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3B" w:rsidRDefault="0052793B" w:rsidP="001F7E4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Отрадовка,   Азовского района.</w:t>
      </w:r>
    </w:p>
    <w:p w:rsidR="0052793B" w:rsidRDefault="0052793B" w:rsidP="002D2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 </w:t>
      </w:r>
    </w:p>
    <w:p w:rsidR="0052793B" w:rsidRDefault="0052793B" w:rsidP="002D23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Отрадовская  средняя общеобразовательная школа Азовского района</w:t>
      </w:r>
    </w:p>
    <w:p w:rsidR="0052793B" w:rsidRDefault="0052793B" w:rsidP="002D2300">
      <w:pPr>
        <w:jc w:val="center"/>
        <w:rPr>
          <w:sz w:val="28"/>
          <w:szCs w:val="28"/>
        </w:rPr>
      </w:pPr>
    </w:p>
    <w:p w:rsidR="0052793B" w:rsidRDefault="0052793B" w:rsidP="002D2300">
      <w:pPr>
        <w:jc w:val="center"/>
        <w:rPr>
          <w:sz w:val="28"/>
          <w:szCs w:val="28"/>
        </w:rPr>
      </w:pPr>
    </w:p>
    <w:p w:rsidR="0052793B" w:rsidRDefault="0052793B" w:rsidP="002D2300">
      <w:pPr>
        <w:jc w:val="center"/>
        <w:rPr>
          <w:rFonts w:ascii="Calibri" w:hAnsi="Calibri"/>
          <w:sz w:val="24"/>
          <w:szCs w:val="24"/>
          <w:lang w:eastAsia="en-US"/>
        </w:rPr>
      </w:pPr>
    </w:p>
    <w:p w:rsidR="0052793B" w:rsidRDefault="0052793B" w:rsidP="00FD48D8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52793B" w:rsidRDefault="0052793B" w:rsidP="00FD48D8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______ Котова  Ж.А.</w:t>
      </w:r>
    </w:p>
    <w:p w:rsidR="0052793B" w:rsidRDefault="0052793B" w:rsidP="00FD48D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№     107  от</w:t>
      </w:r>
    </w:p>
    <w:p w:rsidR="0052793B" w:rsidRDefault="0052793B" w:rsidP="00FD48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    19   »          08   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</w:t>
      </w:r>
    </w:p>
    <w:p w:rsidR="0052793B" w:rsidRDefault="0052793B" w:rsidP="002D2300">
      <w:pPr>
        <w:jc w:val="center"/>
        <w:rPr>
          <w:sz w:val="24"/>
          <w:szCs w:val="24"/>
        </w:rPr>
      </w:pPr>
    </w:p>
    <w:p w:rsidR="0052793B" w:rsidRDefault="0052793B" w:rsidP="002D2300">
      <w:pPr>
        <w:jc w:val="center"/>
        <w:rPr>
          <w:sz w:val="24"/>
          <w:szCs w:val="24"/>
        </w:rPr>
      </w:pPr>
    </w:p>
    <w:p w:rsidR="0052793B" w:rsidRDefault="0052793B" w:rsidP="002D2300">
      <w:pPr>
        <w:jc w:val="center"/>
        <w:rPr>
          <w:sz w:val="24"/>
          <w:szCs w:val="24"/>
        </w:rPr>
      </w:pPr>
    </w:p>
    <w:p w:rsidR="0052793B" w:rsidRDefault="0052793B" w:rsidP="002D2300">
      <w:pPr>
        <w:jc w:val="center"/>
        <w:rPr>
          <w:sz w:val="24"/>
          <w:szCs w:val="24"/>
        </w:rPr>
      </w:pPr>
    </w:p>
    <w:p w:rsidR="0052793B" w:rsidRDefault="0052793B" w:rsidP="00461BE4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36"/>
          <w:szCs w:val="36"/>
        </w:rPr>
        <w:t>РАБОЧАЯ  ПРОГРАММА</w:t>
      </w:r>
    </w:p>
    <w:p w:rsidR="0052793B" w:rsidRDefault="0052793B" w:rsidP="002D2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внеурочной деятельности</w:t>
      </w:r>
    </w:p>
    <w:p w:rsidR="0052793B" w:rsidRDefault="0052793B" w:rsidP="002D2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МИР  ПРОФЕССИЙ</w:t>
      </w:r>
    </w:p>
    <w:p w:rsidR="0052793B" w:rsidRDefault="0052793B" w:rsidP="002D2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 1-2 класса</w:t>
      </w:r>
    </w:p>
    <w:p w:rsidR="0052793B" w:rsidRDefault="0052793B" w:rsidP="002D23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2019– 2020 уч.год</w:t>
      </w:r>
    </w:p>
    <w:p w:rsidR="0052793B" w:rsidRDefault="0052793B" w:rsidP="002D2300">
      <w:pPr>
        <w:jc w:val="center"/>
        <w:rPr>
          <w:sz w:val="40"/>
          <w:szCs w:val="40"/>
        </w:rPr>
      </w:pPr>
    </w:p>
    <w:p w:rsidR="0052793B" w:rsidRPr="00461BE4" w:rsidRDefault="0052793B" w:rsidP="00461BE4">
      <w:pPr>
        <w:rPr>
          <w:sz w:val="28"/>
          <w:szCs w:val="28"/>
        </w:rPr>
      </w:pPr>
      <w:r w:rsidRPr="00461BE4">
        <w:rPr>
          <w:sz w:val="28"/>
          <w:szCs w:val="28"/>
        </w:rPr>
        <w:t>Составила:</w:t>
      </w:r>
    </w:p>
    <w:p w:rsidR="0052793B" w:rsidRPr="00461BE4" w:rsidRDefault="0052793B" w:rsidP="00461BE4">
      <w:pPr>
        <w:rPr>
          <w:sz w:val="28"/>
          <w:szCs w:val="28"/>
        </w:rPr>
      </w:pPr>
      <w:r w:rsidRPr="00461BE4">
        <w:rPr>
          <w:sz w:val="28"/>
          <w:szCs w:val="28"/>
        </w:rPr>
        <w:t>учитель начальных классов</w:t>
      </w:r>
    </w:p>
    <w:p w:rsidR="0052793B" w:rsidRPr="00461BE4" w:rsidRDefault="0052793B" w:rsidP="00461BE4">
      <w:pPr>
        <w:rPr>
          <w:b/>
          <w:sz w:val="28"/>
          <w:szCs w:val="28"/>
        </w:rPr>
      </w:pPr>
      <w:r>
        <w:rPr>
          <w:sz w:val="28"/>
          <w:szCs w:val="28"/>
        </w:rPr>
        <w:t>Цымбал Оксана Алексеевна</w:t>
      </w:r>
    </w:p>
    <w:p w:rsidR="0052793B" w:rsidRPr="00461BE4" w:rsidRDefault="0052793B" w:rsidP="00461BE4">
      <w:pPr>
        <w:rPr>
          <w:b/>
          <w:sz w:val="28"/>
          <w:szCs w:val="28"/>
        </w:rPr>
      </w:pPr>
    </w:p>
    <w:p w:rsidR="0052793B" w:rsidRDefault="0052793B" w:rsidP="002D2300">
      <w:pPr>
        <w:jc w:val="center"/>
        <w:rPr>
          <w:sz w:val="40"/>
          <w:szCs w:val="40"/>
        </w:rPr>
      </w:pPr>
    </w:p>
    <w:p w:rsidR="0052793B" w:rsidRPr="00461BE4" w:rsidRDefault="0052793B" w:rsidP="00461BE4">
      <w:pPr>
        <w:rPr>
          <w:sz w:val="24"/>
          <w:szCs w:val="24"/>
        </w:rPr>
      </w:pPr>
      <w:r w:rsidRPr="00461BE4">
        <w:rPr>
          <w:sz w:val="24"/>
          <w:szCs w:val="24"/>
        </w:rPr>
        <w:t>Рабочая программа составлена на основе: авторской программы « Мир профессий « Е.Ю. Сухаревской,основой для разработки которой являются Концепция духовно-нравственного развития и воспитания личности гражданина России    ( А.Я. Данилюк, А.М. Кондаков, В.А. Тишков, серия «Стандарты второго поколения» -М: Просвещение,2009)</w:t>
      </w:r>
    </w:p>
    <w:p w:rsidR="0052793B" w:rsidRPr="00461BE4" w:rsidRDefault="0052793B" w:rsidP="002D2300">
      <w:pPr>
        <w:jc w:val="center"/>
        <w:rPr>
          <w:sz w:val="24"/>
          <w:szCs w:val="24"/>
        </w:rPr>
      </w:pPr>
    </w:p>
    <w:p w:rsidR="0052793B" w:rsidRDefault="0052793B" w:rsidP="002D2300">
      <w:pPr>
        <w:jc w:val="center"/>
        <w:rPr>
          <w:sz w:val="40"/>
          <w:szCs w:val="40"/>
        </w:rPr>
      </w:pPr>
    </w:p>
    <w:p w:rsidR="0052793B" w:rsidRDefault="0052793B" w:rsidP="002D2300">
      <w:pPr>
        <w:jc w:val="center"/>
        <w:rPr>
          <w:sz w:val="40"/>
          <w:szCs w:val="40"/>
        </w:rPr>
      </w:pPr>
    </w:p>
    <w:p w:rsidR="0052793B" w:rsidRDefault="0052793B" w:rsidP="00091CDF">
      <w:pPr>
        <w:pStyle w:val="NormalWeb"/>
        <w:spacing w:before="0" w:beforeAutospacing="0" w:after="0" w:afterAutospacing="0"/>
        <w:ind w:firstLine="720"/>
        <w:jc w:val="center"/>
        <w:rPr>
          <w:b/>
        </w:rPr>
      </w:pPr>
    </w:p>
    <w:p w:rsidR="0052793B" w:rsidRDefault="0052793B" w:rsidP="00091CDF">
      <w:pPr>
        <w:pStyle w:val="NormalWeb"/>
        <w:spacing w:before="0" w:beforeAutospacing="0" w:after="0" w:afterAutospacing="0"/>
        <w:ind w:firstLine="720"/>
        <w:jc w:val="center"/>
        <w:rPr>
          <w:b/>
        </w:rPr>
      </w:pPr>
    </w:p>
    <w:p w:rsidR="0052793B" w:rsidRPr="002B2292" w:rsidRDefault="0052793B" w:rsidP="00091CDF">
      <w:pPr>
        <w:pStyle w:val="NormalWeb"/>
        <w:spacing w:before="0" w:beforeAutospacing="0" w:after="0" w:afterAutospacing="0"/>
        <w:ind w:firstLine="720"/>
        <w:jc w:val="center"/>
        <w:rPr>
          <w:b/>
          <w:bCs/>
          <w:w w:val="86"/>
          <w:sz w:val="28"/>
          <w:szCs w:val="28"/>
        </w:rPr>
      </w:pPr>
      <w:r w:rsidRPr="002B2292">
        <w:rPr>
          <w:b/>
        </w:rPr>
        <w:t>ПОЯСНИТЕЛЬНАЯ ЗАПИСКА</w:t>
      </w:r>
    </w:p>
    <w:p w:rsidR="0052793B" w:rsidRDefault="0052793B" w:rsidP="00091CDF">
      <w:pPr>
        <w:pStyle w:val="NormalWeb"/>
        <w:spacing w:before="0" w:beforeAutospacing="0" w:after="0" w:afterAutospacing="0"/>
        <w:ind w:firstLine="720"/>
        <w:rPr>
          <w:bCs/>
          <w:w w:val="86"/>
        </w:rPr>
      </w:pPr>
    </w:p>
    <w:p w:rsidR="0052793B" w:rsidRDefault="0052793B" w:rsidP="00091CDF">
      <w:pPr>
        <w:pStyle w:val="NormalWeb"/>
        <w:spacing w:before="0" w:beforeAutospacing="0" w:after="0" w:afterAutospacing="0"/>
        <w:ind w:firstLine="720"/>
      </w:pPr>
      <w:r>
        <w:t>Программа «Мир  профессий» составлена на основе 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авторской программы Е.Ю.Сухаревской и учебного плана МБОУ Отрадовской СОШ.</w:t>
      </w:r>
    </w:p>
    <w:p w:rsidR="0052793B" w:rsidRPr="00C17EFD" w:rsidRDefault="0052793B" w:rsidP="00E27B94">
      <w:pPr>
        <w:rPr>
          <w:bCs/>
          <w:sz w:val="24"/>
          <w:szCs w:val="24"/>
        </w:rPr>
      </w:pPr>
      <w:r w:rsidRPr="00C17EFD">
        <w:rPr>
          <w:b/>
          <w:bCs/>
          <w:sz w:val="24"/>
          <w:szCs w:val="24"/>
        </w:rPr>
        <w:t>Нормативные документы</w:t>
      </w:r>
      <w:r w:rsidRPr="00C17EFD">
        <w:rPr>
          <w:bCs/>
          <w:sz w:val="24"/>
          <w:szCs w:val="24"/>
        </w:rPr>
        <w:t>, обеспечивающие реализацию программы по курсу «Мир профессий».</w:t>
      </w:r>
    </w:p>
    <w:p w:rsidR="0052793B" w:rsidRPr="00C17EFD" w:rsidRDefault="0052793B" w:rsidP="00E27B94">
      <w:pPr>
        <w:shd w:val="clear" w:color="auto" w:fill="FFFFFF"/>
        <w:spacing w:line="300" w:lineRule="atLeast"/>
        <w:rPr>
          <w:color w:val="000000"/>
          <w:sz w:val="24"/>
          <w:szCs w:val="24"/>
        </w:rPr>
      </w:pPr>
      <w:r w:rsidRPr="00C17EFD">
        <w:rPr>
          <w:sz w:val="24"/>
          <w:szCs w:val="24"/>
        </w:rPr>
        <w:t xml:space="preserve">     1.  </w:t>
      </w:r>
      <w:r w:rsidRPr="00C17EFD">
        <w:rPr>
          <w:color w:val="000000"/>
          <w:sz w:val="24"/>
          <w:szCs w:val="24"/>
        </w:rPr>
        <w:t>Федеральный закон «Об образовании в РФ» №273 – ФЗ от 29.12.2012 г.</w:t>
      </w:r>
    </w:p>
    <w:p w:rsidR="0052793B" w:rsidRPr="00C17EFD" w:rsidRDefault="0052793B" w:rsidP="00E27B94">
      <w:pPr>
        <w:rPr>
          <w:sz w:val="24"/>
          <w:szCs w:val="24"/>
          <w:lang w:eastAsia="en-US"/>
        </w:rPr>
      </w:pPr>
      <w:r w:rsidRPr="00C17EFD">
        <w:rPr>
          <w:sz w:val="24"/>
          <w:szCs w:val="24"/>
        </w:rPr>
        <w:t xml:space="preserve">     2. Областной закон «Об образовании в Ростовской области»</w:t>
      </w:r>
    </w:p>
    <w:p w:rsidR="0052793B" w:rsidRPr="00C17EFD" w:rsidRDefault="0052793B" w:rsidP="00E27B94">
      <w:pPr>
        <w:rPr>
          <w:sz w:val="24"/>
          <w:szCs w:val="24"/>
          <w:lang w:eastAsia="ar-SA"/>
        </w:rPr>
      </w:pPr>
      <w:r w:rsidRPr="00C17EFD">
        <w:rPr>
          <w:sz w:val="24"/>
          <w:szCs w:val="24"/>
        </w:rPr>
        <w:t xml:space="preserve">     3. Федеральный компонент государственного стандарта общего образования</w:t>
      </w:r>
    </w:p>
    <w:p w:rsidR="0052793B" w:rsidRPr="00C17EFD" w:rsidRDefault="0052793B" w:rsidP="00E27B94">
      <w:pPr>
        <w:rPr>
          <w:sz w:val="24"/>
          <w:szCs w:val="24"/>
        </w:rPr>
      </w:pPr>
      <w:r w:rsidRPr="00C17EFD">
        <w:rPr>
          <w:sz w:val="24"/>
          <w:szCs w:val="24"/>
        </w:rP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52793B" w:rsidRDefault="0052793B" w:rsidP="00E27B94">
      <w:pPr>
        <w:spacing w:after="137" w:line="309" w:lineRule="atLeast"/>
        <w:rPr>
          <w:sz w:val="24"/>
          <w:szCs w:val="24"/>
        </w:rPr>
      </w:pPr>
      <w:r w:rsidRPr="00C17EFD">
        <w:rPr>
          <w:sz w:val="24"/>
          <w:szCs w:val="24"/>
        </w:rPr>
        <w:t xml:space="preserve">    5.Авторская программа по курсу «Мир профессий»  Е.Ю.Сухаревской</w:t>
      </w:r>
    </w:p>
    <w:p w:rsidR="0052793B" w:rsidRPr="00601F38" w:rsidRDefault="0052793B" w:rsidP="00D3202A">
      <w:pPr>
        <w:rPr>
          <w:sz w:val="24"/>
          <w:szCs w:val="24"/>
        </w:rPr>
      </w:pPr>
      <w:r>
        <w:rPr>
          <w:b/>
          <w:sz w:val="32"/>
          <w:szCs w:val="32"/>
        </w:rPr>
        <w:t>Р</w:t>
      </w:r>
      <w:r w:rsidRPr="00361ECA">
        <w:rPr>
          <w:b/>
          <w:sz w:val="32"/>
          <w:szCs w:val="32"/>
        </w:rPr>
        <w:t xml:space="preserve">езультаты освоения </w:t>
      </w:r>
      <w:r>
        <w:rPr>
          <w:b/>
          <w:sz w:val="32"/>
          <w:szCs w:val="32"/>
        </w:rPr>
        <w:t xml:space="preserve">курсу внеурочной деятельности                                                                     </w:t>
      </w:r>
      <w:r w:rsidRPr="00601F38">
        <w:rPr>
          <w:sz w:val="24"/>
          <w:szCs w:val="24"/>
        </w:rPr>
        <w:t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ожидаемых учебных достижениях выпускников.</w:t>
      </w:r>
      <w:r>
        <w:rPr>
          <w:sz w:val="24"/>
          <w:szCs w:val="24"/>
        </w:rPr>
        <w:t xml:space="preserve"> </w:t>
      </w:r>
      <w:r w:rsidRPr="00601F38">
        <w:rPr>
          <w:sz w:val="24"/>
          <w:szCs w:val="24"/>
        </w:rPr>
        <w:t>Основанием для «планируемых результатов» к уровню подготовки обучающихся выступает основная образовательная программа начальног</w:t>
      </w:r>
      <w:r>
        <w:rPr>
          <w:sz w:val="24"/>
          <w:szCs w:val="24"/>
        </w:rPr>
        <w:t xml:space="preserve">о общего образования </w:t>
      </w:r>
      <w:r w:rsidRPr="00601F38">
        <w:rPr>
          <w:sz w:val="24"/>
          <w:szCs w:val="24"/>
        </w:rPr>
        <w:t xml:space="preserve">. Содержание программы внеурочной деятельности «В мире профессий», формы и методы </w:t>
      </w:r>
      <w:r>
        <w:rPr>
          <w:sz w:val="24"/>
          <w:szCs w:val="24"/>
        </w:rPr>
        <w:t xml:space="preserve">работы позволят </w:t>
      </w:r>
      <w:r w:rsidRPr="00601F38">
        <w:rPr>
          <w:sz w:val="24"/>
          <w:szCs w:val="24"/>
        </w:rPr>
        <w:t xml:space="preserve">достичь следующих результатов: </w:t>
      </w:r>
    </w:p>
    <w:p w:rsidR="0052793B" w:rsidRDefault="0052793B" w:rsidP="00D3202A">
      <w:pPr>
        <w:rPr>
          <w:sz w:val="24"/>
          <w:szCs w:val="24"/>
        </w:rPr>
      </w:pPr>
      <w:r w:rsidRPr="00601F38">
        <w:rPr>
          <w:sz w:val="24"/>
          <w:szCs w:val="24"/>
        </w:rPr>
        <w:t xml:space="preserve">Личностные результаты освоения обучающимися внеурочной образовательной программы «В мире профессий» можно считать следующее: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овладение начальными сведениями об особенностях различных профессий, их происхождении и назначении;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формирование коммуникативной, этической, социальной компетентности школьников. </w:t>
      </w:r>
    </w:p>
    <w:p w:rsidR="0052793B" w:rsidRPr="00601F38" w:rsidRDefault="0052793B" w:rsidP="00D3202A">
      <w:pPr>
        <w:rPr>
          <w:sz w:val="24"/>
          <w:szCs w:val="24"/>
        </w:rPr>
      </w:pPr>
    </w:p>
    <w:p w:rsidR="0052793B" w:rsidRDefault="0052793B" w:rsidP="00D3202A">
      <w:pPr>
        <w:rPr>
          <w:b/>
          <w:sz w:val="24"/>
          <w:szCs w:val="24"/>
        </w:rPr>
      </w:pPr>
      <w:r w:rsidRPr="00601F38">
        <w:rPr>
          <w:b/>
          <w:sz w:val="24"/>
          <w:szCs w:val="24"/>
        </w:rPr>
        <w:t xml:space="preserve">Метапредметные результаты </w:t>
      </w:r>
    </w:p>
    <w:p w:rsidR="0052793B" w:rsidRDefault="0052793B" w:rsidP="00D3202A">
      <w:pPr>
        <w:rPr>
          <w:sz w:val="24"/>
          <w:szCs w:val="24"/>
        </w:rPr>
      </w:pPr>
      <w:r w:rsidRPr="00601F38">
        <w:rPr>
          <w:b/>
          <w:sz w:val="24"/>
          <w:szCs w:val="24"/>
        </w:rPr>
        <w:t>Регулятивные универсальные</w:t>
      </w:r>
      <w:r>
        <w:rPr>
          <w:sz w:val="24"/>
          <w:szCs w:val="24"/>
        </w:rPr>
        <w:t xml:space="preserve"> учебные действия</w:t>
      </w:r>
      <w:r w:rsidRPr="00601F38">
        <w:rPr>
          <w:sz w:val="24"/>
          <w:szCs w:val="24"/>
        </w:rPr>
        <w:t xml:space="preserve"> предвосхищать результат.  адекватно воспринимать предложения учителей, товарищей, родителей и других людей по исправлению допущенных ошибок.  концентрация воли для преодоления интеллектуальных затруднений и физических препятствий;  стабилизация эмоционального состояния для решения различных задач.</w:t>
      </w:r>
    </w:p>
    <w:p w:rsidR="0052793B" w:rsidRPr="00601F38" w:rsidRDefault="0052793B" w:rsidP="00D3202A">
      <w:pPr>
        <w:rPr>
          <w:sz w:val="24"/>
          <w:szCs w:val="24"/>
        </w:rPr>
      </w:pPr>
      <w:r w:rsidRPr="00601F38">
        <w:rPr>
          <w:sz w:val="24"/>
          <w:szCs w:val="24"/>
        </w:rPr>
        <w:t xml:space="preserve"> </w:t>
      </w:r>
      <w:r w:rsidRPr="00601F38">
        <w:rPr>
          <w:b/>
          <w:sz w:val="24"/>
          <w:szCs w:val="24"/>
        </w:rPr>
        <w:t>Коммуникативные универсальные учебные действия</w:t>
      </w:r>
      <w:r w:rsidRPr="00601F38">
        <w:rPr>
          <w:sz w:val="24"/>
          <w:szCs w:val="24"/>
        </w:rPr>
        <w:t xml:space="preserve">  ставить вопросы; обращаться за помощью; формулировать свои затруднения;  предлагать помощь и сотрудничество;  определять цели, функции участников, способы взаимодействия; договариваться о распределении функций и ролей в совместной деятельности  формулировать собственное мнение и позицию;  координировать и принимать различные позиции во взаимодействии. </w:t>
      </w:r>
    </w:p>
    <w:p w:rsidR="0052793B" w:rsidRDefault="0052793B" w:rsidP="00D3202A">
      <w:pPr>
        <w:rPr>
          <w:sz w:val="24"/>
          <w:szCs w:val="24"/>
        </w:rPr>
      </w:pPr>
      <w:r w:rsidRPr="00601F38">
        <w:rPr>
          <w:b/>
          <w:sz w:val="24"/>
          <w:szCs w:val="24"/>
        </w:rPr>
        <w:t>Познавательные универсальные учебные действия</w:t>
      </w:r>
      <w:r w:rsidRPr="00601F38">
        <w:rPr>
          <w:sz w:val="24"/>
          <w:szCs w:val="24"/>
        </w:rPr>
        <w:t xml:space="preserve">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ставить и формулировать проблемы;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узнавать, называть и определять объекты и явления окружающей действительности в соответствии с содержанием учебных предметов.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запись, фиксация информации об окружающем мире, в том числе с помощью ИКТ, заполнение предложенных схем с опорой на прочитанный текст.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установление причинно-следственных связей; </w:t>
      </w:r>
      <w:r w:rsidRPr="00601F38">
        <w:rPr>
          <w:sz w:val="24"/>
          <w:szCs w:val="24"/>
        </w:rPr>
        <w:sym w:font="Symbol" w:char="F0B7"/>
      </w:r>
      <w:r w:rsidRPr="00601F38">
        <w:rPr>
          <w:sz w:val="24"/>
          <w:szCs w:val="24"/>
        </w:rPr>
        <w:t xml:space="preserve"> В программе «В мире профессий» описаны требования к обучающимся к концу обучения. К концу обучения</w:t>
      </w:r>
      <w:r>
        <w:rPr>
          <w:sz w:val="24"/>
          <w:szCs w:val="24"/>
        </w:rPr>
        <w:t xml:space="preserve"> школьники должны знать и умет</w:t>
      </w:r>
    </w:p>
    <w:p w:rsidR="0052793B" w:rsidRDefault="0052793B" w:rsidP="00E27B94">
      <w:pPr>
        <w:spacing w:after="137" w:line="309" w:lineRule="atLeast"/>
        <w:rPr>
          <w:sz w:val="24"/>
          <w:szCs w:val="24"/>
        </w:rPr>
      </w:pPr>
    </w:p>
    <w:p w:rsidR="0052793B" w:rsidRDefault="0052793B" w:rsidP="00E27B94">
      <w:pPr>
        <w:spacing w:after="137" w:line="309" w:lineRule="atLeast"/>
        <w:rPr>
          <w:sz w:val="24"/>
          <w:szCs w:val="24"/>
        </w:rPr>
      </w:pPr>
    </w:p>
    <w:p w:rsidR="0052793B" w:rsidRPr="000D707F" w:rsidRDefault="0052793B" w:rsidP="00590C76">
      <w:pPr>
        <w:widowControl/>
        <w:shd w:val="clear" w:color="auto" w:fill="FFFFFF"/>
        <w:autoSpaceDE/>
        <w:autoSpaceDN/>
        <w:adjustRightInd/>
        <w:spacing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0D707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Содержание курса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внеурочной деятельности с указанием форм организации и видов деятельности.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0A0"/>
      </w:tblPr>
      <w:tblGrid>
        <w:gridCol w:w="851"/>
        <w:gridCol w:w="10348"/>
        <w:gridCol w:w="1984"/>
      </w:tblGrid>
      <w:tr w:rsidR="0052793B" w:rsidRPr="000D707F" w:rsidTr="00D3202A">
        <w:trPr>
          <w:trHeight w:val="3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№ п/п</w:t>
            </w:r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Раздел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Кол-во часов</w:t>
            </w:r>
          </w:p>
        </w:tc>
      </w:tr>
      <w:tr w:rsidR="0052793B" w:rsidRPr="000D707F" w:rsidTr="00D3202A">
        <w:trPr>
          <w:trHeight w:val="4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D30261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Введение в мир профес</w:t>
            </w:r>
            <w:r w:rsidRPr="00D30261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сий.</w:t>
            </w:r>
          </w:p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84">
              <w:rPr>
                <w:lang w:eastAsia="en-US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Проблемная ситуация: какие профессии ты знаешь? Мини-рассказ учащихся о некоторых профессиях. Игра «Угадай профессию!»</w:t>
            </w:r>
            <w:r>
              <w:rPr>
                <w:lang w:eastAsia="en-US"/>
              </w:rPr>
              <w:t xml:space="preserve">  </w:t>
            </w:r>
            <w:r w:rsidRPr="00146284">
              <w:rPr>
                <w:lang w:eastAsia="en-US"/>
              </w:rPr>
              <w:t>Рассказ учителя о необычных профессиях: дегустатор, дрессировщик, спасатель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2793B" w:rsidRPr="000D707F" w:rsidTr="00D3202A">
        <w:trPr>
          <w:trHeight w:val="5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Default="0052793B" w:rsidP="00FD151B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02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Профессии в школе</w:t>
            </w:r>
          </w:p>
          <w:p w:rsidR="0052793B" w:rsidRPr="00DD28E9" w:rsidRDefault="0052793B" w:rsidP="00FD151B">
            <w:pPr>
              <w:widowControl/>
              <w:autoSpaceDE/>
              <w:autoSpaceDN/>
              <w:adjustRightInd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284">
              <w:rPr>
                <w:lang w:eastAsia="en-US"/>
              </w:rPr>
              <w:t>Разминка. Кто такой учитель? Проблемная ситуация: каким должен быть учитель?</w:t>
            </w:r>
            <w:r>
              <w:rPr>
                <w:lang w:eastAsia="en-US"/>
              </w:rPr>
              <w:t xml:space="preserve"> </w:t>
            </w:r>
            <w:r w:rsidRPr="00B84526">
              <w:rPr>
                <w:lang w:eastAsia="en-US"/>
              </w:rPr>
              <w:t>Экскурсия в школьную библиотеку. Выставка книг ко Дню рождения юбилейных дат  русских писателей.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Конкурс загадок на тему «</w:t>
            </w:r>
            <w:r w:rsidRPr="00B84526">
              <w:rPr>
                <w:lang w:eastAsia="en-US"/>
              </w:rPr>
              <w:t>Мой любимый воспитатель</w:t>
            </w:r>
            <w:r w:rsidRPr="00146284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2793B" w:rsidRPr="000D707F" w:rsidTr="00D3202A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F030B3" w:rsidRDefault="0052793B" w:rsidP="00FD15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0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Знакомство с различными профессиями. </w:t>
            </w:r>
          </w:p>
          <w:p w:rsidR="0052793B" w:rsidRPr="00146284" w:rsidRDefault="0052793B" w:rsidP="00FD151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Заочное путешествие в магазин.</w:t>
            </w:r>
          </w:p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/>
              <w:ind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284">
              <w:rPr>
                <w:lang w:eastAsia="en-US"/>
              </w:rPr>
              <w:t>Сюжетно-ролевая игра «В магазине»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Знакомство с профессией парикмахера. Экскурсия в парик-махерскую.</w:t>
            </w:r>
            <w:r>
              <w:rPr>
                <w:lang w:eastAsia="en-US"/>
              </w:rPr>
              <w:t xml:space="preserve"> </w:t>
            </w:r>
            <w:r w:rsidRPr="00146284">
              <w:rPr>
                <w:lang w:eastAsia="en-US"/>
              </w:rPr>
              <w:t>Знакомство с профессией повара. Интервьюирование школьного повара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2793B" w:rsidRPr="000D707F" w:rsidTr="00D3202A">
        <w:trPr>
          <w:trHeight w:val="5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0B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Проект «Аз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бука профес</w:t>
            </w:r>
            <w:r w:rsidRPr="00F030B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сий»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</w:p>
          <w:p w:rsidR="0052793B" w:rsidRPr="00F030B3" w:rsidRDefault="0052793B" w:rsidP="00FD151B">
            <w:pPr>
              <w:widowControl/>
              <w:autoSpaceDE/>
              <w:autoSpaceDN/>
              <w:adjustRightInd/>
              <w:spacing w:after="15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284">
              <w:rPr>
                <w:lang w:eastAsia="en-US"/>
              </w:rPr>
              <w:t>Коллективная работа: составление азбуки профессий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Представление мини-проектов: рассказы учащихся о профессиях на буквы А-Д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Представление мини-проектов: рассказы учащихся о профессиях на буквы Е-К</w:t>
            </w:r>
            <w:r>
              <w:rPr>
                <w:lang w:eastAsia="en-US"/>
              </w:rPr>
              <w:t xml:space="preserve">. </w:t>
            </w:r>
            <w:r w:rsidRPr="00146284">
              <w:rPr>
                <w:lang w:eastAsia="en-US"/>
              </w:rPr>
              <w:t>Представление мини-проектов: рассказы учащихся о профессиях на буквы Л-Р</w:t>
            </w:r>
            <w:r>
              <w:rPr>
                <w:lang w:eastAsia="en-US"/>
              </w:rPr>
              <w:t xml:space="preserve">.  </w:t>
            </w:r>
            <w:r w:rsidRPr="00146284">
              <w:rPr>
                <w:lang w:eastAsia="en-US"/>
              </w:rPr>
              <w:t>Представление мини-проектов: рассказы учащихся о профессиях на буквы С-Я</w:t>
            </w:r>
            <w:r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2793B" w:rsidRPr="000D707F" w:rsidTr="00D3202A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0B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Профессия моих родителей.</w:t>
            </w:r>
          </w:p>
          <w:p w:rsidR="0052793B" w:rsidRPr="00146284" w:rsidRDefault="0052793B" w:rsidP="00FD151B">
            <w:pPr>
              <w:rPr>
                <w:iCs/>
                <w:sz w:val="24"/>
                <w:szCs w:val="24"/>
              </w:rPr>
            </w:pPr>
            <w:r w:rsidRPr="00146284">
              <w:rPr>
                <w:lang w:eastAsia="en-US"/>
              </w:rPr>
              <w:t>Защита мини-проектов «Профессия моих родителей</w:t>
            </w:r>
          </w:p>
          <w:p w:rsidR="0052793B" w:rsidRPr="00F030B3" w:rsidRDefault="0052793B" w:rsidP="00FD151B">
            <w:pPr>
              <w:widowControl/>
              <w:autoSpaceDE/>
              <w:autoSpaceDN/>
              <w:adjustRightInd/>
              <w:spacing w:after="150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6284">
              <w:rPr>
                <w:lang w:eastAsia="en-US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2793B" w:rsidRPr="000D707F" w:rsidTr="00D3202A">
        <w:trPr>
          <w:trHeight w:val="1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151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Default="0052793B" w:rsidP="00FD151B">
            <w:pPr>
              <w:widowControl/>
              <w:autoSpaceDE/>
              <w:autoSpaceDN/>
              <w:adjustRightInd/>
              <w:spacing w:after="150" w:line="151" w:lineRule="atLeast"/>
              <w:ind w:left="30" w:right="3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0B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Праздник «Все профессии важны, все профессии нужны!»</w:t>
            </w:r>
          </w:p>
          <w:p w:rsidR="0052793B" w:rsidRDefault="0052793B" w:rsidP="00FD151B">
            <w:pPr>
              <w:widowControl/>
              <w:autoSpaceDE/>
              <w:autoSpaceDN/>
              <w:adjustRightInd/>
              <w:spacing w:after="150" w:line="151" w:lineRule="atLeast"/>
              <w:ind w:left="30" w:right="30"/>
              <w:textAlignment w:val="baseline"/>
              <w:rPr>
                <w:lang w:eastAsia="en-US"/>
              </w:rPr>
            </w:pPr>
            <w:r w:rsidRPr="00146284">
              <w:rPr>
                <w:lang w:eastAsia="en-US"/>
              </w:rPr>
              <w:t>Викторина «Что мы узнали о профессиях?»</w:t>
            </w:r>
          </w:p>
          <w:p w:rsidR="0052793B" w:rsidRPr="00820F16" w:rsidRDefault="0052793B" w:rsidP="00FD151B">
            <w:pPr>
              <w:widowControl/>
              <w:autoSpaceDE/>
              <w:autoSpaceDN/>
              <w:adjustRightInd/>
              <w:spacing w:after="150" w:line="151" w:lineRule="atLeast"/>
              <w:ind w:left="30" w:right="30"/>
              <w:textAlignment w:val="baseline"/>
              <w:rPr>
                <w:lang w:eastAsia="en-US"/>
              </w:rPr>
            </w:pPr>
            <w:r w:rsidRPr="00146284">
              <w:rPr>
                <w:lang w:eastAsia="en-US"/>
              </w:rPr>
              <w:t>Праздник для родителей «Все профессии важны, все профессии нужны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after="150" w:line="151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2793B" w:rsidRPr="000D707F" w:rsidTr="00D3202A">
        <w:trPr>
          <w:trHeight w:val="1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151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70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Итого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93B" w:rsidRPr="000D707F" w:rsidRDefault="0052793B" w:rsidP="00FD151B">
            <w:pPr>
              <w:widowControl/>
              <w:autoSpaceDE/>
              <w:autoSpaceDN/>
              <w:adjustRightInd/>
              <w:spacing w:line="151" w:lineRule="atLeast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33</w:t>
            </w: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час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а</w:t>
            </w:r>
            <w:r w:rsidRPr="000D70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</w:tr>
    </w:tbl>
    <w:p w:rsidR="0052793B" w:rsidRPr="00C17EFD" w:rsidRDefault="0052793B" w:rsidP="00E27B94">
      <w:pPr>
        <w:spacing w:after="137" w:line="309" w:lineRule="atLeast"/>
        <w:rPr>
          <w:sz w:val="24"/>
          <w:szCs w:val="24"/>
        </w:rPr>
      </w:pPr>
    </w:p>
    <w:p w:rsidR="0052793B" w:rsidRPr="006E096F" w:rsidRDefault="0052793B" w:rsidP="00983835">
      <w:pPr>
        <w:shd w:val="clear" w:color="auto" w:fill="FFFFFF"/>
        <w:jc w:val="center"/>
        <w:rPr>
          <w:b/>
          <w:bCs/>
          <w:spacing w:val="-11"/>
          <w:sz w:val="36"/>
          <w:szCs w:val="36"/>
        </w:rPr>
      </w:pPr>
      <w:r>
        <w:rPr>
          <w:b/>
          <w:bCs/>
          <w:spacing w:val="-11"/>
          <w:sz w:val="36"/>
          <w:szCs w:val="36"/>
        </w:rPr>
        <w:t>Т</w:t>
      </w:r>
      <w:r w:rsidRPr="006E096F">
        <w:rPr>
          <w:b/>
          <w:bCs/>
          <w:spacing w:val="-11"/>
          <w:sz w:val="36"/>
          <w:szCs w:val="36"/>
        </w:rPr>
        <w:t xml:space="preserve">ематическое планирование </w:t>
      </w:r>
    </w:p>
    <w:p w:rsidR="0052793B" w:rsidRDefault="0052793B" w:rsidP="00091CDF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"/>
        <w:gridCol w:w="2261"/>
        <w:gridCol w:w="1134"/>
        <w:gridCol w:w="142"/>
        <w:gridCol w:w="2410"/>
        <w:gridCol w:w="3402"/>
        <w:gridCol w:w="1417"/>
        <w:gridCol w:w="1985"/>
        <w:gridCol w:w="1417"/>
      </w:tblGrid>
      <w:tr w:rsidR="0052793B" w:rsidTr="00B5659E">
        <w:trPr>
          <w:cantSplit/>
          <w:trHeight w:val="1134"/>
        </w:trPr>
        <w:tc>
          <w:tcPr>
            <w:tcW w:w="682" w:type="dxa"/>
            <w:gridSpan w:val="2"/>
          </w:tcPr>
          <w:p w:rsidR="0052793B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№ п/п</w:t>
            </w:r>
          </w:p>
        </w:tc>
        <w:tc>
          <w:tcPr>
            <w:tcW w:w="2261" w:type="dxa"/>
          </w:tcPr>
          <w:p w:rsidR="0052793B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Название</w:t>
            </w:r>
          </w:p>
          <w:p w:rsidR="0052793B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 xml:space="preserve"> раздела и </w:t>
            </w:r>
          </w:p>
          <w:p w:rsidR="0052793B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52793B" w:rsidRDefault="0052793B" w:rsidP="00E73373">
            <w:pPr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Кол-во</w:t>
            </w:r>
          </w:p>
          <w:p w:rsidR="0052793B" w:rsidRDefault="0052793B" w:rsidP="00E73373">
            <w:pPr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часов</w:t>
            </w:r>
          </w:p>
          <w:p w:rsidR="0052793B" w:rsidRDefault="0052793B" w:rsidP="00E73373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93B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3402" w:type="dxa"/>
          </w:tcPr>
          <w:p w:rsidR="0052793B" w:rsidRDefault="0052793B" w:rsidP="005B3F7C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Планируемые</w:t>
            </w:r>
          </w:p>
          <w:p w:rsidR="0052793B" w:rsidRDefault="0052793B" w:rsidP="005B3F7C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</w:tcPr>
          <w:p w:rsidR="0052793B" w:rsidRDefault="0052793B" w:rsidP="00F56479">
            <w:pPr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Вид</w:t>
            </w:r>
          </w:p>
          <w:p w:rsidR="0052793B" w:rsidRDefault="0052793B" w:rsidP="00F56479">
            <w:pPr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52793B" w:rsidRDefault="0052793B" w:rsidP="00F56479">
            <w:pPr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</w:tcPr>
          <w:p w:rsidR="0052793B" w:rsidRDefault="0052793B" w:rsidP="005B3F7C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Дата</w:t>
            </w:r>
          </w:p>
          <w:p w:rsidR="0052793B" w:rsidRDefault="0052793B" w:rsidP="00F56479">
            <w:pPr>
              <w:rPr>
                <w:b/>
                <w:bCs/>
                <w:spacing w:val="-11"/>
                <w:sz w:val="24"/>
                <w:szCs w:val="24"/>
              </w:rPr>
            </w:pPr>
          </w:p>
        </w:tc>
      </w:tr>
      <w:tr w:rsidR="0052793B" w:rsidRPr="00A63B6B" w:rsidTr="00BA5018">
        <w:tc>
          <w:tcPr>
            <w:tcW w:w="14850" w:type="dxa"/>
            <w:gridSpan w:val="10"/>
          </w:tcPr>
          <w:p w:rsidR="0052793B" w:rsidRPr="00A63B6B" w:rsidRDefault="00527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Введение в мир профессий 6</w:t>
            </w:r>
            <w:r w:rsidRPr="00A63B6B">
              <w:rPr>
                <w:b/>
                <w:bCs/>
                <w:sz w:val="24"/>
                <w:szCs w:val="24"/>
                <w:lang w:eastAsia="en-US"/>
              </w:rPr>
              <w:t>ч</w:t>
            </w: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52793B" w:rsidRPr="00146284" w:rsidRDefault="0052793B" w:rsidP="007F0C70">
            <w:pPr>
              <w:pStyle w:val="NormalWeb"/>
              <w:spacing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Зачем человек трудится?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</w:tcPr>
          <w:p w:rsidR="0052793B" w:rsidRPr="00146284" w:rsidRDefault="0052793B" w:rsidP="00C612D7">
            <w:pPr>
              <w:shd w:val="clear" w:color="auto" w:fill="FFFFFF"/>
              <w:spacing w:line="216" w:lineRule="exact"/>
              <w:ind w:right="168" w:firstLine="10"/>
            </w:pPr>
            <w:r w:rsidRPr="00146284">
              <w:rPr>
                <w:lang w:eastAsia="en-US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  <w:tc>
          <w:tcPr>
            <w:tcW w:w="3402" w:type="dxa"/>
          </w:tcPr>
          <w:p w:rsidR="0052793B" w:rsidRPr="00146284" w:rsidRDefault="0052793B" w:rsidP="004312AD">
            <w:r w:rsidRPr="00146284">
              <w:rPr>
                <w:b/>
              </w:rPr>
              <w:t>Регулятивные УУД</w:t>
            </w:r>
            <w:r w:rsidRPr="00146284">
              <w:t xml:space="preserve">: </w:t>
            </w:r>
            <w:r w:rsidRPr="00146284">
              <w:sym w:font="Symbol" w:char="F0B7"/>
            </w:r>
          </w:p>
          <w:p w:rsidR="0052793B" w:rsidRPr="00146284" w:rsidRDefault="0052793B" w:rsidP="004312AD">
            <w:pPr>
              <w:rPr>
                <w:bCs/>
                <w:spacing w:val="-11"/>
              </w:rPr>
            </w:pPr>
            <w:r w:rsidRPr="00146284">
              <w:t xml:space="preserve"> Учить высказывать своё предположение (версию) на основе работы с иллюстра-цией, учить работать по предложенному учителем плану.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Вводный</w:t>
            </w:r>
          </w:p>
        </w:tc>
        <w:tc>
          <w:tcPr>
            <w:tcW w:w="1985" w:type="dxa"/>
          </w:tcPr>
          <w:p w:rsidR="0052793B" w:rsidRPr="00146284" w:rsidRDefault="0052793B" w:rsidP="00C65E65">
            <w:pPr>
              <w:rPr>
                <w:bCs/>
                <w:spacing w:val="-11"/>
              </w:rPr>
            </w:pPr>
            <w:r w:rsidRPr="00146284">
              <w:rPr>
                <w:color w:val="333333"/>
              </w:rPr>
              <w:t>Презентация. Раз-резные карточки с посло-вицами</w:t>
            </w:r>
          </w:p>
        </w:tc>
        <w:tc>
          <w:tcPr>
            <w:tcW w:w="1417" w:type="dxa"/>
          </w:tcPr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>
              <w:rPr>
                <w:lang w:eastAsia="en-US"/>
              </w:rPr>
              <w:t>Пословицы о труде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433F92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Проблемная ситуация: какие профессии ты знаешь? Мини-рассказ учащихся о некоторых профессиях. Игра «Угадай профессию!»</w:t>
            </w:r>
          </w:p>
        </w:tc>
        <w:tc>
          <w:tcPr>
            <w:tcW w:w="3402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t>Средством формирования этих действий служит технология проблемного диалога на этапе изучения нового материала.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color w:val="333333"/>
              </w:rPr>
              <w:t>Презентация</w:t>
            </w:r>
          </w:p>
        </w:tc>
        <w:tc>
          <w:tcPr>
            <w:tcW w:w="1417" w:type="dxa"/>
          </w:tcPr>
          <w:p w:rsidR="0052793B" w:rsidRPr="002153A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3</w:t>
            </w:r>
            <w:r>
              <w:rPr>
                <w:bCs/>
                <w:spacing w:val="-11"/>
                <w:sz w:val="24"/>
                <w:szCs w:val="24"/>
              </w:rPr>
              <w:t>-4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>
              <w:rPr>
                <w:lang w:eastAsia="en-US"/>
              </w:rPr>
              <w:t>Профессия - следователь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shd w:val="clear" w:color="auto" w:fill="FFFFFF"/>
              <w:spacing w:line="211" w:lineRule="exact"/>
              <w:ind w:right="120" w:firstLine="10"/>
            </w:pPr>
            <w:r w:rsidRPr="00146284">
              <w:rPr>
                <w:lang w:eastAsia="en-US"/>
              </w:rPr>
              <w:t>Разминка. Рассказ учителя о необычных профессиях: дегустатор, дрессировщик, спасатель.</w:t>
            </w:r>
          </w:p>
        </w:tc>
        <w:tc>
          <w:tcPr>
            <w:tcW w:w="3402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t>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Итоговый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color w:val="333333"/>
              </w:rPr>
              <w:br/>
              <w:t> </w:t>
            </w:r>
          </w:p>
        </w:tc>
        <w:tc>
          <w:tcPr>
            <w:tcW w:w="1417" w:type="dxa"/>
          </w:tcPr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5-6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>
              <w:rPr>
                <w:lang w:eastAsia="en-US"/>
              </w:rPr>
              <w:t>Профессия- врач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2</w:t>
            </w:r>
          </w:p>
        </w:tc>
        <w:tc>
          <w:tcPr>
            <w:tcW w:w="2552" w:type="dxa"/>
            <w:gridSpan w:val="2"/>
          </w:tcPr>
          <w:p w:rsidR="0052793B" w:rsidRPr="00146284" w:rsidRDefault="0052793B" w:rsidP="001B30D4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Чтение учителем произведе-ния Дж. Родари «Чем пахнут ремесла?» Дискуссия: почему бездельник не пахнет никак?</w:t>
            </w:r>
          </w:p>
        </w:tc>
        <w:tc>
          <w:tcPr>
            <w:tcW w:w="3402" w:type="dxa"/>
          </w:tcPr>
          <w:p w:rsidR="0052793B" w:rsidRPr="00146284" w:rsidRDefault="0052793B" w:rsidP="00130CDF">
            <w:r w:rsidRPr="00146284"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color w:val="333333"/>
              </w:rPr>
              <w:t>Презентация</w:t>
            </w:r>
          </w:p>
        </w:tc>
        <w:tc>
          <w:tcPr>
            <w:tcW w:w="1417" w:type="dxa"/>
          </w:tcPr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>
              <w:rPr>
                <w:lang w:eastAsia="en-US"/>
              </w:rPr>
              <w:t>Профессия-парикмахер.Аппликация»прически»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3402" w:type="dxa"/>
          </w:tcPr>
          <w:p w:rsidR="0052793B" w:rsidRPr="00146284" w:rsidRDefault="0052793B" w:rsidP="00154057">
            <w:pPr>
              <w:rPr>
                <w:bCs/>
                <w:spacing w:val="-11"/>
              </w:rPr>
            </w:pPr>
            <w:r w:rsidRPr="00146284">
              <w:rPr>
                <w:b/>
              </w:rPr>
              <w:t>Познавательные УУД:</w:t>
            </w:r>
            <w:r w:rsidRPr="00146284">
              <w:t xml:space="preserve"> </w:t>
            </w:r>
            <w:r w:rsidRPr="00146284">
              <w:sym w:font="Symbol" w:char="F0B7"/>
            </w:r>
            <w:r w:rsidRPr="00146284">
              <w:t xml:space="preserve"> Перерабатывать полученную информацию: делать выводы в результате совместной работы всего класса. </w:t>
            </w:r>
            <w:r w:rsidRPr="00146284">
              <w:sym w:font="Symbol" w:char="F0B7"/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 w:rsidP="008C7ADB">
            <w:pPr>
              <w:rPr>
                <w:bCs/>
                <w:spacing w:val="-11"/>
              </w:rPr>
            </w:pPr>
            <w:r w:rsidRPr="00146284">
              <w:rPr>
                <w:color w:val="333333"/>
              </w:rPr>
              <w:t>Листы, краски, иллюстрации с изображением людей различных профессий</w:t>
            </w:r>
            <w:r w:rsidRPr="00146284">
              <w:rPr>
                <w:color w:val="333333"/>
              </w:rPr>
              <w:br/>
              <w:t> </w:t>
            </w:r>
          </w:p>
        </w:tc>
        <w:tc>
          <w:tcPr>
            <w:tcW w:w="1417" w:type="dxa"/>
          </w:tcPr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2153A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0269CA">
        <w:tc>
          <w:tcPr>
            <w:tcW w:w="14850" w:type="dxa"/>
            <w:gridSpan w:val="10"/>
          </w:tcPr>
          <w:p w:rsidR="0052793B" w:rsidRPr="002D43ED" w:rsidRDefault="0052793B" w:rsidP="001049CD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 w:rsidRPr="00146284">
              <w:rPr>
                <w:b/>
                <w:bCs/>
                <w:spacing w:val="-11"/>
                <w:sz w:val="24"/>
                <w:szCs w:val="24"/>
              </w:rPr>
              <w:t>Профеессии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 </w:t>
            </w:r>
            <w:r w:rsidRPr="002D43ED">
              <w:rPr>
                <w:b/>
                <w:bCs/>
                <w:spacing w:val="-11"/>
                <w:sz w:val="24"/>
                <w:szCs w:val="24"/>
              </w:rPr>
              <w:t xml:space="preserve">в школе и в детском саду   3 часа </w:t>
            </w: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8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 xml:space="preserve">Профессия - </w:t>
            </w:r>
            <w:r>
              <w:rPr>
                <w:lang w:eastAsia="en-US"/>
              </w:rPr>
              <w:t>юрист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B0652E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Кто такой учитель? Проблемная ситуация: каким должен быть учитель?</w:t>
            </w:r>
          </w:p>
          <w:p w:rsidR="0052793B" w:rsidRPr="00146284" w:rsidRDefault="0052793B" w:rsidP="00B0652E">
            <w:pPr>
              <w:widowControl/>
              <w:autoSpaceDE/>
              <w:autoSpaceDN/>
              <w:adjustRightInd/>
              <w:rPr>
                <w:bCs/>
                <w:spacing w:val="-11"/>
              </w:rPr>
            </w:pPr>
          </w:p>
        </w:tc>
        <w:tc>
          <w:tcPr>
            <w:tcW w:w="3402" w:type="dxa"/>
          </w:tcPr>
          <w:p w:rsidR="0052793B" w:rsidRPr="00146284" w:rsidRDefault="0052793B" w:rsidP="00154057">
            <w:pPr>
              <w:rPr>
                <w:bCs/>
                <w:spacing w:val="-11"/>
              </w:rPr>
            </w:pPr>
            <w:r w:rsidRPr="00146284">
              <w:t>Преобразовывать информа-цию из одной формы в дру-гую: 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 w:rsidP="00EE660B">
            <w:pPr>
              <w:jc w:val="center"/>
              <w:rPr>
                <w:bCs/>
                <w:spacing w:val="-11"/>
              </w:rPr>
            </w:pPr>
            <w:r w:rsidRPr="00633010">
              <w:rPr>
                <w:color w:val="000000"/>
              </w:rPr>
              <w:t>Презентация — клип «Учитель»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9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Профессия  -</w:t>
            </w:r>
            <w:r>
              <w:rPr>
                <w:lang w:eastAsia="en-US"/>
              </w:rPr>
              <w:t>продавец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B0652E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Разминка.</w:t>
            </w:r>
          </w:p>
          <w:p w:rsidR="0052793B" w:rsidRPr="00146284" w:rsidRDefault="0052793B" w:rsidP="00B0652E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Конкурс загадок на тему «Мой любимый воспитатель»</w:t>
            </w:r>
          </w:p>
        </w:tc>
        <w:tc>
          <w:tcPr>
            <w:tcW w:w="3402" w:type="dxa"/>
          </w:tcPr>
          <w:p w:rsidR="0052793B" w:rsidRPr="00146284" w:rsidRDefault="0052793B" w:rsidP="000D3D2F">
            <w:pPr>
              <w:rPr>
                <w:b/>
              </w:rPr>
            </w:pPr>
            <w:r w:rsidRPr="00146284">
              <w:t>-находить и формулировать решение задачи с помощью простейших моделей (предметных, рисунков, схематических рисунков)</w:t>
            </w: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Загадки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8E3ECA">
        <w:trPr>
          <w:trHeight w:val="14"/>
        </w:trPr>
        <w:tc>
          <w:tcPr>
            <w:tcW w:w="682" w:type="dxa"/>
            <w:gridSpan w:val="2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10</w:t>
            </w:r>
          </w:p>
        </w:tc>
        <w:tc>
          <w:tcPr>
            <w:tcW w:w="2261" w:type="dxa"/>
            <w:vMerge w:val="restart"/>
          </w:tcPr>
          <w:p w:rsidR="0052793B" w:rsidRPr="00146284" w:rsidRDefault="0052793B" w:rsidP="00D30FFA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Профессия -</w:t>
            </w:r>
            <w:r>
              <w:rPr>
                <w:lang w:eastAsia="en-US"/>
              </w:rPr>
              <w:t>водитель</w:t>
            </w:r>
          </w:p>
        </w:tc>
        <w:tc>
          <w:tcPr>
            <w:tcW w:w="1134" w:type="dxa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52793B" w:rsidRPr="00146284" w:rsidRDefault="0052793B" w:rsidP="00166CF9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Экскурсия в школьную библиотеку.</w:t>
            </w:r>
            <w:r>
              <w:rPr>
                <w:lang w:eastAsia="en-US"/>
              </w:rPr>
              <w:t xml:space="preserve"> Выставка книг ко Дню рождения юбилейных дат  русских писателей.</w:t>
            </w:r>
          </w:p>
        </w:tc>
        <w:tc>
          <w:tcPr>
            <w:tcW w:w="3402" w:type="dxa"/>
          </w:tcPr>
          <w:p w:rsidR="0052793B" w:rsidRPr="00146284" w:rsidRDefault="0052793B" w:rsidP="003F3E0E">
            <w:pPr>
              <w:rPr>
                <w:bCs/>
                <w:spacing w:val="-11"/>
              </w:rPr>
            </w:pPr>
            <w:r w:rsidRPr="00146284">
              <w:rPr>
                <w:b/>
              </w:rPr>
              <w:t>Коммуникативные УУД</w:t>
            </w:r>
            <w:r w:rsidRPr="00146284">
              <w:t xml:space="preserve">: </w:t>
            </w:r>
            <w:r w:rsidRPr="00146284">
              <w:sym w:font="Symbol" w:char="F0B7"/>
            </w:r>
            <w:r w:rsidRPr="00146284">
              <w:t xml:space="preserve"> Умение</w:t>
            </w:r>
          </w:p>
        </w:tc>
        <w:tc>
          <w:tcPr>
            <w:tcW w:w="1417" w:type="dxa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Итоговый</w:t>
            </w:r>
          </w:p>
        </w:tc>
        <w:tc>
          <w:tcPr>
            <w:tcW w:w="1985" w:type="dxa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Экскурсия.</w:t>
            </w:r>
          </w:p>
        </w:tc>
        <w:tc>
          <w:tcPr>
            <w:tcW w:w="1417" w:type="dxa"/>
            <w:vMerge w:val="restart"/>
          </w:tcPr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8E3ECA">
        <w:trPr>
          <w:trHeight w:val="1372"/>
        </w:trPr>
        <w:tc>
          <w:tcPr>
            <w:tcW w:w="682" w:type="dxa"/>
            <w:gridSpan w:val="2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52793B" w:rsidRPr="00146284" w:rsidRDefault="0052793B" w:rsidP="00D30F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2793B" w:rsidRPr="00146284" w:rsidRDefault="0052793B" w:rsidP="00166CF9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93B" w:rsidRPr="00146284" w:rsidRDefault="0052793B" w:rsidP="003F3E0E">
            <w:pPr>
              <w:rPr>
                <w:b/>
              </w:rPr>
            </w:pPr>
            <w:r w:rsidRPr="00146284">
              <w:t xml:space="preserve"> донести свою пози-цию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417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793B" w:rsidRPr="00146284" w:rsidRDefault="0052793B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1418C">
        <w:tc>
          <w:tcPr>
            <w:tcW w:w="11448" w:type="dxa"/>
            <w:gridSpan w:val="8"/>
          </w:tcPr>
          <w:p w:rsidR="0052793B" w:rsidRPr="00146284" w:rsidRDefault="0052793B" w:rsidP="00675D8A">
            <w:pPr>
              <w:shd w:val="clear" w:color="auto" w:fill="FFFFFF"/>
              <w:spacing w:line="211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146284">
              <w:rPr>
                <w:b/>
                <w:bCs/>
                <w:sz w:val="24"/>
                <w:szCs w:val="24"/>
                <w:lang w:eastAsia="en-US"/>
              </w:rPr>
              <w:t>Знакомств</w:t>
            </w:r>
            <w:r>
              <w:rPr>
                <w:b/>
                <w:bCs/>
                <w:sz w:val="24"/>
                <w:szCs w:val="24"/>
                <w:lang w:eastAsia="en-US"/>
              </w:rPr>
              <w:t>о с различными профессиями    16</w:t>
            </w:r>
            <w:r w:rsidRPr="00146284">
              <w:rPr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985" w:type="dxa"/>
          </w:tcPr>
          <w:p w:rsidR="0052793B" w:rsidRPr="00146284" w:rsidRDefault="0052793B">
            <w:pPr>
              <w:shd w:val="clear" w:color="auto" w:fill="FFFFFF"/>
              <w:spacing w:line="211" w:lineRule="exact"/>
              <w:ind w:firstLine="5"/>
              <w:jc w:val="center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shd w:val="clear" w:color="auto" w:fill="FFFFFF"/>
              <w:spacing w:line="211" w:lineRule="exact"/>
              <w:ind w:firstLine="5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52793B" w:rsidRPr="00071B07" w:rsidRDefault="0052793B" w:rsidP="00D30FFA">
            <w:pPr>
              <w:pStyle w:val="Normal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Профессия - строитель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93B" w:rsidRPr="00146284" w:rsidRDefault="0052793B" w:rsidP="007C364A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 Заочное путешествие в магазин.</w:t>
            </w:r>
          </w:p>
          <w:p w:rsidR="0052793B" w:rsidRPr="00146284" w:rsidRDefault="0052793B" w:rsidP="007C364A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Сюжетно-ролевая игра «В магазине»</w:t>
            </w:r>
          </w:p>
        </w:tc>
        <w:tc>
          <w:tcPr>
            <w:tcW w:w="3402" w:type="dxa"/>
          </w:tcPr>
          <w:p w:rsidR="0052793B" w:rsidRPr="00146284" w:rsidRDefault="0052793B" w:rsidP="00762BCD">
            <w:pPr>
              <w:rPr>
                <w:bCs/>
                <w:spacing w:val="-11"/>
              </w:rPr>
            </w:pPr>
            <w:r w:rsidRPr="00146284">
              <w:t>Слушать и понимать речь других.</w:t>
            </w:r>
            <w:r w:rsidRPr="00146284">
              <w:sym w:font="Symbol" w:char="F0B7"/>
            </w:r>
            <w:r w:rsidRPr="00146284">
              <w:t xml:space="preserve"> Средством формиро-вания этих действий служит технология проблемного диалога (побуждающий и подводящий диалог).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633010" w:rsidRDefault="0052793B" w:rsidP="00B91586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633010">
              <w:rPr>
                <w:color w:val="000000"/>
              </w:rPr>
              <w:t>Экскурсия</w:t>
            </w:r>
            <w:r w:rsidRPr="00AE04FC">
              <w:rPr>
                <w:color w:val="000000"/>
              </w:rPr>
              <w:t>. в сельский магазин.</w:t>
            </w:r>
          </w:p>
          <w:p w:rsidR="0052793B" w:rsidRPr="00AE04FC" w:rsidRDefault="0052793B" w:rsidP="00B91586">
            <w:pPr>
              <w:jc w:val="center"/>
              <w:rPr>
                <w:bCs/>
                <w:spacing w:val="-11"/>
              </w:rPr>
            </w:pPr>
            <w:r w:rsidRPr="00633010">
              <w:rPr>
                <w:color w:val="000000"/>
              </w:rPr>
              <w:t>Весы</w:t>
            </w:r>
            <w:r w:rsidRPr="00AE04FC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 w:rsidRPr="00146284">
              <w:rPr>
                <w:lang w:eastAsia="en-US"/>
              </w:rPr>
              <w:t xml:space="preserve">Профессия - </w:t>
            </w:r>
            <w:r>
              <w:rPr>
                <w:lang w:eastAsia="en-US"/>
              </w:rPr>
              <w:t>инженер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F17E4B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Знакомство с профессией парикмахера. Экскурсия в парик-махерскую.</w:t>
            </w:r>
          </w:p>
        </w:tc>
        <w:tc>
          <w:tcPr>
            <w:tcW w:w="3402" w:type="dxa"/>
          </w:tcPr>
          <w:p w:rsidR="0052793B" w:rsidRPr="00146284" w:rsidRDefault="0052793B" w:rsidP="004645C7">
            <w:pPr>
              <w:rPr>
                <w:bCs/>
                <w:spacing w:val="-11"/>
              </w:rPr>
            </w:pPr>
            <w:r w:rsidRPr="00146284">
              <w:t>Совместно договариваться о правилах общения и поведе-ния в школе и следовать им.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  <w:r w:rsidRPr="00633010">
              <w:rPr>
                <w:color w:val="000000"/>
              </w:rPr>
              <w:t>Презентация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 w:rsidRPr="00146284">
              <w:rPr>
                <w:lang w:eastAsia="en-US"/>
              </w:rPr>
              <w:t>Профессия - п</w:t>
            </w:r>
            <w:r>
              <w:rPr>
                <w:lang w:eastAsia="en-US"/>
              </w:rPr>
              <w:t>рограммист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F90620">
            <w:pPr>
              <w:pStyle w:val="NormalWeb"/>
              <w:spacing w:after="0" w:afterAutospacing="0" w:line="276" w:lineRule="auto"/>
              <w:rPr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Знакомство с профессией повара. Интервьюирование школьного повара</w:t>
            </w:r>
            <w:r w:rsidRPr="00146284">
              <w:rPr>
                <w:lang w:eastAsia="en-US"/>
              </w:rPr>
              <w:t xml:space="preserve"> .</w:t>
            </w:r>
          </w:p>
          <w:p w:rsidR="0052793B" w:rsidRPr="00146284" w:rsidRDefault="0052793B" w:rsidP="00E76F06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93B" w:rsidRPr="00146284" w:rsidRDefault="0052793B" w:rsidP="009C78BC">
            <w:r w:rsidRPr="00146284">
              <w:t>Учиться выполнять различные роли в группе (лидера, исполнителя, критика.)</w:t>
            </w:r>
          </w:p>
        </w:tc>
        <w:tc>
          <w:tcPr>
            <w:tcW w:w="1417" w:type="dxa"/>
          </w:tcPr>
          <w:p w:rsidR="0052793B" w:rsidRPr="002D43ED" w:rsidRDefault="0052793B" w:rsidP="006F0F23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Итоговый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c>
          <w:tcPr>
            <w:tcW w:w="675" w:type="dxa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52793B" w:rsidRPr="00146284" w:rsidRDefault="0052793B">
            <w:pPr>
              <w:shd w:val="clear" w:color="auto" w:fill="FFFFFF"/>
              <w:spacing w:line="211" w:lineRule="exact"/>
              <w:ind w:right="317"/>
              <w:rPr>
                <w:sz w:val="24"/>
                <w:szCs w:val="24"/>
              </w:rPr>
            </w:pPr>
            <w:r w:rsidRPr="00146284">
              <w:rPr>
                <w:lang w:eastAsia="en-US"/>
              </w:rPr>
              <w:t>Профессия - п</w:t>
            </w:r>
            <w:r>
              <w:rPr>
                <w:lang w:eastAsia="en-US"/>
              </w:rPr>
              <w:t>овар</w:t>
            </w:r>
          </w:p>
        </w:tc>
        <w:tc>
          <w:tcPr>
            <w:tcW w:w="1276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93B" w:rsidRPr="00146284" w:rsidRDefault="0052793B" w:rsidP="008178D9">
            <w:pPr>
              <w:pStyle w:val="NormalWeb"/>
              <w:spacing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Знакомство с профессией почтальона.</w:t>
            </w:r>
          </w:p>
          <w:p w:rsidR="0052793B" w:rsidRPr="00146284" w:rsidRDefault="0052793B" w:rsidP="008178D9">
            <w:pPr>
              <w:rPr>
                <w:spacing w:val="-4"/>
              </w:rPr>
            </w:pPr>
            <w:r w:rsidRPr="00146284">
              <w:rPr>
                <w:lang w:eastAsia="en-US"/>
              </w:rPr>
              <w:t>Экскурсия на почту</w:t>
            </w:r>
          </w:p>
          <w:p w:rsidR="0052793B" w:rsidRPr="00146284" w:rsidRDefault="0052793B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  <w:r w:rsidRPr="00146284">
              <w:t>-ставить вопросы; обращаться за помощью; формулировать свои затруднения;  предлагать помощь и сотрудничество;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rPr>
          <w:trHeight w:val="14"/>
        </w:trPr>
        <w:tc>
          <w:tcPr>
            <w:tcW w:w="675" w:type="dxa"/>
            <w:vMerge w:val="restart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52793B" w:rsidRPr="00146284" w:rsidRDefault="0052793B" w:rsidP="00AC6B32">
            <w:pPr>
              <w:shd w:val="clear" w:color="auto" w:fill="FFFFFF"/>
              <w:spacing w:line="216" w:lineRule="exact"/>
              <w:ind w:right="643"/>
              <w:rPr>
                <w:lang w:eastAsia="en-US"/>
              </w:rPr>
            </w:pPr>
            <w:r>
              <w:rPr>
                <w:lang w:eastAsia="en-US"/>
              </w:rPr>
              <w:t>Профессия -портной</w:t>
            </w:r>
          </w:p>
        </w:tc>
        <w:tc>
          <w:tcPr>
            <w:tcW w:w="1276" w:type="dxa"/>
            <w:gridSpan w:val="2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52793B" w:rsidRPr="00146284" w:rsidRDefault="0052793B" w:rsidP="001C6DB3">
            <w:pPr>
              <w:pStyle w:val="NormalWeb"/>
              <w:spacing w:after="0" w:afterAutospacing="0"/>
              <w:rPr>
                <w:sz w:val="20"/>
                <w:szCs w:val="20"/>
                <w:lang w:eastAsia="en-US"/>
              </w:rPr>
            </w:pPr>
            <w:r w:rsidRPr="00146284">
              <w:rPr>
                <w:sz w:val="20"/>
                <w:szCs w:val="20"/>
                <w:lang w:eastAsia="en-US"/>
              </w:rPr>
              <w:t>Разминка. Знакомство с профессией врача. Пресс-конференция со школьной медсестрой.</w:t>
            </w:r>
          </w:p>
          <w:p w:rsidR="0052793B" w:rsidRPr="00146284" w:rsidRDefault="0052793B" w:rsidP="001C6DB3">
            <w:pPr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lang w:eastAsia="en-US"/>
              </w:rPr>
              <w:t>Сюжетно-ролевая игра «В больнице»</w:t>
            </w:r>
          </w:p>
        </w:tc>
        <w:tc>
          <w:tcPr>
            <w:tcW w:w="3402" w:type="dxa"/>
          </w:tcPr>
          <w:p w:rsidR="0052793B" w:rsidRPr="00146284" w:rsidRDefault="0052793B" w:rsidP="009C78BC">
            <w:r w:rsidRPr="00146284">
              <w:t xml:space="preserve">-адекватно воспринимать </w:t>
            </w:r>
          </w:p>
        </w:tc>
        <w:tc>
          <w:tcPr>
            <w:tcW w:w="1417" w:type="dxa"/>
            <w:vMerge w:val="restart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  <w:vMerge w:val="restart"/>
          </w:tcPr>
          <w:p w:rsidR="0052793B" w:rsidRPr="00633010" w:rsidRDefault="0052793B" w:rsidP="007B2331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color w:val="000000"/>
              </w:rPr>
            </w:pPr>
            <w:r w:rsidRPr="00633010">
              <w:rPr>
                <w:color w:val="000000"/>
              </w:rPr>
              <w:t>Презентация</w:t>
            </w:r>
          </w:p>
          <w:p w:rsidR="0052793B" w:rsidRPr="00146284" w:rsidRDefault="0052793B" w:rsidP="007B23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793B" w:rsidRPr="00AE04FC" w:rsidRDefault="0052793B" w:rsidP="007B2331">
            <w:pPr>
              <w:jc w:val="center"/>
              <w:rPr>
                <w:color w:val="000000"/>
              </w:rPr>
            </w:pPr>
            <w:r w:rsidRPr="00633010">
              <w:rPr>
                <w:color w:val="000000"/>
              </w:rPr>
              <w:t>Халат медицинский, аптечка</w:t>
            </w:r>
          </w:p>
          <w:p w:rsidR="0052793B" w:rsidRPr="00146284" w:rsidRDefault="0052793B" w:rsidP="007B233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rPr>
          <w:trHeight w:val="14"/>
        </w:trPr>
        <w:tc>
          <w:tcPr>
            <w:tcW w:w="675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2793B" w:rsidRPr="00146284" w:rsidRDefault="0052793B" w:rsidP="00AC6B32">
            <w:pPr>
              <w:shd w:val="clear" w:color="auto" w:fill="FFFFFF"/>
              <w:spacing w:line="216" w:lineRule="exact"/>
              <w:ind w:right="643"/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2793B" w:rsidRPr="00146284" w:rsidRDefault="0052793B" w:rsidP="001C6DB3">
            <w:pPr>
              <w:pStyle w:val="NormalWeb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52793B" w:rsidRPr="00146284" w:rsidRDefault="0052793B" w:rsidP="009C78BC"/>
        </w:tc>
        <w:tc>
          <w:tcPr>
            <w:tcW w:w="1417" w:type="dxa"/>
            <w:vMerge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985" w:type="dxa"/>
            <w:vMerge/>
          </w:tcPr>
          <w:p w:rsidR="0052793B" w:rsidRPr="00633010" w:rsidRDefault="0052793B" w:rsidP="007B2331">
            <w:pPr>
              <w:widowControl/>
              <w:autoSpaceDE/>
              <w:autoSpaceDN/>
              <w:adjustRightInd/>
              <w:spacing w:after="150" w:line="330" w:lineRule="atLeast"/>
              <w:ind w:left="30" w:right="3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rPr>
          <w:trHeight w:val="2282"/>
        </w:trPr>
        <w:tc>
          <w:tcPr>
            <w:tcW w:w="675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2793B" w:rsidRPr="00146284" w:rsidRDefault="0052793B" w:rsidP="00AC6B32">
            <w:pPr>
              <w:shd w:val="clear" w:color="auto" w:fill="FFFFFF"/>
              <w:spacing w:line="216" w:lineRule="exact"/>
              <w:ind w:right="643"/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2793B" w:rsidRPr="00146284" w:rsidRDefault="0052793B" w:rsidP="00166CF9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93B" w:rsidRPr="00146284" w:rsidRDefault="0052793B" w:rsidP="009C78BC">
            <w:r w:rsidRPr="00146284">
              <w:t>предложения учителей, товарищей, родителей и других людей по исправлению допу-щенных ошибок, концентра-ция воли для преодоления интеллектуальных затруд-нений и физических препятст-вий;  стабилизация эмоци-онального состояния для решения различных задач.</w:t>
            </w:r>
          </w:p>
        </w:tc>
        <w:tc>
          <w:tcPr>
            <w:tcW w:w="1417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c>
          <w:tcPr>
            <w:tcW w:w="675" w:type="dxa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>
              <w:rPr>
                <w:lang w:eastAsia="en-US"/>
              </w:rPr>
              <w:t>Профессия - космонавт</w:t>
            </w:r>
          </w:p>
        </w:tc>
        <w:tc>
          <w:tcPr>
            <w:tcW w:w="1276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2793B" w:rsidRPr="00146284" w:rsidRDefault="0052793B" w:rsidP="00E76F06">
            <w:pPr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Знакомство  со строительны-ми специальностями:</w:t>
            </w:r>
          </w:p>
          <w:p w:rsidR="0052793B" w:rsidRPr="00146284" w:rsidRDefault="0052793B" w:rsidP="00E76F06">
            <w:pPr>
              <w:rPr>
                <w:bCs/>
                <w:spacing w:val="-11"/>
              </w:rPr>
            </w:pPr>
            <w:r w:rsidRPr="00146284">
              <w:rPr>
                <w:bCs/>
                <w:spacing w:val="-11"/>
              </w:rPr>
              <w:t>маляра, каменщика, кровель-щика, инженера, архитектора.</w:t>
            </w:r>
          </w:p>
        </w:tc>
        <w:tc>
          <w:tcPr>
            <w:tcW w:w="3402" w:type="dxa"/>
          </w:tcPr>
          <w:p w:rsidR="0052793B" w:rsidRPr="00146284" w:rsidRDefault="0052793B" w:rsidP="006234ED">
            <w:pPr>
              <w:rPr>
                <w:bCs/>
                <w:spacing w:val="-11"/>
              </w:rPr>
            </w:pPr>
            <w:r w:rsidRPr="00146284">
              <w:t>-ставить вопросы; обращаться за помощью; формулировать свои затруднения;  предлагать помощь и сотрудничество;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c>
          <w:tcPr>
            <w:tcW w:w="675" w:type="dxa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52793B" w:rsidRPr="00146284" w:rsidRDefault="0052793B" w:rsidP="00610FEF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Профессия - писатель</w:t>
            </w:r>
          </w:p>
        </w:tc>
        <w:tc>
          <w:tcPr>
            <w:tcW w:w="1276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2793B" w:rsidRPr="00146284" w:rsidRDefault="0052793B">
            <w:pPr>
              <w:widowControl/>
              <w:autoSpaceDE/>
              <w:autoSpaceDN/>
              <w:adjustRightInd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lang w:eastAsia="en-US"/>
              </w:rPr>
              <w:t>Разминка. Знакомство с профессией художника. Викторина «Какие предметы нужны художнику?» Конкурс рисунков «Я-художник»</w:t>
            </w:r>
          </w:p>
        </w:tc>
        <w:tc>
          <w:tcPr>
            <w:tcW w:w="3402" w:type="dxa"/>
          </w:tcPr>
          <w:p w:rsidR="0052793B" w:rsidRPr="00146284" w:rsidRDefault="0052793B" w:rsidP="00531852">
            <w:pPr>
              <w:rPr>
                <w:bCs/>
                <w:spacing w:val="-11"/>
              </w:rPr>
            </w:pPr>
            <w:r w:rsidRPr="00146284">
              <w:t>-определять цели, функции участников, способы взаимо-действия; договариваться о распределении функций и ролей в совместной деятель-ности  формулировать собственное мнение и позицию;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Default="0052793B">
            <w:pPr>
              <w:jc w:val="center"/>
              <w:rPr>
                <w:bCs/>
                <w:spacing w:val="-11"/>
              </w:rPr>
            </w:pPr>
            <w:r w:rsidRPr="00AE04FC">
              <w:rPr>
                <w:bCs/>
                <w:spacing w:val="-11"/>
              </w:rPr>
              <w:t>Лист альбомный</w:t>
            </w:r>
            <w:r>
              <w:rPr>
                <w:bCs/>
                <w:spacing w:val="-11"/>
              </w:rPr>
              <w:t>,</w:t>
            </w:r>
          </w:p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акварель, карандаш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C6DB3">
        <w:tc>
          <w:tcPr>
            <w:tcW w:w="675" w:type="dxa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 w:rsidRPr="00146284">
              <w:rPr>
                <w:sz w:val="22"/>
                <w:szCs w:val="22"/>
                <w:lang w:eastAsia="en-US"/>
              </w:rPr>
              <w:t>Професс</w:t>
            </w:r>
            <w:r>
              <w:rPr>
                <w:sz w:val="22"/>
                <w:szCs w:val="22"/>
                <w:lang w:eastAsia="en-US"/>
              </w:rPr>
              <w:t>ия-актер</w:t>
            </w:r>
          </w:p>
        </w:tc>
        <w:tc>
          <w:tcPr>
            <w:tcW w:w="1276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2793B" w:rsidRPr="00146284" w:rsidRDefault="0052793B">
            <w:pPr>
              <w:widowControl/>
              <w:autoSpaceDE/>
              <w:autoSpaceDN/>
              <w:adjustRightInd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lang w:eastAsia="en-US"/>
              </w:rPr>
              <w:t>Разминка. Знакомство с профес-сией доярки, механизатора, агронома.</w:t>
            </w:r>
          </w:p>
        </w:tc>
        <w:tc>
          <w:tcPr>
            <w:tcW w:w="3402" w:type="dxa"/>
          </w:tcPr>
          <w:p w:rsidR="0052793B" w:rsidRPr="00146284" w:rsidRDefault="0052793B" w:rsidP="000D498C">
            <w:r w:rsidRPr="00146284">
              <w:t xml:space="preserve">координировать и принимать различные позиции во взаимо-действии. </w:t>
            </w:r>
          </w:p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Итоговый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Презентация.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11418C">
        <w:tc>
          <w:tcPr>
            <w:tcW w:w="11448" w:type="dxa"/>
            <w:gridSpan w:val="8"/>
          </w:tcPr>
          <w:p w:rsidR="0052793B" w:rsidRPr="00146284" w:rsidRDefault="0052793B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  <w:r>
              <w:rPr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>
              <w:rPr>
                <w:lang w:eastAsia="en-US"/>
              </w:rPr>
              <w:t>Профессия-фотограф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93B" w:rsidRPr="00146284" w:rsidRDefault="0052793B" w:rsidP="001C2B63">
            <w:pPr>
              <w:pStyle w:val="NormalWeb"/>
              <w:spacing w:after="0" w:afterAutospacing="0" w:line="276" w:lineRule="auto"/>
              <w:rPr>
                <w:lang w:eastAsia="en-US"/>
              </w:rPr>
            </w:pPr>
            <w:r w:rsidRPr="00146284">
              <w:rPr>
                <w:lang w:eastAsia="en-US"/>
              </w:rPr>
              <w:t>Разминка.</w:t>
            </w:r>
          </w:p>
          <w:p w:rsidR="0052793B" w:rsidRPr="00146284" w:rsidRDefault="0052793B" w:rsidP="001C2B63">
            <w:pPr>
              <w:rPr>
                <w:bCs/>
                <w:spacing w:val="-11"/>
              </w:rPr>
            </w:pPr>
            <w:r w:rsidRPr="00146284">
              <w:rPr>
                <w:lang w:eastAsia="en-US"/>
              </w:rPr>
              <w:t>Коллективная работа: составление азбуки профессий.</w:t>
            </w:r>
          </w:p>
        </w:tc>
        <w:tc>
          <w:tcPr>
            <w:tcW w:w="3402" w:type="dxa"/>
          </w:tcPr>
          <w:p w:rsidR="0052793B" w:rsidRPr="00146284" w:rsidRDefault="0052793B" w:rsidP="00F826DA">
            <w:pPr>
              <w:rPr>
                <w:bCs/>
                <w:spacing w:val="-11"/>
              </w:rPr>
            </w:pPr>
            <w:r w:rsidRPr="00146284">
              <w:rPr>
                <w:b/>
              </w:rPr>
              <w:t>Познавательные универсальные учебные действия</w:t>
            </w:r>
            <w:r w:rsidRPr="00146284">
              <w:t xml:space="preserve"> </w:t>
            </w:r>
            <w:r w:rsidRPr="00146284">
              <w:sym w:font="Symbol" w:char="F0B7"/>
            </w:r>
            <w:r w:rsidRPr="00146284">
              <w:t xml:space="preserve"> ставить и формулировать проблемы; </w:t>
            </w:r>
            <w:r w:rsidRPr="00146284">
              <w:sym w:font="Symbol" w:char="F0B7"/>
            </w:r>
            <w:r w:rsidRPr="00146284">
              <w:t xml:space="preserve"> осознанно и произвольно строить сообщения в устной и письменной форме, в том числе творческого и исследо-вательского характера;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C63F58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>
              <w:rPr>
                <w:lang w:eastAsia="en-US"/>
              </w:rPr>
              <w:t>Профессия -архитектор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lang w:eastAsia="en-US"/>
              </w:rPr>
              <w:t>Разминка. Представление мини-проектов: рассказы учащихся о профессиях на буквы А-Д</w:t>
            </w:r>
          </w:p>
        </w:tc>
        <w:tc>
          <w:tcPr>
            <w:tcW w:w="3402" w:type="dxa"/>
          </w:tcPr>
          <w:p w:rsidR="0052793B" w:rsidRPr="00146284" w:rsidRDefault="0052793B" w:rsidP="008A5BFD">
            <w:pPr>
              <w:rPr>
                <w:bCs/>
                <w:spacing w:val="-11"/>
              </w:rPr>
            </w:pPr>
            <w:r w:rsidRPr="00146284">
              <w:sym w:font="Symbol" w:char="F0B7"/>
            </w:r>
            <w:r w:rsidRPr="00146284">
              <w:t xml:space="preserve"> узнавать, называть и опреде-лять объекты и явления окру-жающей действительности в соответствии с содержанием учебных предметов. </w:t>
            </w:r>
            <w:r w:rsidRPr="00146284">
              <w:sym w:font="Symbol" w:char="F0B7"/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146284" w:rsidRDefault="0052793B" w:rsidP="005B229D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 w:rsidRPr="00146284">
              <w:rPr>
                <w:lang w:eastAsia="en-US"/>
              </w:rPr>
              <w:t>Пр</w:t>
            </w:r>
            <w:r>
              <w:rPr>
                <w:lang w:eastAsia="en-US"/>
              </w:rPr>
              <w:t>офессия- бухгалтр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2793B" w:rsidRPr="00146284" w:rsidRDefault="0052793B" w:rsidP="0080603F">
            <w:pPr>
              <w:shd w:val="clear" w:color="auto" w:fill="FFFFFF"/>
              <w:spacing w:line="226" w:lineRule="exact"/>
              <w:ind w:right="158"/>
            </w:pPr>
            <w:r w:rsidRPr="00146284">
              <w:rPr>
                <w:lang w:eastAsia="en-US"/>
              </w:rPr>
              <w:t>Разминка. Представление мини-проектов: рассказы учащихся о профессиях на буквы Е-К</w:t>
            </w:r>
          </w:p>
        </w:tc>
        <w:tc>
          <w:tcPr>
            <w:tcW w:w="3402" w:type="dxa"/>
          </w:tcPr>
          <w:p w:rsidR="0052793B" w:rsidRPr="00146284" w:rsidRDefault="0052793B" w:rsidP="00257AB0">
            <w:pPr>
              <w:rPr>
                <w:bCs/>
                <w:spacing w:val="-11"/>
              </w:rPr>
            </w:pPr>
            <w:r w:rsidRPr="00146284">
              <w:t>запись, фиксация информации об окружающем мире, в том числе с помощью ИКТ, запол-нение предложенных схем с опорой на прочитанный текст.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2</w:t>
            </w:r>
            <w:r>
              <w:rPr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 w:rsidRPr="00146284">
              <w:rPr>
                <w:lang w:eastAsia="en-US"/>
              </w:rPr>
              <w:t>Пр</w:t>
            </w:r>
            <w:r>
              <w:rPr>
                <w:lang w:eastAsia="en-US"/>
              </w:rPr>
              <w:t>офессия-журналист</w:t>
            </w: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rPr>
                <w:sz w:val="24"/>
                <w:szCs w:val="24"/>
              </w:rPr>
            </w:pPr>
            <w:r w:rsidRPr="00146284">
              <w:rPr>
                <w:lang w:eastAsia="en-US"/>
              </w:rPr>
              <w:t>Разминка. Представление мини-проектов: рассказы учащихся о профессиях на буквы Л-Р</w:t>
            </w:r>
          </w:p>
        </w:tc>
        <w:tc>
          <w:tcPr>
            <w:tcW w:w="3402" w:type="dxa"/>
          </w:tcPr>
          <w:p w:rsidR="0052793B" w:rsidRPr="00146284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2</w:t>
            </w:r>
            <w:r>
              <w:rPr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2793B" w:rsidRPr="0050464E" w:rsidRDefault="0052793B">
            <w:pPr>
              <w:rPr>
                <w:lang w:eastAsia="en-US"/>
              </w:rPr>
            </w:pPr>
            <w:r>
              <w:rPr>
                <w:lang w:eastAsia="en-US"/>
              </w:rPr>
              <w:t>Профессия-биолог</w:t>
            </w:r>
          </w:p>
        </w:tc>
        <w:tc>
          <w:tcPr>
            <w:tcW w:w="1134" w:type="dxa"/>
          </w:tcPr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1</w:t>
            </w: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793B" w:rsidRPr="00FB72D0" w:rsidRDefault="0052793B" w:rsidP="0080603F">
            <w:pPr>
              <w:rPr>
                <w:lang w:eastAsia="en-US"/>
              </w:rPr>
            </w:pPr>
            <w:r w:rsidRPr="00146284">
              <w:rPr>
                <w:i/>
                <w:iCs/>
                <w:sz w:val="24"/>
                <w:szCs w:val="24"/>
              </w:rPr>
              <w:t xml:space="preserve"> </w:t>
            </w:r>
            <w:r w:rsidRPr="00146284">
              <w:rPr>
                <w:lang w:eastAsia="en-US"/>
              </w:rPr>
              <w:t>Разминка. Представление мини-проектов: рассказы учащихся о профессиях на буквы С-Я</w:t>
            </w:r>
          </w:p>
        </w:tc>
        <w:tc>
          <w:tcPr>
            <w:tcW w:w="3402" w:type="dxa"/>
          </w:tcPr>
          <w:p w:rsidR="0052793B" w:rsidRPr="00146284" w:rsidRDefault="0052793B" w:rsidP="009435CF">
            <w:r w:rsidRPr="00146284">
              <w:t xml:space="preserve">-установление причинно-следственных связей; </w:t>
            </w:r>
            <w:r w:rsidRPr="00146284">
              <w:sym w:font="Symbol" w:char="F0B7"/>
            </w:r>
            <w:r w:rsidRPr="00146284">
              <w:t xml:space="preserve"> В программе «В мире профес-сий» описаны требования к обучающимся к концу обуче-ния. К концу обучения школь-ники должны знать: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B5659E">
        <w:tc>
          <w:tcPr>
            <w:tcW w:w="682" w:type="dxa"/>
            <w:gridSpan w:val="2"/>
          </w:tcPr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2</w:t>
            </w:r>
            <w:r>
              <w:rPr>
                <w:bCs/>
                <w:spacing w:val="-11"/>
                <w:sz w:val="24"/>
                <w:szCs w:val="24"/>
              </w:rPr>
              <w:t>4-25</w:t>
            </w:r>
          </w:p>
        </w:tc>
        <w:tc>
          <w:tcPr>
            <w:tcW w:w="2261" w:type="dxa"/>
          </w:tcPr>
          <w:p w:rsidR="0052793B" w:rsidRDefault="0052793B">
            <w:pPr>
              <w:rPr>
                <w:lang w:eastAsia="en-US"/>
              </w:rPr>
            </w:pPr>
            <w:r>
              <w:rPr>
                <w:lang w:eastAsia="en-US"/>
              </w:rPr>
              <w:t>Профессия -агроном.</w:t>
            </w:r>
          </w:p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lang w:eastAsia="en-US"/>
              </w:rPr>
              <w:t>Создание папки «Азбука профессий».</w:t>
            </w:r>
          </w:p>
        </w:tc>
        <w:tc>
          <w:tcPr>
            <w:tcW w:w="3402" w:type="dxa"/>
          </w:tcPr>
          <w:p w:rsidR="0052793B" w:rsidRPr="00146284" w:rsidRDefault="0052793B" w:rsidP="00743166">
            <w:r w:rsidRPr="00146284">
              <w:rPr>
                <w:color w:val="000000"/>
                <w:shd w:val="clear" w:color="auto" w:fill="FFFFFF"/>
              </w:rPr>
              <w:t>- формировать собственное мнение и позицию;</w:t>
            </w:r>
          </w:p>
        </w:tc>
        <w:tc>
          <w:tcPr>
            <w:tcW w:w="1417" w:type="dxa"/>
          </w:tcPr>
          <w:p w:rsidR="0052793B" w:rsidRPr="002D43ED" w:rsidRDefault="0052793B">
            <w:pPr>
              <w:jc w:val="center"/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Итоговый.</w:t>
            </w:r>
          </w:p>
        </w:tc>
        <w:tc>
          <w:tcPr>
            <w:tcW w:w="1985" w:type="dxa"/>
          </w:tcPr>
          <w:p w:rsidR="0052793B" w:rsidRPr="00AE04FC" w:rsidRDefault="0052793B">
            <w:pPr>
              <w:jc w:val="center"/>
              <w:rPr>
                <w:bCs/>
                <w:spacing w:val="-11"/>
              </w:rPr>
            </w:pPr>
            <w:r w:rsidRPr="00AE04FC">
              <w:rPr>
                <w:bCs/>
                <w:spacing w:val="-11"/>
              </w:rPr>
              <w:t>Цв.бумага, ножни-</w:t>
            </w:r>
          </w:p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AE04FC">
              <w:rPr>
                <w:bCs/>
                <w:spacing w:val="-11"/>
              </w:rPr>
              <w:t>цы, клей</w:t>
            </w:r>
          </w:p>
        </w:tc>
        <w:tc>
          <w:tcPr>
            <w:tcW w:w="1417" w:type="dxa"/>
          </w:tcPr>
          <w:p w:rsidR="0052793B" w:rsidRPr="00146284" w:rsidRDefault="0052793B" w:rsidP="007C60C2">
            <w:pPr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FE74C7">
        <w:tc>
          <w:tcPr>
            <w:tcW w:w="13433" w:type="dxa"/>
            <w:gridSpan w:val="9"/>
          </w:tcPr>
          <w:p w:rsidR="0052793B" w:rsidRPr="00146284" w:rsidRDefault="0052793B" w:rsidP="0050464E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  <w:tr w:rsidR="0052793B" w:rsidRPr="00146284" w:rsidTr="00D3202A">
        <w:tc>
          <w:tcPr>
            <w:tcW w:w="682" w:type="dxa"/>
            <w:gridSpan w:val="2"/>
          </w:tcPr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46284">
              <w:rPr>
                <w:bCs/>
                <w:spacing w:val="-11"/>
                <w:sz w:val="24"/>
                <w:szCs w:val="24"/>
              </w:rPr>
              <w:t>2</w:t>
            </w:r>
            <w:r>
              <w:rPr>
                <w:bCs/>
                <w:spacing w:val="-11"/>
                <w:sz w:val="24"/>
                <w:szCs w:val="24"/>
              </w:rPr>
              <w:t>6-27</w:t>
            </w: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28</w:t>
            </w:r>
          </w:p>
          <w:p w:rsidR="0052793B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29- 32</w:t>
            </w:r>
          </w:p>
          <w:p w:rsidR="0052793B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146284" w:rsidRDefault="0052793B" w:rsidP="00D3202A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33</w:t>
            </w:r>
          </w:p>
        </w:tc>
        <w:tc>
          <w:tcPr>
            <w:tcW w:w="2261" w:type="dxa"/>
          </w:tcPr>
          <w:p w:rsidR="0052793B" w:rsidRDefault="0052793B">
            <w:pPr>
              <w:rPr>
                <w:lang w:eastAsia="en-US"/>
              </w:rPr>
            </w:pPr>
            <w:r>
              <w:rPr>
                <w:lang w:eastAsia="en-US"/>
              </w:rPr>
              <w:t>Праздник»Все профессии хороши выбирай на вкус»</w:t>
            </w:r>
          </w:p>
          <w:p w:rsidR="0052793B" w:rsidRDefault="0052793B">
            <w:pPr>
              <w:rPr>
                <w:lang w:eastAsia="en-US"/>
              </w:rPr>
            </w:pPr>
          </w:p>
          <w:p w:rsidR="0052793B" w:rsidRDefault="005279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Повторение</w:t>
            </w:r>
          </w:p>
          <w:p w:rsidR="0052793B" w:rsidRDefault="0052793B">
            <w:pPr>
              <w:rPr>
                <w:spacing w:val="-4"/>
                <w:sz w:val="24"/>
                <w:szCs w:val="24"/>
              </w:rPr>
            </w:pPr>
          </w:p>
          <w:p w:rsidR="0052793B" w:rsidRDefault="0052793B">
            <w:pPr>
              <w:rPr>
                <w:spacing w:val="-4"/>
                <w:sz w:val="24"/>
                <w:szCs w:val="24"/>
              </w:rPr>
            </w:pPr>
          </w:p>
          <w:p w:rsidR="0052793B" w:rsidRPr="00146284" w:rsidRDefault="0052793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Проект-Моя любимая профессия</w:t>
            </w:r>
          </w:p>
        </w:tc>
        <w:tc>
          <w:tcPr>
            <w:tcW w:w="1134" w:type="dxa"/>
          </w:tcPr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2</w:t>
            </w: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4</w:t>
            </w:r>
          </w:p>
          <w:p w:rsidR="0052793B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>
            <w:pPr>
              <w:rPr>
                <w:iCs/>
                <w:sz w:val="24"/>
                <w:szCs w:val="24"/>
              </w:rPr>
            </w:pPr>
            <w:r w:rsidRPr="00146284">
              <w:rPr>
                <w:lang w:eastAsia="en-US"/>
              </w:rPr>
              <w:t xml:space="preserve">Защита мини-проектов </w:t>
            </w:r>
          </w:p>
          <w:p w:rsidR="0052793B" w:rsidRPr="00146284" w:rsidRDefault="0052793B" w:rsidP="00E76F06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93B" w:rsidRPr="00146284" w:rsidRDefault="0052793B" w:rsidP="009435CF">
            <w:pPr>
              <w:pStyle w:val="NormalWeb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146284">
              <w:rPr>
                <w:bCs/>
                <w:spacing w:val="-11"/>
                <w:sz w:val="20"/>
                <w:szCs w:val="20"/>
              </w:rPr>
              <w:t>-пословицы о труде,</w:t>
            </w:r>
            <w:r w:rsidRPr="00146284">
              <w:rPr>
                <w:color w:val="000000"/>
                <w:sz w:val="20"/>
                <w:szCs w:val="20"/>
              </w:rPr>
              <w:t xml:space="preserve"> стихи о различных профессиях;</w:t>
            </w:r>
          </w:p>
          <w:p w:rsidR="0052793B" w:rsidRPr="00146284" w:rsidRDefault="0052793B" w:rsidP="009435CF">
            <w:pPr>
              <w:rPr>
                <w:bCs/>
                <w:spacing w:val="-11"/>
              </w:rPr>
            </w:pPr>
            <w:r w:rsidRPr="00146284">
              <w:rPr>
                <w:color w:val="000000"/>
              </w:rPr>
              <w:t>не менее 10-15 профессий</w:t>
            </w:r>
          </w:p>
        </w:tc>
        <w:tc>
          <w:tcPr>
            <w:tcW w:w="1417" w:type="dxa"/>
          </w:tcPr>
          <w:p w:rsidR="0052793B" w:rsidRDefault="0052793B">
            <w:pPr>
              <w:jc w:val="center"/>
              <w:rPr>
                <w:bCs/>
                <w:spacing w:val="-11"/>
              </w:rPr>
            </w:pPr>
            <w:r w:rsidRPr="002D43ED">
              <w:rPr>
                <w:bCs/>
                <w:spacing w:val="-11"/>
              </w:rPr>
              <w:t>Текущий</w:t>
            </w: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Default="0052793B">
            <w:pPr>
              <w:jc w:val="center"/>
              <w:rPr>
                <w:bCs/>
                <w:spacing w:val="-11"/>
              </w:rPr>
            </w:pPr>
          </w:p>
          <w:p w:rsidR="0052793B" w:rsidRPr="00300767" w:rsidRDefault="0052793B">
            <w:pPr>
              <w:jc w:val="center"/>
              <w:rPr>
                <w:b/>
                <w:bCs/>
                <w:spacing w:val="-11"/>
              </w:rPr>
            </w:pPr>
            <w:r w:rsidRPr="00300767">
              <w:rPr>
                <w:b/>
                <w:bCs/>
                <w:spacing w:val="-11"/>
              </w:rPr>
              <w:t>Итоговый</w:t>
            </w: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300767" w:rsidRDefault="0052793B" w:rsidP="00C63F58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</w:tc>
        <w:bookmarkStart w:id="0" w:name="_GoBack"/>
        <w:bookmarkEnd w:id="0"/>
      </w:tr>
      <w:tr w:rsidR="0052793B" w:rsidRPr="00146284" w:rsidTr="00D3202A">
        <w:tc>
          <w:tcPr>
            <w:tcW w:w="682" w:type="dxa"/>
            <w:gridSpan w:val="2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261" w:type="dxa"/>
          </w:tcPr>
          <w:p w:rsidR="0052793B" w:rsidRPr="00C54A61" w:rsidRDefault="005279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52793B" w:rsidRPr="00C54A61" w:rsidRDefault="0052793B" w:rsidP="00B653B9">
            <w:pPr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33 часа</w:t>
            </w:r>
          </w:p>
        </w:tc>
        <w:tc>
          <w:tcPr>
            <w:tcW w:w="2552" w:type="dxa"/>
            <w:gridSpan w:val="2"/>
            <w:vAlign w:val="center"/>
          </w:tcPr>
          <w:p w:rsidR="0052793B" w:rsidRPr="00146284" w:rsidRDefault="0052793B" w:rsidP="00E76F06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52793B" w:rsidRPr="00146284" w:rsidRDefault="0052793B" w:rsidP="0026111F">
            <w:pPr>
              <w:pStyle w:val="NormalWeb"/>
              <w:shd w:val="clear" w:color="auto" w:fill="FFFFFF"/>
              <w:spacing w:after="0" w:afterAutospacing="0"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793B" w:rsidRPr="00ED6ACC" w:rsidRDefault="0052793B">
            <w:pPr>
              <w:jc w:val="center"/>
              <w:rPr>
                <w:b/>
                <w:bCs/>
                <w:spacing w:val="-11"/>
              </w:rPr>
            </w:pPr>
          </w:p>
        </w:tc>
        <w:tc>
          <w:tcPr>
            <w:tcW w:w="1985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93B" w:rsidRPr="00146284" w:rsidRDefault="0052793B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</w:tr>
    </w:tbl>
    <w:p w:rsidR="0052793B" w:rsidRDefault="0052793B" w:rsidP="00091CDF">
      <w:pPr>
        <w:pStyle w:val="Heading1"/>
        <w:rPr>
          <w:sz w:val="24"/>
        </w:rPr>
      </w:pPr>
    </w:p>
    <w:p w:rsidR="0052793B" w:rsidRDefault="0052793B" w:rsidP="001E1566"/>
    <w:p w:rsidR="0052793B" w:rsidRPr="001E1566" w:rsidRDefault="0052793B" w:rsidP="001E1566"/>
    <w:p w:rsidR="0052793B" w:rsidRDefault="0052793B" w:rsidP="00091CDF">
      <w:pPr>
        <w:pStyle w:val="Heading1"/>
        <w:rPr>
          <w:sz w:val="32"/>
          <w:szCs w:val="32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Default="0052793B" w:rsidP="001E1566">
      <w:pPr>
        <w:pStyle w:val="NormalWeb"/>
        <w:shd w:val="clear" w:color="auto" w:fill="FFFFFF"/>
        <w:spacing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52793B" w:rsidRPr="00F60F68" w:rsidRDefault="0052793B" w:rsidP="00F60F68">
      <w:pPr>
        <w:rPr>
          <w:sz w:val="24"/>
          <w:szCs w:val="24"/>
        </w:rPr>
      </w:pPr>
    </w:p>
    <w:p w:rsidR="0052793B" w:rsidRDefault="0052793B" w:rsidP="00C0276F">
      <w:pPr>
        <w:widowControl/>
        <w:shd w:val="clear" w:color="auto" w:fill="FFFFFF"/>
        <w:jc w:val="both"/>
        <w:rPr>
          <w:sz w:val="28"/>
          <w:szCs w:val="28"/>
        </w:rPr>
      </w:pPr>
    </w:p>
    <w:p w:rsidR="0052793B" w:rsidRDefault="0052793B" w:rsidP="00C0276F">
      <w:pPr>
        <w:widowControl/>
        <w:shd w:val="clear" w:color="auto" w:fill="FFFFFF"/>
        <w:jc w:val="both"/>
        <w:rPr>
          <w:sz w:val="28"/>
          <w:szCs w:val="28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tbl>
      <w:tblPr>
        <w:tblpPr w:leftFromText="180" w:rightFromText="180" w:vertAnchor="text" w:horzAnchor="page" w:tblpX="2759" w:tblpY="162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402"/>
      </w:tblGrid>
      <w:tr w:rsidR="0052793B" w:rsidTr="00951297">
        <w:trPr>
          <w:trHeight w:val="1833"/>
        </w:trPr>
        <w:tc>
          <w:tcPr>
            <w:tcW w:w="3686" w:type="dxa"/>
          </w:tcPr>
          <w:p w:rsidR="0052793B" w:rsidRPr="00951297" w:rsidRDefault="0052793B" w:rsidP="00951297">
            <w:pPr>
              <w:rPr>
                <w:sz w:val="24"/>
                <w:szCs w:val="24"/>
              </w:rPr>
            </w:pPr>
            <w:r w:rsidRPr="00951297">
              <w:rPr>
                <w:sz w:val="24"/>
                <w:szCs w:val="24"/>
              </w:rPr>
              <w:t>«Рассмотрено и рекомендовано</w:t>
            </w:r>
          </w:p>
          <w:p w:rsidR="0052793B" w:rsidRPr="00951297" w:rsidRDefault="0052793B" w:rsidP="0095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      Хитрова Г.П.</w:t>
            </w:r>
            <w:r w:rsidRPr="00951297">
              <w:rPr>
                <w:sz w:val="24"/>
                <w:szCs w:val="24"/>
              </w:rPr>
              <w:t>_____</w:t>
            </w:r>
          </w:p>
          <w:p w:rsidR="0052793B" w:rsidRPr="00951297" w:rsidRDefault="0052793B" w:rsidP="00951297">
            <w:pPr>
              <w:rPr>
                <w:sz w:val="24"/>
                <w:szCs w:val="24"/>
              </w:rPr>
            </w:pPr>
            <w:r w:rsidRPr="00951297">
              <w:rPr>
                <w:sz w:val="24"/>
                <w:szCs w:val="24"/>
              </w:rPr>
              <w:t xml:space="preserve">Протокол №  </w:t>
            </w:r>
            <w:r>
              <w:rPr>
                <w:sz w:val="24"/>
                <w:szCs w:val="24"/>
              </w:rPr>
              <w:t>1  от «14</w:t>
            </w:r>
            <w:r w:rsidRPr="00951297">
              <w:rPr>
                <w:sz w:val="24"/>
                <w:szCs w:val="24"/>
              </w:rPr>
              <w:t xml:space="preserve">   »</w:t>
            </w:r>
            <w:r>
              <w:rPr>
                <w:sz w:val="24"/>
                <w:szCs w:val="24"/>
              </w:rPr>
              <w:t>08</w:t>
            </w:r>
          </w:p>
          <w:p w:rsidR="0052793B" w:rsidRPr="00951297" w:rsidRDefault="0052793B" w:rsidP="009512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2019</w:t>
            </w:r>
            <w:r w:rsidRPr="0095129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2793B" w:rsidRPr="00951297" w:rsidRDefault="0052793B" w:rsidP="00951297">
            <w:pPr>
              <w:jc w:val="center"/>
              <w:rPr>
                <w:sz w:val="24"/>
                <w:szCs w:val="24"/>
              </w:rPr>
            </w:pPr>
            <w:r w:rsidRPr="00951297">
              <w:rPr>
                <w:sz w:val="24"/>
                <w:szCs w:val="24"/>
              </w:rPr>
              <w:t>«Согласовано»</w:t>
            </w:r>
          </w:p>
          <w:p w:rsidR="0052793B" w:rsidRPr="00951297" w:rsidRDefault="0052793B" w:rsidP="00951297">
            <w:pPr>
              <w:rPr>
                <w:sz w:val="24"/>
                <w:szCs w:val="24"/>
              </w:rPr>
            </w:pPr>
            <w:r w:rsidRPr="00951297">
              <w:rPr>
                <w:sz w:val="24"/>
                <w:szCs w:val="24"/>
              </w:rPr>
              <w:t>Заместитель директора по</w:t>
            </w:r>
          </w:p>
          <w:p w:rsidR="0052793B" w:rsidRPr="00951297" w:rsidRDefault="0052793B" w:rsidP="00951297">
            <w:pPr>
              <w:rPr>
                <w:sz w:val="24"/>
                <w:szCs w:val="24"/>
              </w:rPr>
            </w:pPr>
            <w:r w:rsidRPr="00951297">
              <w:rPr>
                <w:sz w:val="24"/>
                <w:szCs w:val="24"/>
              </w:rPr>
              <w:t>ВР ___________Цымбал Р.А.</w:t>
            </w:r>
          </w:p>
          <w:p w:rsidR="0052793B" w:rsidRPr="00951297" w:rsidRDefault="0052793B" w:rsidP="009512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   14  »   08                 2019</w:t>
            </w:r>
            <w:r w:rsidRPr="00951297">
              <w:rPr>
                <w:sz w:val="24"/>
                <w:szCs w:val="24"/>
              </w:rPr>
              <w:t>г.</w:t>
            </w:r>
          </w:p>
        </w:tc>
      </w:tr>
    </w:tbl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Default="0052793B" w:rsidP="00C0276F">
      <w:pPr>
        <w:rPr>
          <w:sz w:val="24"/>
          <w:szCs w:val="24"/>
        </w:rPr>
      </w:pPr>
    </w:p>
    <w:p w:rsidR="0052793B" w:rsidRPr="0026111F" w:rsidRDefault="0052793B" w:rsidP="0058041E"/>
    <w:sectPr w:rsidR="0052793B" w:rsidRPr="0026111F" w:rsidSect="002D23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C59"/>
    <w:multiLevelType w:val="multilevel"/>
    <w:tmpl w:val="151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0560"/>
    <w:multiLevelType w:val="multilevel"/>
    <w:tmpl w:val="BCC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A6C92"/>
    <w:multiLevelType w:val="multilevel"/>
    <w:tmpl w:val="CE0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819CC"/>
    <w:multiLevelType w:val="multilevel"/>
    <w:tmpl w:val="C74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67B75"/>
    <w:multiLevelType w:val="multilevel"/>
    <w:tmpl w:val="205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3888"/>
    <w:multiLevelType w:val="multilevel"/>
    <w:tmpl w:val="0C5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807AD"/>
    <w:multiLevelType w:val="multilevel"/>
    <w:tmpl w:val="421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32A71"/>
    <w:multiLevelType w:val="multilevel"/>
    <w:tmpl w:val="F61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E43BF"/>
    <w:multiLevelType w:val="multilevel"/>
    <w:tmpl w:val="81F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6A4A"/>
    <w:multiLevelType w:val="multilevel"/>
    <w:tmpl w:val="AE9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C0BAD"/>
    <w:multiLevelType w:val="multilevel"/>
    <w:tmpl w:val="4266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B1305"/>
    <w:multiLevelType w:val="multilevel"/>
    <w:tmpl w:val="B07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246E9"/>
    <w:multiLevelType w:val="multilevel"/>
    <w:tmpl w:val="22B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6A6DFB"/>
    <w:multiLevelType w:val="multilevel"/>
    <w:tmpl w:val="0F9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07E26"/>
    <w:multiLevelType w:val="multilevel"/>
    <w:tmpl w:val="978C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347FD"/>
    <w:multiLevelType w:val="multilevel"/>
    <w:tmpl w:val="022C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C20B5"/>
    <w:multiLevelType w:val="hybridMultilevel"/>
    <w:tmpl w:val="5470DC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D759E5"/>
    <w:multiLevelType w:val="multilevel"/>
    <w:tmpl w:val="01A0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610AA"/>
    <w:multiLevelType w:val="multilevel"/>
    <w:tmpl w:val="F97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440"/>
    <w:multiLevelType w:val="multilevel"/>
    <w:tmpl w:val="9232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A3CD6"/>
    <w:multiLevelType w:val="multilevel"/>
    <w:tmpl w:val="421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50013"/>
    <w:multiLevelType w:val="multilevel"/>
    <w:tmpl w:val="1EF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17267"/>
    <w:multiLevelType w:val="multilevel"/>
    <w:tmpl w:val="30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832556"/>
    <w:multiLevelType w:val="multilevel"/>
    <w:tmpl w:val="2AF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0406F"/>
    <w:multiLevelType w:val="multilevel"/>
    <w:tmpl w:val="25A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F7DA1"/>
    <w:multiLevelType w:val="multilevel"/>
    <w:tmpl w:val="AE8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6455B"/>
    <w:multiLevelType w:val="multilevel"/>
    <w:tmpl w:val="D04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7"/>
  </w:num>
  <w:num w:numId="5">
    <w:abstractNumId w:val="5"/>
  </w:num>
  <w:num w:numId="6">
    <w:abstractNumId w:val="26"/>
  </w:num>
  <w:num w:numId="7">
    <w:abstractNumId w:val="2"/>
  </w:num>
  <w:num w:numId="8">
    <w:abstractNumId w:val="0"/>
  </w:num>
  <w:num w:numId="9">
    <w:abstractNumId w:val="22"/>
  </w:num>
  <w:num w:numId="10">
    <w:abstractNumId w:val="20"/>
  </w:num>
  <w:num w:numId="11">
    <w:abstractNumId w:val="4"/>
  </w:num>
  <w:num w:numId="12">
    <w:abstractNumId w:val="25"/>
  </w:num>
  <w:num w:numId="13">
    <w:abstractNumId w:val="15"/>
  </w:num>
  <w:num w:numId="14">
    <w:abstractNumId w:val="18"/>
  </w:num>
  <w:num w:numId="15">
    <w:abstractNumId w:val="1"/>
  </w:num>
  <w:num w:numId="16">
    <w:abstractNumId w:val="12"/>
  </w:num>
  <w:num w:numId="17">
    <w:abstractNumId w:val="3"/>
  </w:num>
  <w:num w:numId="18">
    <w:abstractNumId w:val="8"/>
  </w:num>
  <w:num w:numId="19">
    <w:abstractNumId w:val="16"/>
  </w:num>
  <w:num w:numId="20">
    <w:abstractNumId w:val="11"/>
  </w:num>
  <w:num w:numId="21">
    <w:abstractNumId w:val="6"/>
  </w:num>
  <w:num w:numId="22">
    <w:abstractNumId w:val="23"/>
  </w:num>
  <w:num w:numId="23">
    <w:abstractNumId w:val="9"/>
  </w:num>
  <w:num w:numId="24">
    <w:abstractNumId w:val="19"/>
  </w:num>
  <w:num w:numId="25">
    <w:abstractNumId w:val="10"/>
  </w:num>
  <w:num w:numId="26">
    <w:abstractNumId w:val="24"/>
  </w:num>
  <w:num w:numId="27">
    <w:abstractNumId w:val="7"/>
  </w:num>
  <w:num w:numId="2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77A"/>
    <w:rsid w:val="0001030D"/>
    <w:rsid w:val="00011952"/>
    <w:rsid w:val="000269CA"/>
    <w:rsid w:val="000379C3"/>
    <w:rsid w:val="000530C6"/>
    <w:rsid w:val="00062A1C"/>
    <w:rsid w:val="00071B07"/>
    <w:rsid w:val="00075F40"/>
    <w:rsid w:val="000866F6"/>
    <w:rsid w:val="00087CE9"/>
    <w:rsid w:val="00091CDF"/>
    <w:rsid w:val="00094D92"/>
    <w:rsid w:val="00095DDB"/>
    <w:rsid w:val="000A6B93"/>
    <w:rsid w:val="000A7924"/>
    <w:rsid w:val="000B4FD1"/>
    <w:rsid w:val="000C3DFF"/>
    <w:rsid w:val="000C556C"/>
    <w:rsid w:val="000D225D"/>
    <w:rsid w:val="000D3D2F"/>
    <w:rsid w:val="000D498C"/>
    <w:rsid w:val="000D707F"/>
    <w:rsid w:val="000F182C"/>
    <w:rsid w:val="000F2F24"/>
    <w:rsid w:val="000F4F40"/>
    <w:rsid w:val="001049CD"/>
    <w:rsid w:val="00110B3D"/>
    <w:rsid w:val="0011418C"/>
    <w:rsid w:val="0012261E"/>
    <w:rsid w:val="00122848"/>
    <w:rsid w:val="0012293A"/>
    <w:rsid w:val="00130CDF"/>
    <w:rsid w:val="0013523A"/>
    <w:rsid w:val="00142F12"/>
    <w:rsid w:val="00143730"/>
    <w:rsid w:val="00144B76"/>
    <w:rsid w:val="00146284"/>
    <w:rsid w:val="001531C3"/>
    <w:rsid w:val="00154057"/>
    <w:rsid w:val="0016400B"/>
    <w:rsid w:val="00166595"/>
    <w:rsid w:val="00166CF9"/>
    <w:rsid w:val="001676CB"/>
    <w:rsid w:val="001676D7"/>
    <w:rsid w:val="00175E83"/>
    <w:rsid w:val="00176E4B"/>
    <w:rsid w:val="0017774B"/>
    <w:rsid w:val="001804C8"/>
    <w:rsid w:val="00185A32"/>
    <w:rsid w:val="00187C92"/>
    <w:rsid w:val="001B30D4"/>
    <w:rsid w:val="001B44FB"/>
    <w:rsid w:val="001B7377"/>
    <w:rsid w:val="001C2B63"/>
    <w:rsid w:val="001C6DB3"/>
    <w:rsid w:val="001E1566"/>
    <w:rsid w:val="001F7E40"/>
    <w:rsid w:val="00210AEE"/>
    <w:rsid w:val="002153A4"/>
    <w:rsid w:val="00216C49"/>
    <w:rsid w:val="00242845"/>
    <w:rsid w:val="002453F4"/>
    <w:rsid w:val="0025082B"/>
    <w:rsid w:val="0025392E"/>
    <w:rsid w:val="00257AB0"/>
    <w:rsid w:val="00260E37"/>
    <w:rsid w:val="0026111F"/>
    <w:rsid w:val="002707E0"/>
    <w:rsid w:val="00272DBA"/>
    <w:rsid w:val="002768ED"/>
    <w:rsid w:val="00284C9F"/>
    <w:rsid w:val="002A14D2"/>
    <w:rsid w:val="002A7061"/>
    <w:rsid w:val="002B2292"/>
    <w:rsid w:val="002B5962"/>
    <w:rsid w:val="002C03FC"/>
    <w:rsid w:val="002D2300"/>
    <w:rsid w:val="002D2F30"/>
    <w:rsid w:val="002D43ED"/>
    <w:rsid w:val="002E18E3"/>
    <w:rsid w:val="002E69CF"/>
    <w:rsid w:val="002F7B07"/>
    <w:rsid w:val="00300767"/>
    <w:rsid w:val="00302CC8"/>
    <w:rsid w:val="00303F23"/>
    <w:rsid w:val="0032377A"/>
    <w:rsid w:val="0034194D"/>
    <w:rsid w:val="003531A9"/>
    <w:rsid w:val="00361954"/>
    <w:rsid w:val="00361ECA"/>
    <w:rsid w:val="0036504F"/>
    <w:rsid w:val="00370797"/>
    <w:rsid w:val="00386521"/>
    <w:rsid w:val="00391FA2"/>
    <w:rsid w:val="003925C2"/>
    <w:rsid w:val="003A3C62"/>
    <w:rsid w:val="003C58A6"/>
    <w:rsid w:val="003D177F"/>
    <w:rsid w:val="003D2824"/>
    <w:rsid w:val="003D41C8"/>
    <w:rsid w:val="003D67C1"/>
    <w:rsid w:val="003D6BB5"/>
    <w:rsid w:val="003E53A9"/>
    <w:rsid w:val="003E7392"/>
    <w:rsid w:val="003F0833"/>
    <w:rsid w:val="003F3E0E"/>
    <w:rsid w:val="003F5302"/>
    <w:rsid w:val="00402B80"/>
    <w:rsid w:val="00405659"/>
    <w:rsid w:val="004100C2"/>
    <w:rsid w:val="00424515"/>
    <w:rsid w:val="00431297"/>
    <w:rsid w:val="004312AD"/>
    <w:rsid w:val="004329DE"/>
    <w:rsid w:val="00433F92"/>
    <w:rsid w:val="004402EF"/>
    <w:rsid w:val="00444141"/>
    <w:rsid w:val="00445822"/>
    <w:rsid w:val="00461BE4"/>
    <w:rsid w:val="004645C7"/>
    <w:rsid w:val="00472DF9"/>
    <w:rsid w:val="00473E80"/>
    <w:rsid w:val="00474F17"/>
    <w:rsid w:val="004765A9"/>
    <w:rsid w:val="00483258"/>
    <w:rsid w:val="004937A8"/>
    <w:rsid w:val="004A3AA8"/>
    <w:rsid w:val="004A5D68"/>
    <w:rsid w:val="004B2157"/>
    <w:rsid w:val="004B7723"/>
    <w:rsid w:val="004E0F6D"/>
    <w:rsid w:val="004E457D"/>
    <w:rsid w:val="0050391C"/>
    <w:rsid w:val="0050464E"/>
    <w:rsid w:val="00516687"/>
    <w:rsid w:val="0052793B"/>
    <w:rsid w:val="00531852"/>
    <w:rsid w:val="0053414F"/>
    <w:rsid w:val="00562886"/>
    <w:rsid w:val="00566992"/>
    <w:rsid w:val="005672F0"/>
    <w:rsid w:val="005702CB"/>
    <w:rsid w:val="00572971"/>
    <w:rsid w:val="0058041E"/>
    <w:rsid w:val="00590C76"/>
    <w:rsid w:val="005A0A1C"/>
    <w:rsid w:val="005A2A83"/>
    <w:rsid w:val="005A4BBE"/>
    <w:rsid w:val="005A7AC5"/>
    <w:rsid w:val="005B0370"/>
    <w:rsid w:val="005B0AFD"/>
    <w:rsid w:val="005B229D"/>
    <w:rsid w:val="005B3F7C"/>
    <w:rsid w:val="005B5681"/>
    <w:rsid w:val="005C1982"/>
    <w:rsid w:val="005D7EFE"/>
    <w:rsid w:val="005E4208"/>
    <w:rsid w:val="005F5CD7"/>
    <w:rsid w:val="00600B77"/>
    <w:rsid w:val="00601F38"/>
    <w:rsid w:val="00602F86"/>
    <w:rsid w:val="00603E67"/>
    <w:rsid w:val="00605EF4"/>
    <w:rsid w:val="00610FEF"/>
    <w:rsid w:val="0062060B"/>
    <w:rsid w:val="00620D92"/>
    <w:rsid w:val="006234ED"/>
    <w:rsid w:val="00633010"/>
    <w:rsid w:val="00647E09"/>
    <w:rsid w:val="00657BDA"/>
    <w:rsid w:val="006718EF"/>
    <w:rsid w:val="00675D8A"/>
    <w:rsid w:val="00680E7F"/>
    <w:rsid w:val="00683D01"/>
    <w:rsid w:val="00686C0F"/>
    <w:rsid w:val="0069129D"/>
    <w:rsid w:val="00692136"/>
    <w:rsid w:val="0069777F"/>
    <w:rsid w:val="006A3472"/>
    <w:rsid w:val="006A7888"/>
    <w:rsid w:val="006C7708"/>
    <w:rsid w:val="006D118E"/>
    <w:rsid w:val="006D62EB"/>
    <w:rsid w:val="006D7128"/>
    <w:rsid w:val="006E096F"/>
    <w:rsid w:val="006E6C3E"/>
    <w:rsid w:val="006E79C6"/>
    <w:rsid w:val="006F0F23"/>
    <w:rsid w:val="00703299"/>
    <w:rsid w:val="007078BF"/>
    <w:rsid w:val="00720D86"/>
    <w:rsid w:val="00740BE9"/>
    <w:rsid w:val="00743166"/>
    <w:rsid w:val="007514FE"/>
    <w:rsid w:val="00751FF9"/>
    <w:rsid w:val="00762BCD"/>
    <w:rsid w:val="00771B75"/>
    <w:rsid w:val="00777F39"/>
    <w:rsid w:val="00782C3D"/>
    <w:rsid w:val="00784656"/>
    <w:rsid w:val="00796CF0"/>
    <w:rsid w:val="0079779F"/>
    <w:rsid w:val="007B2331"/>
    <w:rsid w:val="007B7160"/>
    <w:rsid w:val="007C364A"/>
    <w:rsid w:val="007C60C2"/>
    <w:rsid w:val="007D6122"/>
    <w:rsid w:val="007E22BB"/>
    <w:rsid w:val="007F0C70"/>
    <w:rsid w:val="007F301D"/>
    <w:rsid w:val="00803CA7"/>
    <w:rsid w:val="00804E9B"/>
    <w:rsid w:val="0080603F"/>
    <w:rsid w:val="00813FFF"/>
    <w:rsid w:val="008178D9"/>
    <w:rsid w:val="00820F16"/>
    <w:rsid w:val="0082304F"/>
    <w:rsid w:val="008469BC"/>
    <w:rsid w:val="00860284"/>
    <w:rsid w:val="00862F5F"/>
    <w:rsid w:val="00872245"/>
    <w:rsid w:val="0089124B"/>
    <w:rsid w:val="00891305"/>
    <w:rsid w:val="008A5BFD"/>
    <w:rsid w:val="008C2903"/>
    <w:rsid w:val="008C7ADB"/>
    <w:rsid w:val="008D0C7C"/>
    <w:rsid w:val="008D76AC"/>
    <w:rsid w:val="008E217F"/>
    <w:rsid w:val="008E356C"/>
    <w:rsid w:val="008E3ECA"/>
    <w:rsid w:val="00910042"/>
    <w:rsid w:val="00915AFF"/>
    <w:rsid w:val="00924A64"/>
    <w:rsid w:val="00926841"/>
    <w:rsid w:val="00931EE8"/>
    <w:rsid w:val="009435CF"/>
    <w:rsid w:val="00944A60"/>
    <w:rsid w:val="00951297"/>
    <w:rsid w:val="00963294"/>
    <w:rsid w:val="00966B81"/>
    <w:rsid w:val="00982DD3"/>
    <w:rsid w:val="00983835"/>
    <w:rsid w:val="00984FC7"/>
    <w:rsid w:val="00991365"/>
    <w:rsid w:val="00992D03"/>
    <w:rsid w:val="009949FD"/>
    <w:rsid w:val="00997690"/>
    <w:rsid w:val="009B395C"/>
    <w:rsid w:val="009B5CAD"/>
    <w:rsid w:val="009C28BF"/>
    <w:rsid w:val="009C78BC"/>
    <w:rsid w:val="009E0C9A"/>
    <w:rsid w:val="00A00EAF"/>
    <w:rsid w:val="00A04DF5"/>
    <w:rsid w:val="00A10B3E"/>
    <w:rsid w:val="00A2040B"/>
    <w:rsid w:val="00A35232"/>
    <w:rsid w:val="00A37A5A"/>
    <w:rsid w:val="00A40086"/>
    <w:rsid w:val="00A4396F"/>
    <w:rsid w:val="00A446D3"/>
    <w:rsid w:val="00A560D0"/>
    <w:rsid w:val="00A57483"/>
    <w:rsid w:val="00A63B6B"/>
    <w:rsid w:val="00A728C4"/>
    <w:rsid w:val="00A738E8"/>
    <w:rsid w:val="00A76078"/>
    <w:rsid w:val="00A95E99"/>
    <w:rsid w:val="00AA4F29"/>
    <w:rsid w:val="00AB5FAA"/>
    <w:rsid w:val="00AC233B"/>
    <w:rsid w:val="00AC6B32"/>
    <w:rsid w:val="00AD2273"/>
    <w:rsid w:val="00AD7AB6"/>
    <w:rsid w:val="00AE04FC"/>
    <w:rsid w:val="00AE31A7"/>
    <w:rsid w:val="00AE42D5"/>
    <w:rsid w:val="00B04357"/>
    <w:rsid w:val="00B055EE"/>
    <w:rsid w:val="00B0652E"/>
    <w:rsid w:val="00B10C4A"/>
    <w:rsid w:val="00B10FA5"/>
    <w:rsid w:val="00B119CF"/>
    <w:rsid w:val="00B2289E"/>
    <w:rsid w:val="00B3080C"/>
    <w:rsid w:val="00B40271"/>
    <w:rsid w:val="00B45928"/>
    <w:rsid w:val="00B55D0D"/>
    <w:rsid w:val="00B5659E"/>
    <w:rsid w:val="00B567E5"/>
    <w:rsid w:val="00B61B47"/>
    <w:rsid w:val="00B6302D"/>
    <w:rsid w:val="00B653B9"/>
    <w:rsid w:val="00B65861"/>
    <w:rsid w:val="00B80BF9"/>
    <w:rsid w:val="00B83D67"/>
    <w:rsid w:val="00B84526"/>
    <w:rsid w:val="00B86E63"/>
    <w:rsid w:val="00B91586"/>
    <w:rsid w:val="00B91898"/>
    <w:rsid w:val="00BA5018"/>
    <w:rsid w:val="00BD67C7"/>
    <w:rsid w:val="00BE49D1"/>
    <w:rsid w:val="00BF2F2A"/>
    <w:rsid w:val="00C01125"/>
    <w:rsid w:val="00C0276F"/>
    <w:rsid w:val="00C1538A"/>
    <w:rsid w:val="00C17EFD"/>
    <w:rsid w:val="00C23142"/>
    <w:rsid w:val="00C272FD"/>
    <w:rsid w:val="00C31A0E"/>
    <w:rsid w:val="00C31CCE"/>
    <w:rsid w:val="00C34EC4"/>
    <w:rsid w:val="00C45116"/>
    <w:rsid w:val="00C54A61"/>
    <w:rsid w:val="00C56584"/>
    <w:rsid w:val="00C56601"/>
    <w:rsid w:val="00C612D7"/>
    <w:rsid w:val="00C61FBA"/>
    <w:rsid w:val="00C63F58"/>
    <w:rsid w:val="00C64C1B"/>
    <w:rsid w:val="00C65E65"/>
    <w:rsid w:val="00C71186"/>
    <w:rsid w:val="00C72E71"/>
    <w:rsid w:val="00C77F07"/>
    <w:rsid w:val="00C827CC"/>
    <w:rsid w:val="00C82EBF"/>
    <w:rsid w:val="00C85D33"/>
    <w:rsid w:val="00C87A08"/>
    <w:rsid w:val="00C931BE"/>
    <w:rsid w:val="00CA0EB8"/>
    <w:rsid w:val="00CB3590"/>
    <w:rsid w:val="00CB5BF1"/>
    <w:rsid w:val="00CC2A6E"/>
    <w:rsid w:val="00CD3D06"/>
    <w:rsid w:val="00CD50CC"/>
    <w:rsid w:val="00CF09F5"/>
    <w:rsid w:val="00CF0E9C"/>
    <w:rsid w:val="00D035C6"/>
    <w:rsid w:val="00D05144"/>
    <w:rsid w:val="00D0690F"/>
    <w:rsid w:val="00D079BF"/>
    <w:rsid w:val="00D1021F"/>
    <w:rsid w:val="00D30261"/>
    <w:rsid w:val="00D30FFA"/>
    <w:rsid w:val="00D3202A"/>
    <w:rsid w:val="00D46025"/>
    <w:rsid w:val="00D5099C"/>
    <w:rsid w:val="00D50FB6"/>
    <w:rsid w:val="00D62E6F"/>
    <w:rsid w:val="00D67020"/>
    <w:rsid w:val="00D67E0C"/>
    <w:rsid w:val="00D75075"/>
    <w:rsid w:val="00D8039D"/>
    <w:rsid w:val="00D80E43"/>
    <w:rsid w:val="00D85990"/>
    <w:rsid w:val="00D86B78"/>
    <w:rsid w:val="00D95105"/>
    <w:rsid w:val="00DA5A14"/>
    <w:rsid w:val="00DB65C6"/>
    <w:rsid w:val="00DC44CC"/>
    <w:rsid w:val="00DD28E9"/>
    <w:rsid w:val="00DD66CA"/>
    <w:rsid w:val="00E015FA"/>
    <w:rsid w:val="00E14B51"/>
    <w:rsid w:val="00E15275"/>
    <w:rsid w:val="00E27B94"/>
    <w:rsid w:val="00E34D03"/>
    <w:rsid w:val="00E4414A"/>
    <w:rsid w:val="00E50E0D"/>
    <w:rsid w:val="00E544FA"/>
    <w:rsid w:val="00E6607D"/>
    <w:rsid w:val="00E73373"/>
    <w:rsid w:val="00E76F06"/>
    <w:rsid w:val="00EA7185"/>
    <w:rsid w:val="00EC0413"/>
    <w:rsid w:val="00EC2DAC"/>
    <w:rsid w:val="00EC393D"/>
    <w:rsid w:val="00EC7A7E"/>
    <w:rsid w:val="00ED2477"/>
    <w:rsid w:val="00ED2754"/>
    <w:rsid w:val="00ED6ACC"/>
    <w:rsid w:val="00ED73CA"/>
    <w:rsid w:val="00EE4810"/>
    <w:rsid w:val="00EE660B"/>
    <w:rsid w:val="00EF421D"/>
    <w:rsid w:val="00EF4CF7"/>
    <w:rsid w:val="00F030B3"/>
    <w:rsid w:val="00F17E4B"/>
    <w:rsid w:val="00F21704"/>
    <w:rsid w:val="00F26032"/>
    <w:rsid w:val="00F3183C"/>
    <w:rsid w:val="00F475A4"/>
    <w:rsid w:val="00F51CB6"/>
    <w:rsid w:val="00F56479"/>
    <w:rsid w:val="00F5677B"/>
    <w:rsid w:val="00F60F68"/>
    <w:rsid w:val="00F66F53"/>
    <w:rsid w:val="00F7777A"/>
    <w:rsid w:val="00F81CB9"/>
    <w:rsid w:val="00F826DA"/>
    <w:rsid w:val="00F90620"/>
    <w:rsid w:val="00F936BB"/>
    <w:rsid w:val="00F93C4B"/>
    <w:rsid w:val="00F95CE2"/>
    <w:rsid w:val="00FB72D0"/>
    <w:rsid w:val="00FC60D5"/>
    <w:rsid w:val="00FD0F6F"/>
    <w:rsid w:val="00FD151B"/>
    <w:rsid w:val="00FD48D8"/>
    <w:rsid w:val="00FE74C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CDF"/>
    <w:pPr>
      <w:keepNext/>
      <w:widowControl/>
      <w:autoSpaceDE/>
      <w:autoSpaceDN/>
      <w:adjustRightInd/>
      <w:jc w:val="center"/>
      <w:outlineLvl w:val="0"/>
    </w:pPr>
    <w:rPr>
      <w:b/>
      <w:bCs/>
      <w:sz w:val="5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C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91C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2314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027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D23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E15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874</TotalTime>
  <Pages>8</Pages>
  <Words>1906</Words>
  <Characters>10870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20</cp:revision>
  <cp:lastPrinted>2019-03-16T07:41:00Z</cp:lastPrinted>
  <dcterms:created xsi:type="dcterms:W3CDTF">2015-11-05T20:08:00Z</dcterms:created>
  <dcterms:modified xsi:type="dcterms:W3CDTF">2019-09-05T11:36:00Z</dcterms:modified>
</cp:coreProperties>
</file>