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ED" w:rsidRDefault="00166BED" w:rsidP="00166BED">
      <w:pPr>
        <w:pStyle w:val="a3"/>
        <w:tabs>
          <w:tab w:val="left" w:pos="3735"/>
        </w:tabs>
        <w:spacing w:line="240" w:lineRule="auto"/>
        <w:jc w:val="left"/>
        <w:rPr>
          <w:bCs/>
          <w:sz w:val="36"/>
          <w:szCs w:val="36"/>
        </w:rPr>
      </w:pPr>
      <w:bookmarkStart w:id="0" w:name="_GoBack"/>
      <w:bookmarkEnd w:id="0"/>
    </w:p>
    <w:p w:rsidR="00F125D4" w:rsidRDefault="00F125D4" w:rsidP="00F125D4">
      <w:pPr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</w:t>
      </w:r>
      <w:proofErr w:type="gramStart"/>
      <w:r>
        <w:rPr>
          <w:rFonts w:eastAsia="Calibri"/>
          <w:b/>
          <w:sz w:val="28"/>
          <w:szCs w:val="28"/>
          <w:lang w:eastAsia="en-US"/>
        </w:rPr>
        <w:t>.О</w:t>
      </w:r>
      <w:proofErr w:type="gramEnd"/>
      <w:r>
        <w:rPr>
          <w:rFonts w:eastAsia="Calibri"/>
          <w:b/>
          <w:sz w:val="28"/>
          <w:szCs w:val="28"/>
          <w:lang w:eastAsia="en-US"/>
        </w:rPr>
        <w:t>традовка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, Азовского района  </w:t>
      </w:r>
    </w:p>
    <w:p w:rsidR="00511CC1" w:rsidRDefault="00511CC1" w:rsidP="00F125D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 УЧРЕЖДЕНИЕ</w:t>
      </w:r>
    </w:p>
    <w:p w:rsidR="00511CC1" w:rsidRDefault="00511CC1" w:rsidP="00511C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ОТРАДОВСКАЯ СРЕДНЯЯ ОБЩЕОБРАЗОВАТЕЛЬНАЯ ШКОЛА АЗОВСКОГО РАЙОНА</w:t>
      </w:r>
    </w:p>
    <w:p w:rsidR="00511CC1" w:rsidRDefault="00511CC1" w:rsidP="00511C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1CC1" w:rsidRDefault="00511CC1" w:rsidP="00511C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1CC1" w:rsidRPr="00230E3D" w:rsidRDefault="00511CC1" w:rsidP="00511CC1">
      <w:pPr>
        <w:jc w:val="right"/>
        <w:rPr>
          <w:rFonts w:eastAsia="Calibri"/>
          <w:b/>
          <w:lang w:eastAsia="en-US"/>
        </w:rPr>
      </w:pPr>
      <w:r w:rsidRPr="00230E3D">
        <w:rPr>
          <w:rFonts w:eastAsia="Calibri"/>
          <w:b/>
          <w:lang w:eastAsia="en-US"/>
        </w:rPr>
        <w:t>«Утверждаю»</w:t>
      </w:r>
    </w:p>
    <w:p w:rsidR="00511CC1" w:rsidRPr="00230E3D" w:rsidRDefault="00511CC1" w:rsidP="00511CC1">
      <w:pPr>
        <w:jc w:val="right"/>
        <w:rPr>
          <w:rFonts w:eastAsia="Calibri"/>
          <w:lang w:eastAsia="en-US"/>
        </w:rPr>
      </w:pPr>
      <w:r w:rsidRPr="00230E3D">
        <w:rPr>
          <w:rFonts w:eastAsia="Calibri"/>
          <w:lang w:eastAsia="en-US"/>
        </w:rPr>
        <w:t>Директор Котова Ж.А</w:t>
      </w:r>
    </w:p>
    <w:p w:rsidR="00511CC1" w:rsidRPr="00230E3D" w:rsidRDefault="00511CC1" w:rsidP="00511CC1">
      <w:pPr>
        <w:jc w:val="right"/>
        <w:rPr>
          <w:rFonts w:eastAsia="Calibri"/>
          <w:lang w:eastAsia="en-US"/>
        </w:rPr>
      </w:pPr>
      <w:r w:rsidRPr="00230E3D">
        <w:rPr>
          <w:rFonts w:eastAsia="Calibri"/>
          <w:lang w:eastAsia="en-US"/>
        </w:rPr>
        <w:t>Приказ №</w:t>
      </w:r>
      <w:proofErr w:type="spellStart"/>
      <w:r w:rsidRPr="00230E3D">
        <w:rPr>
          <w:rFonts w:eastAsia="Calibri"/>
          <w:lang w:eastAsia="en-US"/>
        </w:rPr>
        <w:t>_____</w:t>
      </w:r>
      <w:proofErr w:type="gramStart"/>
      <w:r w:rsidRPr="00230E3D">
        <w:rPr>
          <w:rFonts w:eastAsia="Calibri"/>
          <w:lang w:eastAsia="en-US"/>
        </w:rPr>
        <w:t>от</w:t>
      </w:r>
      <w:proofErr w:type="spellEnd"/>
      <w:proofErr w:type="gramEnd"/>
    </w:p>
    <w:p w:rsidR="00511CC1" w:rsidRPr="00230E3D" w:rsidRDefault="00511CC1" w:rsidP="00511CC1">
      <w:pPr>
        <w:jc w:val="right"/>
        <w:rPr>
          <w:rFonts w:eastAsia="Calibri"/>
          <w:lang w:eastAsia="en-US"/>
        </w:rPr>
      </w:pPr>
    </w:p>
    <w:p w:rsidR="00511CC1" w:rsidRPr="00230E3D" w:rsidRDefault="00511CC1" w:rsidP="00511CC1">
      <w:pPr>
        <w:jc w:val="right"/>
        <w:rPr>
          <w:rFonts w:eastAsia="Calibri"/>
          <w:b/>
          <w:sz w:val="22"/>
          <w:szCs w:val="22"/>
          <w:lang w:eastAsia="en-US"/>
        </w:rPr>
      </w:pPr>
      <w:r w:rsidRPr="00230E3D">
        <w:rPr>
          <w:rFonts w:eastAsia="Calibri"/>
          <w:lang w:eastAsia="en-US"/>
        </w:rPr>
        <w:t>«___»___________2015г</w:t>
      </w:r>
    </w:p>
    <w:p w:rsidR="00511CC1" w:rsidRPr="00230E3D" w:rsidRDefault="00511CC1" w:rsidP="00511CC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511CC1" w:rsidRDefault="00511CC1" w:rsidP="00511CC1">
      <w:pPr>
        <w:rPr>
          <w:rFonts w:ascii="Arial Narrow" w:eastAsia="Calibri" w:hAnsi="Arial Narrow"/>
          <w:sz w:val="32"/>
          <w:szCs w:val="32"/>
          <w:lang w:eastAsia="en-US"/>
        </w:rPr>
      </w:pPr>
    </w:p>
    <w:p w:rsidR="00511CC1" w:rsidRDefault="00511CC1" w:rsidP="00511CC1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511CC1" w:rsidRDefault="0061789B" w:rsidP="00511CC1">
      <w:pPr>
        <w:jc w:val="center"/>
        <w:rPr>
          <w:rFonts w:eastAsia="Calibri"/>
          <w:b/>
          <w:bCs/>
          <w:sz w:val="48"/>
          <w:szCs w:val="48"/>
          <w:lang w:eastAsia="en-US"/>
        </w:rPr>
      </w:pPr>
      <w:r>
        <w:rPr>
          <w:rFonts w:eastAsia="Calibri"/>
          <w:b/>
          <w:bCs/>
          <w:sz w:val="48"/>
          <w:szCs w:val="48"/>
          <w:lang w:eastAsia="en-US"/>
        </w:rPr>
        <w:t xml:space="preserve">РАБОЧАЯ </w:t>
      </w:r>
      <w:r w:rsidR="00511CC1">
        <w:rPr>
          <w:rFonts w:eastAsia="Calibri"/>
          <w:b/>
          <w:bCs/>
          <w:sz w:val="48"/>
          <w:szCs w:val="48"/>
          <w:lang w:eastAsia="en-US"/>
        </w:rPr>
        <w:t>ПРОГРАММА</w:t>
      </w:r>
    </w:p>
    <w:p w:rsidR="00511CC1" w:rsidRDefault="00511CC1" w:rsidP="00511CC1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по внеурочной деятельности</w:t>
      </w:r>
    </w:p>
    <w:p w:rsidR="00511CC1" w:rsidRDefault="00467E76" w:rsidP="00511CC1">
      <w:pPr>
        <w:jc w:val="center"/>
        <w:rPr>
          <w:rFonts w:eastAsia="Calibri"/>
          <w:b/>
          <w:bCs/>
          <w:sz w:val="48"/>
          <w:szCs w:val="48"/>
          <w:lang w:eastAsia="en-US"/>
        </w:rPr>
      </w:pPr>
      <w:r>
        <w:rPr>
          <w:rFonts w:eastAsia="Calibri"/>
          <w:b/>
          <w:bCs/>
          <w:sz w:val="48"/>
          <w:szCs w:val="48"/>
          <w:lang w:eastAsia="en-US"/>
        </w:rPr>
        <w:t>ШКОЛА ВЕЖЛИВОСТИ</w:t>
      </w:r>
    </w:p>
    <w:p w:rsidR="00511CC1" w:rsidRDefault="00511CC1" w:rsidP="00511CC1">
      <w:pPr>
        <w:jc w:val="center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sz w:val="36"/>
          <w:szCs w:val="36"/>
          <w:lang w:eastAsia="en-US"/>
        </w:rPr>
        <w:t>для 3 класса</w:t>
      </w:r>
    </w:p>
    <w:p w:rsidR="00511CC1" w:rsidRDefault="00511CC1" w:rsidP="00511CC1">
      <w:pPr>
        <w:jc w:val="center"/>
        <w:rPr>
          <w:rFonts w:eastAsia="Calibri"/>
          <w:bCs/>
          <w:sz w:val="36"/>
          <w:szCs w:val="36"/>
          <w:lang w:eastAsia="en-US"/>
        </w:rPr>
      </w:pPr>
      <w:r>
        <w:rPr>
          <w:rFonts w:eastAsia="Calibri"/>
          <w:bCs/>
          <w:sz w:val="36"/>
          <w:szCs w:val="36"/>
          <w:lang w:eastAsia="en-US"/>
        </w:rPr>
        <w:t>2015-2016г</w:t>
      </w:r>
    </w:p>
    <w:p w:rsidR="00511CC1" w:rsidRDefault="00511CC1" w:rsidP="00511CC1">
      <w:pPr>
        <w:jc w:val="center"/>
        <w:rPr>
          <w:rFonts w:ascii="Arial Narrow" w:eastAsia="Calibri" w:hAnsi="Arial Narrow" w:cs="Arial Unicode MS"/>
          <w:b/>
          <w:sz w:val="28"/>
          <w:szCs w:val="28"/>
          <w:lang w:eastAsia="en-US"/>
        </w:rPr>
      </w:pPr>
    </w:p>
    <w:p w:rsidR="00511CC1" w:rsidRPr="00230E3D" w:rsidRDefault="00511CC1" w:rsidP="00511CC1">
      <w:pPr>
        <w:spacing w:line="360" w:lineRule="auto"/>
        <w:rPr>
          <w:rFonts w:eastAsia="Calibri"/>
          <w:b/>
          <w:sz w:val="32"/>
          <w:szCs w:val="32"/>
          <w:lang w:eastAsia="hi-IN"/>
        </w:rPr>
      </w:pPr>
      <w:r w:rsidRPr="00230E3D">
        <w:rPr>
          <w:rFonts w:eastAsia="Calibri"/>
          <w:sz w:val="32"/>
          <w:szCs w:val="32"/>
        </w:rPr>
        <w:t xml:space="preserve">Начальное общее образование  </w:t>
      </w:r>
      <w:r w:rsidRPr="00230E3D">
        <w:rPr>
          <w:rFonts w:eastAsia="Calibri"/>
          <w:b/>
          <w:sz w:val="32"/>
          <w:szCs w:val="32"/>
        </w:rPr>
        <w:t>3 КЛАСС</w:t>
      </w:r>
    </w:p>
    <w:p w:rsidR="00511CC1" w:rsidRPr="00230E3D" w:rsidRDefault="00511CC1" w:rsidP="00511CC1">
      <w:pPr>
        <w:spacing w:line="360" w:lineRule="auto"/>
        <w:jc w:val="both"/>
        <w:rPr>
          <w:rFonts w:eastAsia="Calibri"/>
          <w:sz w:val="32"/>
          <w:szCs w:val="32"/>
          <w:lang w:eastAsia="ru-RU"/>
        </w:rPr>
      </w:pPr>
      <w:r w:rsidRPr="00230E3D">
        <w:rPr>
          <w:rFonts w:eastAsia="Calibri"/>
          <w:sz w:val="32"/>
          <w:szCs w:val="32"/>
        </w:rPr>
        <w:t>Количество часов – 34 часа</w:t>
      </w:r>
    </w:p>
    <w:p w:rsidR="00230E3D" w:rsidRPr="00230E3D" w:rsidRDefault="00511CC1" w:rsidP="00230E3D">
      <w:pPr>
        <w:spacing w:line="360" w:lineRule="auto"/>
        <w:jc w:val="both"/>
        <w:rPr>
          <w:rFonts w:eastAsia="Calibri"/>
          <w:sz w:val="32"/>
          <w:szCs w:val="32"/>
        </w:rPr>
      </w:pPr>
      <w:r w:rsidRPr="00230E3D">
        <w:rPr>
          <w:rFonts w:eastAsia="Calibri"/>
          <w:sz w:val="32"/>
          <w:szCs w:val="32"/>
        </w:rPr>
        <w:t xml:space="preserve">Учитель: </w:t>
      </w:r>
      <w:proofErr w:type="spellStart"/>
      <w:r w:rsidRPr="00230E3D">
        <w:rPr>
          <w:rFonts w:eastAsia="Calibri"/>
          <w:sz w:val="32"/>
          <w:szCs w:val="32"/>
        </w:rPr>
        <w:t>Хорунжая</w:t>
      </w:r>
      <w:proofErr w:type="spellEnd"/>
      <w:r w:rsidRPr="00230E3D">
        <w:rPr>
          <w:rFonts w:eastAsia="Calibri"/>
          <w:sz w:val="32"/>
          <w:szCs w:val="32"/>
        </w:rPr>
        <w:t xml:space="preserve"> Валентина Александровна</w:t>
      </w:r>
    </w:p>
    <w:p w:rsidR="00511CC1" w:rsidRPr="00230E3D" w:rsidRDefault="00511CC1" w:rsidP="00230E3D">
      <w:pPr>
        <w:spacing w:line="360" w:lineRule="auto"/>
        <w:jc w:val="both"/>
        <w:rPr>
          <w:rFonts w:eastAsia="Calibri"/>
          <w:sz w:val="32"/>
          <w:szCs w:val="32"/>
        </w:rPr>
      </w:pPr>
      <w:r w:rsidRPr="00230E3D">
        <w:rPr>
          <w:rFonts w:eastAsia="Calibri"/>
          <w:sz w:val="32"/>
          <w:szCs w:val="32"/>
        </w:rPr>
        <w:t>Программа разработана на основе авторской программы</w:t>
      </w:r>
      <w:r w:rsidRPr="00230E3D">
        <w:rPr>
          <w:sz w:val="32"/>
          <w:szCs w:val="32"/>
        </w:rPr>
        <w:t xml:space="preserve">  Э.Козлова, В. Петровой, И. Хомяковой «Азбука нравст</w:t>
      </w:r>
      <w:r w:rsidRPr="00230E3D">
        <w:rPr>
          <w:sz w:val="32"/>
          <w:szCs w:val="32"/>
        </w:rPr>
        <w:softHyphen/>
        <w:t>венности»</w:t>
      </w:r>
    </w:p>
    <w:p w:rsidR="00511CC1" w:rsidRPr="00230E3D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11CC1" w:rsidRPr="00230E3D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11CC1" w:rsidRPr="00230E3D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</w:t>
      </w: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B4FFA" w:rsidRDefault="00DB4FFA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03F4B" w:rsidRPr="00511CC1" w:rsidRDefault="00511CC1" w:rsidP="00511CC1">
      <w:pPr>
        <w:tabs>
          <w:tab w:val="left" w:pos="8460"/>
          <w:tab w:val="left" w:pos="990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66BED" w:rsidRPr="00C01875">
        <w:rPr>
          <w:b/>
          <w:bCs/>
          <w:sz w:val="28"/>
          <w:szCs w:val="28"/>
        </w:rPr>
        <w:t>Пояснительная записка</w:t>
      </w:r>
    </w:p>
    <w:p w:rsidR="00E32040" w:rsidRDefault="001836F0" w:rsidP="00E32040">
      <w:pPr>
        <w:rPr>
          <w:rFonts w:eastAsia="Calibri"/>
          <w:b/>
          <w:bCs/>
        </w:rPr>
      </w:pPr>
      <w:r>
        <w:rPr>
          <w:bCs/>
          <w:iCs/>
        </w:rPr>
        <w:t>Рабочая программа  кружка «Школа вежливости» для 3 класса разработана в соответствии с требованиями федерального государственного образовательного стандарта начального  общего о</w:t>
      </w:r>
      <w:r w:rsidR="00927658">
        <w:rPr>
          <w:bCs/>
          <w:iCs/>
        </w:rPr>
        <w:t xml:space="preserve">бразования второго поколения и. </w:t>
      </w:r>
      <w:r>
        <w:t>Программа «</w:t>
      </w:r>
      <w:r>
        <w:rPr>
          <w:b/>
          <w:bCs/>
        </w:rPr>
        <w:t>Школа вежливости</w:t>
      </w:r>
      <w:r>
        <w:t>» составлена на основе про</w:t>
      </w:r>
      <w:r>
        <w:softHyphen/>
        <w:t>граммы   Э.Козлова, В. Петровой, И. Хомяковой «Азбука нравст</w:t>
      </w:r>
      <w:r>
        <w:softHyphen/>
        <w:t>венности», и может быть реализована учителем начальной шко</w:t>
      </w:r>
      <w:r>
        <w:softHyphen/>
        <w:t xml:space="preserve">лы в  сотрудничестве с родителями. </w:t>
      </w:r>
      <w:r w:rsidR="00E32040">
        <w:rPr>
          <w:rFonts w:eastAsia="Calibri"/>
          <w:b/>
          <w:bCs/>
        </w:rPr>
        <w:t>Нормативные документы, обеспечивающие реализацию программы школа вежливости:</w:t>
      </w:r>
    </w:p>
    <w:p w:rsidR="00E32040" w:rsidRDefault="00E32040" w:rsidP="00E32040">
      <w:pPr>
        <w:rPr>
          <w:rFonts w:eastAsia="Calibri"/>
        </w:rPr>
      </w:pPr>
      <w:r>
        <w:rPr>
          <w:rFonts w:eastAsia="Calibri"/>
        </w:rPr>
        <w:t>1.  Закон  Российской Федерации « Об образовании»</w:t>
      </w:r>
    </w:p>
    <w:p w:rsidR="00E32040" w:rsidRDefault="00E32040" w:rsidP="00E32040">
      <w:pPr>
        <w:rPr>
          <w:rFonts w:eastAsia="Calibri"/>
        </w:rPr>
      </w:pPr>
      <w:r>
        <w:rPr>
          <w:rFonts w:eastAsia="Calibri"/>
        </w:rPr>
        <w:t>2. Областной закон «Об образовании в Ростовской области»</w:t>
      </w:r>
    </w:p>
    <w:p w:rsidR="00E32040" w:rsidRDefault="00E32040" w:rsidP="00E32040">
      <w:pPr>
        <w:rPr>
          <w:rFonts w:eastAsia="Calibri"/>
        </w:rPr>
      </w:pPr>
      <w:r>
        <w:rPr>
          <w:rFonts w:eastAsia="Calibri"/>
        </w:rPr>
        <w:t>3. Федеральный компонент государственного стандарта общего образования</w:t>
      </w:r>
    </w:p>
    <w:p w:rsidR="00E32040" w:rsidRDefault="00E32040" w:rsidP="00E32040">
      <w:pPr>
        <w:rPr>
          <w:rFonts w:eastAsia="Calibri"/>
        </w:rPr>
      </w:pPr>
      <w:r>
        <w:rPr>
          <w:rFonts w:eastAsia="Calibri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E32040" w:rsidRDefault="00E32040" w:rsidP="00E32040">
      <w:pPr>
        <w:spacing w:after="137" w:line="309" w:lineRule="atLeast"/>
        <w:rPr>
          <w:rFonts w:eastAsia="Arial Unicode MS"/>
          <w:color w:val="333333"/>
          <w:shd w:val="clear" w:color="auto" w:fill="FFFFFF"/>
          <w:lang w:eastAsia="hi-IN"/>
        </w:rPr>
      </w:pPr>
      <w:r>
        <w:rPr>
          <w:color w:val="333333"/>
          <w:shd w:val="clear" w:color="auto" w:fill="FFFFFF"/>
        </w:rPr>
        <w:t>5.Федеральный закон «Об образовании в Российской Федерации» № 273-ФЗ от 29.12.2012</w:t>
      </w:r>
    </w:p>
    <w:p w:rsidR="00183E95" w:rsidRPr="00183E95" w:rsidRDefault="00183E95" w:rsidP="00183E95">
      <w:pPr>
        <w:spacing w:after="137" w:line="309" w:lineRule="atLeast"/>
        <w:rPr>
          <w:color w:val="333333"/>
          <w:shd w:val="clear" w:color="auto" w:fill="FFFFFF"/>
        </w:rPr>
      </w:pPr>
      <w:r w:rsidRPr="00183E95">
        <w:rPr>
          <w:b/>
          <w:color w:val="333333"/>
          <w:shd w:val="clear" w:color="auto" w:fill="FFFFFF"/>
        </w:rPr>
        <w:t>Формы контроля уровня достижений учащихся</w:t>
      </w:r>
      <w:proofErr w:type="gramStart"/>
      <w:r w:rsidRPr="00183E95">
        <w:rPr>
          <w:color w:val="333333"/>
          <w:shd w:val="clear" w:color="auto" w:fill="FFFFFF"/>
        </w:rPr>
        <w:t xml:space="preserve"> .</w:t>
      </w:r>
      <w:proofErr w:type="gramEnd"/>
    </w:p>
    <w:p w:rsidR="00183E95" w:rsidRPr="00183E95" w:rsidRDefault="00183E95" w:rsidP="00183E95">
      <w:pPr>
        <w:spacing w:after="137" w:line="309" w:lineRule="atLeast"/>
        <w:rPr>
          <w:color w:val="333333"/>
          <w:shd w:val="clear" w:color="auto" w:fill="FFFFFF"/>
        </w:rPr>
      </w:pPr>
      <w:r w:rsidRPr="00183E95">
        <w:rPr>
          <w:color w:val="333333"/>
          <w:shd w:val="clear" w:color="auto" w:fill="FFFFFF"/>
        </w:rPr>
        <w:t>В качестве видов контроля выделяются:</w:t>
      </w:r>
    </w:p>
    <w:p w:rsidR="00183E95" w:rsidRPr="00183E95" w:rsidRDefault="00183E95" w:rsidP="00183E95">
      <w:pPr>
        <w:spacing w:after="137" w:line="309" w:lineRule="atLeast"/>
        <w:rPr>
          <w:color w:val="333333"/>
          <w:shd w:val="clear" w:color="auto" w:fill="FFFFFF"/>
        </w:rPr>
      </w:pPr>
      <w:r w:rsidRPr="00183E95">
        <w:rPr>
          <w:color w:val="333333"/>
          <w:shd w:val="clear" w:color="auto" w:fill="FFFFFF"/>
        </w:rPr>
        <w:t>"</w:t>
      </w:r>
      <w:r w:rsidRPr="00183E95">
        <w:rPr>
          <w:color w:val="333333"/>
          <w:shd w:val="clear" w:color="auto" w:fill="FFFFFF"/>
        </w:rPr>
        <w:tab/>
        <w:t xml:space="preserve"> текущий, </w:t>
      </w:r>
    </w:p>
    <w:p w:rsidR="00183E95" w:rsidRPr="00183E95" w:rsidRDefault="00183E95" w:rsidP="00183E95">
      <w:pPr>
        <w:spacing w:after="137" w:line="309" w:lineRule="atLeast"/>
        <w:rPr>
          <w:color w:val="333333"/>
          <w:shd w:val="clear" w:color="auto" w:fill="FFFFFF"/>
        </w:rPr>
      </w:pPr>
      <w:r w:rsidRPr="00183E95">
        <w:rPr>
          <w:color w:val="333333"/>
          <w:shd w:val="clear" w:color="auto" w:fill="FFFFFF"/>
        </w:rPr>
        <w:t>"</w:t>
      </w:r>
      <w:r w:rsidRPr="00183E95">
        <w:rPr>
          <w:color w:val="333333"/>
          <w:shd w:val="clear" w:color="auto" w:fill="FFFFFF"/>
        </w:rPr>
        <w:tab/>
        <w:t>промежуточный,</w:t>
      </w:r>
    </w:p>
    <w:p w:rsidR="00183E95" w:rsidRPr="00183E95" w:rsidRDefault="00183E95" w:rsidP="00183E95">
      <w:pPr>
        <w:spacing w:after="137" w:line="309" w:lineRule="atLeast"/>
        <w:rPr>
          <w:color w:val="333333"/>
          <w:shd w:val="clear" w:color="auto" w:fill="FFFFFF"/>
        </w:rPr>
      </w:pPr>
      <w:r w:rsidRPr="00183E95">
        <w:rPr>
          <w:color w:val="333333"/>
          <w:shd w:val="clear" w:color="auto" w:fill="FFFFFF"/>
        </w:rPr>
        <w:t>"</w:t>
      </w:r>
      <w:r w:rsidRPr="00183E95">
        <w:rPr>
          <w:color w:val="333333"/>
          <w:shd w:val="clear" w:color="auto" w:fill="FFFFFF"/>
        </w:rPr>
        <w:tab/>
        <w:t>итоговый.</w:t>
      </w:r>
    </w:p>
    <w:p w:rsidR="00183E95" w:rsidRPr="00183E95" w:rsidRDefault="00183E95" w:rsidP="00183E95">
      <w:pPr>
        <w:pStyle w:val="a6"/>
        <w:tabs>
          <w:tab w:val="left" w:pos="720"/>
        </w:tabs>
        <w:spacing w:after="0"/>
        <w:jc w:val="both"/>
        <w:rPr>
          <w:b/>
        </w:rPr>
      </w:pPr>
      <w:r w:rsidRPr="00183E95">
        <w:rPr>
          <w:b/>
        </w:rPr>
        <w:t xml:space="preserve">Промежуточная </w:t>
      </w:r>
      <w:r w:rsidR="009045BE">
        <w:rPr>
          <w:b/>
        </w:rPr>
        <w:t>аттестация  в форме тестирования</w:t>
      </w:r>
      <w:r w:rsidRPr="00183E95">
        <w:rPr>
          <w:b/>
        </w:rPr>
        <w:t xml:space="preserve"> -</w:t>
      </w:r>
      <w:r w:rsidR="00BB0BCD">
        <w:rPr>
          <w:b/>
        </w:rPr>
        <w:t>24.05</w:t>
      </w:r>
    </w:p>
    <w:p w:rsidR="00183E95" w:rsidRPr="00183E95" w:rsidRDefault="00183E95" w:rsidP="00183E95">
      <w:pPr>
        <w:pStyle w:val="a6"/>
        <w:tabs>
          <w:tab w:val="left" w:pos="720"/>
        </w:tabs>
        <w:spacing w:after="0"/>
        <w:jc w:val="both"/>
        <w:rPr>
          <w:b/>
        </w:rPr>
      </w:pPr>
    </w:p>
    <w:p w:rsidR="00183E95" w:rsidRDefault="00183E95" w:rsidP="001836F0">
      <w:pPr>
        <w:spacing w:line="360" w:lineRule="auto"/>
        <w:ind w:firstLine="720"/>
      </w:pPr>
    </w:p>
    <w:p w:rsidR="001836F0" w:rsidRPr="001836F0" w:rsidRDefault="001836F0" w:rsidP="001836F0">
      <w:pPr>
        <w:spacing w:line="360" w:lineRule="auto"/>
        <w:ind w:firstLine="720"/>
        <w:rPr>
          <w:b/>
        </w:rPr>
      </w:pPr>
      <w:r w:rsidRPr="001836F0">
        <w:rPr>
          <w:b/>
        </w:rPr>
        <w:t>Общая характеристика</w:t>
      </w:r>
    </w:p>
    <w:p w:rsidR="00166BED" w:rsidRDefault="00166BED" w:rsidP="001836F0">
      <w:pPr>
        <w:spacing w:line="360" w:lineRule="auto"/>
      </w:pPr>
      <w:r>
        <w:rPr>
          <w:rStyle w:val="Zag11"/>
          <w:rFonts w:eastAsia="@Arial Unicode MS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>
        <w:rPr>
          <w:rStyle w:val="Zag11"/>
          <w:rFonts w:eastAsia="@Arial Unicode MS"/>
        </w:rPr>
        <w:t>криминогенности</w:t>
      </w:r>
      <w:proofErr w:type="spellEnd"/>
      <w:r>
        <w:rPr>
          <w:rStyle w:val="Zag11"/>
          <w:rFonts w:eastAsia="@Arial Unicode MS"/>
        </w:rPr>
        <w:t xml:space="preserve"> и наркомании среди подростков, потеря позитивной мотивации к учению. </w:t>
      </w:r>
      <w: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>
        <w:rPr>
          <w:i/>
          <w:iCs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>
        <w:t>.</w:t>
      </w:r>
    </w:p>
    <w:p w:rsidR="00166BED" w:rsidRDefault="00166BED" w:rsidP="00166BED">
      <w:pPr>
        <w:pStyle w:val="Osnova"/>
        <w:spacing w:line="36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внутренние. </w:t>
      </w:r>
    </w:p>
    <w:p w:rsidR="00166BED" w:rsidRDefault="00166BED" w:rsidP="00166BED">
      <w:pPr>
        <w:spacing w:line="360" w:lineRule="auto"/>
        <w:ind w:firstLine="567"/>
      </w:pPr>
      <w:r>
        <w:rPr>
          <w:b/>
          <w:color w:val="000000"/>
        </w:rPr>
        <w:lastRenderedPageBreak/>
        <w:t xml:space="preserve">Актуальность </w:t>
      </w:r>
      <w: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166BED" w:rsidRDefault="00166BED" w:rsidP="00166BED">
      <w:pPr>
        <w:spacing w:line="360" w:lineRule="auto"/>
        <w:ind w:firstLine="567"/>
        <w:rPr>
          <w:rStyle w:val="Zag11"/>
          <w:rFonts w:eastAsia="@Arial Unicode MS"/>
        </w:rPr>
      </w:pPr>
      <w:r>
        <w:t xml:space="preserve"> </w:t>
      </w:r>
      <w:r>
        <w:rPr>
          <w:b/>
          <w:color w:val="000000"/>
        </w:rPr>
        <w:t>Новизна</w:t>
      </w:r>
      <w:r>
        <w:rPr>
          <w:b/>
        </w:rPr>
        <w:t xml:space="preserve"> </w:t>
      </w:r>
      <w: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>
        <w:rPr>
          <w:rStyle w:val="Zag11"/>
          <w:rFonts w:eastAsia="@Arial Unicode MS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166BED" w:rsidRDefault="001836F0" w:rsidP="00166BED">
      <w:pPr>
        <w:spacing w:line="360" w:lineRule="auto"/>
        <w:ind w:firstLine="720"/>
      </w:pPr>
      <w:r>
        <w:rPr>
          <w:i/>
        </w:rPr>
        <w:t xml:space="preserve"> «Школа вежливости</w:t>
      </w:r>
      <w:r w:rsidR="00166BED">
        <w:rPr>
          <w:i/>
        </w:rPr>
        <w:t>»</w:t>
      </w:r>
      <w:r>
        <w:t xml:space="preserve"> должна быть эмоциональным</w:t>
      </w:r>
      <w:r w:rsidR="00166BED">
        <w:t>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="00166BED">
        <w:softHyphen/>
        <w:t>вершить рисунок, прочитать книжку или рассказ вместе с роди</w:t>
      </w:r>
      <w:r w:rsidR="00166BED">
        <w:softHyphen/>
        <w:t>телями.  Важно от</w:t>
      </w:r>
      <w:r w:rsidR="00166BED">
        <w:softHyphen/>
        <w:t>метить всех, кто  выполнил  домашнюю р</w:t>
      </w:r>
      <w:r>
        <w:t xml:space="preserve">аботу. На уроках </w:t>
      </w:r>
      <w:r w:rsidR="00166BED">
        <w:t>важна активность школьника, его уча</w:t>
      </w:r>
      <w:r w:rsidR="00166BED">
        <w:softHyphen/>
        <w:t>стие в  обсуждениях жизненных ситуаций. Это уроки разъяснения, объясне</w:t>
      </w:r>
      <w:r w:rsidR="00166BED"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="00166BED">
        <w:softHyphen/>
        <w:t xml:space="preserve">ставить задуматься о себе и своих поступках, их нравственной сущности. </w:t>
      </w:r>
    </w:p>
    <w:p w:rsidR="00166BED" w:rsidRDefault="00166BED" w:rsidP="00544C50">
      <w:pPr>
        <w:pStyle w:val="Osnova"/>
        <w:tabs>
          <w:tab w:val="left" w:leader="dot" w:pos="624"/>
        </w:tabs>
        <w:spacing w:line="360" w:lineRule="auto"/>
        <w:ind w:firstLine="0"/>
        <w:jc w:val="left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Цель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программы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</w:t>
      </w: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школьников.</w:t>
      </w:r>
    </w:p>
    <w:p w:rsidR="00166BED" w:rsidRDefault="00166BED" w:rsidP="00166BED">
      <w:pPr>
        <w:pStyle w:val="Osnova"/>
        <w:spacing w:line="360" w:lineRule="auto"/>
        <w:ind w:left="328" w:firstLine="0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Задачи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166BED" w:rsidRDefault="00166BED" w:rsidP="00166BED">
      <w:pPr>
        <w:numPr>
          <w:ilvl w:val="0"/>
          <w:numId w:val="1"/>
        </w:numPr>
        <w:tabs>
          <w:tab w:val="left" w:leader="dot" w:pos="624"/>
        </w:tabs>
        <w:spacing w:line="360" w:lineRule="auto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166BED" w:rsidRDefault="00166BED" w:rsidP="00166BED">
      <w:pPr>
        <w:numPr>
          <w:ilvl w:val="0"/>
          <w:numId w:val="1"/>
        </w:numPr>
        <w:tabs>
          <w:tab w:val="left" w:leader="dot" w:pos="624"/>
        </w:tabs>
        <w:spacing w:line="360" w:lineRule="auto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166BED" w:rsidRDefault="00166BED" w:rsidP="00166BED">
      <w:pPr>
        <w:numPr>
          <w:ilvl w:val="0"/>
          <w:numId w:val="1"/>
        </w:numPr>
        <w:tabs>
          <w:tab w:val="left" w:leader="dot" w:pos="624"/>
        </w:tabs>
        <w:spacing w:line="360" w:lineRule="auto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166BED" w:rsidRDefault="00166BED" w:rsidP="00166BED">
      <w:pPr>
        <w:numPr>
          <w:ilvl w:val="0"/>
          <w:numId w:val="1"/>
        </w:numPr>
        <w:tabs>
          <w:tab w:val="left" w:leader="dot" w:pos="624"/>
        </w:tabs>
        <w:spacing w:line="360" w:lineRule="auto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66BED" w:rsidRDefault="00166BED" w:rsidP="00166BED">
      <w:pPr>
        <w:tabs>
          <w:tab w:val="left" w:leader="dot" w:pos="426"/>
        </w:tabs>
        <w:spacing w:line="360" w:lineRule="auto"/>
        <w:ind w:firstLine="426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544C50" w:rsidRDefault="00166BED" w:rsidP="00544C50">
      <w:pPr>
        <w:pStyle w:val="a6"/>
        <w:spacing w:before="119" w:after="0" w:line="100" w:lineRule="atLeast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</w:t>
      </w:r>
      <w:r>
        <w:rPr>
          <w:rStyle w:val="Zag11"/>
          <w:rFonts w:eastAsia="@Arial Unicode MS"/>
          <w:color w:val="000000"/>
        </w:rPr>
        <w:lastRenderedPageBreak/>
        <w:t>постановки, литературно-музыкальные композиции, художественные выставки, просмотр видеофильмов</w:t>
      </w:r>
    </w:p>
    <w:p w:rsidR="00854205" w:rsidRDefault="00854205" w:rsidP="00544C50">
      <w:pPr>
        <w:pStyle w:val="a6"/>
        <w:spacing w:before="119" w:after="0" w:line="100" w:lineRule="atLeast"/>
        <w:rPr>
          <w:rStyle w:val="Zag11"/>
          <w:rFonts w:eastAsia="@Arial Unicode MS"/>
          <w:color w:val="000000"/>
        </w:rPr>
      </w:pPr>
    </w:p>
    <w:p w:rsidR="00544C50" w:rsidRDefault="00166BED" w:rsidP="00544C50">
      <w:pPr>
        <w:pStyle w:val="a6"/>
        <w:spacing w:before="119" w:after="0" w:line="100" w:lineRule="atLeast"/>
        <w:rPr>
          <w:b/>
          <w:bCs/>
          <w:sz w:val="28"/>
          <w:szCs w:val="28"/>
        </w:rPr>
      </w:pPr>
      <w:r>
        <w:rPr>
          <w:rStyle w:val="Zag11"/>
          <w:rFonts w:eastAsia="@Arial Unicode MS"/>
          <w:color w:val="000000"/>
        </w:rPr>
        <w:t xml:space="preserve"> </w:t>
      </w:r>
      <w:r w:rsidR="00544C50">
        <w:rPr>
          <w:b/>
          <w:bCs/>
          <w:sz w:val="28"/>
          <w:szCs w:val="28"/>
        </w:rPr>
        <w:t>Место учебного предмета в учебном плане</w:t>
      </w:r>
    </w:p>
    <w:p w:rsidR="001F0655" w:rsidRDefault="00C866CB" w:rsidP="00544C50">
      <w:pPr>
        <w:pStyle w:val="a6"/>
        <w:spacing w:before="119" w:after="0" w:line="100" w:lineRule="atLeast"/>
        <w:rPr>
          <w:b/>
          <w:bCs/>
          <w:sz w:val="28"/>
          <w:szCs w:val="28"/>
        </w:rPr>
      </w:pPr>
      <w:r>
        <w:rPr>
          <w:bCs/>
        </w:rPr>
        <w:t>На урок школа вежливости</w:t>
      </w:r>
      <w:r w:rsidR="001F0655">
        <w:rPr>
          <w:bCs/>
        </w:rPr>
        <w:t xml:space="preserve"> отводится 34ч из расчета 1 ч в неделю. Но в соответствии с календарно учебным графиком МБОУ </w:t>
      </w:r>
      <w:proofErr w:type="spellStart"/>
      <w:r w:rsidR="001F0655">
        <w:rPr>
          <w:bCs/>
        </w:rPr>
        <w:t>Отрадовской</w:t>
      </w:r>
      <w:proofErr w:type="spellEnd"/>
      <w:r w:rsidR="001F0655">
        <w:rPr>
          <w:bCs/>
        </w:rPr>
        <w:t xml:space="preserve"> СОШ 2015-2016г программа будет выполнена  31ч</w:t>
      </w:r>
    </w:p>
    <w:p w:rsidR="00166BED" w:rsidRDefault="00166BED" w:rsidP="00166BED">
      <w:pPr>
        <w:ind w:left="540"/>
        <w:rPr>
          <w:b/>
          <w:sz w:val="36"/>
          <w:szCs w:val="36"/>
        </w:rPr>
      </w:pPr>
      <w:r>
        <w:rPr>
          <w:b/>
          <w:sz w:val="36"/>
          <w:szCs w:val="36"/>
        </w:rPr>
        <w:t>Требования:</w:t>
      </w:r>
    </w:p>
    <w:p w:rsidR="00166BED" w:rsidRDefault="00166BED" w:rsidP="00166BED">
      <w:pPr>
        <w:ind w:left="540"/>
        <w:rPr>
          <w:b/>
          <w:sz w:val="36"/>
          <w:szCs w:val="36"/>
        </w:rPr>
      </w:pPr>
    </w:p>
    <w:p w:rsidR="00166BED" w:rsidRDefault="00166BED" w:rsidP="00166BED">
      <w:r>
        <w:t>обеспечение органической, двусторонней связи урочной и внеурочной деятельности, приближенность к естественно мотивированной коммуникации, расширение и варьирование урочной тематики в новых ситуациях;</w:t>
      </w:r>
    </w:p>
    <w:p w:rsidR="00166BED" w:rsidRDefault="00166BED" w:rsidP="00166BED">
      <w:r>
        <w:t>заинтересованность учащихся в тематике предлагаемых внеклассных мероприятий;</w:t>
      </w:r>
    </w:p>
    <w:p w:rsidR="00166BED" w:rsidRDefault="00166BED" w:rsidP="00166BED">
      <w:r>
        <w:t>информативность используемого материала;</w:t>
      </w:r>
    </w:p>
    <w:p w:rsidR="00166BED" w:rsidRDefault="00166BED" w:rsidP="00166BED">
      <w:r>
        <w:t>привлекательность форм внеурочной работы;</w:t>
      </w:r>
    </w:p>
    <w:p w:rsidR="00166BED" w:rsidRDefault="00166BED" w:rsidP="00166BED">
      <w:r>
        <w:t>обязательность выполнения взятых учащимися поручений;</w:t>
      </w:r>
    </w:p>
    <w:p w:rsidR="00166BED" w:rsidRDefault="00166BED" w:rsidP="00166BED">
      <w:r>
        <w:t>целенаправленность и регулярность внеурочных мероприятий;</w:t>
      </w:r>
    </w:p>
    <w:p w:rsidR="00166BED" w:rsidRDefault="00166BED" w:rsidP="00166BED">
      <w:r>
        <w:t>массовость охвата учащихся разными видами внеклассной деятельности.</w:t>
      </w:r>
    </w:p>
    <w:p w:rsidR="00166BED" w:rsidRDefault="00166BED" w:rsidP="00166BED">
      <w:r>
        <w:t>В результате прохождения программного материала,  к концу года обучающиеся  должны знать:</w:t>
      </w:r>
    </w:p>
    <w:p w:rsidR="00166BED" w:rsidRDefault="00166BED" w:rsidP="00166BED">
      <w:r>
        <w:t>1. Отличие понятий «этика» и «этикет».</w:t>
      </w:r>
    </w:p>
    <w:p w:rsidR="00166BED" w:rsidRDefault="00166BED" w:rsidP="00166BED">
      <w:r>
        <w:t>2. Правила вежливости и красивых манер.</w:t>
      </w:r>
    </w:p>
    <w:p w:rsidR="00166BED" w:rsidRDefault="00166BED" w:rsidP="00166BED">
      <w:r>
        <w:t xml:space="preserve">3. Заповеди и соответствующие притчи. </w:t>
      </w:r>
    </w:p>
    <w:p w:rsidR="00166BED" w:rsidRDefault="00166BED" w:rsidP="00166BED">
      <w:r>
        <w:t>Уметь:</w:t>
      </w:r>
    </w:p>
    <w:p w:rsidR="00166BED" w:rsidRDefault="00166BED" w:rsidP="00166BED">
      <w:r>
        <w:t>1. Уважать себя, верить в свои силы и творческие возможности, признавая это право и за другими.</w:t>
      </w:r>
    </w:p>
    <w:p w:rsidR="00166BED" w:rsidRDefault="00166BED" w:rsidP="00166BED">
      <w:r>
        <w:t>2. Соблюдать этикет за столом, вести себя достойно в общественных местах.</w:t>
      </w:r>
    </w:p>
    <w:p w:rsidR="00166BED" w:rsidRDefault="00166BED" w:rsidP="00166BED">
      <w:r>
        <w:t>3. Придерживаться «золотого правила» в общении с другими.</w:t>
      </w:r>
    </w:p>
    <w:p w:rsidR="00166BED" w:rsidRDefault="00166BED" w:rsidP="00166BED">
      <w:r>
        <w:t>4. Быть доброжелательными.</w:t>
      </w:r>
    </w:p>
    <w:p w:rsidR="00166BED" w:rsidRDefault="00166BED" w:rsidP="00166BED">
      <w:r>
        <w:t>5. Соблюдать заповеди.</w:t>
      </w:r>
    </w:p>
    <w:p w:rsidR="00166BED" w:rsidRDefault="00166BED" w:rsidP="00166BED">
      <w:r>
        <w:t>6. Сострадать животным, не обижать их.</w:t>
      </w:r>
    </w:p>
    <w:p w:rsidR="00166BED" w:rsidRDefault="00166BED" w:rsidP="00166BED">
      <w:r>
        <w:t>7. Придерживаться режима дня, уметь организовать свой труд дома.</w:t>
      </w:r>
    </w:p>
    <w:p w:rsidR="00166BED" w:rsidRDefault="00166BED" w:rsidP="00166BED">
      <w:r>
        <w:t>8. Быть опрятными, соблюдать порядок на своем рабочем месте, содержать в чистоте свои книги и тетради.</w:t>
      </w:r>
    </w:p>
    <w:p w:rsidR="00166BED" w:rsidRDefault="00166BED" w:rsidP="00166BED">
      <w:r>
        <w:t>9. Не забывать дома школьные принадлежности, книги, тетради, необходимые для уроков по расписанию.</w:t>
      </w:r>
    </w:p>
    <w:p w:rsidR="00166BED" w:rsidRDefault="00166BED" w:rsidP="00166BED">
      <w:r>
        <w:t>10. Соблюдать этикет в театре, кино, на выставке, в музее, на улице.</w:t>
      </w:r>
    </w:p>
    <w:p w:rsidR="00166BED" w:rsidRDefault="00166BED" w:rsidP="00166BED">
      <w:r>
        <w:t>11. Проявлять тактичность и доброжелательность в общении.</w:t>
      </w:r>
    </w:p>
    <w:p w:rsidR="00166BED" w:rsidRDefault="00166BED" w:rsidP="00166BED">
      <w:r>
        <w:t>12. Быть сострадательными к чужому горю.</w:t>
      </w:r>
    </w:p>
    <w:p w:rsidR="00166BED" w:rsidRDefault="00166BED" w:rsidP="00166BED">
      <w:r>
        <w:t>13. Не обижать животных и птиц.</w:t>
      </w:r>
    </w:p>
    <w:p w:rsidR="00166BED" w:rsidRDefault="00166BED" w:rsidP="00166BED">
      <w:r>
        <w:t>14. Различать добро и зло, давать правильную оценку поступков литературных героев, уметь мысленно ставить себя в аналогичную ситуацию.</w:t>
      </w:r>
    </w:p>
    <w:p w:rsidR="00166BED" w:rsidRDefault="00166BED" w:rsidP="00166BED">
      <w:r>
        <w:t>15. Проявлять положительные моральные качества в достойном поведении, поступках.</w:t>
      </w:r>
    </w:p>
    <w:p w:rsidR="00166BED" w:rsidRDefault="00166BED" w:rsidP="00166BED">
      <w:r>
        <w:t>16. Уважительно относиться к родителям, старшим, сверстникам и младшим.</w:t>
      </w:r>
    </w:p>
    <w:p w:rsidR="00166BED" w:rsidRDefault="00166BED" w:rsidP="00166BED">
      <w:pPr>
        <w:rPr>
          <w:b/>
        </w:rPr>
      </w:pPr>
    </w:p>
    <w:p w:rsidR="00A24ED7" w:rsidRDefault="00A24ED7" w:rsidP="00166BED">
      <w:pPr>
        <w:rPr>
          <w:b/>
          <w:sz w:val="36"/>
          <w:szCs w:val="36"/>
        </w:rPr>
      </w:pPr>
    </w:p>
    <w:p w:rsidR="00A24ED7" w:rsidRDefault="00A24ED7" w:rsidP="00166BED">
      <w:pPr>
        <w:rPr>
          <w:b/>
          <w:sz w:val="36"/>
          <w:szCs w:val="36"/>
        </w:rPr>
      </w:pPr>
    </w:p>
    <w:p w:rsidR="005234C6" w:rsidRDefault="005234C6" w:rsidP="00166BED">
      <w:pPr>
        <w:rPr>
          <w:b/>
          <w:sz w:val="36"/>
          <w:szCs w:val="36"/>
        </w:rPr>
      </w:pPr>
    </w:p>
    <w:p w:rsidR="005234C6" w:rsidRDefault="005234C6" w:rsidP="00166BED">
      <w:pPr>
        <w:rPr>
          <w:b/>
          <w:sz w:val="36"/>
          <w:szCs w:val="36"/>
        </w:rPr>
      </w:pPr>
    </w:p>
    <w:p w:rsidR="00166BED" w:rsidRDefault="00166BED" w:rsidP="00166BE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Учебно-тематический план.</w:t>
      </w:r>
    </w:p>
    <w:p w:rsidR="00166BED" w:rsidRDefault="00166BED" w:rsidP="00166BED"/>
    <w:tbl>
      <w:tblPr>
        <w:tblW w:w="10648" w:type="dxa"/>
        <w:tblInd w:w="-617" w:type="dxa"/>
        <w:tblLayout w:type="fixed"/>
        <w:tblLook w:val="0000"/>
      </w:tblPr>
      <w:tblGrid>
        <w:gridCol w:w="672"/>
        <w:gridCol w:w="5015"/>
        <w:gridCol w:w="850"/>
        <w:gridCol w:w="851"/>
        <w:gridCol w:w="992"/>
        <w:gridCol w:w="2268"/>
      </w:tblGrid>
      <w:tr w:rsidR="00A24ED7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A24ED7" w:rsidRDefault="00A24ED7" w:rsidP="0085420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Наименование разделов и тем.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Кол-во</w:t>
            </w:r>
          </w:p>
          <w:p w:rsidR="00A24ED7" w:rsidRDefault="00A24ED7" w:rsidP="00854205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Теоретических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Практических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Характеристика основных видов деятельности</w:t>
            </w:r>
          </w:p>
        </w:tc>
      </w:tr>
      <w:tr w:rsidR="00A24ED7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Раздел № 1</w:t>
            </w:r>
          </w:p>
          <w:p w:rsidR="00A24ED7" w:rsidRDefault="00A24ED7" w:rsidP="008542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Культура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3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Этикет (повторение).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7" w:rsidRDefault="00F70D71" w:rsidP="00A24ED7">
            <w:pPr>
              <w:snapToGrid w:val="0"/>
            </w:pPr>
            <w:r>
              <w:t xml:space="preserve">Осуществляют </w:t>
            </w:r>
            <w:r w:rsidR="006C1802">
              <w:t>поиск необходимой информации для выполнения учебных заданий с использованием учебной литературы, энциклопедий</w:t>
            </w:r>
          </w:p>
        </w:tc>
      </w:tr>
      <w:tr w:rsidR="006C1802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Устное и письменное пригла</w:t>
            </w:r>
            <w:r>
              <w:softHyphen/>
              <w:t>шение на день рождения.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70D71" w:rsidRDefault="00F70D71" w:rsidP="006C1802">
            <w:pPr>
              <w:autoSpaceDE w:val="0"/>
              <w:snapToGrid w:val="0"/>
            </w:pPr>
            <w:r>
              <w:t>- строят</w:t>
            </w:r>
          </w:p>
          <w:p w:rsidR="006C1802" w:rsidRDefault="006C1802" w:rsidP="006C1802">
            <w:pPr>
              <w:autoSpaceDE w:val="0"/>
              <w:snapToGrid w:val="0"/>
            </w:pPr>
            <w:r>
              <w:t xml:space="preserve"> сообщения в устной и письменной форме;</w:t>
            </w:r>
          </w:p>
          <w:p w:rsidR="006C1802" w:rsidRDefault="006C1802" w:rsidP="006C1802">
            <w:pPr>
              <w:autoSpaceDE w:val="0"/>
            </w:pPr>
          </w:p>
          <w:p w:rsidR="006C1802" w:rsidRDefault="00F70D71" w:rsidP="006C1802">
            <w:pPr>
              <w:snapToGrid w:val="0"/>
              <w:rPr>
                <w:b/>
              </w:rPr>
            </w:pPr>
            <w:r>
              <w:t xml:space="preserve"> - осуществляют</w:t>
            </w:r>
            <w:r w:rsidR="006C1802">
              <w:t xml:space="preserve"> анализ объектов с выделением существенных и несущественных признаков</w:t>
            </w:r>
          </w:p>
          <w:p w:rsidR="006C1802" w:rsidRDefault="006C1802" w:rsidP="00D1516B">
            <w:pPr>
              <w:snapToGrid w:val="0"/>
              <w:rPr>
                <w:b/>
              </w:rPr>
            </w:pPr>
          </w:p>
        </w:tc>
      </w:tr>
      <w:tr w:rsidR="006C1802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Устное и письменное пригла</w:t>
            </w:r>
            <w:r>
              <w:softHyphen/>
              <w:t>шение на день рождения.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2" w:rsidRDefault="006C1802" w:rsidP="006C1802">
            <w:pPr>
              <w:snapToGrid w:val="0"/>
              <w:rPr>
                <w:b/>
              </w:rPr>
            </w:pPr>
          </w:p>
        </w:tc>
      </w:tr>
      <w:tr w:rsidR="006C1802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Встреча и развлечение гостей.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516B" w:rsidRDefault="00D1516B" w:rsidP="00D1516B">
            <w:pPr>
              <w:snapToGrid w:val="0"/>
              <w:ind w:right="-598"/>
            </w:pPr>
            <w:r>
              <w:t xml:space="preserve">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поступков окружающих людей;</w:t>
            </w:r>
          </w:p>
          <w:p w:rsidR="00D1516B" w:rsidRDefault="00D1516B" w:rsidP="00D1516B">
            <w:pPr>
              <w:ind w:right="-598"/>
            </w:pPr>
          </w:p>
          <w:p w:rsidR="006C1802" w:rsidRDefault="00D1516B" w:rsidP="00D1516B">
            <w:pPr>
              <w:snapToGrid w:val="0"/>
              <w:rPr>
                <w:b/>
              </w:rPr>
            </w:pPr>
            <w:r>
              <w:t xml:space="preserve"> - знание основных моральных норм и ориентация на их выполнение</w:t>
            </w:r>
          </w:p>
        </w:tc>
      </w:tr>
      <w:tr w:rsidR="006C1802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5.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Встреча и развлечение гостей.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802" w:rsidRDefault="006C1802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02" w:rsidRDefault="006C1802" w:rsidP="00A24ED7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6.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Поведение в гостях.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33F1" w:rsidRDefault="00FF33F1" w:rsidP="00FF33F1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7.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Поведение в гостях.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6B" w:rsidRDefault="00D1516B" w:rsidP="00854205">
            <w:pPr>
              <w:snapToGrid w:val="0"/>
              <w:ind w:right="-228"/>
            </w:pPr>
            <w:r>
              <w:t xml:space="preserve">  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8.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Как дарить подарки.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516B" w:rsidRDefault="00FF33F1" w:rsidP="00A24ED7">
            <w:pPr>
              <w:snapToGrid w:val="0"/>
              <w:rPr>
                <w:b/>
              </w:rPr>
            </w:pPr>
            <w:r>
      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      </w:r>
            <w:r>
              <w:lastRenderedPageBreak/>
              <w:t>справочников</w:t>
            </w: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9.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Как дарить подарки.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A24ED7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Раздел № 2</w:t>
            </w:r>
          </w:p>
          <w:p w:rsidR="00A24ED7" w:rsidRDefault="00A24ED7" w:rsidP="008542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Общечеловеческие  нормы  нрав</w:t>
            </w:r>
            <w:r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10.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Заповеди.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33F1" w:rsidRDefault="00FF33F1" w:rsidP="00FF33F1">
            <w:pPr>
              <w:autoSpaceDE w:val="0"/>
              <w:snapToGrid w:val="0"/>
              <w:ind w:firstLine="357"/>
            </w:pPr>
            <w:r>
              <w:t>устойчивое следование в поведении моральным нормам и этическим требованиям;</w:t>
            </w:r>
          </w:p>
          <w:p w:rsidR="00FF33F1" w:rsidRDefault="00FF33F1" w:rsidP="00FF33F1">
            <w:pPr>
              <w:autoSpaceDE w:val="0"/>
              <w:ind w:firstLine="357"/>
            </w:pPr>
          </w:p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Заповеди.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Дал слово держи.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F33F1" w:rsidRDefault="00FF33F1" w:rsidP="00FF33F1">
            <w:pPr>
              <w:autoSpaceDE w:val="0"/>
              <w:snapToGrid w:val="0"/>
            </w:pPr>
            <w: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Дал слово держи.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Раздел № 3 </w:t>
            </w:r>
          </w:p>
          <w:p w:rsidR="00A24ED7" w:rsidRDefault="00A24ED7" w:rsidP="008542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Дружеские отношения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«Дружба каждому нужна. Дружба верностью сильна».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F08D4" w:rsidRDefault="003F08D4" w:rsidP="003F08D4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D1516B" w:rsidRDefault="00D1516B" w:rsidP="00A24ED7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1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15.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«Дружба каждому нужна. Дружба верностью сильна».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A24ED7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2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16.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Преданный друг.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8D4" w:rsidRDefault="003F08D4" w:rsidP="003F08D4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4ED7" w:rsidRDefault="00A24ED7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17.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 доброте и бессердечие.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F08D4" w:rsidRDefault="003F08D4" w:rsidP="003F08D4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18.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 доброте и бессердечие.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3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19.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Об уважительном отношении к старшим.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 xml:space="preserve">- осуществлять поиск необходимой информации для выполнения учебных заданий с использованием учебной </w:t>
            </w:r>
            <w:r>
              <w:lastRenderedPageBreak/>
              <w:t>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4ED7" w:rsidRDefault="00A24ED7" w:rsidP="00A24ED7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4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lastRenderedPageBreak/>
              <w:t>20.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 зависти и скромности.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21.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 зависти и скромности.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3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22.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О доброте и жестокосердии.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4ED7" w:rsidRDefault="00A24ED7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23.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В мире мудрых мыслей.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D1516B" w:rsidRDefault="00D1516B" w:rsidP="00A24ED7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24.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В мире мудрых мыслей.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A24ED7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6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Раздел №4 </w:t>
            </w:r>
          </w:p>
          <w:p w:rsidR="00A24ED7" w:rsidRDefault="00A24ED7" w:rsidP="008542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Понять другого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4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25.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Золотые правила.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26.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Золотые правила.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A24ED7" w:rsidTr="00A26BC3">
        <w:trPr>
          <w:trHeight w:val="6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27.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 xml:space="preserve">Учимся понимать настроение </w:t>
            </w:r>
            <w:proofErr w:type="gramStart"/>
            <w:r>
              <w:t>другого</w:t>
            </w:r>
            <w:proofErr w:type="gramEnd"/>
            <w:r>
              <w:t xml:space="preserve"> по внешним признакам.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4ED7" w:rsidRDefault="00A24ED7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4ED7" w:rsidRDefault="00A24ED7" w:rsidP="00A24ED7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6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28.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 xml:space="preserve">Учимся понимать настроение </w:t>
            </w:r>
            <w:proofErr w:type="gramStart"/>
            <w:r>
              <w:t>другого</w:t>
            </w:r>
            <w:proofErr w:type="gramEnd"/>
            <w:r>
              <w:t xml:space="preserve"> по внешним признакам.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 xml:space="preserve">строить сообщения в устной и </w:t>
            </w:r>
            <w:r>
              <w:lastRenderedPageBreak/>
              <w:t>письменной форме;</w:t>
            </w:r>
          </w:p>
          <w:p w:rsidR="00D1516B" w:rsidRDefault="00D1516B" w:rsidP="00D1516B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lastRenderedPageBreak/>
              <w:t>29.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 тактичном и бестактном по</w:t>
            </w:r>
            <w:r>
              <w:softHyphen/>
              <w:t>ведении.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516B" w:rsidRDefault="00F46BAE" w:rsidP="00D1516B">
            <w:pPr>
              <w:snapToGrid w:val="0"/>
              <w:rPr>
                <w:b/>
              </w:rPr>
            </w:pPr>
            <w: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D1516B" w:rsidTr="00A26BC3">
        <w:trPr>
          <w:trHeight w:val="31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30.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 тактичном и бестактном по</w:t>
            </w:r>
            <w:r>
              <w:softHyphen/>
              <w:t>ведении.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D1516B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6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31.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 xml:space="preserve">Учимся находить </w:t>
            </w:r>
            <w:proofErr w:type="gramStart"/>
            <w:r>
              <w:t>хорошее</w:t>
            </w:r>
            <w:proofErr w:type="gramEnd"/>
            <w:r>
              <w:t xml:space="preserve"> в человеке, даже если он нам не нравится.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1516B" w:rsidRDefault="00F46BAE" w:rsidP="00854205">
            <w:pPr>
              <w:snapToGrid w:val="0"/>
              <w:rPr>
                <w:b/>
              </w:rPr>
            </w:pPr>
            <w: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D1516B" w:rsidTr="00A26BC3">
        <w:trPr>
          <w:trHeight w:val="65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32.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 xml:space="preserve">Учимся находить </w:t>
            </w:r>
            <w:proofErr w:type="gramStart"/>
            <w:r>
              <w:t>хорошее</w:t>
            </w:r>
            <w:proofErr w:type="gramEnd"/>
            <w:r>
              <w:t xml:space="preserve"> в человеке, даже если он нам не нравится.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2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33.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В мире мудрых мыслей.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D1516B" w:rsidRDefault="00D1516B" w:rsidP="00D1516B">
            <w:pPr>
              <w:snapToGrid w:val="0"/>
              <w:rPr>
                <w:b/>
              </w:rPr>
            </w:pPr>
          </w:p>
        </w:tc>
      </w:tr>
      <w:tr w:rsidR="00D1516B" w:rsidTr="00A26BC3">
        <w:trPr>
          <w:trHeight w:val="3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34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Обзор курса этики за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6B" w:rsidRDefault="00D1516B" w:rsidP="00854205">
            <w:pPr>
              <w:snapToGrid w:val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BAE" w:rsidRDefault="00F46BAE" w:rsidP="00F46BAE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D1516B" w:rsidRDefault="00D1516B" w:rsidP="00D1516B">
            <w:pPr>
              <w:snapToGrid w:val="0"/>
              <w:rPr>
                <w:b/>
              </w:rPr>
            </w:pPr>
          </w:p>
        </w:tc>
      </w:tr>
    </w:tbl>
    <w:p w:rsidR="00166BED" w:rsidRDefault="00166BED" w:rsidP="00166BED">
      <w:pPr>
        <w:ind w:left="540"/>
        <w:rPr>
          <w:b/>
        </w:rPr>
      </w:pPr>
    </w:p>
    <w:p w:rsidR="00166BED" w:rsidRDefault="00166BED" w:rsidP="00166BED">
      <w:pPr>
        <w:ind w:left="540"/>
        <w:rPr>
          <w:b/>
        </w:rPr>
      </w:pPr>
    </w:p>
    <w:p w:rsidR="00166BED" w:rsidRDefault="00166BED" w:rsidP="00166BED">
      <w:pPr>
        <w:sectPr w:rsidR="00166BE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36" w:right="567" w:bottom="1134" w:left="1701" w:header="360" w:footer="567" w:gutter="0"/>
          <w:cols w:space="720"/>
          <w:docGrid w:linePitch="360"/>
        </w:sectPr>
      </w:pPr>
    </w:p>
    <w:p w:rsidR="00166BED" w:rsidRDefault="00166BED" w:rsidP="00166BED">
      <w:pPr>
        <w:rPr>
          <w:b/>
          <w:color w:val="0F243E"/>
          <w:sz w:val="36"/>
          <w:szCs w:val="36"/>
          <w:u w:val="single"/>
        </w:rPr>
      </w:pPr>
      <w:r>
        <w:rPr>
          <w:b/>
          <w:color w:val="0F243E"/>
          <w:sz w:val="36"/>
          <w:szCs w:val="36"/>
          <w:u w:val="single"/>
        </w:rPr>
        <w:lastRenderedPageBreak/>
        <w:t>Содержание тем.</w:t>
      </w:r>
    </w:p>
    <w:p w:rsidR="00166BED" w:rsidRDefault="00166BED" w:rsidP="00166BED">
      <w:pPr>
        <w:widowControl w:val="0"/>
        <w:suppressLineNumbers/>
        <w:snapToGrid w:val="0"/>
        <w:rPr>
          <w:rFonts w:eastAsia="Arial Unicode MS"/>
        </w:rPr>
      </w:pPr>
      <w:r>
        <w:rPr>
          <w:rFonts w:eastAsia="Arial Unicode MS"/>
          <w:b/>
        </w:rPr>
        <w:t>Я и мое поведение  - 6ч.</w:t>
      </w:r>
      <w:r>
        <w:rPr>
          <w:rFonts w:eastAsia="Arial Unicode MS"/>
        </w:rPr>
        <w:t xml:space="preserve"> Правила поведения во время урока. Функция школьного звонка. Понятие « готовность к уроку». Понятие « перемена». Функция перемен. Возможные игры во время школьных перемен. Понятие « режим дня школьника». Чем должен заниматься ученик в школе и дома. Знакомство с правилами поведения в школьной столовой, за столом. Ролевая игра. Понятия «старательность», «прилежность», «щедрость» «храбрость». Положительная оценка данных качеств на примерах из литературных произведений.</w:t>
      </w:r>
    </w:p>
    <w:p w:rsidR="00166BED" w:rsidRDefault="00166BED" w:rsidP="00166BED">
      <w:pPr>
        <w:widowControl w:val="0"/>
        <w:suppressLineNumbers/>
        <w:snapToGrid w:val="0"/>
        <w:rPr>
          <w:rFonts w:eastAsia="Arial Unicode MS"/>
        </w:rPr>
      </w:pPr>
    </w:p>
    <w:p w:rsidR="00166BED" w:rsidRDefault="00166BED" w:rsidP="00166BED">
      <w:pPr>
        <w:widowControl w:val="0"/>
        <w:suppressLineNumbers/>
        <w:snapToGrid w:val="0"/>
        <w:rPr>
          <w:rFonts w:eastAsia="Arial Unicode MS"/>
        </w:rPr>
      </w:pPr>
      <w:r>
        <w:rPr>
          <w:rFonts w:eastAsia="Arial Unicode MS"/>
          <w:b/>
        </w:rPr>
        <w:t>Я и другие – 6ч.</w:t>
      </w:r>
      <w:r>
        <w:rPr>
          <w:rFonts w:eastAsia="Arial Unicode MS"/>
        </w:rPr>
        <w:t xml:space="preserve"> Понятия «доброжелательность», «вежливость».  Отношение человека к окружающим его людям. Понятия «мимика», «жесты», «поза». Отражение в мимике, жестах, позах человека его характера и отношения к людям. Игра «Угадай по мимике мое настроение». Содержание понятий «дружба» и «одноклассники». Законы дружбы. Тестирование  « мой друг». Знакомство с правилами  общения, представления и обращения. Разыгрывание ситуаций. Проигрывание ситуаций общения с учителем. Знакомство с  историей имён, появлением фамилий. Обращение к одноклассникам.</w:t>
      </w:r>
    </w:p>
    <w:p w:rsidR="00166BED" w:rsidRDefault="00166BED" w:rsidP="00166BED">
      <w:pPr>
        <w:widowControl w:val="0"/>
        <w:suppressLineNumbers/>
        <w:snapToGrid w:val="0"/>
        <w:rPr>
          <w:rFonts w:eastAsia="Arial Unicode MS"/>
        </w:rPr>
      </w:pPr>
      <w:r>
        <w:rPr>
          <w:rFonts w:eastAsia="Arial Unicode MS"/>
        </w:rPr>
        <w:t>Изучение поступков сказочных героев.</w:t>
      </w:r>
    </w:p>
    <w:p w:rsidR="00166BED" w:rsidRDefault="00166BED" w:rsidP="00166BED">
      <w:pPr>
        <w:spacing w:line="360" w:lineRule="auto"/>
        <w:rPr>
          <w:rFonts w:eastAsia="Arial Unicode MS"/>
        </w:rPr>
      </w:pPr>
      <w:r>
        <w:rPr>
          <w:rFonts w:eastAsia="Arial Unicode MS"/>
        </w:rPr>
        <w:t>Умение вести диалог, спор</w:t>
      </w:r>
      <w:proofErr w:type="gramStart"/>
      <w:r>
        <w:rPr>
          <w:rFonts w:eastAsia="Arial Unicode MS"/>
        </w:rPr>
        <w:t xml:space="preserve">.. </w:t>
      </w:r>
      <w:proofErr w:type="gramEnd"/>
      <w:r>
        <w:rPr>
          <w:rFonts w:eastAsia="Arial Unicode MS"/>
        </w:rPr>
        <w:t>Знакомство с правилами приветствия и прощания. Моделирование ситуаций.</w:t>
      </w:r>
    </w:p>
    <w:p w:rsidR="00166BED" w:rsidRDefault="00166BED" w:rsidP="00166BED">
      <w:pPr>
        <w:widowControl w:val="0"/>
        <w:autoSpaceDE w:val="0"/>
        <w:spacing w:before="55" w:after="200" w:line="276" w:lineRule="auto"/>
        <w:ind w:left="57" w:right="949"/>
        <w:rPr>
          <w:rFonts w:eastAsia="Arial Unicode MS"/>
        </w:rPr>
      </w:pPr>
      <w:r>
        <w:rPr>
          <w:b/>
          <w:bCs/>
        </w:rPr>
        <w:t xml:space="preserve">В мире мудрых пословиц. – 5ч. </w:t>
      </w:r>
      <w:r>
        <w:rPr>
          <w:rFonts w:eastAsia="Arial Unicode MS"/>
        </w:rPr>
        <w:t xml:space="preserve">Понятие « учебный труд». Труд ученика на уроке и дома. Развивающие игры. Понятие « трудолюбие». Польза труда в жизни человека. Элементы культуры труда. </w:t>
      </w:r>
      <w:proofErr w:type="spellStart"/>
      <w:proofErr w:type="gramStart"/>
      <w:r>
        <w:rPr>
          <w:rFonts w:eastAsia="Arial Unicode MS"/>
        </w:rPr>
        <w:t>Хлеб-всему</w:t>
      </w:r>
      <w:proofErr w:type="spellEnd"/>
      <w:proofErr w:type="gramEnd"/>
      <w:r>
        <w:rPr>
          <w:rFonts w:eastAsia="Arial Unicode MS"/>
        </w:rPr>
        <w:t xml:space="preserve"> голова</w:t>
      </w:r>
      <w:r>
        <w:rPr>
          <w:b/>
          <w:bCs/>
        </w:rPr>
        <w:t xml:space="preserve"> </w:t>
      </w:r>
      <w:r>
        <w:rPr>
          <w:rFonts w:eastAsia="Arial Unicode MS"/>
        </w:rPr>
        <w:t>способы бережного отношения к нему, к вещам, созданным трудом других людей. Пути и способы преодоления лени, неумения трудиться. Организация труда. Обсуждение литературных произведений Н. Носова. Анализ действий главных героев.</w:t>
      </w:r>
    </w:p>
    <w:p w:rsidR="00166BED" w:rsidRDefault="00166BED" w:rsidP="00166BED">
      <w:pPr>
        <w:widowControl w:val="0"/>
        <w:autoSpaceDE w:val="0"/>
        <w:spacing w:before="55" w:after="200" w:line="276" w:lineRule="auto"/>
        <w:ind w:left="57" w:right="352"/>
        <w:rPr>
          <w:rFonts w:eastAsia="Arial Unicode MS"/>
        </w:rPr>
      </w:pPr>
      <w:r>
        <w:rPr>
          <w:b/>
          <w:bCs/>
        </w:rPr>
        <w:t xml:space="preserve">Уроки Ушинского. – 6ч. </w:t>
      </w:r>
      <w:r>
        <w:rPr>
          <w:rFonts w:eastAsia="Arial Unicode MS"/>
        </w:rPr>
        <w:t>Культура внешнего вида человека: чистота, опрятность, аккуратность. Как должен выглядеть ученик. Культура поведения.</w:t>
      </w:r>
    </w:p>
    <w:p w:rsidR="00166BED" w:rsidRDefault="00166BED" w:rsidP="00166BED">
      <w:pPr>
        <w:widowControl w:val="0"/>
        <w:autoSpaceDE w:val="0"/>
        <w:spacing w:before="55" w:after="200" w:line="276" w:lineRule="auto"/>
        <w:ind w:right="267"/>
        <w:rPr>
          <w:rFonts w:eastAsia="Arial Unicode MS"/>
        </w:rPr>
      </w:pPr>
      <w:r>
        <w:rPr>
          <w:b/>
          <w:bCs/>
        </w:rPr>
        <w:t xml:space="preserve">Уроки вежливости и доброты. -11ч. </w:t>
      </w:r>
      <w:r>
        <w:rPr>
          <w:rFonts w:eastAsia="Arial Unicode MS"/>
        </w:rPr>
        <w:t xml:space="preserve">Общение с незнакомыми людьми. Правила поведения в городе, транспорте, гостях. Моделирование ситуаций. Соблюдение правил дорожного движения. Сигналы светофора. Понятие « общественный транспорт». Проигрывание ситуаций поведения в транспорте. Знакомство с правилами поведения в гостях. Разыгрывание. Ситуации. Усвоение стандартных приёмов </w:t>
      </w:r>
      <w:proofErr w:type="gramStart"/>
      <w:r>
        <w:rPr>
          <w:rFonts w:eastAsia="Arial Unicode MS"/>
        </w:rPr>
        <w:t>эстетических форм</w:t>
      </w:r>
      <w:proofErr w:type="gramEnd"/>
      <w:r>
        <w:rPr>
          <w:rFonts w:eastAsia="Arial Unicode MS"/>
        </w:rPr>
        <w:t xml:space="preserve"> общения. Развитие любви к природе, животным. Распределение ролей, стихотворений, разучивание песен.</w:t>
      </w:r>
    </w:p>
    <w:p w:rsidR="00166BED" w:rsidRDefault="00166BED" w:rsidP="00166BED">
      <w:pPr>
        <w:pStyle w:val="Zag2"/>
        <w:spacing w:line="360" w:lineRule="auto"/>
        <w:jc w:val="left"/>
        <w:rPr>
          <w:rStyle w:val="Zag11"/>
          <w:rFonts w:eastAsia="@Arial Unicode MS"/>
          <w:sz w:val="36"/>
          <w:szCs w:val="36"/>
          <w:lang w:val="ru-RU"/>
        </w:rPr>
      </w:pPr>
      <w:r>
        <w:rPr>
          <w:rStyle w:val="Zag11"/>
          <w:rFonts w:eastAsia="@Arial Unicode MS"/>
          <w:sz w:val="36"/>
          <w:szCs w:val="36"/>
          <w:lang w:val="ru-RU"/>
        </w:rPr>
        <w:t xml:space="preserve">Планируемые результаты  освоения </w:t>
      </w:r>
      <w:proofErr w:type="gramStart"/>
      <w:r>
        <w:rPr>
          <w:rStyle w:val="Zag11"/>
          <w:rFonts w:eastAsia="@Arial Unicode MS"/>
          <w:sz w:val="36"/>
          <w:szCs w:val="36"/>
          <w:lang w:val="ru-RU"/>
        </w:rPr>
        <w:t>обучающимися</w:t>
      </w:r>
      <w:proofErr w:type="gramEnd"/>
      <w:r>
        <w:rPr>
          <w:rStyle w:val="Zag11"/>
          <w:rFonts w:eastAsia="@Arial Unicode MS"/>
          <w:sz w:val="36"/>
          <w:szCs w:val="36"/>
          <w:lang w:val="ru-RU"/>
        </w:rPr>
        <w:t xml:space="preserve"> </w:t>
      </w:r>
    </w:p>
    <w:p w:rsidR="00166BED" w:rsidRDefault="00166BED" w:rsidP="00166BED">
      <w:pPr>
        <w:pStyle w:val="Zag2"/>
        <w:tabs>
          <w:tab w:val="left" w:leader="dot" w:pos="624"/>
        </w:tabs>
        <w:spacing w:line="36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программы внеурочной деятельности «</w:t>
      </w:r>
      <w:r>
        <w:rPr>
          <w:i/>
          <w:lang w:val="ru-RU"/>
        </w:rPr>
        <w:t>Школа вежли</w:t>
      </w:r>
      <w:r w:rsidR="00AD29B6">
        <w:rPr>
          <w:i/>
          <w:lang w:val="ru-RU"/>
        </w:rPr>
        <w:t>вости</w:t>
      </w:r>
      <w:r>
        <w:rPr>
          <w:rStyle w:val="Zag11"/>
          <w:rFonts w:eastAsia="@Arial Unicode MS"/>
          <w:lang w:val="ru-RU"/>
        </w:rPr>
        <w:t>»</w:t>
      </w:r>
    </w:p>
    <w:p w:rsidR="00166BED" w:rsidRDefault="00166BED" w:rsidP="00166BED">
      <w:pPr>
        <w:pStyle w:val="Osnova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аправление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развития и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166BED" w:rsidRDefault="00166BED" w:rsidP="00166BED">
      <w:pPr>
        <w:pStyle w:val="Osnova"/>
        <w:tabs>
          <w:tab w:val="left" w:leader="dot" w:pos="624"/>
        </w:tabs>
        <w:spacing w:line="36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В ходе реализации программы 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Школа вежливых наук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» будет обеспечено достижение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166BED" w:rsidRDefault="00166BED" w:rsidP="00166BED">
      <w:pPr>
        <w:pStyle w:val="Osnova"/>
        <w:tabs>
          <w:tab w:val="left" w:leader="dot" w:pos="624"/>
        </w:tabs>
        <w:spacing w:line="360" w:lineRule="auto"/>
        <w:ind w:firstLine="0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Получение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166BED" w:rsidRDefault="00166BED" w:rsidP="00166BED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результате прохождения программного материала  к концу 3 класса обучающиеся  должны знать:</w:t>
      </w:r>
    </w:p>
    <w:p w:rsidR="00166BED" w:rsidRDefault="00166BED" w:rsidP="00166BED">
      <w:pPr>
        <w:spacing w:line="360" w:lineRule="auto"/>
        <w:ind w:firstLine="709"/>
      </w:pPr>
      <w:r>
        <w:t>1. Требования этикета к устному и письменному приглаше</w:t>
      </w:r>
      <w:r>
        <w:softHyphen/>
        <w:t>нию и общению с гостями.</w:t>
      </w:r>
    </w:p>
    <w:p w:rsidR="00166BED" w:rsidRDefault="00166BED" w:rsidP="00166BED">
      <w:pPr>
        <w:spacing w:line="360" w:lineRule="auto"/>
        <w:ind w:firstLine="709"/>
      </w:pPr>
      <w:r>
        <w:t>2. Заповеди и правила этикета.</w:t>
      </w:r>
    </w:p>
    <w:p w:rsidR="00166BED" w:rsidRDefault="00166BED" w:rsidP="00166BED">
      <w:pPr>
        <w:spacing w:line="360" w:lineRule="auto"/>
        <w:ind w:firstLine="709"/>
      </w:pPr>
      <w:r>
        <w:t xml:space="preserve">3. </w:t>
      </w:r>
      <w:proofErr w:type="gramStart"/>
      <w:r>
        <w:t>О доброте и жестокости, уважительном отношении к старшим и высокомерии, отражённом в сказках («Пре</w:t>
      </w:r>
      <w:r>
        <w:softHyphen/>
        <w:t xml:space="preserve">данный друг» О. Уайльда, «Мешок яблок» В. </w:t>
      </w:r>
      <w:proofErr w:type="spellStart"/>
      <w:r>
        <w:t>Сутеева</w:t>
      </w:r>
      <w:proofErr w:type="spellEnd"/>
      <w:r>
        <w:t>, «Девочка, наступившая на хлеб» Г. X.</w:t>
      </w:r>
      <w:proofErr w:type="gramEnd"/>
      <w:r>
        <w:t xml:space="preserve"> </w:t>
      </w:r>
      <w:proofErr w:type="gramStart"/>
      <w:r>
        <w:t>Андерсена).</w:t>
      </w:r>
      <w:proofErr w:type="gramEnd"/>
    </w:p>
    <w:p w:rsidR="00166BED" w:rsidRDefault="00166BED" w:rsidP="00166BED">
      <w:pPr>
        <w:spacing w:line="360" w:lineRule="auto"/>
        <w:ind w:firstLine="709"/>
      </w:pPr>
      <w:r>
        <w:t xml:space="preserve">4. Афоризмы. </w:t>
      </w:r>
    </w:p>
    <w:p w:rsidR="00166BED" w:rsidRDefault="00166BED" w:rsidP="00166BED">
      <w:pPr>
        <w:spacing w:line="360" w:lineRule="auto"/>
        <w:ind w:firstLine="709"/>
        <w:rPr>
          <w:i/>
        </w:rPr>
      </w:pPr>
      <w:r>
        <w:rPr>
          <w:i/>
        </w:rPr>
        <w:t>Уметь:</w:t>
      </w:r>
    </w:p>
    <w:p w:rsidR="00166BED" w:rsidRDefault="00166BED" w:rsidP="00166BED">
      <w:pPr>
        <w:spacing w:line="360" w:lineRule="auto"/>
        <w:ind w:firstLine="709"/>
      </w:pPr>
      <w:r>
        <w:t>1. Исполнять заповеди.</w:t>
      </w:r>
    </w:p>
    <w:p w:rsidR="00166BED" w:rsidRDefault="00166BED" w:rsidP="00166BED">
      <w:pPr>
        <w:spacing w:line="360" w:lineRule="auto"/>
        <w:ind w:firstLine="709"/>
      </w:pPr>
      <w:r>
        <w:t>2. Соблюдать этикет в театре, кино, на выставке, в музее, на улице.</w:t>
      </w:r>
    </w:p>
    <w:p w:rsidR="00166BED" w:rsidRDefault="00166BED" w:rsidP="00166BED">
      <w:pPr>
        <w:spacing w:line="360" w:lineRule="auto"/>
        <w:ind w:firstLine="709"/>
      </w:pPr>
      <w:r>
        <w:t>3. Выполнять общение.</w:t>
      </w:r>
    </w:p>
    <w:p w:rsidR="00166BED" w:rsidRDefault="00166BED" w:rsidP="00166BED">
      <w:pPr>
        <w:spacing w:line="360" w:lineRule="auto"/>
        <w:ind w:firstLine="709"/>
      </w:pPr>
      <w:r>
        <w:t>4. Написать приглашение, встречать гостей, развлекать их, правильно вести себя в гостях, дарить и принимать по</w:t>
      </w:r>
      <w:r>
        <w:softHyphen/>
        <w:t>дарки.</w:t>
      </w:r>
    </w:p>
    <w:p w:rsidR="00166BED" w:rsidRDefault="00166BED" w:rsidP="00166BED">
      <w:pPr>
        <w:spacing w:line="360" w:lineRule="auto"/>
        <w:ind w:firstLine="709"/>
      </w:pPr>
      <w:r>
        <w:t>5. Исполнять ментальную зарядку как один из способов са</w:t>
      </w:r>
      <w:r>
        <w:softHyphen/>
        <w:t>моконтроля в самовоспитании.</w:t>
      </w:r>
    </w:p>
    <w:p w:rsidR="00166BED" w:rsidRDefault="00166BED" w:rsidP="00166BED">
      <w:pPr>
        <w:spacing w:line="360" w:lineRule="auto"/>
      </w:pPr>
      <w:r>
        <w:t xml:space="preserve">У </w:t>
      </w:r>
      <w:proofErr w:type="gramStart"/>
      <w:r>
        <w:t>обучающихся</w:t>
      </w:r>
      <w:proofErr w:type="gramEnd"/>
      <w:r>
        <w:t xml:space="preserve"> будут сформированы универсальные учебные действия, а именно:</w:t>
      </w:r>
    </w:p>
    <w:p w:rsidR="00166BED" w:rsidRDefault="00166BED" w:rsidP="00166BED">
      <w:pPr>
        <w:numPr>
          <w:ilvl w:val="0"/>
          <w:numId w:val="2"/>
        </w:numPr>
        <w:spacing w:line="360" w:lineRule="auto"/>
        <w:rPr>
          <w:b/>
          <w:u w:val="single"/>
        </w:rPr>
      </w:pPr>
      <w:r>
        <w:rPr>
          <w:b/>
          <w:u w:val="single"/>
        </w:rPr>
        <w:t>Личностные универсальные учебные действия:</w:t>
      </w:r>
    </w:p>
    <w:p w:rsidR="00166BED" w:rsidRDefault="00166BED" w:rsidP="00166BED">
      <w:pPr>
        <w:spacing w:line="360" w:lineRule="auto"/>
      </w:pPr>
      <w:r>
        <w:t>У выпускника будут сформированы:</w:t>
      </w:r>
    </w:p>
    <w:p w:rsidR="00166BED" w:rsidRDefault="00166BED" w:rsidP="00166BED">
      <w:pPr>
        <w:autoSpaceDE w:val="0"/>
        <w:spacing w:line="360" w:lineRule="auto"/>
      </w:pPr>
      <w:r>
        <w:t xml:space="preserve">-ориентация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166BED" w:rsidRDefault="00166BED" w:rsidP="00166BED">
      <w:pPr>
        <w:autoSpaceDE w:val="0"/>
        <w:spacing w:line="360" w:lineRule="auto"/>
      </w:pPr>
      <w:r>
        <w:t>- знание основных моральных норм и ориентация на их выполнение;</w:t>
      </w:r>
    </w:p>
    <w:p w:rsidR="00166BED" w:rsidRDefault="00166BED" w:rsidP="00166BED">
      <w:pPr>
        <w:autoSpaceDE w:val="0"/>
        <w:spacing w:line="360" w:lineRule="auto"/>
      </w:pPr>
      <w:r>
        <w:t>- развитие этических чувств — стыда, вины, совести как регуляторов морального поведения;</w:t>
      </w:r>
    </w:p>
    <w:p w:rsidR="00166BED" w:rsidRDefault="00166BED" w:rsidP="00166BED">
      <w:pPr>
        <w:autoSpaceDE w:val="0"/>
        <w:spacing w:line="360" w:lineRule="auto"/>
      </w:pPr>
      <w:r>
        <w:t xml:space="preserve">- </w:t>
      </w:r>
      <w:proofErr w:type="spellStart"/>
      <w:r>
        <w:t>эмпатия</w:t>
      </w:r>
      <w:proofErr w:type="spellEnd"/>
      <w:r>
        <w:t xml:space="preserve"> как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166BED" w:rsidRDefault="00166BED" w:rsidP="00166BED">
      <w:pPr>
        <w:autoSpaceDE w:val="0"/>
        <w:spacing w:line="360" w:lineRule="auto"/>
        <w:rPr>
          <w:b/>
          <w:i/>
        </w:rPr>
      </w:pPr>
      <w:r>
        <w:rPr>
          <w:b/>
          <w:i/>
        </w:rPr>
        <w:t>Выпускник получит возможность для формирования:</w:t>
      </w:r>
    </w:p>
    <w:p w:rsidR="00166BED" w:rsidRDefault="00166BED" w:rsidP="00166BED">
      <w:pPr>
        <w:autoSpaceDE w:val="0"/>
        <w:spacing w:line="360" w:lineRule="auto"/>
        <w:rPr>
          <w:i/>
          <w:iCs/>
        </w:rPr>
      </w:pPr>
      <w:r>
        <w:lastRenderedPageBreak/>
        <w:t xml:space="preserve">- </w:t>
      </w:r>
      <w:r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66BED" w:rsidRDefault="00166BED" w:rsidP="00166BED">
      <w:pPr>
        <w:autoSpaceDE w:val="0"/>
        <w:spacing w:line="360" w:lineRule="auto"/>
        <w:rPr>
          <w:i/>
          <w:iCs/>
        </w:rPr>
      </w:pPr>
      <w:r>
        <w:t xml:space="preserve">- </w:t>
      </w:r>
      <w:proofErr w:type="spellStart"/>
      <w:r>
        <w:rPr>
          <w:i/>
          <w:iCs/>
        </w:rPr>
        <w:t>эмпатии</w:t>
      </w:r>
      <w:proofErr w:type="spellEnd"/>
      <w:r>
        <w:rPr>
          <w:i/>
          <w:iCs/>
        </w:rPr>
        <w:t xml:space="preserve"> как осознанного понимания чу</w:t>
      </w:r>
      <w:proofErr w:type="gramStart"/>
      <w:r>
        <w:rPr>
          <w:i/>
          <w:iCs/>
        </w:rPr>
        <w:t>вств др</w:t>
      </w:r>
      <w:proofErr w:type="gramEnd"/>
      <w:r>
        <w:rPr>
          <w:i/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166BED" w:rsidRDefault="00166BED" w:rsidP="00166BED">
      <w:pPr>
        <w:numPr>
          <w:ilvl w:val="0"/>
          <w:numId w:val="2"/>
        </w:numPr>
        <w:autoSpaceDE w:val="0"/>
        <w:spacing w:line="360" w:lineRule="auto"/>
        <w:rPr>
          <w:b/>
          <w:u w:val="single"/>
        </w:rPr>
      </w:pPr>
      <w:r>
        <w:rPr>
          <w:b/>
          <w:u w:val="single"/>
        </w:rPr>
        <w:t>Регулятивные универсальные учебные действия:</w:t>
      </w:r>
    </w:p>
    <w:p w:rsidR="00166BED" w:rsidRDefault="00166BED" w:rsidP="00166BED">
      <w:pPr>
        <w:spacing w:line="360" w:lineRule="auto"/>
      </w:pPr>
      <w:r>
        <w:t>Выпускник научится:</w:t>
      </w:r>
    </w:p>
    <w:p w:rsidR="00166BED" w:rsidRDefault="00166BED" w:rsidP="00166BED">
      <w:pPr>
        <w:autoSpaceDE w:val="0"/>
        <w:spacing w:line="360" w:lineRule="auto"/>
      </w:pPr>
      <w:r>
        <w:t>- принимать и сохранять учебную задачу;</w:t>
      </w:r>
    </w:p>
    <w:p w:rsidR="00166BED" w:rsidRDefault="00166BED" w:rsidP="00166BED">
      <w:pPr>
        <w:autoSpaceDE w:val="0"/>
        <w:spacing w:line="360" w:lineRule="auto"/>
      </w:pPr>
      <w:r>
        <w:t>- учитывать выделенные учителем ориентиры действия в новом учебном материале в сотрудничестве с учителем;</w:t>
      </w:r>
    </w:p>
    <w:p w:rsidR="00166BED" w:rsidRDefault="00166BED" w:rsidP="00166BED">
      <w:pPr>
        <w:autoSpaceDE w:val="0"/>
        <w:spacing w:line="360" w:lineRule="auto"/>
      </w:pPr>
      <w: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66BED" w:rsidRDefault="00166BED" w:rsidP="00166BED">
      <w:pPr>
        <w:autoSpaceDE w:val="0"/>
        <w:spacing w:line="360" w:lineRule="auto"/>
      </w:pPr>
      <w:r>
        <w:t>- адекватно воспринимать предложения и оценку учителей, товарищей, родителей и других людей;</w:t>
      </w:r>
    </w:p>
    <w:p w:rsidR="00166BED" w:rsidRDefault="00166BED" w:rsidP="00166BED">
      <w:pPr>
        <w:autoSpaceDE w:val="0"/>
        <w:spacing w:line="360" w:lineRule="auto"/>
      </w:pPr>
      <w: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66BED" w:rsidRDefault="00166BED" w:rsidP="00166BED">
      <w:pPr>
        <w:numPr>
          <w:ilvl w:val="0"/>
          <w:numId w:val="2"/>
        </w:numPr>
        <w:autoSpaceDE w:val="0"/>
        <w:spacing w:line="360" w:lineRule="auto"/>
        <w:rPr>
          <w:b/>
          <w:u w:val="single"/>
        </w:rPr>
      </w:pPr>
      <w:r>
        <w:rPr>
          <w:b/>
          <w:u w:val="single"/>
        </w:rPr>
        <w:t>Познавательные универсальные учебные действия:</w:t>
      </w:r>
    </w:p>
    <w:p w:rsidR="00166BED" w:rsidRDefault="00166BED" w:rsidP="00166BED">
      <w:pPr>
        <w:autoSpaceDE w:val="0"/>
        <w:spacing w:line="360" w:lineRule="auto"/>
      </w:pPr>
      <w:r>
        <w:t>Выпускник научится:</w:t>
      </w:r>
    </w:p>
    <w:p w:rsidR="00166BED" w:rsidRDefault="00166BED" w:rsidP="00166BED">
      <w:pPr>
        <w:autoSpaceDE w:val="0"/>
        <w:spacing w:line="360" w:lineRule="auto"/>
      </w:pPr>
      <w: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66BED" w:rsidRDefault="00166BED" w:rsidP="00166BED">
      <w:pPr>
        <w:autoSpaceDE w:val="0"/>
        <w:spacing w:line="360" w:lineRule="auto"/>
      </w:pPr>
      <w:r>
        <w:t>- строить сообщения в устной и письменной форме;</w:t>
      </w:r>
    </w:p>
    <w:p w:rsidR="00166BED" w:rsidRDefault="00166BED" w:rsidP="00166BED">
      <w:pPr>
        <w:autoSpaceDE w:val="0"/>
        <w:spacing w:line="360" w:lineRule="auto"/>
      </w:pPr>
      <w:r>
        <w:t>- осуществлять анализ объектов с выделением существенных и несущественных признаков;</w:t>
      </w:r>
    </w:p>
    <w:p w:rsidR="00166BED" w:rsidRDefault="00166BED" w:rsidP="00166BED">
      <w:pPr>
        <w:pStyle w:val="Zag2"/>
        <w:numPr>
          <w:ilvl w:val="0"/>
          <w:numId w:val="2"/>
        </w:numPr>
        <w:spacing w:line="360" w:lineRule="auto"/>
        <w:jc w:val="left"/>
        <w:rPr>
          <w:rStyle w:val="Zag11"/>
          <w:rFonts w:eastAsia="@Arial Unicode MS"/>
          <w:u w:val="single"/>
          <w:lang w:val="ru-RU"/>
        </w:rPr>
      </w:pPr>
      <w:r>
        <w:rPr>
          <w:rStyle w:val="Zag11"/>
          <w:rFonts w:eastAsia="@Arial Unicode MS"/>
          <w:u w:val="single"/>
          <w:lang w:val="ru-RU"/>
        </w:rPr>
        <w:t>Коммуникативные универсальные учебные действия:</w:t>
      </w:r>
    </w:p>
    <w:p w:rsidR="00166BED" w:rsidRDefault="00166BED" w:rsidP="00166BED">
      <w:pPr>
        <w:autoSpaceDE w:val="0"/>
        <w:spacing w:line="360" w:lineRule="auto"/>
      </w:pPr>
      <w:r>
        <w:t>Выпускник научится:</w:t>
      </w:r>
    </w:p>
    <w:p w:rsidR="00166BED" w:rsidRDefault="00166BED" w:rsidP="00166BED">
      <w:pPr>
        <w:autoSpaceDE w:val="0"/>
        <w:spacing w:line="360" w:lineRule="auto"/>
      </w:pPr>
      <w: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166BED" w:rsidRDefault="00166BED" w:rsidP="00166BED">
      <w:pPr>
        <w:autoSpaceDE w:val="0"/>
        <w:spacing w:line="360" w:lineRule="auto"/>
      </w:pPr>
      <w:r>
        <w:lastRenderedPageBreak/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партнёра в общении и взаимодействии;</w:t>
      </w:r>
    </w:p>
    <w:p w:rsidR="00166BED" w:rsidRDefault="00166BED" w:rsidP="00166BED">
      <w:pPr>
        <w:autoSpaceDE w:val="0"/>
        <w:spacing w:line="360" w:lineRule="auto"/>
      </w:pPr>
      <w:r>
        <w:t>- учитывать разные мнения и стремиться к координации различных позиций в сотрудничестве;</w:t>
      </w:r>
    </w:p>
    <w:p w:rsidR="00166BED" w:rsidRDefault="00166BED" w:rsidP="00166BED">
      <w:pPr>
        <w:autoSpaceDE w:val="0"/>
        <w:spacing w:line="360" w:lineRule="auto"/>
      </w:pPr>
      <w:r>
        <w:t>- формулировать собственное мнение и позицию;</w:t>
      </w:r>
    </w:p>
    <w:p w:rsidR="00166BED" w:rsidRDefault="00166BED" w:rsidP="00166BED">
      <w:pPr>
        <w:autoSpaceDE w:val="0"/>
        <w:spacing w:line="360" w:lineRule="auto"/>
      </w:pPr>
      <w: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166BED" w:rsidRDefault="00166BED" w:rsidP="00166BED">
      <w:pPr>
        <w:pStyle w:val="Osnova"/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166B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0" w:right="567" w:bottom="1134" w:left="1701" w:header="1134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Для оценки планируемых результатов освоения программы «Школа вежливых наук»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166BED" w:rsidRDefault="00166BED" w:rsidP="00166BE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0" w:type="auto"/>
        <w:tblInd w:w="-274" w:type="dxa"/>
        <w:tblLayout w:type="fixed"/>
        <w:tblLook w:val="0000"/>
      </w:tblPr>
      <w:tblGrid>
        <w:gridCol w:w="1701"/>
        <w:gridCol w:w="1556"/>
        <w:gridCol w:w="426"/>
        <w:gridCol w:w="569"/>
        <w:gridCol w:w="805"/>
        <w:gridCol w:w="1778"/>
        <w:gridCol w:w="1843"/>
        <w:gridCol w:w="1731"/>
        <w:gridCol w:w="77"/>
        <w:gridCol w:w="39"/>
        <w:gridCol w:w="19"/>
        <w:gridCol w:w="19"/>
        <w:gridCol w:w="19"/>
        <w:gridCol w:w="19"/>
        <w:gridCol w:w="39"/>
        <w:gridCol w:w="23"/>
        <w:gridCol w:w="2272"/>
        <w:gridCol w:w="708"/>
        <w:gridCol w:w="751"/>
      </w:tblGrid>
      <w:tr w:rsidR="00A26BC3" w:rsidTr="00132E06">
        <w:trPr>
          <w:trHeight w:val="23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Тема внеурочной деятельности.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Название раздела</w:t>
            </w:r>
          </w:p>
        </w:tc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extDirection w:val="tbRlV"/>
          </w:tcPr>
          <w:p w:rsidR="00A26BC3" w:rsidRDefault="00A26BC3" w:rsidP="00854205">
            <w:pPr>
              <w:autoSpaceDE w:val="0"/>
              <w:snapToGrid w:val="0"/>
              <w:ind w:left="113" w:right="113"/>
            </w:pPr>
            <w:r>
              <w:t>Кол-во часов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Дата</w:t>
            </w:r>
          </w:p>
        </w:tc>
        <w:tc>
          <w:tcPr>
            <w:tcW w:w="787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rPr>
                <w:lang w:val="en-US"/>
              </w:rPr>
              <w:t xml:space="preserve">                            </w:t>
            </w:r>
            <w:r>
              <w:t>Планируемые результаты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textDirection w:val="tbRlV"/>
          </w:tcPr>
          <w:p w:rsidR="00A26BC3" w:rsidRDefault="00A26BC3" w:rsidP="00854205">
            <w:pPr>
              <w:autoSpaceDE w:val="0"/>
              <w:snapToGrid w:val="0"/>
              <w:ind w:left="113" w:right="113"/>
            </w:pPr>
            <w:r>
              <w:t>Форма контроля</w:t>
            </w:r>
          </w:p>
        </w:tc>
        <w:tc>
          <w:tcPr>
            <w:tcW w:w="7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Оборудование</w:t>
            </w:r>
          </w:p>
        </w:tc>
      </w:tr>
      <w:tr w:rsidR="00A26BC3" w:rsidTr="00132E06">
        <w:trPr>
          <w:trHeight w:val="540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6" w:type="dxa"/>
            <w:tcBorders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Личностные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proofErr w:type="spellStart"/>
            <w:r>
              <w:t>Метапредметные</w:t>
            </w:r>
            <w:proofErr w:type="spellEnd"/>
          </w:p>
          <w:p w:rsidR="00A26BC3" w:rsidRDefault="00A26BC3" w:rsidP="00854205">
            <w:pPr>
              <w:autoSpaceDE w:val="0"/>
            </w:pPr>
            <w:r>
              <w:t>УУ</w:t>
            </w:r>
            <w:proofErr w:type="gramStart"/>
            <w:r>
              <w:t>Д(</w:t>
            </w:r>
            <w:proofErr w:type="gramEnd"/>
            <w:r>
              <w:t>работа с текстом)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Предметные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FFFFFF"/>
          </w:tcPr>
          <w:p w:rsidR="00A26BC3" w:rsidRDefault="00A26BC3" w:rsidP="00E366EB">
            <w:pPr>
              <w:autoSpaceDE w:val="0"/>
              <w:snapToGrid w:val="0"/>
            </w:pPr>
            <w:r>
              <w:t>Виды деятельности учащихся</w:t>
            </w:r>
          </w:p>
        </w:tc>
        <w:tc>
          <w:tcPr>
            <w:tcW w:w="708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</w:tr>
      <w:tr w:rsidR="00A26BC3" w:rsidTr="00132E06">
        <w:trPr>
          <w:trHeight w:val="720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</w:pPr>
            <w:r>
              <w:t>план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факт</w:t>
            </w:r>
          </w:p>
        </w:tc>
        <w:tc>
          <w:tcPr>
            <w:tcW w:w="17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1847" w:type="dxa"/>
            <w:gridSpan w:val="3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75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  <w:rPr>
                <w:lang w:val="en-US"/>
              </w:rPr>
            </w:pPr>
          </w:p>
        </w:tc>
      </w:tr>
      <w:tr w:rsidR="00A26BC3" w:rsidTr="00132E06">
        <w:trPr>
          <w:trHeight w:val="23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Этикет (повторение).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Культура общения</w:t>
            </w:r>
          </w:p>
          <w:p w:rsidR="00A26BC3" w:rsidRDefault="00A26BC3" w:rsidP="00854205">
            <w:pPr>
              <w:autoSpaceDE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(9 ч)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shd w:val="clear" w:color="auto" w:fill="FFFFFF"/>
              <w:autoSpaceDE w:val="0"/>
              <w:snapToGrid w:val="0"/>
              <w:ind w:left="113" w:right="113"/>
              <w:rPr>
                <w:eastAsianLayout w:id="965030912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</w:p>
          <w:p w:rsidR="00A26BC3" w:rsidRPr="00132E06" w:rsidRDefault="00A26BC3" w:rsidP="00132E06">
            <w:r>
              <w:t>01.09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Обучающийся научится:</w:t>
            </w:r>
          </w:p>
          <w:p w:rsidR="00A26BC3" w:rsidRDefault="00A26BC3" w:rsidP="00854205">
            <w:pPr>
              <w:autoSpaceDE w:val="0"/>
            </w:pPr>
            <w:r>
              <w:t>- выбирать адекватные речевые средства в диалоге с учителем, одноклассниками;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autoSpaceDE w:val="0"/>
            </w:pPr>
            <w:r>
              <w:t xml:space="preserve">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      </w:r>
            <w:r>
              <w:lastRenderedPageBreak/>
              <w:t>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autoSpaceDE w:val="0"/>
            </w:pPr>
            <w:r>
              <w:t xml:space="preserve"> 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</w:pPr>
            <w:r>
              <w:lastRenderedPageBreak/>
              <w:t>осуществлять поиск необходимой информации для выполнения учебных заданий с использованием учебной литературы, энциклопедий,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cantSplit/>
          <w:trHeight w:val="1134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Устное и письменное пригла</w:t>
            </w:r>
            <w:r>
              <w:softHyphen/>
              <w:t>шение на день рождения.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4" w:vert="1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08.09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Учиться совместно с учителем обнаруживать и формулировать учебную проблему совместно с учителем</w:t>
            </w:r>
            <w:proofErr w:type="gramStart"/>
            <w:r>
              <w:t xml:space="preserve"> У</w:t>
            </w:r>
            <w:proofErr w:type="gramEnd"/>
            <w:r>
              <w:t>читься планировать учебную деятельность на уроке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autoSpaceDE w:val="0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C7456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Документ камера</w:t>
            </w:r>
          </w:p>
        </w:tc>
      </w:tr>
      <w:tr w:rsidR="00A26BC3" w:rsidTr="00132E06">
        <w:trPr>
          <w:cantSplit/>
          <w:trHeight w:val="1134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Устное и письменное пригла</w:t>
            </w:r>
            <w:r>
              <w:softHyphen/>
              <w:t>шение на день рождения.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spacing w:after="200" w:line="276" w:lineRule="auto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6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15.09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Обучающиеся будут перерабатывать полученную информацию: наблюдать и делать  самостоятельные  выводы.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Учить умению слушать и вступать в диалог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  <w:rPr>
                <w:i/>
                <w:iCs/>
              </w:rPr>
            </w:pP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  <w:rPr>
                <w:i/>
                <w:iCs/>
              </w:rPr>
            </w:pPr>
            <w: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Встреча и развлечение гостей.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8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22.09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Обучающиеся смогут донести свою позицию до других:</w:t>
            </w:r>
            <w:r>
              <w:rPr>
                <w:i/>
                <w:iCs/>
              </w:rPr>
              <w:t xml:space="preserve"> </w:t>
            </w:r>
            <w: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t xml:space="preserve">-ориентация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поступков окружающих людей;</w:t>
            </w:r>
          </w:p>
          <w:p w:rsidR="00A26BC3" w:rsidRDefault="00A26BC3" w:rsidP="00854205">
            <w:pPr>
              <w:ind w:right="-598"/>
            </w:pPr>
          </w:p>
          <w:p w:rsidR="00A26BC3" w:rsidRDefault="00A26BC3" w:rsidP="00854205">
            <w:pPr>
              <w:ind w:right="-598"/>
            </w:pPr>
            <w:r>
              <w:t xml:space="preserve"> - знание основных моральных норм и ориентация на их выполнение;</w:t>
            </w: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C7456">
            <w:pPr>
              <w:snapToGrid w:val="0"/>
              <w:ind w:right="-598"/>
            </w:pPr>
            <w:r>
              <w:t xml:space="preserve">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поступков окружающих людей;</w:t>
            </w:r>
          </w:p>
          <w:p w:rsidR="00A26BC3" w:rsidRDefault="00A26BC3" w:rsidP="00AC7456">
            <w:pPr>
              <w:ind w:right="-598"/>
            </w:pPr>
          </w:p>
          <w:p w:rsidR="00A26BC3" w:rsidRDefault="00A26BC3" w:rsidP="00854205">
            <w:pPr>
              <w:ind w:right="-598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Круглый стол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cantSplit/>
          <w:trHeight w:val="1134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Встреча и развлечение гостей.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AD29B6">
            <w:pPr>
              <w:snapToGrid w:val="0"/>
              <w:ind w:right="113"/>
              <w:rPr>
                <w:eastAsianLayout w:id="965030920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29.09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A26BC3" w:rsidRDefault="00A26BC3" w:rsidP="00854205"/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способность к волевому усилию</w:t>
            </w:r>
          </w:p>
          <w:p w:rsidR="00A26BC3" w:rsidRDefault="00A26BC3" w:rsidP="00854205">
            <w:pPr>
              <w:autoSpaceDE w:val="0"/>
            </w:pPr>
            <w: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</w:p>
          <w:p w:rsidR="00A26BC3" w:rsidRDefault="00A26BC3" w:rsidP="00854205">
            <w:pPr>
              <w:autoSpaceDE w:val="0"/>
              <w:ind w:firstLine="357"/>
            </w:pPr>
            <w:r>
              <w:t>- развитие этических чувств — стыда, вины, совести как регуляторов морального поведения;</w:t>
            </w:r>
          </w:p>
          <w:p w:rsidR="00A26BC3" w:rsidRDefault="00A26BC3" w:rsidP="00854205">
            <w:pPr>
              <w:autoSpaceDE w:val="0"/>
              <w:ind w:firstLine="357"/>
            </w:pP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2526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ind w:firstLine="357"/>
            </w:pPr>
            <w:r>
              <w:t>осуществлять поиск необходимой информации для выполнения учебных заданий с использованием учебной литературы, энциклопедий,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Круглый стол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Документ камера</w:t>
            </w:r>
          </w:p>
        </w:tc>
      </w:tr>
      <w:tr w:rsidR="00A26BC3" w:rsidTr="00132E06">
        <w:trPr>
          <w:trHeight w:val="35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Поведение в гостях.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2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общении с учителем</w:t>
            </w:r>
          </w:p>
          <w:p w:rsidR="00A26BC3" w:rsidRDefault="00A26BC3" w:rsidP="00854205">
            <w:r>
              <w:t>Умение слушать и вступать в диалог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Учить умению слушать и вступать в диалог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 xml:space="preserve">- </w:t>
            </w:r>
            <w:proofErr w:type="spellStart"/>
            <w:r>
              <w:t>эмпатия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сопереживание им;</w:t>
            </w:r>
          </w:p>
          <w:p w:rsidR="00A26BC3" w:rsidRDefault="00A26BC3" w:rsidP="00854205">
            <w:pPr>
              <w:autoSpaceDE w:val="0"/>
              <w:ind w:firstLine="357"/>
            </w:pPr>
            <w:r>
              <w:t xml:space="preserve"> Ученик получит возможность для формирования:</w:t>
            </w:r>
          </w:p>
          <w:p w:rsidR="00A26BC3" w:rsidRDefault="00A26BC3" w:rsidP="00854205">
            <w:pPr>
              <w:autoSpaceDE w:val="0"/>
              <w:ind w:firstLine="357"/>
            </w:pPr>
          </w:p>
          <w:p w:rsidR="00A26BC3" w:rsidRDefault="00A26BC3" w:rsidP="00854205">
            <w:pPr>
              <w:autoSpaceDE w:val="0"/>
              <w:ind w:firstLine="357"/>
            </w:pPr>
            <w:r>
              <w:t>.</w:t>
            </w:r>
          </w:p>
        </w:tc>
        <w:tc>
          <w:tcPr>
            <w:tcW w:w="2526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lastRenderedPageBreak/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Поведение в гостях.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AD29B6">
            <w:pPr>
              <w:snapToGrid w:val="0"/>
              <w:ind w:right="113"/>
              <w:rPr>
                <w:eastAsianLayout w:id="965030924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13.10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rPr>
                <w:i/>
                <w:iCs/>
              </w:rPr>
              <w:t>Определять</w:t>
            </w:r>
            <w:r>
              <w:t xml:space="preserve"> успешность выполнения своего задания в диалоге с учителем.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Обучающийся научится:</w:t>
            </w:r>
          </w:p>
          <w:p w:rsidR="00A26BC3" w:rsidRDefault="00A26BC3" w:rsidP="00854205">
            <w:pPr>
              <w:autoSpaceDE w:val="0"/>
            </w:pPr>
            <w:r>
              <w:t>- выбирать адекватные речевые средства в диалоге с учителем, одноклассниками;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 xml:space="preserve"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2526" w:type="dxa"/>
            <w:gridSpan w:val="9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Как дарить подарки.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6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</w:p>
          <w:p w:rsidR="00A26BC3" w:rsidRDefault="00A26BC3" w:rsidP="00132E06"/>
          <w:p w:rsidR="00A26BC3" w:rsidRPr="00132E06" w:rsidRDefault="00A26BC3" w:rsidP="00132E06">
            <w:r>
              <w:t>20.10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Обучающийся продолжает учиться:</w:t>
            </w:r>
          </w:p>
          <w:p w:rsidR="00A26BC3" w:rsidRDefault="00A26BC3" w:rsidP="00854205">
            <w:pPr>
              <w:autoSpaceDE w:val="0"/>
            </w:pPr>
            <w:r>
              <w:rPr>
                <w:i/>
                <w:iCs/>
              </w:rPr>
              <w:t>определять</w:t>
            </w:r>
            <w:r>
              <w:t xml:space="preserve"> цель деятельности на уроке с помощью учителя и самостоятельно. </w:t>
            </w:r>
          </w:p>
          <w:p w:rsidR="00A26BC3" w:rsidRDefault="00A26BC3" w:rsidP="00854205">
            <w:pPr>
              <w:autoSpaceDE w:val="0"/>
            </w:pPr>
            <w:r>
              <w:t xml:space="preserve">ТПО с 9 .№17 </w:t>
            </w:r>
            <w:r>
              <w:lastRenderedPageBreak/>
              <w:t>,16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>устойчивое следование в поведении моральным нормам и этическим требованиям;</w:t>
            </w:r>
          </w:p>
          <w:p w:rsidR="00A26BC3" w:rsidRDefault="00A26BC3" w:rsidP="00854205">
            <w:pPr>
              <w:autoSpaceDE w:val="0"/>
              <w:ind w:firstLine="357"/>
            </w:pP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ind w:firstLine="357"/>
            </w:pPr>
            <w:r>
      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Документ камера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Как дарить подарки.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8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</w:p>
          <w:p w:rsidR="00A26BC3" w:rsidRDefault="00A26BC3" w:rsidP="002753AE"/>
          <w:p w:rsidR="00A26BC3" w:rsidRPr="002753AE" w:rsidRDefault="00A26BC3" w:rsidP="002753AE">
            <w:r>
              <w:t>27.10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rPr>
                <w:i/>
                <w:iCs/>
              </w:rPr>
              <w:t>Определять</w:t>
            </w:r>
            <w:r>
              <w:t xml:space="preserve"> успешность выполнения своего задания в диалоге с учителем.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Обучающийся научится:</w:t>
            </w:r>
          </w:p>
          <w:p w:rsidR="00A26BC3" w:rsidRDefault="00A26BC3" w:rsidP="00854205">
            <w:pPr>
              <w:autoSpaceDE w:val="0"/>
            </w:pPr>
            <w:r>
              <w:t>- выбирать адекватные речевые средства в диалоге с учителем, одноклассниками;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 xml:space="preserve">- </w:t>
            </w:r>
            <w:proofErr w:type="spellStart"/>
            <w:r>
              <w:t>эмпатии</w:t>
            </w:r>
            <w:proofErr w:type="spellEnd"/>
            <w:r>
              <w:t xml:space="preserve"> как осознанного понимания чу</w:t>
            </w:r>
            <w:proofErr w:type="gramStart"/>
            <w:r>
              <w:t>вств др</w:t>
            </w:r>
            <w:proofErr w:type="gramEnd"/>
            <w: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  <w:tc>
          <w:tcPr>
            <w:tcW w:w="2449" w:type="dxa"/>
            <w:gridSpan w:val="8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  <w:snapToGrid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Заповеди.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Общечеловеческие  нормы  нравственности</w:t>
            </w:r>
          </w:p>
          <w:p w:rsidR="00A26BC3" w:rsidRDefault="00A26BC3" w:rsidP="00854205">
            <w:pPr>
              <w:autoSpaceDE w:val="0"/>
              <w:rPr>
                <w:b/>
              </w:rPr>
            </w:pPr>
            <w:r>
              <w:rPr>
                <w:b/>
              </w:rPr>
              <w:t xml:space="preserve"> (4 ч)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3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10.11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t>-</w:t>
            </w:r>
            <w:r>
              <w:rPr>
                <w:i/>
                <w:iCs/>
              </w:rPr>
              <w:t xml:space="preserve"> Обучающийся продолжает учиться:</w:t>
            </w:r>
          </w:p>
          <w:p w:rsidR="00A26BC3" w:rsidRDefault="00A26BC3" w:rsidP="00854205">
            <w:pPr>
              <w:autoSpaceDE w:val="0"/>
            </w:pPr>
            <w:r>
              <w:t xml:space="preserve"> строить понятные для партнера высказывания;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spacing w:val="6"/>
              </w:rPr>
            </w:pPr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>устойчивое следование в поведении моральным нормам и этическим требованиям;</w:t>
            </w:r>
          </w:p>
          <w:p w:rsidR="00A26BC3" w:rsidRDefault="00A26BC3" w:rsidP="00854205">
            <w:pPr>
              <w:autoSpaceDE w:val="0"/>
              <w:ind w:firstLine="357"/>
            </w:pP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Заповеди.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5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17.11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Учиться совместно с учителем обнаруживать </w:t>
            </w:r>
            <w:r>
              <w:lastRenderedPageBreak/>
              <w:t>и формулировать учебную проблему совместно с учителем</w:t>
            </w:r>
            <w:proofErr w:type="gramStart"/>
            <w:r>
              <w:t xml:space="preserve"> У</w:t>
            </w:r>
            <w:proofErr w:type="gramEnd"/>
            <w:r>
              <w:t>читься планировать учебную деятельность на уроке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 xml:space="preserve">В предложенных педагогом ситуациях </w:t>
            </w:r>
            <w:r>
              <w:lastRenderedPageBreak/>
              <w:t>общения и сотрудничества, опираясь на общие для всех простые правила поведения, самостоятельно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 xml:space="preserve">- осуществлять поиск необходимой информации </w:t>
            </w:r>
            <w:r>
              <w:lastRenderedPageBreak/>
              <w:t>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</w:pPr>
            <w:r>
              <w:lastRenderedPageBreak/>
              <w:t xml:space="preserve">- осуществлять анализ объектов с выделением существенных и </w:t>
            </w:r>
            <w:r>
              <w:lastRenderedPageBreak/>
              <w:t>несущественных признаков;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lastRenderedPageBreak/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 xml:space="preserve">Документ </w:t>
            </w:r>
            <w:proofErr w:type="spellStart"/>
            <w:proofErr w:type="gramStart"/>
            <w:r>
              <w:t>каме</w:t>
            </w:r>
            <w:r>
              <w:lastRenderedPageBreak/>
              <w:t>-ра</w:t>
            </w:r>
            <w:proofErr w:type="spellEnd"/>
            <w:proofErr w:type="gramEnd"/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Дал слово держи.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7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24.11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</w:t>
            </w:r>
            <w:r>
              <w:lastRenderedPageBreak/>
              <w:t>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способность к волевому усилию</w:t>
            </w:r>
          </w:p>
          <w:p w:rsidR="00A26BC3" w:rsidRDefault="00A26BC3" w:rsidP="00854205">
            <w:pPr>
              <w:autoSpaceDE w:val="0"/>
            </w:pPr>
            <w:r>
              <w:t xml:space="preserve">Умение учиться и способность к организации </w:t>
            </w:r>
            <w:r>
              <w:lastRenderedPageBreak/>
              <w:t>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ind w:right="-598"/>
            </w:pPr>
            <w:r>
              <w:t xml:space="preserve"> - осуществлять анализ объектов с выделением существенных и </w:t>
            </w:r>
            <w:r>
              <w:lastRenderedPageBreak/>
              <w:t>несущественных признаков;</w:t>
            </w: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lastRenderedPageBreak/>
              <w:t>- осуществлять анализ объектов с выделением существенных и несущественных признаков;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35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Дал слово держи.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9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01.12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Учиться совместно с учителем обнаруживать и формулировать учебную проблему совместно с учителем</w:t>
            </w:r>
            <w:proofErr w:type="gramStart"/>
            <w:r>
              <w:t xml:space="preserve"> У</w:t>
            </w:r>
            <w:proofErr w:type="gramEnd"/>
            <w:r>
              <w:t>читься планировать учебную деятельность на уроке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>устойчивое следование в поведении моральным нормам и этическим требованиям;</w:t>
            </w:r>
          </w:p>
          <w:p w:rsidR="00A26BC3" w:rsidRDefault="00A26BC3" w:rsidP="00854205">
            <w:pPr>
              <w:autoSpaceDE w:val="0"/>
              <w:ind w:firstLine="357"/>
            </w:pPr>
          </w:p>
          <w:p w:rsidR="00A26BC3" w:rsidRDefault="00A26BC3" w:rsidP="00854205">
            <w:pPr>
              <w:autoSpaceDE w:val="0"/>
            </w:pP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«Дружба каждому нужна. Дружба верностью сильна».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1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spacing w:val="6"/>
              </w:rPr>
            </w:pPr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8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</w:p>
        </w:tc>
        <w:tc>
          <w:tcPr>
            <w:tcW w:w="2410" w:type="dxa"/>
            <w:gridSpan w:val="7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  <w:snapToGrid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395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«Дружба каждому нужна. Дружба верностью сильна».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Дружеские отношения (11 ч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3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15.12</w:t>
            </w:r>
          </w:p>
          <w:p w:rsidR="00A26BC3" w:rsidRDefault="00A26BC3" w:rsidP="00854205">
            <w:pPr>
              <w:snapToGrid w:val="0"/>
            </w:pPr>
            <w:r>
              <w:t>22.12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Формирование социальной роли ученика.</w:t>
            </w:r>
          </w:p>
          <w:p w:rsidR="00A26BC3" w:rsidRDefault="00A26BC3" w:rsidP="00854205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A26BC3" w:rsidRDefault="00A26BC3" w:rsidP="00854205">
            <w:r>
              <w:t xml:space="preserve">отношения </w:t>
            </w:r>
          </w:p>
          <w:p w:rsidR="00A26BC3" w:rsidRDefault="00A26BC3" w:rsidP="00854205">
            <w:r>
              <w:t>к учению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Учитель привлекает детей к открытию новых знаний. Они вместе обсуждают, для чего нужно то или иное знание, как оно пригодится в </w:t>
            </w:r>
            <w:r>
              <w:lastRenderedPageBreak/>
              <w:t>жизни</w:t>
            </w:r>
          </w:p>
        </w:tc>
        <w:tc>
          <w:tcPr>
            <w:tcW w:w="18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lastRenderedPageBreak/>
              <w:t xml:space="preserve">- </w:t>
            </w:r>
            <w:proofErr w:type="spellStart"/>
            <w:r>
              <w:t>эмпатии</w:t>
            </w:r>
            <w:proofErr w:type="spellEnd"/>
            <w:r>
              <w:t xml:space="preserve"> как осознанного понимания чу</w:t>
            </w:r>
            <w:proofErr w:type="gramStart"/>
            <w:r>
              <w:t>вств др</w:t>
            </w:r>
            <w:proofErr w:type="gramEnd"/>
            <w: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  <w:tc>
          <w:tcPr>
            <w:tcW w:w="2391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6BC3" w:rsidRDefault="00A26BC3" w:rsidP="00854205">
            <w:pPr>
              <w:snapToGrid w:val="0"/>
              <w:ind w:right="-598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2403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Преданный друг.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5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spacing w:val="6"/>
              </w:rPr>
            </w:pPr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86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2391" w:type="dxa"/>
            <w:gridSpan w:val="6"/>
            <w:tcBorders>
              <w:top w:val="sing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О доброте и бессердечие.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7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19.01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Формирование социальной роли ученика.</w:t>
            </w:r>
          </w:p>
          <w:p w:rsidR="00A26BC3" w:rsidRDefault="00A26BC3" w:rsidP="00854205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A26BC3" w:rsidRDefault="00A26BC3" w:rsidP="00854205">
            <w:r>
              <w:t xml:space="preserve">отношения </w:t>
            </w:r>
          </w:p>
          <w:p w:rsidR="00A26BC3" w:rsidRDefault="00A26BC3" w:rsidP="00854205">
            <w:r>
              <w:t>к учению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Обучающийся научится:</w:t>
            </w:r>
          </w:p>
          <w:p w:rsidR="00A26BC3" w:rsidRDefault="00A26BC3" w:rsidP="00854205">
            <w:pPr>
              <w:autoSpaceDE w:val="0"/>
            </w:pPr>
            <w:r>
              <w:t>- выбирать адекватные речевые средства в диалоге с учителем, одноклассниками;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ind w:right="-598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37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A03BBD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6BC3" w:rsidRDefault="00A26BC3" w:rsidP="00854205">
            <w:pPr>
              <w:ind w:right="-598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Документ камера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Об уважительном отношении к старшим.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7B7218">
            <w:pPr>
              <w:snapToGrid w:val="0"/>
              <w:ind w:right="113"/>
              <w:rPr>
                <w:eastAsianLayout w:id="965030912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18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t xml:space="preserve">- </w:t>
            </w:r>
            <w:proofErr w:type="spellStart"/>
            <w:r>
              <w:t>эмпатии</w:t>
            </w:r>
            <w:proofErr w:type="spellEnd"/>
            <w:r>
              <w:t xml:space="preserve"> как осознанного понимания чу</w:t>
            </w:r>
            <w:proofErr w:type="gramStart"/>
            <w:r>
              <w:t>вств др</w:t>
            </w:r>
            <w:proofErr w:type="gramEnd"/>
            <w: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  <w:tc>
          <w:tcPr>
            <w:tcW w:w="237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t>строить сообщения в устной и письменной форме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О зависти и скромности.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7B7218">
            <w:pPr>
              <w:snapToGrid w:val="0"/>
              <w:ind w:right="113"/>
              <w:rPr>
                <w:eastAsianLayout w:id="965030914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02.02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Формирование социальной роли ученика.</w:t>
            </w:r>
          </w:p>
          <w:p w:rsidR="00A26BC3" w:rsidRDefault="00A26BC3" w:rsidP="00854205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A26BC3" w:rsidRDefault="00A26BC3" w:rsidP="00854205">
            <w:r>
              <w:t xml:space="preserve">отношения </w:t>
            </w:r>
          </w:p>
          <w:p w:rsidR="00A26BC3" w:rsidRDefault="00A26BC3" w:rsidP="00854205">
            <w:r>
              <w:lastRenderedPageBreak/>
              <w:t>к учению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>Учить умению слушать и вступать в диалог</w:t>
            </w:r>
          </w:p>
        </w:tc>
        <w:tc>
          <w:tcPr>
            <w:tcW w:w="18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 xml:space="preserve">- </w:t>
            </w:r>
            <w:proofErr w:type="spellStart"/>
            <w:r>
              <w:t>эмпатии</w:t>
            </w:r>
            <w:proofErr w:type="spellEnd"/>
            <w:r>
              <w:t xml:space="preserve"> как осознанного понимания чу</w:t>
            </w:r>
            <w:proofErr w:type="gramStart"/>
            <w:r>
              <w:t>вств др</w:t>
            </w:r>
            <w:proofErr w:type="gramEnd"/>
            <w:r>
              <w:t xml:space="preserve">угих людей и сопереживания </w:t>
            </w:r>
            <w:r>
              <w:lastRenderedPageBreak/>
              <w:t>им, выражающихся в поступках, направленных на помощь и обеспечение благополучия</w:t>
            </w:r>
          </w:p>
        </w:tc>
        <w:tc>
          <w:tcPr>
            <w:tcW w:w="237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lastRenderedPageBreak/>
              <w:t>строить сообщения в устной и письменной форме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О зависти и скромности.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6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9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ind w:right="-598"/>
            </w:pPr>
          </w:p>
        </w:tc>
        <w:tc>
          <w:tcPr>
            <w:tcW w:w="2353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t>строить сообщения в устной и письменной форме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О доброте и жестокосердии.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8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16.02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Формирование социальной роли ученика.</w:t>
            </w:r>
          </w:p>
          <w:p w:rsidR="00A26BC3" w:rsidRDefault="00A26BC3" w:rsidP="00854205">
            <w:r>
              <w:t xml:space="preserve">Формирование </w:t>
            </w:r>
            <w:proofErr w:type="gramStart"/>
            <w:r>
              <w:t>положительного</w:t>
            </w:r>
            <w:proofErr w:type="gramEnd"/>
          </w:p>
          <w:p w:rsidR="00A26BC3" w:rsidRDefault="00A26BC3" w:rsidP="00854205">
            <w:r>
              <w:t xml:space="preserve">отношения </w:t>
            </w:r>
          </w:p>
          <w:p w:rsidR="00A26BC3" w:rsidRDefault="00A26BC3" w:rsidP="00854205">
            <w:r>
              <w:t>к учению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способность к волевому усилию</w:t>
            </w:r>
          </w:p>
          <w:p w:rsidR="00A26BC3" w:rsidRDefault="00A26BC3" w:rsidP="00854205">
            <w:pPr>
              <w:autoSpaceDE w:val="0"/>
            </w:pPr>
            <w:r>
              <w:t>Умение учиться и способность к организации своей деятельности.</w:t>
            </w:r>
          </w:p>
        </w:tc>
        <w:tc>
          <w:tcPr>
            <w:tcW w:w="19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ind w:right="-598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353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В мире мудрых мыслей.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0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способность к волевому усилию</w:t>
            </w:r>
          </w:p>
          <w:p w:rsidR="00A26BC3" w:rsidRDefault="00A26BC3" w:rsidP="00854205">
            <w:pPr>
              <w:autoSpaceDE w:val="0"/>
            </w:pPr>
            <w: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9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</w:p>
        </w:tc>
        <w:tc>
          <w:tcPr>
            <w:tcW w:w="2353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276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В мире мудрых мыслей.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2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  <w:p w:rsidR="00A26BC3" w:rsidRDefault="00A26BC3" w:rsidP="002753AE"/>
          <w:p w:rsidR="00A26BC3" w:rsidRPr="002753AE" w:rsidRDefault="00A26BC3" w:rsidP="002753AE">
            <w:r>
              <w:t>01.03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Учиться совместно с учителем обнаруживать и формулировать учебную проблему совместно с учителем</w:t>
            </w:r>
            <w:proofErr w:type="gramStart"/>
            <w:r>
              <w:t xml:space="preserve"> У</w:t>
            </w:r>
            <w:proofErr w:type="gramEnd"/>
            <w:r>
              <w:t>читься планировать учебную деятельность на уроке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8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 xml:space="preserve">- </w:t>
            </w:r>
            <w:proofErr w:type="spellStart"/>
            <w:r>
              <w:t>эмпатии</w:t>
            </w:r>
            <w:proofErr w:type="spellEnd"/>
            <w:r>
              <w:t xml:space="preserve"> как осознанного понимания чу</w:t>
            </w:r>
            <w:proofErr w:type="gramStart"/>
            <w:r>
              <w:t>вств др</w:t>
            </w:r>
            <w:proofErr w:type="gramEnd"/>
            <w:r>
              <w:t>угих людей и сопереживания им, выражающихся в поступках, направленных на помощь и обеспечение благополучия</w:t>
            </w:r>
          </w:p>
        </w:tc>
        <w:tc>
          <w:tcPr>
            <w:tcW w:w="237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ind w:firstLine="357"/>
            </w:pPr>
            <w:r>
              <w:t>осуществлять анализ объектов с выделением существенных и несущественных признаков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Золотые правила.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  <w:p w:rsidR="00A26BC3" w:rsidRDefault="00A26BC3" w:rsidP="00854205"/>
          <w:p w:rsidR="00A26BC3" w:rsidRDefault="00A26BC3" w:rsidP="00854205">
            <w:pPr>
              <w:rPr>
                <w:b/>
              </w:rPr>
            </w:pPr>
            <w:r>
              <w:rPr>
                <w:b/>
              </w:rPr>
              <w:t>Понять другого</w:t>
            </w:r>
          </w:p>
          <w:p w:rsidR="00A26BC3" w:rsidRDefault="00A26BC3" w:rsidP="00854205">
            <w:pPr>
              <w:rPr>
                <w:b/>
              </w:rPr>
            </w:pPr>
            <w:r>
              <w:rPr>
                <w:b/>
              </w:rPr>
              <w:t xml:space="preserve"> (10 ч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4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>, контроль в форме сличения способа действия и его результата с заданным эталоном Формирование положительного</w:t>
            </w:r>
          </w:p>
          <w:p w:rsidR="00A26BC3" w:rsidRDefault="00A26BC3" w:rsidP="0085420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отношения </w:t>
            </w:r>
          </w:p>
          <w:p w:rsidR="00A26BC3" w:rsidRDefault="00A26BC3" w:rsidP="00854205">
            <w:pPr>
              <w:pStyle w:val="ac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способность к волевому усилию</w:t>
            </w:r>
          </w:p>
          <w:p w:rsidR="00A26BC3" w:rsidRDefault="00A26BC3" w:rsidP="00854205">
            <w:pPr>
              <w:autoSpaceDE w:val="0"/>
            </w:pPr>
            <w:r>
              <w:t>Умение учиться и способность к организации своей деятельности</w:t>
            </w:r>
          </w:p>
        </w:tc>
        <w:tc>
          <w:tcPr>
            <w:tcW w:w="18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</w:t>
            </w:r>
            <w:r>
              <w:lastRenderedPageBreak/>
              <w:t>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237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ind w:firstLine="357"/>
            </w:pPr>
            <w:r>
              <w:lastRenderedPageBreak/>
              <w:t>строить сообщения в устной и письменной форме;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Золотые правила.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6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саморегуляцияконтроль</w:t>
            </w:r>
            <w:proofErr w:type="spellEnd"/>
            <w:r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8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ind w:right="-598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37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t>строить сообщения в устной и письменной форме;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 xml:space="preserve">Учимся понимать настроение </w:t>
            </w:r>
            <w:proofErr w:type="gramStart"/>
            <w:r>
              <w:t>другого</w:t>
            </w:r>
            <w:proofErr w:type="gramEnd"/>
            <w:r>
              <w:t xml:space="preserve"> по внешним признакам.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8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05.04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Учиться совместно с учителем обнаруживать и формулировать учебную проблему совместно с </w:t>
            </w:r>
            <w:r>
              <w:lastRenderedPageBreak/>
              <w:t>учителем</w:t>
            </w:r>
            <w:proofErr w:type="gramStart"/>
            <w:r>
              <w:t xml:space="preserve"> У</w:t>
            </w:r>
            <w:proofErr w:type="gramEnd"/>
            <w:r>
              <w:t>читься планировать учебную деятельность на уроке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 как способность к волевому усилию</w:t>
            </w:r>
          </w:p>
          <w:p w:rsidR="00A26BC3" w:rsidRDefault="00A26BC3" w:rsidP="00854205">
            <w:pPr>
              <w:autoSpaceDE w:val="0"/>
            </w:pPr>
            <w:r>
              <w:t xml:space="preserve">Умение учиться и способность к </w:t>
            </w:r>
            <w:r>
              <w:lastRenderedPageBreak/>
              <w:t>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</w:p>
        </w:tc>
        <w:tc>
          <w:tcPr>
            <w:tcW w:w="233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  <w:r>
              <w:t>строить сообщения в устной и письменной форме;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Игра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 xml:space="preserve">Учимся понимать настроение </w:t>
            </w:r>
            <w:proofErr w:type="gramStart"/>
            <w:r>
              <w:t>другого</w:t>
            </w:r>
            <w:proofErr w:type="gramEnd"/>
            <w:r>
              <w:t xml:space="preserve"> по внешним признакам.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7B7218">
            <w:pPr>
              <w:snapToGrid w:val="0"/>
              <w:ind w:right="113"/>
              <w:rPr>
                <w:eastAsianLayout w:id="965030913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12.04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autoSpaceDE w:val="0"/>
              <w:spacing w:line="252" w:lineRule="auto"/>
            </w:pPr>
          </w:p>
        </w:tc>
        <w:tc>
          <w:tcPr>
            <w:tcW w:w="233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pacing w:line="252" w:lineRule="auto"/>
            </w:pPr>
            <w:r>
              <w:lastRenderedPageBreak/>
              <w:t>строить сообщения в устной и письменной форме;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Игра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О тактичном и бестактном по</w:t>
            </w:r>
            <w:r>
              <w:softHyphen/>
              <w:t>ведении.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5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19.04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Учиться совместно с учителем обнаруживать и формулировать учебную проблему совместно с учителем</w:t>
            </w:r>
            <w:proofErr w:type="gramStart"/>
            <w:r>
              <w:t xml:space="preserve"> У</w:t>
            </w:r>
            <w:proofErr w:type="gramEnd"/>
            <w:r>
              <w:t>читься планировать учебную деятельность на уроке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92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ind w:right="-598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33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>О тактичном и бестактном по</w:t>
            </w:r>
            <w:r>
              <w:softHyphen/>
              <w:t>ведении.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17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r>
              <w:lastRenderedPageBreak/>
              <w:t>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96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</w:t>
            </w:r>
            <w:r>
              <w:lastRenderedPageBreak/>
              <w:t>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A26BC3" w:rsidRDefault="00A26BC3" w:rsidP="00854205">
            <w:pPr>
              <w:ind w:right="-598"/>
            </w:pPr>
          </w:p>
        </w:tc>
        <w:tc>
          <w:tcPr>
            <w:tcW w:w="229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lastRenderedPageBreak/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 xml:space="preserve">Учимся находить </w:t>
            </w:r>
            <w:proofErr w:type="gramStart"/>
            <w:r>
              <w:t>хорошее</w:t>
            </w:r>
            <w:proofErr w:type="gramEnd"/>
            <w:r>
              <w:t xml:space="preserve"> в человеке, даже если он нам не нравится.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7B7218">
            <w:pPr>
              <w:snapToGrid w:val="0"/>
              <w:ind w:right="113"/>
              <w:rPr>
                <w:eastAsianLayout w:id="965030919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Волевая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96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ind w:right="-598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29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7470FE">
            <w:pPr>
              <w:autoSpaceDE w:val="0"/>
              <w:snapToGrid w:val="0"/>
            </w:pPr>
            <w:r>
              <w:t>строить сообщения в устной и письменной форме;</w:t>
            </w:r>
          </w:p>
          <w:p w:rsidR="00A26BC3" w:rsidRDefault="00A26BC3" w:rsidP="00854205">
            <w:pPr>
              <w:ind w:right="-598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t xml:space="preserve">Учимся находить </w:t>
            </w:r>
            <w:proofErr w:type="gramStart"/>
            <w:r>
              <w:t>хорошее</w:t>
            </w:r>
            <w:proofErr w:type="gramEnd"/>
            <w:r>
              <w:t xml:space="preserve"> в человеке, даже если он </w:t>
            </w:r>
            <w:r>
              <w:lastRenderedPageBreak/>
              <w:t>нам не нравится.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right="-598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1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</w:t>
            </w:r>
            <w:r>
              <w:rPr>
                <w:i/>
                <w:iCs/>
              </w:rPr>
              <w:lastRenderedPageBreak/>
              <w:t>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spacing w:val="6"/>
              </w:rPr>
            </w:pPr>
            <w:r>
              <w:rPr>
                <w:b/>
                <w:bCs/>
                <w:spacing w:val="3"/>
              </w:rPr>
              <w:lastRenderedPageBreak/>
              <w:t xml:space="preserve">Оценивать </w:t>
            </w:r>
            <w:r>
              <w:rPr>
                <w:spacing w:val="3"/>
              </w:rPr>
              <w:t xml:space="preserve">результаты выполненного задания «Проверь </w:t>
            </w:r>
            <w:r>
              <w:rPr>
                <w:spacing w:val="3"/>
              </w:rPr>
              <w:lastRenderedPageBreak/>
              <w:t>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96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lastRenderedPageBreak/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autoSpaceDE w:val="0"/>
              <w:ind w:firstLine="357"/>
            </w:pPr>
            <w:r>
              <w:t xml:space="preserve"> - осуществлять анализ объектов с выделением существенных и несущественных признаков</w:t>
            </w:r>
          </w:p>
        </w:tc>
        <w:tc>
          <w:tcPr>
            <w:tcW w:w="229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7470FE">
            <w:pPr>
              <w:autoSpaceDE w:val="0"/>
              <w:snapToGrid w:val="0"/>
            </w:pPr>
            <w:r>
              <w:lastRenderedPageBreak/>
              <w:t>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  <w:ind w:firstLine="357"/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 xml:space="preserve">Документ </w:t>
            </w:r>
            <w:proofErr w:type="spellStart"/>
            <w:proofErr w:type="gramStart"/>
            <w:r>
              <w:t>каме-ра</w:t>
            </w:r>
            <w:proofErr w:type="spellEnd"/>
            <w:proofErr w:type="gramEnd"/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В мире мудрых мыслей.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  <w:ind w:left="113" w:right="113"/>
              <w:rPr>
                <w:eastAsianLayout w:id="965030923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pStyle w:val="ac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онтроль</w:t>
            </w:r>
            <w:proofErr w:type="spellEnd"/>
            <w:r>
              <w:rPr>
                <w:sz w:val="24"/>
                <w:szCs w:val="24"/>
              </w:rPr>
              <w:t xml:space="preserve">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>
              <w:rPr>
                <w:i/>
                <w:iCs/>
              </w:rPr>
              <w:t xml:space="preserve"> </w:t>
            </w:r>
            <w:r>
              <w:t>выбор, какой поступок совершить.</w:t>
            </w:r>
          </w:p>
        </w:tc>
        <w:tc>
          <w:tcPr>
            <w:tcW w:w="198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</w:t>
            </w:r>
            <w:r>
              <w:lastRenderedPageBreak/>
              <w:t>Интернета;</w:t>
            </w:r>
          </w:p>
          <w:p w:rsidR="00A26BC3" w:rsidRDefault="00A26BC3" w:rsidP="00854205">
            <w:pPr>
              <w:ind w:right="-598"/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ind w:right="-598"/>
            </w:pPr>
            <w:r>
              <w:lastRenderedPageBreak/>
              <w:t>осуществлять поиск необходимой информации для выполнения учебных заданий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Беседа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  <w:tr w:rsidR="00A26BC3" w:rsidTr="00132E06">
        <w:trPr>
          <w:trHeight w:val="1111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napToGrid w:val="0"/>
            </w:pPr>
            <w:r>
              <w:lastRenderedPageBreak/>
              <w:t>Обзор курса этики за год</w:t>
            </w:r>
            <w:proofErr w:type="gramStart"/>
            <w:r>
              <w:t>.</w:t>
            </w:r>
            <w:proofErr w:type="gramEnd"/>
            <w:r w:rsidR="009045BE">
              <w:t xml:space="preserve"> </w:t>
            </w:r>
            <w:proofErr w:type="gramStart"/>
            <w:r w:rsidR="009045BE">
              <w:t>т</w:t>
            </w:r>
            <w:proofErr w:type="gramEnd"/>
            <w:r w:rsidR="009045BE">
              <w:t>ест</w:t>
            </w: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hd w:val="clear" w:color="auto" w:fill="FFFFFF"/>
              <w:autoSpaceDE w:val="0"/>
              <w:snapToGrid w:val="0"/>
              <w:ind w:left="113" w:right="113"/>
              <w:rPr>
                <w:eastAsianLayout w:id="965030925" w:vert="1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</w:p>
          <w:p w:rsidR="00A26BC3" w:rsidRDefault="00A26BC3" w:rsidP="003F710A"/>
          <w:p w:rsidR="00A26BC3" w:rsidRDefault="00A26BC3" w:rsidP="003F710A"/>
          <w:p w:rsidR="00A26BC3" w:rsidRPr="003F710A" w:rsidRDefault="00A26BC3" w:rsidP="003F710A">
            <w:r>
              <w:t>24.05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Обучающийся</w:t>
            </w:r>
            <w:proofErr w:type="gramEnd"/>
            <w:r>
              <w:rPr>
                <w:i/>
                <w:iCs/>
              </w:rPr>
              <w:t xml:space="preserve"> получит возможность для формирования:</w:t>
            </w:r>
          </w:p>
          <w:p w:rsidR="00A26BC3" w:rsidRDefault="00A26BC3" w:rsidP="00854205">
            <w:pPr>
              <w:autoSpaceDE w:val="0"/>
            </w:pPr>
            <w:r>
              <w:t>- интереса к предмету;</w:t>
            </w:r>
          </w:p>
          <w:p w:rsidR="00A26BC3" w:rsidRDefault="00A26BC3" w:rsidP="00854205">
            <w:pPr>
              <w:autoSpaceDE w:val="0"/>
            </w:pPr>
            <w:r>
              <w:t>- чувства сопричастности и гордости за свою деятельность на уроке</w:t>
            </w:r>
          </w:p>
          <w:p w:rsidR="00A26BC3" w:rsidRDefault="00A26BC3" w:rsidP="00854205">
            <w:pPr>
              <w:autoSpaceDE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  <w:rPr>
                <w:spacing w:val="6"/>
              </w:rPr>
            </w:pPr>
            <w:r>
              <w:rPr>
                <w:b/>
                <w:bCs/>
                <w:spacing w:val="3"/>
              </w:rPr>
              <w:t xml:space="preserve">Оценивать </w:t>
            </w:r>
            <w:r>
              <w:rPr>
                <w:spacing w:val="3"/>
              </w:rPr>
              <w:t>результаты выполненного задания «Проверь себя» по учеб</w:t>
            </w:r>
            <w:r>
              <w:rPr>
                <w:spacing w:val="3"/>
              </w:rPr>
              <w:softHyphen/>
            </w:r>
            <w:r>
              <w:rPr>
                <w:spacing w:val="6"/>
              </w:rPr>
              <w:t>нику и электронному приложению</w:t>
            </w:r>
          </w:p>
        </w:tc>
        <w:tc>
          <w:tcPr>
            <w:tcW w:w="198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A26BC3" w:rsidRDefault="00A26BC3" w:rsidP="00854205">
            <w:pPr>
              <w:autoSpaceDE w:val="0"/>
              <w:snapToGrid w:val="0"/>
            </w:pPr>
            <w:r>
              <w:t>- строить сообщения в устной и письменной форме;</w:t>
            </w:r>
          </w:p>
          <w:p w:rsidR="00A26BC3" w:rsidRDefault="00A26BC3" w:rsidP="00854205">
            <w:pPr>
              <w:autoSpaceDE w:val="0"/>
            </w:pPr>
          </w:p>
          <w:p w:rsidR="00A26BC3" w:rsidRDefault="00A26BC3" w:rsidP="00854205">
            <w:pPr>
              <w:autoSpaceDE w:val="0"/>
              <w:ind w:firstLine="357"/>
            </w:pPr>
            <w:r>
              <w:t xml:space="preserve"> - осуществлять анализ объектов с выделением существенных и несущественных признаков;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autoSpaceDE w:val="0"/>
              <w:ind w:firstLine="357"/>
            </w:pPr>
            <w: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Итоговый урок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26BC3" w:rsidRDefault="00A26BC3" w:rsidP="00854205">
            <w:pPr>
              <w:suppressLineNumbers/>
              <w:autoSpaceDE w:val="0"/>
              <w:snapToGrid w:val="0"/>
              <w:spacing w:after="200"/>
            </w:pPr>
            <w:r>
              <w:t>Интерактивная доска</w:t>
            </w:r>
          </w:p>
        </w:tc>
      </w:tr>
    </w:tbl>
    <w:p w:rsidR="004C5688" w:rsidRDefault="004C5688" w:rsidP="00166BED"/>
    <w:p w:rsidR="00166BED" w:rsidRDefault="00166BED" w:rsidP="00166BED">
      <w:pPr>
        <w:sectPr w:rsidR="00166BE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977" w:right="1134" w:bottom="765" w:left="1134" w:header="1701" w:footer="709" w:gutter="0"/>
          <w:cols w:space="720"/>
          <w:docGrid w:linePitch="360"/>
        </w:sectPr>
      </w:pPr>
    </w:p>
    <w:p w:rsidR="00166BED" w:rsidRDefault="00166BED" w:rsidP="00166BED">
      <w:pPr>
        <w:rPr>
          <w:b/>
          <w:sz w:val="36"/>
          <w:szCs w:val="36"/>
        </w:rPr>
      </w:pPr>
    </w:p>
    <w:p w:rsidR="00166BED" w:rsidRDefault="00A128B8" w:rsidP="00166BED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Материально-техническое и учебно-методическое оснащение</w:t>
      </w:r>
    </w:p>
    <w:p w:rsidR="00166BED" w:rsidRDefault="00166BED" w:rsidP="00166BED">
      <w: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>
        <w:t xml:space="preserve">[ </w:t>
      </w:r>
      <w:proofErr w:type="spellStart"/>
      <w:proofErr w:type="gramEnd"/>
      <w:r>
        <w:t>А.Г.Асмолов</w:t>
      </w:r>
      <w:proofErr w:type="spellEnd"/>
      <w:r>
        <w:t xml:space="preserve">, Г.В. </w:t>
      </w:r>
      <w:proofErr w:type="spellStart"/>
      <w:r>
        <w:t>Бумеранская</w:t>
      </w:r>
      <w:proofErr w:type="spellEnd"/>
      <w:r>
        <w:t xml:space="preserve">, И.А. Володарская и др.]: под ред. А.Г. </w:t>
      </w:r>
      <w:proofErr w:type="spellStart"/>
      <w:r>
        <w:t>Асмолова</w:t>
      </w:r>
      <w:proofErr w:type="spellEnd"/>
      <w:r>
        <w:t xml:space="preserve">.- М.: Просвещение, 2008.- 151 </w:t>
      </w:r>
      <w:proofErr w:type="gramStart"/>
      <w:r>
        <w:t>с</w:t>
      </w:r>
      <w:proofErr w:type="gramEnd"/>
      <w:r>
        <w:t>.</w:t>
      </w:r>
    </w:p>
    <w:p w:rsidR="00166BED" w:rsidRDefault="00166BED" w:rsidP="00166BED">
      <w:r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>
        <w:t>с</w:t>
      </w:r>
      <w:proofErr w:type="gramEnd"/>
      <w:r>
        <w:t>.</w:t>
      </w:r>
    </w:p>
    <w:p w:rsidR="00166BED" w:rsidRDefault="00166BED" w:rsidP="00166BED">
      <w:r>
        <w:t xml:space="preserve">Козлов Э., Петрова В., Хомякова И.  Азбука нравственности. /  Э.Козлов, В. Петрова, И. Хомякова //Воспитание школьников.-2004-2007.- №1-9.  </w:t>
      </w:r>
    </w:p>
    <w:p w:rsidR="00166BED" w:rsidRDefault="00166BED" w:rsidP="00166BED">
      <w:r>
        <w:t xml:space="preserve">Примерная основная образовательная программа начального общего образования [Текст] / </w:t>
      </w:r>
      <w:proofErr w:type="spellStart"/>
      <w:r>
        <w:t>сост.Е.С.Савинов</w:t>
      </w:r>
      <w:proofErr w:type="spellEnd"/>
      <w:r>
        <w:t xml:space="preserve">.- М.: Просвещение, 2010. 204 </w:t>
      </w:r>
      <w:proofErr w:type="gramStart"/>
      <w:r>
        <w:t>с</w:t>
      </w:r>
      <w:proofErr w:type="gramEnd"/>
      <w:r>
        <w:t>.</w:t>
      </w:r>
    </w:p>
    <w:p w:rsidR="00166BED" w:rsidRDefault="00166BED" w:rsidP="00166BED">
      <w:r>
        <w:t xml:space="preserve">Примерная программа воспитания и </w:t>
      </w:r>
      <w:proofErr w:type="gramStart"/>
      <w:r>
        <w:t>социализации</w:t>
      </w:r>
      <w:proofErr w:type="gramEnd"/>
      <w:r>
        <w:t xml:space="preserve"> обучающихся 9 начальное общее образование) [Текст] - М.: Просвещение, 2009. 50 с.</w:t>
      </w:r>
    </w:p>
    <w:p w:rsidR="00166BED" w:rsidRDefault="00166BED" w:rsidP="00166BED">
      <w:r>
        <w:t xml:space="preserve">Суслов В.Н. Этикет учусь правилам поведения. 1-4 классы. Тесты и практические задания /  В.Н.Суслов. -  М.: Просвещение, 2010. 68 </w:t>
      </w:r>
      <w:proofErr w:type="gramStart"/>
      <w:r>
        <w:t>с</w:t>
      </w:r>
      <w:proofErr w:type="gramEnd"/>
      <w:r>
        <w:t>.</w:t>
      </w:r>
    </w:p>
    <w:p w:rsidR="00166BED" w:rsidRDefault="00166BED" w:rsidP="00166BED">
      <w:proofErr w:type="spellStart"/>
      <w:r>
        <w:t>Тисленкова</w:t>
      </w:r>
      <w:proofErr w:type="spellEnd"/>
      <w: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>
        <w:t>И.А.Тисленкова</w:t>
      </w:r>
      <w:proofErr w:type="spellEnd"/>
      <w:r>
        <w:t xml:space="preserve">. - М.: Просвещение, 2008. 108 </w:t>
      </w:r>
      <w:proofErr w:type="gramStart"/>
      <w:r>
        <w:t>с</w:t>
      </w:r>
      <w:proofErr w:type="gramEnd"/>
      <w:r>
        <w:t>.</w:t>
      </w:r>
    </w:p>
    <w:p w:rsidR="00166BED" w:rsidRDefault="00166BED" w:rsidP="00166BED">
      <w:r>
        <w:t xml:space="preserve">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>
        <w:t>с</w:t>
      </w:r>
      <w:proofErr w:type="gramEnd"/>
      <w:r>
        <w:t>.</w:t>
      </w:r>
    </w:p>
    <w:p w:rsidR="00166BED" w:rsidRDefault="00166BED" w:rsidP="00166BED">
      <w: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>
        <w:t>КРИПКиПРО</w:t>
      </w:r>
      <w:proofErr w:type="spellEnd"/>
      <w:r>
        <w:t>, 2010. - 14- 36.</w:t>
      </w:r>
    </w:p>
    <w:p w:rsidR="00166BED" w:rsidRDefault="00166BED" w:rsidP="00166BED">
      <w:proofErr w:type="spellStart"/>
      <w:r>
        <w:t>Шемшурина</w:t>
      </w:r>
      <w:proofErr w:type="spellEnd"/>
      <w:r>
        <w:t xml:space="preserve">, А.И. Этическая грамматика [Текст] /А.И. </w:t>
      </w:r>
      <w:proofErr w:type="spellStart"/>
      <w:r>
        <w:t>Шемшурина</w:t>
      </w:r>
      <w:proofErr w:type="spellEnd"/>
      <w:r>
        <w:t>. – М.: НИИ Теории и методов воспитания</w:t>
      </w:r>
    </w:p>
    <w:p w:rsidR="00166BED" w:rsidRDefault="00166BED" w:rsidP="00166B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 для учеников.</w:t>
      </w:r>
    </w:p>
    <w:p w:rsidR="00166BED" w:rsidRDefault="00166BED" w:rsidP="00166BED">
      <w:r>
        <w:t xml:space="preserve">Суслов В.Н. Этикет учусь правилам поведения. 1-4 классы. Тесты и практические задания /  В.Н.Суслов. -  М.: Просвещение, 2010. 68 </w:t>
      </w:r>
      <w:proofErr w:type="gramStart"/>
      <w:r>
        <w:t>с</w:t>
      </w:r>
      <w:proofErr w:type="gramEnd"/>
      <w:r>
        <w:t>.</w:t>
      </w:r>
    </w:p>
    <w:p w:rsidR="00166BED" w:rsidRDefault="00A128B8" w:rsidP="00166BED">
      <w:proofErr w:type="spellStart"/>
      <w:r>
        <w:t>Коммпьютер</w:t>
      </w:r>
      <w:proofErr w:type="gramStart"/>
      <w:r>
        <w:t>,п</w:t>
      </w:r>
      <w:proofErr w:type="gramEnd"/>
      <w:r>
        <w:t>роектор,доска</w:t>
      </w:r>
      <w:proofErr w:type="spellEnd"/>
    </w:p>
    <w:p w:rsidR="00166BED" w:rsidRDefault="00166BED" w:rsidP="00166BED">
      <w:pPr>
        <w:rPr>
          <w:b/>
          <w:sz w:val="36"/>
          <w:szCs w:val="36"/>
        </w:rPr>
      </w:pPr>
    </w:p>
    <w:p w:rsidR="00166BED" w:rsidRDefault="00166BED" w:rsidP="00166BED">
      <w:r>
        <w:tab/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2C1B56" w:rsidTr="002C1B5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56" w:rsidRDefault="002C1B56">
            <w:pPr>
              <w:spacing w:line="276" w:lineRule="auto"/>
              <w:rPr>
                <w:rFonts w:ascii="Arial Narrow" w:eastAsia="Calibri" w:hAnsi="Arial Narrow"/>
                <w:b/>
                <w:kern w:val="2"/>
                <w:lang w:eastAsia="en-US" w:bidi="hi-IN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 xml:space="preserve">Рассмотрено и 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 w:cs="Arial Unicode MS"/>
                <w:b/>
                <w:lang w:eastAsia="en-US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рекомендовано»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Руководитель МО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Хитрова Г.</w:t>
            </w:r>
            <w:proofErr w:type="gramStart"/>
            <w:r>
              <w:rPr>
                <w:rFonts w:ascii="Arial Narrow" w:eastAsia="Calibri" w:hAnsi="Arial Narrow"/>
                <w:lang w:eastAsia="en-US"/>
              </w:rPr>
              <w:t>П</w:t>
            </w:r>
            <w:proofErr w:type="gramEnd"/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Протокол № ____</w:t>
            </w:r>
            <w:proofErr w:type="gramStart"/>
            <w:r>
              <w:rPr>
                <w:rFonts w:ascii="Arial Narrow" w:eastAsia="Calibri" w:hAnsi="Arial Narrow"/>
                <w:lang w:eastAsia="en-US"/>
              </w:rPr>
              <w:t>от</w:t>
            </w:r>
            <w:proofErr w:type="gramEnd"/>
            <w:r>
              <w:rPr>
                <w:rFonts w:ascii="Arial Narrow" w:eastAsia="Calibri" w:hAnsi="Arial Narrow"/>
                <w:lang w:eastAsia="en-US"/>
              </w:rPr>
              <w:t xml:space="preserve"> «___»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___________________2015г</w:t>
            </w:r>
          </w:p>
          <w:p w:rsidR="002C1B56" w:rsidRDefault="002C1B56">
            <w:pPr>
              <w:widowControl w:val="0"/>
              <w:spacing w:line="276" w:lineRule="auto"/>
              <w:rPr>
                <w:rFonts w:ascii="Arial Narrow" w:eastAsia="Calibri" w:hAnsi="Arial Narrow" w:cs="Arial Unicode MS"/>
                <w:kern w:val="2"/>
                <w:lang w:eastAsia="en-US"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56" w:rsidRDefault="002C1B56">
            <w:pPr>
              <w:spacing w:line="276" w:lineRule="auto"/>
              <w:rPr>
                <w:rFonts w:ascii="Arial Narrow" w:eastAsia="Calibri" w:hAnsi="Arial Narrow"/>
                <w:b/>
                <w:kern w:val="2"/>
                <w:lang w:eastAsia="en-US" w:bidi="hi-IN"/>
              </w:rPr>
            </w:pPr>
            <w:r>
              <w:rPr>
                <w:rFonts w:ascii="Arial Narrow" w:eastAsia="Calibri" w:hAnsi="Arial Narrow"/>
                <w:b/>
                <w:lang w:eastAsia="en-US"/>
              </w:rPr>
              <w:t>«Согласованно»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 w:cs="Arial Unicode MS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Заместитель директора по ВР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lang w:eastAsia="en-US"/>
              </w:rPr>
              <w:t>Цымбал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Р.А</w:t>
            </w:r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</w:p>
          <w:p w:rsidR="002C1B56" w:rsidRDefault="002C1B56">
            <w:pPr>
              <w:spacing w:line="276" w:lineRule="auto"/>
              <w:rPr>
                <w:rFonts w:ascii="Arial Narrow" w:eastAsia="Calibri" w:hAnsi="Arial Narrow"/>
                <w:lang w:eastAsia="en-US"/>
              </w:rPr>
            </w:pPr>
          </w:p>
          <w:p w:rsidR="002C1B56" w:rsidRDefault="002C1B56">
            <w:pPr>
              <w:widowControl w:val="0"/>
              <w:spacing w:line="276" w:lineRule="auto"/>
              <w:rPr>
                <w:rFonts w:ascii="Arial Narrow" w:eastAsia="Calibri" w:hAnsi="Arial Narrow" w:cs="Arial Unicode MS"/>
                <w:kern w:val="2"/>
                <w:lang w:eastAsia="en-US" w:bidi="hi-IN"/>
              </w:rPr>
            </w:pPr>
            <w:r>
              <w:rPr>
                <w:rFonts w:ascii="Arial Narrow" w:eastAsia="Calibri" w:hAnsi="Arial Narrow"/>
                <w:lang w:eastAsia="en-US"/>
              </w:rPr>
              <w:t>«_____»_____________2015г</w:t>
            </w:r>
          </w:p>
        </w:tc>
      </w:tr>
    </w:tbl>
    <w:p w:rsidR="001A11CE" w:rsidRDefault="001A11CE"/>
    <w:sectPr w:rsidR="001A11CE" w:rsidSect="00A237C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D4" w:rsidRDefault="003F08D4" w:rsidP="00A237CE">
      <w:r>
        <w:separator/>
      </w:r>
    </w:p>
  </w:endnote>
  <w:endnote w:type="continuationSeparator" w:id="0">
    <w:p w:rsidR="003F08D4" w:rsidRDefault="003F08D4" w:rsidP="00A2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906F1D">
    <w:pPr>
      <w:pStyle w:val="a8"/>
      <w:jc w:val="right"/>
    </w:pPr>
    <w:fldSimple w:instr=" PAGE ">
      <w:r w:rsidR="005234C6">
        <w:rPr>
          <w:noProof/>
        </w:rPr>
        <w:t>8</w:t>
      </w:r>
    </w:fldSimple>
  </w:p>
  <w:p w:rsidR="003F08D4" w:rsidRDefault="003F08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906F1D">
    <w:pPr>
      <w:pStyle w:val="a8"/>
      <w:jc w:val="right"/>
    </w:pPr>
    <w:fldSimple w:instr=" PAGE ">
      <w:r w:rsidR="005234C6">
        <w:rPr>
          <w:noProof/>
        </w:rPr>
        <w:t>10</w:t>
      </w:r>
    </w:fldSimple>
  </w:p>
  <w:p w:rsidR="003F08D4" w:rsidRDefault="003F08D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906F1D">
    <w:pPr>
      <w:pStyle w:val="a8"/>
      <w:jc w:val="right"/>
    </w:pPr>
    <w:fldSimple w:instr=" PAGE ">
      <w:r w:rsidR="005234C6">
        <w:rPr>
          <w:noProof/>
        </w:rPr>
        <w:t>32</w:t>
      </w:r>
    </w:fldSimple>
  </w:p>
  <w:p w:rsidR="003F08D4" w:rsidRDefault="003F08D4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D4" w:rsidRDefault="003F08D4" w:rsidP="00A237CE">
      <w:r>
        <w:separator/>
      </w:r>
    </w:p>
  </w:footnote>
  <w:footnote w:type="continuationSeparator" w:id="0">
    <w:p w:rsidR="003F08D4" w:rsidRDefault="003F08D4" w:rsidP="00A23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4" w:rsidRDefault="003F08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4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ED"/>
    <w:rsid w:val="000F3F63"/>
    <w:rsid w:val="00132E06"/>
    <w:rsid w:val="00164683"/>
    <w:rsid w:val="00166BC8"/>
    <w:rsid w:val="00166BED"/>
    <w:rsid w:val="001836F0"/>
    <w:rsid w:val="00183E95"/>
    <w:rsid w:val="001A11CE"/>
    <w:rsid w:val="001E3209"/>
    <w:rsid w:val="001F0655"/>
    <w:rsid w:val="00230E3D"/>
    <w:rsid w:val="002753AE"/>
    <w:rsid w:val="002833F7"/>
    <w:rsid w:val="002C1B56"/>
    <w:rsid w:val="002E0117"/>
    <w:rsid w:val="003105E3"/>
    <w:rsid w:val="003E6448"/>
    <w:rsid w:val="003F08D4"/>
    <w:rsid w:val="003F710A"/>
    <w:rsid w:val="003F7BAE"/>
    <w:rsid w:val="0046705B"/>
    <w:rsid w:val="00467E76"/>
    <w:rsid w:val="004C5688"/>
    <w:rsid w:val="00511CC1"/>
    <w:rsid w:val="005234C6"/>
    <w:rsid w:val="00544C50"/>
    <w:rsid w:val="00573244"/>
    <w:rsid w:val="005B71DA"/>
    <w:rsid w:val="00614777"/>
    <w:rsid w:val="0061685F"/>
    <w:rsid w:val="0061789B"/>
    <w:rsid w:val="006B2B58"/>
    <w:rsid w:val="006C1802"/>
    <w:rsid w:val="00706E5D"/>
    <w:rsid w:val="00733717"/>
    <w:rsid w:val="007470FE"/>
    <w:rsid w:val="0079038F"/>
    <w:rsid w:val="007B7218"/>
    <w:rsid w:val="007C4CB5"/>
    <w:rsid w:val="00827D2D"/>
    <w:rsid w:val="00846DAC"/>
    <w:rsid w:val="00854205"/>
    <w:rsid w:val="009045BE"/>
    <w:rsid w:val="00906F1D"/>
    <w:rsid w:val="00927658"/>
    <w:rsid w:val="0092766F"/>
    <w:rsid w:val="00964749"/>
    <w:rsid w:val="00A03BBD"/>
    <w:rsid w:val="00A128B8"/>
    <w:rsid w:val="00A237CE"/>
    <w:rsid w:val="00A24ED7"/>
    <w:rsid w:val="00A26BC3"/>
    <w:rsid w:val="00A57D52"/>
    <w:rsid w:val="00AC7456"/>
    <w:rsid w:val="00AD29B6"/>
    <w:rsid w:val="00AE4508"/>
    <w:rsid w:val="00B06A3A"/>
    <w:rsid w:val="00B8618D"/>
    <w:rsid w:val="00BB0BCD"/>
    <w:rsid w:val="00BB4556"/>
    <w:rsid w:val="00BB51A3"/>
    <w:rsid w:val="00BE5ED9"/>
    <w:rsid w:val="00BE7877"/>
    <w:rsid w:val="00C01875"/>
    <w:rsid w:val="00C03694"/>
    <w:rsid w:val="00C3132A"/>
    <w:rsid w:val="00C866CB"/>
    <w:rsid w:val="00CB4B15"/>
    <w:rsid w:val="00D1516B"/>
    <w:rsid w:val="00DB4FFA"/>
    <w:rsid w:val="00E03F4B"/>
    <w:rsid w:val="00E32040"/>
    <w:rsid w:val="00E366EB"/>
    <w:rsid w:val="00E668AA"/>
    <w:rsid w:val="00EB362D"/>
    <w:rsid w:val="00EE2D3F"/>
    <w:rsid w:val="00EF6E85"/>
    <w:rsid w:val="00F04C2B"/>
    <w:rsid w:val="00F125D4"/>
    <w:rsid w:val="00F205A6"/>
    <w:rsid w:val="00F2436F"/>
    <w:rsid w:val="00F46BAE"/>
    <w:rsid w:val="00F70D71"/>
    <w:rsid w:val="00F761CF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166BED"/>
  </w:style>
  <w:style w:type="paragraph" w:styleId="a3">
    <w:name w:val="Title"/>
    <w:basedOn w:val="a"/>
    <w:next w:val="a4"/>
    <w:link w:val="a5"/>
    <w:qFormat/>
    <w:rsid w:val="00166BED"/>
    <w:pPr>
      <w:spacing w:line="360" w:lineRule="auto"/>
      <w:jc w:val="center"/>
    </w:pPr>
    <w:rPr>
      <w:b/>
      <w:sz w:val="28"/>
      <w:szCs w:val="40"/>
    </w:rPr>
  </w:style>
  <w:style w:type="character" w:customStyle="1" w:styleId="a5">
    <w:name w:val="Название Знак"/>
    <w:basedOn w:val="a0"/>
    <w:link w:val="a3"/>
    <w:rsid w:val="00166BED"/>
    <w:rPr>
      <w:rFonts w:ascii="Times New Roman" w:eastAsia="Times New Roman" w:hAnsi="Times New Roman" w:cs="Times New Roman"/>
      <w:b/>
      <w:sz w:val="28"/>
      <w:szCs w:val="40"/>
      <w:lang w:eastAsia="ar-SA"/>
    </w:rPr>
  </w:style>
  <w:style w:type="paragraph" w:styleId="a4">
    <w:name w:val="Subtitle"/>
    <w:basedOn w:val="a"/>
    <w:next w:val="a6"/>
    <w:link w:val="a7"/>
    <w:qFormat/>
    <w:rsid w:val="00166BED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166B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footer"/>
    <w:basedOn w:val="a"/>
    <w:link w:val="a9"/>
    <w:rsid w:val="0016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166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snova">
    <w:name w:val="Osnova"/>
    <w:basedOn w:val="a"/>
    <w:rsid w:val="00166BED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166BED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c">
    <w:name w:val="Body Text Indent"/>
    <w:basedOn w:val="a"/>
    <w:link w:val="ad"/>
    <w:rsid w:val="00166BED"/>
    <w:pPr>
      <w:spacing w:before="30" w:after="30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66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qFormat/>
    <w:rsid w:val="00166BE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ody Text"/>
    <w:basedOn w:val="a"/>
    <w:link w:val="af"/>
    <w:uiPriority w:val="99"/>
    <w:semiHidden/>
    <w:unhideWhenUsed/>
    <w:rsid w:val="00166BED"/>
    <w:pPr>
      <w:spacing w:after="120"/>
    </w:pPr>
  </w:style>
  <w:style w:type="character" w:customStyle="1" w:styleId="af">
    <w:name w:val="Основной текст Знак"/>
    <w:basedOn w:val="a0"/>
    <w:link w:val="a6"/>
    <w:uiPriority w:val="99"/>
    <w:semiHidden/>
    <w:rsid w:val="0016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C0187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474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59</cp:revision>
  <dcterms:created xsi:type="dcterms:W3CDTF">2015-09-16T13:47:00Z</dcterms:created>
  <dcterms:modified xsi:type="dcterms:W3CDTF">2015-11-05T19:49:00Z</dcterms:modified>
</cp:coreProperties>
</file>