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6" w:rsidRDefault="00147AF6" w:rsidP="00EA5F1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6" w:rsidRPr="00147AF6" w:rsidRDefault="00147AF6" w:rsidP="0014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147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Отрадовская</w:t>
      </w:r>
      <w:proofErr w:type="spellEnd"/>
      <w:r w:rsidRPr="00147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Азовского района.</w:t>
      </w:r>
    </w:p>
    <w:p w:rsidR="00147AF6" w:rsidRPr="00147AF6" w:rsidRDefault="00147AF6" w:rsidP="0014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47A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47AF6" w:rsidRPr="00147AF6" w:rsidRDefault="00147AF6" w:rsidP="00147A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346768, Ростовская область, Азовский район, село 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Отрадовка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otradovka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807@</w:t>
      </w:r>
      <w:r w:rsidRPr="00147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AF6" w:rsidRPr="00147AF6" w:rsidRDefault="00147AF6" w:rsidP="00147AF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Приказ </w:t>
      </w:r>
    </w:p>
    <w:p w:rsidR="00147AF6" w:rsidRPr="00147AF6" w:rsidRDefault="00147AF6" w:rsidP="00147AF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spellStart"/>
      <w:r w:rsidRPr="00147AF6"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proofErr w:type="gramStart"/>
      <w:r w:rsidRPr="00147AF6">
        <w:rPr>
          <w:rFonts w:ascii="Times New Roman" w:eastAsia="Arial Unicode MS" w:hAnsi="Times New Roman" w:cs="Times New Roman"/>
          <w:sz w:val="24"/>
          <w:szCs w:val="24"/>
          <w:lang w:eastAsia="ru-RU"/>
        </w:rPr>
        <w:t>.О</w:t>
      </w:r>
      <w:proofErr w:type="gramEnd"/>
      <w:r w:rsidRPr="00147AF6">
        <w:rPr>
          <w:rFonts w:ascii="Times New Roman" w:eastAsia="Arial Unicode MS" w:hAnsi="Times New Roman" w:cs="Times New Roman"/>
          <w:sz w:val="24"/>
          <w:szCs w:val="24"/>
          <w:lang w:eastAsia="ru-RU"/>
        </w:rPr>
        <w:t>традовка</w:t>
      </w:r>
      <w:proofErr w:type="spellEnd"/>
      <w:r w:rsidRPr="00147AF6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47AF6" w:rsidRPr="00147AF6" w:rsidRDefault="00147AF6" w:rsidP="00147AF6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147AF6" w:rsidRPr="00147AF6" w:rsidRDefault="00147AF6" w:rsidP="00147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8.07.2019 г.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92/2</w:t>
      </w:r>
    </w:p>
    <w:p w:rsidR="00147AF6" w:rsidRPr="00147AF6" w:rsidRDefault="00147AF6" w:rsidP="0014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5F10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5F10">
        <w:rPr>
          <w:rFonts w:ascii="Times New Roman" w:hAnsi="Times New Roman" w:cs="Times New Roman"/>
          <w:sz w:val="24"/>
          <w:szCs w:val="24"/>
        </w:rPr>
        <w:t xml:space="preserve"> об эффективной (неэффективной) работе контентной фильтрации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порядка</w:t>
      </w:r>
      <w:r w:rsidRPr="00EA5F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5F10">
        <w:rPr>
          <w:rFonts w:ascii="Times New Roman" w:hAnsi="Times New Roman"/>
          <w:sz w:val="24"/>
          <w:szCs w:val="24"/>
        </w:rPr>
        <w:t>проведения проверки эффективности использования систем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контентной фильтрации Интернет-ресурсов 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МБОУ 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2019 - 2020 учебный год.</w:t>
      </w:r>
    </w:p>
    <w:p w:rsidR="00147AF6" w:rsidRPr="00147AF6" w:rsidRDefault="00147AF6" w:rsidP="0014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требованиями Федерального закона от 29.12.2010 г. № 436-Ф3 «О защите детей от информации, причиняющей вред их здоровью, развитию», в целях создания безопасной информационно-образовательной среды для обеспечения, сохранения и укрепления нравственного, физического, психологического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здоровья учащихся МБОУ</w:t>
      </w:r>
    </w:p>
    <w:p w:rsidR="00147AF6" w:rsidRPr="00147AF6" w:rsidRDefault="00147AF6" w:rsidP="0014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47AF6" w:rsidRPr="00147AF6" w:rsidRDefault="00147AF6" w:rsidP="0014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Утвердить:</w:t>
      </w:r>
    </w:p>
    <w:p w:rsidR="00147AF6" w:rsidRPr="00147AF6" w:rsidRDefault="00147AF6" w:rsidP="00147A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5F10">
        <w:rPr>
          <w:rFonts w:ascii="Times New Roman" w:hAnsi="Times New Roman" w:cs="Times New Roman"/>
          <w:sz w:val="24"/>
          <w:szCs w:val="24"/>
        </w:rPr>
        <w:t>Акт об эффективной (неэффективной) работе контентной фильтрации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147AF6" w:rsidRPr="00147AF6" w:rsidRDefault="00147AF6" w:rsidP="0014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</w:t>
      </w:r>
      <w:proofErr w:type="gram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 эффективности использования 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proofErr w:type="gram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фильтрации Интернет-ресурсов  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Отрадовская</w:t>
      </w:r>
      <w:proofErr w:type="spell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2.</w:t>
      </w:r>
    </w:p>
    <w:p w:rsidR="00147AF6" w:rsidRPr="00147AF6" w:rsidRDefault="00147AF6" w:rsidP="00147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147AF6" w:rsidRPr="00147AF6" w:rsidRDefault="00147AF6" w:rsidP="00147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    </w:t>
      </w:r>
      <w:proofErr w:type="spellStart"/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Ж.А.Котова</w:t>
      </w:r>
      <w:proofErr w:type="spellEnd"/>
    </w:p>
    <w:p w:rsidR="00147AF6" w:rsidRPr="00147AF6" w:rsidRDefault="00147AF6" w:rsidP="00147A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47AF6" w:rsidRDefault="00147AF6" w:rsidP="00EA5F1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F10" w:rsidRPr="00EA5F10" w:rsidRDefault="00EA5F10" w:rsidP="00EA5F1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Приложение </w:t>
      </w:r>
      <w:r w:rsid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F417F" w:rsidRPr="00EA5F10" w:rsidRDefault="00EA5F10" w:rsidP="00EA5F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приказу №</w:t>
      </w:r>
      <w:r w:rsid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92/2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47AF6"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8.07.2019 г.                                      </w:t>
      </w:r>
      <w:r w:rsid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F2B0F" w:rsidRPr="00EA5F10">
        <w:rPr>
          <w:rFonts w:ascii="Times New Roman" w:hAnsi="Times New Roman" w:cs="Times New Roman"/>
          <w:sz w:val="24"/>
          <w:szCs w:val="24"/>
        </w:rPr>
        <w:t>Акт</w:t>
      </w:r>
      <w:r w:rsidR="00BA758B" w:rsidRPr="00EA5F10">
        <w:rPr>
          <w:rFonts w:ascii="Times New Roman" w:hAnsi="Times New Roman" w:cs="Times New Roman"/>
          <w:sz w:val="24"/>
          <w:szCs w:val="24"/>
        </w:rPr>
        <w:t xml:space="preserve"> </w:t>
      </w:r>
      <w:r w:rsidR="005D2797" w:rsidRPr="00EA5F10">
        <w:rPr>
          <w:rFonts w:ascii="Times New Roman" w:hAnsi="Times New Roman" w:cs="Times New Roman"/>
          <w:sz w:val="24"/>
          <w:szCs w:val="24"/>
        </w:rPr>
        <w:t>об эффективной (неэффективной) работе контентной фильтрации</w:t>
      </w:r>
      <w:r w:rsidR="007F2B0F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F6" w:rsidRDefault="00147AF6" w:rsidP="00147A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AF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147AF6">
        <w:rPr>
          <w:rFonts w:ascii="Times New Roman" w:hAnsi="Times New Roman" w:cs="Times New Roman"/>
          <w:sz w:val="24"/>
          <w:szCs w:val="24"/>
        </w:rPr>
        <w:t>Отрадовская</w:t>
      </w:r>
      <w:proofErr w:type="spellEnd"/>
      <w:r w:rsidRPr="00147AF6">
        <w:rPr>
          <w:rFonts w:ascii="Times New Roman" w:hAnsi="Times New Roman" w:cs="Times New Roman"/>
          <w:sz w:val="24"/>
          <w:szCs w:val="24"/>
        </w:rPr>
        <w:t xml:space="preserve"> СОШ</w:t>
      </w:r>
      <w:r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B0F" w:rsidRPr="00EA5F10" w:rsidRDefault="007F2B0F" w:rsidP="0014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7F2B0F" w:rsidRPr="00EA5F10" w:rsidRDefault="007F2B0F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компьютерных классов – </w:t>
      </w:r>
    </w:p>
    <w:p w:rsidR="007F2B0F" w:rsidRPr="00EA5F10" w:rsidRDefault="007F2B0F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компьютеров в ОО – </w:t>
      </w:r>
    </w:p>
    <w:p w:rsidR="007F2B0F" w:rsidRPr="00EA5F10" w:rsidRDefault="007F2B0F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</w:t>
      </w:r>
      <w:r w:rsidR="00DB6EDA" w:rsidRPr="00EA5F10">
        <w:rPr>
          <w:rFonts w:ascii="Times New Roman" w:hAnsi="Times New Roman" w:cs="Times New Roman"/>
          <w:sz w:val="24"/>
          <w:szCs w:val="24"/>
        </w:rPr>
        <w:t xml:space="preserve">количество компьютеров в локальной сети – </w:t>
      </w:r>
    </w:p>
    <w:p w:rsidR="00DB6EDA" w:rsidRPr="00EA5F10" w:rsidRDefault="00DB6EDA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количество компьютеров, подключенных к сети Интернет – </w:t>
      </w:r>
    </w:p>
    <w:p w:rsidR="00DB6EDA" w:rsidRPr="00EA5F10" w:rsidRDefault="00DB6EDA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- провайдер</w:t>
      </w:r>
      <w:r w:rsidR="00EA5232" w:rsidRPr="00EA5F10">
        <w:rPr>
          <w:rFonts w:ascii="Times New Roman" w:hAnsi="Times New Roman" w:cs="Times New Roman"/>
          <w:sz w:val="24"/>
          <w:szCs w:val="24"/>
        </w:rPr>
        <w:t xml:space="preserve">, предоставляющий доступ в </w:t>
      </w:r>
      <w:r w:rsidR="006B6517" w:rsidRPr="00EA5F10">
        <w:rPr>
          <w:rFonts w:ascii="Times New Roman" w:hAnsi="Times New Roman" w:cs="Times New Roman"/>
          <w:sz w:val="24"/>
          <w:szCs w:val="24"/>
        </w:rPr>
        <w:t xml:space="preserve">сеть </w:t>
      </w:r>
      <w:r w:rsidR="00EA5232" w:rsidRPr="00EA5F10">
        <w:rPr>
          <w:rFonts w:ascii="Times New Roman" w:hAnsi="Times New Roman" w:cs="Times New Roman"/>
          <w:sz w:val="24"/>
          <w:szCs w:val="24"/>
        </w:rPr>
        <w:t>Интернет</w:t>
      </w:r>
      <w:r w:rsidR="003C0D02" w:rsidRPr="00EA5F10">
        <w:rPr>
          <w:rFonts w:ascii="Times New Roman" w:hAnsi="Times New Roman" w:cs="Times New Roman"/>
          <w:sz w:val="24"/>
          <w:szCs w:val="24"/>
        </w:rPr>
        <w:t xml:space="preserve">, номер и дата заключения договора </w:t>
      </w:r>
      <w:r w:rsidR="00EA5232" w:rsidRPr="00EA5F10">
        <w:rPr>
          <w:rFonts w:ascii="Times New Roman" w:hAnsi="Times New Roman" w:cs="Times New Roman"/>
          <w:sz w:val="24"/>
          <w:szCs w:val="24"/>
        </w:rPr>
        <w:t xml:space="preserve"> </w:t>
      </w:r>
      <w:r w:rsidRPr="00EA5F10">
        <w:rPr>
          <w:rFonts w:ascii="Times New Roman" w:hAnsi="Times New Roman" w:cs="Times New Roman"/>
          <w:sz w:val="24"/>
          <w:szCs w:val="24"/>
        </w:rPr>
        <w:t xml:space="preserve">– </w:t>
      </w:r>
      <w:r w:rsidR="00EA5F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6EDA" w:rsidRPr="00EA5F10" w:rsidRDefault="00DB6EDA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- скорость передачи данных </w:t>
      </w:r>
      <w:r w:rsidR="005D2797" w:rsidRPr="00EA5F10">
        <w:rPr>
          <w:rFonts w:ascii="Times New Roman" w:hAnsi="Times New Roman" w:cs="Times New Roman"/>
          <w:sz w:val="24"/>
          <w:szCs w:val="24"/>
        </w:rPr>
        <w:t>(</w:t>
      </w:r>
      <w:r w:rsidR="005D2797" w:rsidRPr="00EA5F10">
        <w:rPr>
          <w:rFonts w:ascii="Times New Roman" w:hAnsi="Times New Roman" w:cs="Times New Roman"/>
          <w:i/>
          <w:sz w:val="24"/>
          <w:szCs w:val="24"/>
        </w:rPr>
        <w:t>как прописано в договоре</w:t>
      </w:r>
      <w:r w:rsidR="005D2797" w:rsidRPr="00EA5F10">
        <w:rPr>
          <w:rFonts w:ascii="Times New Roman" w:hAnsi="Times New Roman" w:cs="Times New Roman"/>
          <w:sz w:val="24"/>
          <w:szCs w:val="24"/>
        </w:rPr>
        <w:t xml:space="preserve">) </w:t>
      </w:r>
      <w:r w:rsidRPr="00EA5F10">
        <w:rPr>
          <w:rFonts w:ascii="Times New Roman" w:hAnsi="Times New Roman" w:cs="Times New Roman"/>
          <w:sz w:val="24"/>
          <w:szCs w:val="24"/>
        </w:rPr>
        <w:t>–</w:t>
      </w:r>
      <w:r w:rsidR="003C0D02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80" w:rsidRPr="00EA5F10" w:rsidRDefault="00926880" w:rsidP="0014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EDA" w:rsidRPr="00EA5F10" w:rsidRDefault="00DB6EDA" w:rsidP="00147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2.    Контент-фильтр: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985"/>
      </w:tblGrid>
      <w:tr w:rsidR="003C0D02" w:rsidRPr="00EA5F10" w:rsidTr="003C0D02">
        <w:tc>
          <w:tcPr>
            <w:tcW w:w="747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контентной фильтрации</w:t>
            </w:r>
          </w:p>
        </w:tc>
        <w:tc>
          <w:tcPr>
            <w:tcW w:w="1985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установки контент-фильтра, блокирующего выход к </w:t>
            </w:r>
            <w:proofErr w:type="spell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совместимым</w:t>
            </w:r>
            <w:proofErr w:type="gram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с целями образования и воспитания</w:t>
            </w:r>
          </w:p>
        </w:tc>
        <w:tc>
          <w:tcPr>
            <w:tcW w:w="1985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в договоре с провайдером пункта о предоставлении услуг по контентной фильтрации – «черные» и «белые» списки</w:t>
            </w:r>
          </w:p>
        </w:tc>
        <w:tc>
          <w:tcPr>
            <w:tcW w:w="1985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Вручную и автоматически запрещены выходы на сайты общественных и религиозных объединений, иных некоммерческих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«О противодействии экстремисткой деятельности» (</w:t>
            </w:r>
            <w:hyperlink r:id="rId6" w:history="1">
              <w:r w:rsidRPr="00EA5F10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http://minjust.ru/nko/fedspisok</w:t>
              </w:r>
            </w:hyperlink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3C0D02">
        <w:tc>
          <w:tcPr>
            <w:tcW w:w="747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Контент-фильтр работает на всех компьютерах</w:t>
            </w:r>
            <w:r w:rsidR="00EA5F10">
              <w:rPr>
                <w:rFonts w:ascii="Times New Roman" w:hAnsi="Times New Roman" w:cs="Times New Roman"/>
                <w:sz w:val="24"/>
                <w:szCs w:val="24"/>
              </w:rPr>
              <w:t>, к которым есть доступ учащихся и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подключенных к сети Интернет</w:t>
            </w:r>
            <w:r w:rsidR="00EA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EDA" w:rsidRPr="00EA5F10" w:rsidRDefault="006B6517" w:rsidP="001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2.1. Название технических средств контентной фильтрации – </w:t>
      </w:r>
      <w:r w:rsidR="003C0D02" w:rsidRPr="00EA5F10">
        <w:rPr>
          <w:rFonts w:ascii="Times New Roman" w:hAnsi="Times New Roman" w:cs="Times New Roman"/>
          <w:sz w:val="24"/>
          <w:szCs w:val="24"/>
        </w:rPr>
        <w:t>указать название.</w:t>
      </w:r>
    </w:p>
    <w:p w:rsidR="006B6517" w:rsidRPr="00EA5F10" w:rsidRDefault="006B6517" w:rsidP="001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>2.2. Способ осуществления контентной</w:t>
      </w:r>
      <w:r w:rsidRPr="00EA5F10">
        <w:rPr>
          <w:rFonts w:ascii="Times New Roman" w:hAnsi="Times New Roman" w:cs="Times New Roman"/>
          <w:sz w:val="24"/>
          <w:szCs w:val="24"/>
        </w:rPr>
        <w:tab/>
        <w:t xml:space="preserve"> фильтрации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- установлен </w:t>
      </w:r>
      <w:r w:rsidRPr="00EA5F10">
        <w:rPr>
          <w:rFonts w:ascii="Times New Roman" w:hAnsi="Times New Roman" w:cs="Times New Roman"/>
          <w:sz w:val="24"/>
          <w:szCs w:val="24"/>
        </w:rPr>
        <w:t xml:space="preserve">на каждом 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компьютере (ноутбуке), </w:t>
      </w:r>
      <w:r w:rsidR="0051164A" w:rsidRPr="00EA5F10">
        <w:rPr>
          <w:rFonts w:ascii="Times New Roman" w:hAnsi="Times New Roman" w:cs="Times New Roman"/>
          <w:sz w:val="24"/>
          <w:szCs w:val="24"/>
        </w:rPr>
        <w:t>используемом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в учебной </w:t>
      </w:r>
      <w:r w:rsidR="0051164A" w:rsidRPr="00EA5F10">
        <w:rPr>
          <w:rFonts w:ascii="Times New Roman" w:hAnsi="Times New Roman" w:cs="Times New Roman"/>
          <w:sz w:val="24"/>
          <w:szCs w:val="24"/>
        </w:rPr>
        <w:t>деятельности</w:t>
      </w:r>
      <w:r w:rsidR="006072C6" w:rsidRPr="00EA5F10">
        <w:rPr>
          <w:rFonts w:ascii="Times New Roman" w:hAnsi="Times New Roman" w:cs="Times New Roman"/>
          <w:sz w:val="24"/>
          <w:szCs w:val="24"/>
        </w:rPr>
        <w:t>.</w:t>
      </w:r>
      <w:r w:rsidR="004D2C07" w:rsidRPr="00EA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80" w:rsidRPr="00EA5F10" w:rsidRDefault="00926880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B4FFA" w:rsidRPr="00EA5F10" w:rsidRDefault="006B6517" w:rsidP="00147AF6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 xml:space="preserve">Нормативная документация </w:t>
      </w:r>
      <w:r w:rsidR="007B4FFA" w:rsidRPr="00EA5F10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7B4FFA" w:rsidRPr="00EA5F10" w:rsidRDefault="006B6517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по п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>роведени</w:t>
      </w:r>
      <w:r w:rsidRPr="00EA5F10">
        <w:rPr>
          <w:rFonts w:ascii="Times New Roman" w:hAnsi="Times New Roman" w:cs="Times New Roman"/>
          <w:b/>
          <w:sz w:val="24"/>
          <w:szCs w:val="24"/>
        </w:rPr>
        <w:t>ю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 xml:space="preserve"> организационных мер по ограничению доступа</w:t>
      </w:r>
      <w:r w:rsidR="007B4FFA" w:rsidRPr="00EA5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232" w:rsidRPr="00EA5F10" w:rsidRDefault="007B4FFA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в сеть Интернет</w:t>
      </w:r>
      <w:r w:rsidR="00EA5232" w:rsidRPr="00EA5F1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3509"/>
      </w:tblGrid>
      <w:tr w:rsidR="007B4FFA" w:rsidRPr="00EA5F10" w:rsidTr="007B4FFA">
        <w:tc>
          <w:tcPr>
            <w:tcW w:w="4644" w:type="dxa"/>
          </w:tcPr>
          <w:p w:rsidR="007B4FFA" w:rsidRPr="00EA5F10" w:rsidRDefault="007B4FFA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4FFA" w:rsidRPr="00EA5F10" w:rsidRDefault="007B4FFA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509" w:type="dxa"/>
          </w:tcPr>
          <w:p w:rsidR="007B4FFA" w:rsidRPr="00EA5F10" w:rsidRDefault="007B4FFA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документа (дата и номер)</w:t>
            </w: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положения о Совете ОО по вопросам регламентации доступа к информации в Интернете</w:t>
            </w:r>
          </w:p>
        </w:tc>
        <w:tc>
          <w:tcPr>
            <w:tcW w:w="1418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положения об ответственных лицах за функционирование средств контентной фильтрации доступа к сети Интернет в образовательной организации</w:t>
            </w:r>
          </w:p>
        </w:tc>
        <w:tc>
          <w:tcPr>
            <w:tcW w:w="1418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правил использования сети Интернет в образовательной организации </w:t>
            </w:r>
          </w:p>
        </w:tc>
        <w:tc>
          <w:tcPr>
            <w:tcW w:w="1418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B77" w:rsidRPr="00EA5F10" w:rsidTr="007B4FFA">
        <w:tc>
          <w:tcPr>
            <w:tcW w:w="4644" w:type="dxa"/>
          </w:tcPr>
          <w:p w:rsidR="00F34B77" w:rsidRPr="00EA5F10" w:rsidRDefault="00F34B77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порядка действий для сотрудников  ОО и членов Совета при осуществлении </w:t>
            </w:r>
            <w:proofErr w:type="gramStart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учащимися сети Интернет</w:t>
            </w:r>
          </w:p>
        </w:tc>
        <w:tc>
          <w:tcPr>
            <w:tcW w:w="1418" w:type="dxa"/>
          </w:tcPr>
          <w:p w:rsidR="00F34B77" w:rsidRPr="00EA5F10" w:rsidRDefault="00F34B77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34B77" w:rsidRPr="00EA5F10" w:rsidRDefault="00F34B77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Наличие классификатора информации, не имеющей отношения к образовательному процессу</w:t>
            </w:r>
          </w:p>
        </w:tc>
        <w:tc>
          <w:tcPr>
            <w:tcW w:w="1418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02" w:rsidRPr="00EA5F10" w:rsidTr="007B4FFA">
        <w:tc>
          <w:tcPr>
            <w:tcW w:w="4644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с ресурсами сети Интернет и ограничени</w:t>
            </w:r>
            <w:r w:rsidR="00216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5F10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</w:p>
        </w:tc>
        <w:tc>
          <w:tcPr>
            <w:tcW w:w="1418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C0D02" w:rsidRPr="00EA5F10" w:rsidRDefault="003C0D02" w:rsidP="0014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232" w:rsidRPr="00EA5F10" w:rsidRDefault="00EA5232" w:rsidP="0014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232" w:rsidRPr="00EA5F10" w:rsidRDefault="00BA758B" w:rsidP="00147A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5F10">
        <w:rPr>
          <w:rFonts w:ascii="Times New Roman" w:hAnsi="Times New Roman" w:cs="Times New Roman"/>
          <w:b/>
          <w:sz w:val="24"/>
          <w:szCs w:val="24"/>
        </w:rPr>
        <w:t>4. Результаты проверки работы системы контентной фильтрации:</w:t>
      </w:r>
    </w:p>
    <w:p w:rsidR="00E14B55" w:rsidRDefault="00E14B55" w:rsidP="00147AF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BA758B" w:rsidRPr="00EA5F10" w:rsidRDefault="00BA758B" w:rsidP="00147AF6">
      <w:pPr>
        <w:pStyle w:val="a3"/>
        <w:spacing w:after="0" w:line="240" w:lineRule="auto"/>
        <w:ind w:left="0" w:firstLine="709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Fonts w:ascii="Times New Roman" w:hAnsi="Times New Roman" w:cs="Times New Roman"/>
          <w:sz w:val="24"/>
          <w:szCs w:val="24"/>
        </w:rPr>
        <w:t xml:space="preserve">Все виды информации, перечисленной в приложении «Перечень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 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Методических материалов для обеспечения информационной безопасности детей при использовании ресурсов сети Интернет, разработанных Министерством образования и науки РФ, </w:t>
      </w:r>
      <w:r w:rsidR="00AE23A2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__________________ (</w:t>
      </w:r>
      <w:r w:rsidR="00AE23A2"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доступны, 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недоступны</w:t>
      </w:r>
      <w:r w:rsidR="00AE23A2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обучающимся в процессе учебной деятельности. </w:t>
      </w:r>
    </w:p>
    <w:p w:rsidR="00BA758B" w:rsidRPr="00EA5F10" w:rsidRDefault="00BA758B" w:rsidP="00147AF6">
      <w:pPr>
        <w:pStyle w:val="a3"/>
        <w:spacing w:after="0" w:line="240" w:lineRule="auto"/>
        <w:ind w:left="0" w:firstLine="709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При проверке были использованы следующие запросы в поисковых системах (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Yandex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EA5F10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proofErr w:type="spellEnd"/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т.д. указать каких):</w:t>
      </w:r>
    </w:p>
    <w:p w:rsidR="00EA5232" w:rsidRPr="00EA5F10" w:rsidRDefault="00BA758B" w:rsidP="00147AF6">
      <w:pPr>
        <w:pStyle w:val="a3"/>
        <w:spacing w:after="0" w:line="240" w:lineRule="auto"/>
        <w:ind w:left="0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 наличие доступа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: (</w:t>
      </w:r>
      <w:r w:rsidR="005D2797"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797"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- запрос ____________________________ наличие доступа: (</w:t>
      </w:r>
      <w:r w:rsidRPr="00EA5F10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да/нет</w:t>
      </w:r>
      <w:r w:rsidRPr="00EA5F10">
        <w:rPr>
          <w:rStyle w:val="a6"/>
          <w:rFonts w:ascii="Times New Roman" w:hAnsi="Times New Roman" w:cs="Times New Roman"/>
          <w:b w:val="0"/>
          <w:sz w:val="24"/>
          <w:szCs w:val="24"/>
        </w:rPr>
        <w:t>) 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Дата составления акта _____________________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Члены комиссии по проведению проверки образовательной организации по контентной фильтрации: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ФИО, должность ____________________________ подпись ______________</w:t>
      </w: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147AF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М.П.</w:t>
      </w:r>
    </w:p>
    <w:p w:rsidR="005D2797" w:rsidRPr="00EA5F10" w:rsidRDefault="005D2797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2797" w:rsidRPr="00EA5F10" w:rsidRDefault="005D2797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BA758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F93636">
      <w:pPr>
        <w:pStyle w:val="a3"/>
        <w:spacing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4085E" w:rsidRPr="00EA5F10" w:rsidRDefault="00B4085E" w:rsidP="00147AF6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47AF6" w:rsidRPr="00EA5F10" w:rsidRDefault="00216B66" w:rsidP="00147AF6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147AF6"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47AF6" w:rsidRDefault="00147AF6" w:rsidP="00147AF6">
      <w:pPr>
        <w:spacing w:after="0" w:line="240" w:lineRule="auto"/>
        <w:ind w:left="57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92/2 </w:t>
      </w:r>
      <w:r w:rsidRPr="00EA5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14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8.07.2019 г.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147AF6" w:rsidRDefault="00147AF6" w:rsidP="00147AF6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F6" w:rsidRDefault="00F93636" w:rsidP="00147AF6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Порядок</w:t>
      </w:r>
    </w:p>
    <w:p w:rsidR="00F93636" w:rsidRPr="00EA5F10" w:rsidRDefault="009C3F06" w:rsidP="00147AF6">
      <w:pPr>
        <w:spacing w:after="0" w:line="24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проведения проверки</w:t>
      </w:r>
      <w:r w:rsidR="00F93636" w:rsidRPr="00EA5F10">
        <w:rPr>
          <w:rFonts w:ascii="Times New Roman" w:hAnsi="Times New Roman"/>
          <w:sz w:val="24"/>
          <w:szCs w:val="24"/>
        </w:rPr>
        <w:t xml:space="preserve"> эффективности использования</w:t>
      </w:r>
    </w:p>
    <w:p w:rsidR="00A06E31" w:rsidRPr="00EA5F10" w:rsidRDefault="00F93636" w:rsidP="00147AF6">
      <w:pPr>
        <w:spacing w:after="0" w:line="36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систем контентной фильтрации </w:t>
      </w:r>
      <w:r w:rsidR="00A06E31" w:rsidRPr="00EA5F10">
        <w:rPr>
          <w:rFonts w:ascii="Times New Roman" w:hAnsi="Times New Roman"/>
          <w:sz w:val="24"/>
          <w:szCs w:val="24"/>
        </w:rPr>
        <w:t>Интернет-ресурсов</w:t>
      </w:r>
    </w:p>
    <w:p w:rsidR="00F93636" w:rsidRPr="00EA5F10" w:rsidRDefault="00F93636" w:rsidP="00147AF6">
      <w:pPr>
        <w:spacing w:after="0" w:line="360" w:lineRule="auto"/>
        <w:ind w:left="142" w:firstLine="284"/>
        <w:jc w:val="center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в </w:t>
      </w:r>
      <w:r w:rsidR="00147AF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147AF6">
        <w:rPr>
          <w:rFonts w:ascii="Times New Roman" w:hAnsi="Times New Roman"/>
          <w:sz w:val="24"/>
          <w:szCs w:val="24"/>
        </w:rPr>
        <w:t>Отрадовская</w:t>
      </w:r>
      <w:proofErr w:type="spellEnd"/>
      <w:r w:rsidR="00147AF6">
        <w:rPr>
          <w:rFonts w:ascii="Times New Roman" w:hAnsi="Times New Roman"/>
          <w:sz w:val="24"/>
          <w:szCs w:val="24"/>
        </w:rPr>
        <w:t xml:space="preserve"> СОШ.</w:t>
      </w:r>
    </w:p>
    <w:p w:rsidR="00F93636" w:rsidRPr="00EA5F10" w:rsidRDefault="00F93636" w:rsidP="00147AF6">
      <w:pPr>
        <w:spacing w:after="0" w:line="360" w:lineRule="auto"/>
        <w:ind w:left="1843" w:firstLine="284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147AF6">
      <w:pPr>
        <w:pStyle w:val="1"/>
        <w:numPr>
          <w:ilvl w:val="0"/>
          <w:numId w:val="5"/>
        </w:numPr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В </w:t>
      </w:r>
      <w:r w:rsidR="00147AF6">
        <w:rPr>
          <w:rFonts w:ascii="Times New Roman" w:hAnsi="Times New Roman"/>
          <w:sz w:val="24"/>
          <w:szCs w:val="24"/>
        </w:rPr>
        <w:t xml:space="preserve">школе </w:t>
      </w:r>
      <w:bookmarkStart w:id="0" w:name="_GoBack"/>
      <w:r w:rsidR="00147AF6">
        <w:rPr>
          <w:rFonts w:ascii="Times New Roman" w:hAnsi="Times New Roman"/>
          <w:sz w:val="24"/>
          <w:szCs w:val="24"/>
        </w:rPr>
        <w:t xml:space="preserve">приказом директора </w:t>
      </w:r>
      <w:r w:rsidRPr="00EA5F10">
        <w:rPr>
          <w:rFonts w:ascii="Times New Roman" w:hAnsi="Times New Roman"/>
          <w:sz w:val="24"/>
          <w:szCs w:val="24"/>
        </w:rPr>
        <w:t xml:space="preserve">создана комиссия по проверке эффективной работоспособности школьной системы контентной фильтрации </w:t>
      </w:r>
      <w:bookmarkEnd w:id="0"/>
      <w:r w:rsidRPr="00EA5F10">
        <w:rPr>
          <w:rFonts w:ascii="Times New Roman" w:hAnsi="Times New Roman"/>
          <w:sz w:val="24"/>
          <w:szCs w:val="24"/>
        </w:rPr>
        <w:t>(не менее 4-х человек вместе с председателем).</w:t>
      </w:r>
    </w:p>
    <w:p w:rsidR="00F93636" w:rsidRPr="00EA5F10" w:rsidRDefault="00147AF6" w:rsidP="00147AF6">
      <w:pPr>
        <w:pStyle w:val="1"/>
        <w:spacing w:after="0" w:line="360" w:lineRule="auto"/>
        <w:ind w:left="-127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Выбирается</w:t>
      </w:r>
      <w:r w:rsidR="00F93636" w:rsidRPr="00EA5F10">
        <w:rPr>
          <w:rFonts w:ascii="Times New Roman" w:hAnsi="Times New Roman"/>
          <w:sz w:val="24"/>
          <w:szCs w:val="24"/>
        </w:rPr>
        <w:t xml:space="preserve"> 3-4 материала, содержание которых может причинить вред здоровью и развитию обучающихся (Федеральный список экстремистских материалов - </w:t>
      </w:r>
      <w:hyperlink r:id="rId7" w:history="1">
        <w:r w:rsidR="00F93636" w:rsidRPr="00EA5F10">
          <w:rPr>
            <w:rStyle w:val="a5"/>
            <w:rFonts w:ascii="Times New Roman" w:hAnsi="Times New Roman"/>
            <w:sz w:val="24"/>
            <w:szCs w:val="24"/>
          </w:rPr>
          <w:t>http://minjust.ru/nko/fedspisok</w:t>
        </w:r>
      </w:hyperlink>
      <w:r w:rsidR="00F93636" w:rsidRPr="00EA5F10">
        <w:rPr>
          <w:rFonts w:ascii="Times New Roman" w:hAnsi="Times New Roman"/>
          <w:sz w:val="24"/>
          <w:szCs w:val="24"/>
        </w:rPr>
        <w:t xml:space="preserve">). Проверить конкретный сайт можно в 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8" w:history="1">
        <w:r w:rsidR="00F93636" w:rsidRPr="00EA5F10">
          <w:rPr>
            <w:rStyle w:val="a5"/>
            <w:rFonts w:ascii="Times New Roman" w:hAnsi="Times New Roman"/>
            <w:sz w:val="24"/>
            <w:szCs w:val="24"/>
          </w:rPr>
          <w:t>http://zapret-info.gov.ru/</w:t>
        </w:r>
      </w:hyperlink>
      <w:r w:rsidR="00F93636" w:rsidRPr="00EA5F10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F93636" w:rsidRPr="00EA5F10">
          <w:rPr>
            <w:rStyle w:val="a5"/>
            <w:rFonts w:ascii="Times New Roman" w:hAnsi="Times New Roman"/>
            <w:sz w:val="24"/>
            <w:szCs w:val="24"/>
          </w:rPr>
          <w:t>http://eais.rkn.gov.ru/</w:t>
        </w:r>
      </w:hyperlink>
      <w:r w:rsidR="00F93636" w:rsidRPr="00EA5F10">
        <w:rPr>
          <w:rFonts w:ascii="Times New Roman" w:hAnsi="Times New Roman"/>
          <w:sz w:val="24"/>
          <w:szCs w:val="24"/>
        </w:rPr>
        <w:t xml:space="preserve">. </w:t>
      </w:r>
    </w:p>
    <w:p w:rsidR="00F93636" w:rsidRPr="00EA5F10" w:rsidRDefault="00147AF6" w:rsidP="00147AF6">
      <w:pPr>
        <w:pStyle w:val="1"/>
        <w:spacing w:after="0" w:line="360" w:lineRule="auto"/>
        <w:ind w:left="-127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Вносится</w:t>
      </w:r>
      <w:r w:rsidR="00F93636" w:rsidRPr="00EA5F10">
        <w:rPr>
          <w:rFonts w:ascii="Times New Roman" w:hAnsi="Times New Roman"/>
          <w:sz w:val="24"/>
          <w:szCs w:val="24"/>
        </w:rPr>
        <w:t xml:space="preserve"> название материала (части материала, адрес сайта) в поисковую систему. </w:t>
      </w:r>
    </w:p>
    <w:p w:rsidR="00F93636" w:rsidRPr="00EA5F10" w:rsidRDefault="00F93636" w:rsidP="00147AF6">
      <w:pPr>
        <w:pStyle w:val="1"/>
        <w:spacing w:after="0" w:line="360" w:lineRule="auto"/>
        <w:ind w:left="-1276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4. Из предложенного поисковой системой списка адресов перейти на страницу сайта, содержащего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противоправный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контент. Если материал отображается и с ним можно ознакомиться без дополнительных условий – фиксируется факт нарушения работы системы контентной фильтрации. </w:t>
      </w:r>
    </w:p>
    <w:p w:rsidR="00F93636" w:rsidRPr="00EA5F10" w:rsidRDefault="00F93636" w:rsidP="00147AF6">
      <w:pPr>
        <w:pStyle w:val="1"/>
        <w:spacing w:after="0" w:line="360" w:lineRule="auto"/>
        <w:ind w:left="-1276" w:firstLine="720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5. При дополнительных условиях (требуется регистрация, условное скачивание, переадресация и т.д.), при выполнении которых материал отображается, также фиксируется факт нарушения работы системы контентной фильтрации. При невозможности ознакомления с </w:t>
      </w:r>
      <w:proofErr w:type="gramStart"/>
      <w:r w:rsidRPr="00EA5F10">
        <w:rPr>
          <w:rFonts w:ascii="Times New Roman" w:hAnsi="Times New Roman"/>
          <w:sz w:val="24"/>
          <w:szCs w:val="24"/>
        </w:rPr>
        <w:t>противоправным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контентом при выполнении условий (регистрация, скачивание материалов, переадресаций и т.д.) нарушение не фиксируется. </w:t>
      </w:r>
    </w:p>
    <w:p w:rsidR="00F93636" w:rsidRPr="00EA5F10" w:rsidRDefault="00147AF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Выбирается</w:t>
      </w:r>
      <w:r w:rsidR="00F93636" w:rsidRPr="00EA5F10">
        <w:rPr>
          <w:rFonts w:ascii="Times New Roman" w:hAnsi="Times New Roman"/>
          <w:sz w:val="24"/>
          <w:szCs w:val="24"/>
        </w:rPr>
        <w:t xml:space="preserve"> 3-4 </w:t>
      </w:r>
      <w:proofErr w:type="gramStart"/>
      <w:r w:rsidR="00F93636" w:rsidRPr="00EA5F10">
        <w:rPr>
          <w:rFonts w:ascii="Times New Roman" w:hAnsi="Times New Roman"/>
          <w:sz w:val="24"/>
          <w:szCs w:val="24"/>
        </w:rPr>
        <w:t>противоправных</w:t>
      </w:r>
      <w:proofErr w:type="gramEnd"/>
      <w:r w:rsidR="00F93636" w:rsidRPr="00EA5F10">
        <w:rPr>
          <w:rFonts w:ascii="Times New Roman" w:hAnsi="Times New Roman"/>
          <w:sz w:val="24"/>
          <w:szCs w:val="24"/>
        </w:rPr>
        <w:t xml:space="preserve"> материала по определенной теме (экстремизм, проявление жестокости, порнография, терроризм, суицид, насилие и т.д.). </w:t>
      </w:r>
    </w:p>
    <w:p w:rsidR="00F93636" w:rsidRPr="00EA5F10" w:rsidRDefault="00147AF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Запрашивается</w:t>
      </w:r>
      <w:r w:rsidR="00F93636" w:rsidRPr="00EA5F10">
        <w:rPr>
          <w:rFonts w:ascii="Times New Roman" w:hAnsi="Times New Roman"/>
          <w:sz w:val="24"/>
          <w:szCs w:val="24"/>
        </w:rPr>
        <w:t xml:space="preserve"> через поисковую систему материал по заданной теме (Например: «изготовление зажигательной бомбы», «издевательства над несовершеннолетними», «способы суицида» и т.д.). </w:t>
      </w:r>
    </w:p>
    <w:p w:rsidR="00F93636" w:rsidRPr="00EA5F10" w:rsidRDefault="00F9363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8. Из предложенного поисковой</w:t>
      </w:r>
      <w:r w:rsidR="00147AF6">
        <w:rPr>
          <w:rFonts w:ascii="Times New Roman" w:hAnsi="Times New Roman"/>
          <w:sz w:val="24"/>
          <w:szCs w:val="24"/>
        </w:rPr>
        <w:t xml:space="preserve"> системой списка адресов происходит переход</w:t>
      </w:r>
      <w:r w:rsidRPr="00EA5F10">
        <w:rPr>
          <w:rFonts w:ascii="Times New Roman" w:hAnsi="Times New Roman"/>
          <w:sz w:val="24"/>
          <w:szCs w:val="24"/>
        </w:rPr>
        <w:t xml:space="preserve"> на страницу 2-3 </w:t>
      </w:r>
      <w:proofErr w:type="gramStart"/>
      <w:r w:rsidRPr="00EA5F10">
        <w:rPr>
          <w:rFonts w:ascii="Times New Roman" w:hAnsi="Times New Roman"/>
          <w:sz w:val="24"/>
          <w:szCs w:val="24"/>
        </w:rPr>
        <w:t>сайтов</w:t>
      </w:r>
      <w:proofErr w:type="gramEnd"/>
      <w:r w:rsidRPr="00EA5F10">
        <w:rPr>
          <w:rFonts w:ascii="Times New Roman" w:hAnsi="Times New Roman"/>
          <w:sz w:val="24"/>
          <w:szCs w:val="24"/>
        </w:rPr>
        <w:t xml:space="preserve"> и ознакомиться с полученными материалами. </w:t>
      </w:r>
    </w:p>
    <w:p w:rsidR="00F93636" w:rsidRPr="00EA5F10" w:rsidRDefault="00147AF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Дается оценка</w:t>
      </w:r>
      <w:r w:rsidR="00F93636" w:rsidRPr="00EA5F10">
        <w:rPr>
          <w:rFonts w:ascii="Times New Roman" w:hAnsi="Times New Roman"/>
          <w:sz w:val="24"/>
          <w:szCs w:val="24"/>
        </w:rPr>
        <w:t xml:space="preserve"> материалам на предмет возможного нанесения ущерба физическому и  психическому здоровью обучающимся. </w:t>
      </w:r>
    </w:p>
    <w:p w:rsidR="00F93636" w:rsidRPr="00EA5F10" w:rsidRDefault="00F9363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EA5F10">
        <w:rPr>
          <w:rFonts w:ascii="Times New Roman" w:hAnsi="Times New Roman"/>
          <w:sz w:val="24"/>
          <w:szCs w:val="24"/>
        </w:rPr>
        <w:t xml:space="preserve">При признании материала условно противоправным – зафиксировать факт нарушения с  указанием источника и мотивов оценки, а также направить адрес материала на проверку в единый </w:t>
      </w:r>
      <w:r w:rsidRPr="00EA5F10">
        <w:rPr>
          <w:rFonts w:ascii="Times New Roman" w:hAnsi="Times New Roman"/>
          <w:sz w:val="24"/>
          <w:szCs w:val="24"/>
        </w:rPr>
        <w:lastRenderedPageBreak/>
        <w:t xml:space="preserve">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 - </w:t>
      </w:r>
      <w:hyperlink r:id="rId10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http://zapret-info.gov.ru/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Pr="00EA5F10">
          <w:rPr>
            <w:rStyle w:val="a5"/>
            <w:rFonts w:ascii="Times New Roman" w:hAnsi="Times New Roman"/>
            <w:sz w:val="24"/>
            <w:szCs w:val="24"/>
          </w:rPr>
          <w:t>http://eais.rkn.gov.ru/</w:t>
        </w:r>
      </w:hyperlink>
      <w:r w:rsidRPr="00EA5F10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93636" w:rsidRPr="00EA5F10" w:rsidRDefault="00147AF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Комиссия  проверяет</w:t>
      </w:r>
      <w:r w:rsidR="00F93636" w:rsidRPr="00EA5F10">
        <w:rPr>
          <w:rFonts w:ascii="Times New Roman" w:hAnsi="Times New Roman"/>
          <w:sz w:val="24"/>
          <w:szCs w:val="24"/>
        </w:rPr>
        <w:t xml:space="preserve"> работоспособность системы контент-фильтрации на всех компьютерах </w:t>
      </w:r>
      <w:r w:rsidR="00A06E31" w:rsidRPr="00EA5F1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F93636" w:rsidRPr="00EA5F10">
        <w:rPr>
          <w:rFonts w:ascii="Times New Roman" w:hAnsi="Times New Roman"/>
          <w:sz w:val="24"/>
          <w:szCs w:val="24"/>
        </w:rPr>
        <w:t xml:space="preserve">путем ввода в поле поиска любой поисковой системы ключевых слов из списка информации, запрещенной для просмотра учащимися, с последующими попытками загрузки сайтов </w:t>
      </w:r>
      <w:proofErr w:type="gramStart"/>
      <w:r w:rsidR="00F93636" w:rsidRPr="00EA5F10">
        <w:rPr>
          <w:rFonts w:ascii="Times New Roman" w:hAnsi="Times New Roman"/>
          <w:sz w:val="24"/>
          <w:szCs w:val="24"/>
        </w:rPr>
        <w:t>из</w:t>
      </w:r>
      <w:proofErr w:type="gramEnd"/>
      <w:r w:rsidR="00F93636" w:rsidRPr="00EA5F10">
        <w:rPr>
          <w:rFonts w:ascii="Times New Roman" w:hAnsi="Times New Roman"/>
          <w:sz w:val="24"/>
          <w:szCs w:val="24"/>
        </w:rPr>
        <w:t xml:space="preserve"> найденных. </w:t>
      </w:r>
      <w:r w:rsidR="00F93636" w:rsidRPr="00EA5F10">
        <w:rPr>
          <w:rFonts w:ascii="Times New Roman" w:hAnsi="Times New Roman"/>
          <w:b/>
          <w:i/>
          <w:sz w:val="24"/>
          <w:szCs w:val="24"/>
        </w:rPr>
        <w:t xml:space="preserve">Необходимо, в том числе, проверить загружается ли информация, причиняющая вред здоровью и развитию детей, не имеющая отношения к образовательному процессу, в социальных сетях: «В контакте», «Одноклассники», </w:t>
      </w:r>
      <w:hyperlink r:id="rId12" w:tgtFrame="_blank" w:history="1">
        <w:r w:rsidR="00F93636" w:rsidRPr="00EA5F10">
          <w:rPr>
            <w:rFonts w:ascii="Times New Roman" w:hAnsi="Times New Roman"/>
            <w:b/>
            <w:i/>
            <w:sz w:val="24"/>
            <w:szCs w:val="24"/>
          </w:rPr>
          <w:t>twitter.com</w:t>
        </w:r>
      </w:hyperlink>
      <w:r w:rsidR="00F93636"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3" w:tgtFrame="_blank" w:history="1">
        <w:r w:rsidR="00F93636" w:rsidRPr="00EA5F10">
          <w:rPr>
            <w:rFonts w:ascii="Times New Roman" w:hAnsi="Times New Roman"/>
            <w:b/>
            <w:i/>
            <w:sz w:val="24"/>
            <w:szCs w:val="24"/>
          </w:rPr>
          <w:t>facebook.com</w:t>
        </w:r>
      </w:hyperlink>
      <w:r w:rsidR="00F93636" w:rsidRPr="00EA5F10">
        <w:rPr>
          <w:rFonts w:ascii="Times New Roman" w:hAnsi="Times New Roman"/>
          <w:b/>
          <w:i/>
          <w:sz w:val="24"/>
          <w:szCs w:val="24"/>
        </w:rPr>
        <w:t xml:space="preserve">, </w:t>
      </w:r>
      <w:hyperlink r:id="rId14" w:tgtFrame="_blank" w:history="1">
        <w:r w:rsidR="00F93636" w:rsidRPr="00EA5F10">
          <w:rPr>
            <w:rFonts w:ascii="Times New Roman" w:hAnsi="Times New Roman"/>
            <w:b/>
            <w:i/>
            <w:sz w:val="24"/>
            <w:szCs w:val="24"/>
          </w:rPr>
          <w:t>Живой Журнал</w:t>
        </w:r>
      </w:hyperlink>
      <w:r w:rsidR="00F93636" w:rsidRPr="00EA5F10">
        <w:rPr>
          <w:rFonts w:ascii="Times New Roman" w:hAnsi="Times New Roman"/>
          <w:b/>
          <w:i/>
          <w:sz w:val="24"/>
          <w:szCs w:val="24"/>
        </w:rPr>
        <w:t xml:space="preserve">  </w:t>
      </w:r>
      <w:hyperlink r:id="rId15" w:tgtFrame="_blank" w:history="1">
        <w:r w:rsidR="00F93636" w:rsidRPr="00EA5F10">
          <w:rPr>
            <w:rFonts w:ascii="Times New Roman" w:hAnsi="Times New Roman"/>
            <w:b/>
            <w:i/>
            <w:sz w:val="24"/>
            <w:szCs w:val="24"/>
          </w:rPr>
          <w:t>livejournal.com</w:t>
        </w:r>
      </w:hyperlink>
      <w:r w:rsidR="00F93636" w:rsidRPr="00EA5F10">
        <w:rPr>
          <w:rFonts w:ascii="Times New Roman" w:hAnsi="Times New Roman"/>
          <w:b/>
          <w:i/>
          <w:sz w:val="24"/>
          <w:szCs w:val="24"/>
        </w:rPr>
        <w:t xml:space="preserve"> и т.д.</w:t>
      </w:r>
      <w:r w:rsidR="004D2C07" w:rsidRPr="00EA5F1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93636" w:rsidRPr="00EA5F10" w:rsidRDefault="00F93636" w:rsidP="00147AF6">
      <w:pPr>
        <w:pStyle w:val="1"/>
        <w:spacing w:after="0" w:line="360" w:lineRule="auto"/>
        <w:ind w:left="-1276" w:firstLine="283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 xml:space="preserve">Замечание: </w:t>
      </w:r>
    </w:p>
    <w:p w:rsidR="00F93636" w:rsidRPr="00EA5F10" w:rsidRDefault="00F93636" w:rsidP="00147AF6">
      <w:pPr>
        <w:pStyle w:val="1"/>
        <w:spacing w:after="0" w:line="360" w:lineRule="auto"/>
        <w:ind w:left="-1276" w:firstLine="709"/>
        <w:jc w:val="both"/>
        <w:rPr>
          <w:rFonts w:ascii="Times New Roman" w:hAnsi="Times New Roman"/>
          <w:i/>
          <w:sz w:val="24"/>
          <w:szCs w:val="24"/>
        </w:rPr>
      </w:pPr>
      <w:r w:rsidRPr="00EA5F10">
        <w:rPr>
          <w:rFonts w:ascii="Times New Roman" w:hAnsi="Times New Roman"/>
          <w:i/>
          <w:sz w:val="24"/>
          <w:szCs w:val="24"/>
        </w:rPr>
        <w:t>Если учреждение не использует перечисленные выше ресурсы в образовательных целях, то доступ к ним необходимо отключить.</w:t>
      </w:r>
    </w:p>
    <w:p w:rsidR="00F93636" w:rsidRPr="00EA5F10" w:rsidRDefault="00F93636" w:rsidP="00147AF6">
      <w:pPr>
        <w:pStyle w:val="1"/>
        <w:numPr>
          <w:ilvl w:val="0"/>
          <w:numId w:val="9"/>
        </w:numPr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Комиссия должна проверить работоспособность  журнала, фиксирующего адреса сайтов, посещаемых с компьютеров школы.</w:t>
      </w:r>
    </w:p>
    <w:p w:rsidR="00F93636" w:rsidRPr="00EA5F10" w:rsidRDefault="00F93636" w:rsidP="00147AF6">
      <w:pPr>
        <w:pStyle w:val="1"/>
        <w:numPr>
          <w:ilvl w:val="0"/>
          <w:numId w:val="9"/>
        </w:numPr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По итогам мониторинга сформировать заключение (акт) об эффективной (неэффективной) работе контентной фильтрации. При неэффективной работе контент-фильтра, в п.4 приложения №1 необходимо указать выявленные проблемы, пути их решения и сроки исправления.</w:t>
      </w:r>
    </w:p>
    <w:p w:rsidR="00F93636" w:rsidRPr="00EA5F10" w:rsidRDefault="00F93636" w:rsidP="00147AF6">
      <w:pPr>
        <w:pStyle w:val="1"/>
        <w:numPr>
          <w:ilvl w:val="0"/>
          <w:numId w:val="9"/>
        </w:numPr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При выявлении компьютеров, подключенных к сети Интернет и не имеющих СКФ, производятся одно из следующих действий:</w:t>
      </w:r>
    </w:p>
    <w:p w:rsidR="00F93636" w:rsidRPr="00EA5F10" w:rsidRDefault="00F93636" w:rsidP="00147AF6">
      <w:pPr>
        <w:pStyle w:val="1"/>
        <w:numPr>
          <w:ilvl w:val="0"/>
          <w:numId w:val="6"/>
        </w:numPr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 xml:space="preserve">немедленная установка и настройка СКФ, </w:t>
      </w:r>
    </w:p>
    <w:p w:rsidR="00F93636" w:rsidRPr="00EA5F10" w:rsidRDefault="00F93636" w:rsidP="00147AF6">
      <w:pPr>
        <w:pStyle w:val="1"/>
        <w:numPr>
          <w:ilvl w:val="0"/>
          <w:numId w:val="6"/>
        </w:numPr>
        <w:spacing w:after="0" w:line="36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  <w:r w:rsidRPr="00EA5F10">
        <w:rPr>
          <w:rFonts w:ascii="Times New Roman" w:hAnsi="Times New Roman"/>
          <w:sz w:val="24"/>
          <w:szCs w:val="24"/>
        </w:rPr>
        <w:t>немедленное программное и/или физическое отключение доступа к сети Интернет на выявленных компьютерах.</w:t>
      </w:r>
    </w:p>
    <w:p w:rsidR="00F93636" w:rsidRPr="00EA5F10" w:rsidRDefault="00F93636" w:rsidP="00147AF6">
      <w:pPr>
        <w:pStyle w:val="1"/>
        <w:spacing w:after="0" w:line="240" w:lineRule="auto"/>
        <w:ind w:left="-1276" w:firstLine="709"/>
        <w:jc w:val="both"/>
        <w:rPr>
          <w:rFonts w:ascii="Times New Roman" w:hAnsi="Times New Roman"/>
          <w:sz w:val="24"/>
          <w:szCs w:val="24"/>
        </w:rPr>
      </w:pPr>
    </w:p>
    <w:p w:rsidR="00F93636" w:rsidRPr="00EA5F10" w:rsidRDefault="00F93636" w:rsidP="00147AF6">
      <w:pPr>
        <w:spacing w:after="0" w:line="240" w:lineRule="auto"/>
        <w:ind w:left="-1276"/>
        <w:jc w:val="both"/>
        <w:rPr>
          <w:rFonts w:ascii="Times New Roman" w:hAnsi="Times New Roman"/>
          <w:sz w:val="24"/>
          <w:szCs w:val="24"/>
        </w:rPr>
      </w:pPr>
    </w:p>
    <w:p w:rsidR="00DB6EDA" w:rsidRPr="00EA5F10" w:rsidRDefault="00DB6EDA" w:rsidP="00147AF6">
      <w:pPr>
        <w:ind w:left="-1276" w:firstLine="567"/>
        <w:jc w:val="both"/>
        <w:rPr>
          <w:sz w:val="24"/>
          <w:szCs w:val="24"/>
        </w:rPr>
      </w:pPr>
    </w:p>
    <w:p w:rsidR="00DB6EDA" w:rsidRPr="00EA5F10" w:rsidRDefault="00DB6EDA" w:rsidP="00147AF6">
      <w:pPr>
        <w:pStyle w:val="a3"/>
        <w:ind w:left="-1276"/>
        <w:jc w:val="both"/>
        <w:rPr>
          <w:sz w:val="24"/>
          <w:szCs w:val="24"/>
        </w:rPr>
      </w:pPr>
    </w:p>
    <w:sectPr w:rsidR="00DB6EDA" w:rsidRPr="00EA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A85"/>
    <w:multiLevelType w:val="hybridMultilevel"/>
    <w:tmpl w:val="8D86D366"/>
    <w:lvl w:ilvl="0" w:tplc="1E66839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436435"/>
    <w:multiLevelType w:val="multilevel"/>
    <w:tmpl w:val="0C64C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FBC23CD"/>
    <w:multiLevelType w:val="hybridMultilevel"/>
    <w:tmpl w:val="40C2D8AA"/>
    <w:lvl w:ilvl="0" w:tplc="CBC845AE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0953C46"/>
    <w:multiLevelType w:val="multilevel"/>
    <w:tmpl w:val="2CCE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DBB26D9"/>
    <w:multiLevelType w:val="hybridMultilevel"/>
    <w:tmpl w:val="BF40950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5FE7"/>
    <w:multiLevelType w:val="hybridMultilevel"/>
    <w:tmpl w:val="BDB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84B4E"/>
    <w:multiLevelType w:val="hybridMultilevel"/>
    <w:tmpl w:val="65A4A470"/>
    <w:lvl w:ilvl="0" w:tplc="28245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074DBE"/>
    <w:multiLevelType w:val="multilevel"/>
    <w:tmpl w:val="67E8B04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5FDE022F"/>
    <w:multiLevelType w:val="hybridMultilevel"/>
    <w:tmpl w:val="FB06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0DFA"/>
    <w:multiLevelType w:val="hybridMultilevel"/>
    <w:tmpl w:val="4B52FD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0F"/>
    <w:rsid w:val="00147AF6"/>
    <w:rsid w:val="00216B66"/>
    <w:rsid w:val="00272B45"/>
    <w:rsid w:val="002A0F1C"/>
    <w:rsid w:val="003C0D02"/>
    <w:rsid w:val="004D2C07"/>
    <w:rsid w:val="0051164A"/>
    <w:rsid w:val="005D2797"/>
    <w:rsid w:val="006072C6"/>
    <w:rsid w:val="006B6517"/>
    <w:rsid w:val="007B4FFA"/>
    <w:rsid w:val="007F2B0F"/>
    <w:rsid w:val="00805A04"/>
    <w:rsid w:val="00926880"/>
    <w:rsid w:val="009C3F06"/>
    <w:rsid w:val="00A06E31"/>
    <w:rsid w:val="00AE23A2"/>
    <w:rsid w:val="00B4085E"/>
    <w:rsid w:val="00BA758B"/>
    <w:rsid w:val="00CF417F"/>
    <w:rsid w:val="00DB6EDA"/>
    <w:rsid w:val="00E12D56"/>
    <w:rsid w:val="00E14B55"/>
    <w:rsid w:val="00EA5232"/>
    <w:rsid w:val="00EA5F10"/>
    <w:rsid w:val="00F34B77"/>
    <w:rsid w:val="00F40AC9"/>
    <w:rsid w:val="00F93636"/>
    <w:rsid w:val="00F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F"/>
    <w:pPr>
      <w:ind w:left="720"/>
      <w:contextualSpacing/>
    </w:pPr>
  </w:style>
  <w:style w:type="table" w:styleId="a4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58B"/>
    <w:rPr>
      <w:color w:val="0000FF"/>
      <w:u w:val="single"/>
    </w:rPr>
  </w:style>
  <w:style w:type="character" w:styleId="a6">
    <w:name w:val="Strong"/>
    <w:basedOn w:val="a0"/>
    <w:uiPriority w:val="22"/>
    <w:qFormat/>
    <w:rsid w:val="00BA758B"/>
    <w:rPr>
      <w:b/>
      <w:bCs/>
    </w:rPr>
  </w:style>
  <w:style w:type="paragraph" w:customStyle="1" w:styleId="1">
    <w:name w:val="Абзац списка1"/>
    <w:basedOn w:val="a"/>
    <w:rsid w:val="00F9363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B0F"/>
    <w:pPr>
      <w:ind w:left="720"/>
      <w:contextualSpacing/>
    </w:pPr>
  </w:style>
  <w:style w:type="table" w:styleId="a4">
    <w:name w:val="Table Grid"/>
    <w:basedOn w:val="a1"/>
    <w:uiPriority w:val="59"/>
    <w:rsid w:val="00DB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758B"/>
    <w:rPr>
      <w:color w:val="0000FF"/>
      <w:u w:val="single"/>
    </w:rPr>
  </w:style>
  <w:style w:type="character" w:styleId="a6">
    <w:name w:val="Strong"/>
    <w:basedOn w:val="a0"/>
    <w:uiPriority w:val="22"/>
    <w:qFormat/>
    <w:rsid w:val="00BA758B"/>
    <w:rPr>
      <w:b/>
      <w:bCs/>
    </w:rPr>
  </w:style>
  <w:style w:type="paragraph" w:customStyle="1" w:styleId="1">
    <w:name w:val="Абзац списка1"/>
    <w:basedOn w:val="a"/>
    <w:rsid w:val="00F93636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ret-info.gov.ru/" TargetMode="External"/><Relationship Id="rId13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injust.ru/nko/fedspisok" TargetMode="External"/><Relationship Id="rId12" Type="http://schemas.openxmlformats.org/officeDocument/2006/relationships/hyperlink" Target="http://twitter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injust.ru/nko/fedspisok" TargetMode="External"/><Relationship Id="rId11" Type="http://schemas.openxmlformats.org/officeDocument/2006/relationships/hyperlink" Target="http://eais.rkn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journal.com/" TargetMode="External"/><Relationship Id="rId10" Type="http://schemas.openxmlformats.org/officeDocument/2006/relationships/hyperlink" Target="http://zapret-inf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is.rkn.gov.ru/" TargetMode="External"/><Relationship Id="rId14" Type="http://schemas.openxmlformats.org/officeDocument/2006/relationships/hyperlink" Target="http://www.live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mash50</dc:creator>
  <cp:keywords/>
  <dc:description/>
  <cp:lastModifiedBy>отардовская сош</cp:lastModifiedBy>
  <cp:revision>21</cp:revision>
  <cp:lastPrinted>2019-09-24T07:11:00Z</cp:lastPrinted>
  <dcterms:created xsi:type="dcterms:W3CDTF">2015-04-17T05:51:00Z</dcterms:created>
  <dcterms:modified xsi:type="dcterms:W3CDTF">2019-09-24T07:11:00Z</dcterms:modified>
</cp:coreProperties>
</file>