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B087" w14:textId="77777777" w:rsidR="00DD5FE4" w:rsidRP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</w:p>
    <w:p w14:paraId="7C9B2AF1" w14:textId="79E720D0" w:rsidR="00DD5FE4" w:rsidRPr="00DD5FE4" w:rsidRDefault="00DD5FE4" w:rsidP="00DD5FE4">
      <w:pPr>
        <w:pStyle w:val="a3"/>
        <w:ind w:left="-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2851E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9B1EEDF" w14:textId="08FD0499" w:rsidR="00DD5FE4" w:rsidRDefault="00DD5FE4" w:rsidP="00DD5FE4">
      <w:pPr>
        <w:pStyle w:val="a3"/>
        <w:ind w:left="-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заседания педагогического совета от </w:t>
      </w:r>
      <w:r w:rsidR="002851E6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1E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14:paraId="00813CBA" w14:textId="290180AB" w:rsidR="00DD5FE4" w:rsidRP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>Общее количество членов педагогического совета – 16 человек.</w:t>
      </w:r>
    </w:p>
    <w:p w14:paraId="790354C7" w14:textId="77777777" w:rsidR="00DD5FE4" w:rsidRP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– 16 человек. </w:t>
      </w:r>
    </w:p>
    <w:p w14:paraId="2792EF79" w14:textId="77777777" w:rsid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FC0AC" w14:textId="690CC17B" w:rsidR="00284194" w:rsidRDefault="00DD5FE4" w:rsidP="00DD5FE4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84194">
        <w:rPr>
          <w:rFonts w:ascii="Times New Roman" w:hAnsi="Times New Roman" w:cs="Times New Roman"/>
          <w:sz w:val="24"/>
          <w:szCs w:val="24"/>
        </w:rPr>
        <w:t>Об организации льготного питания в МБОУ  Отрадовская СОШ в 202</w:t>
      </w:r>
      <w:r w:rsidR="004329A2">
        <w:rPr>
          <w:rFonts w:ascii="Times New Roman" w:hAnsi="Times New Roman" w:cs="Times New Roman"/>
          <w:sz w:val="24"/>
          <w:szCs w:val="24"/>
        </w:rPr>
        <w:t>3</w:t>
      </w:r>
      <w:r w:rsidR="00284194">
        <w:rPr>
          <w:rFonts w:ascii="Times New Roman" w:hAnsi="Times New Roman" w:cs="Times New Roman"/>
          <w:sz w:val="24"/>
          <w:szCs w:val="24"/>
        </w:rPr>
        <w:t>-202</w:t>
      </w:r>
      <w:r w:rsidR="004329A2">
        <w:rPr>
          <w:rFonts w:ascii="Times New Roman" w:hAnsi="Times New Roman" w:cs="Times New Roman"/>
          <w:sz w:val="24"/>
          <w:szCs w:val="24"/>
        </w:rPr>
        <w:t>4</w:t>
      </w:r>
      <w:r w:rsidR="00284194">
        <w:rPr>
          <w:rFonts w:ascii="Times New Roman" w:hAnsi="Times New Roman" w:cs="Times New Roman"/>
          <w:sz w:val="24"/>
          <w:szCs w:val="24"/>
        </w:rPr>
        <w:t xml:space="preserve"> учебном году, утверждении списка на льготное питание  из числа учащихся МБОУ Отрадовская СОШ и выплате денежной компенсации в 202</w:t>
      </w:r>
      <w:r w:rsidR="004329A2">
        <w:rPr>
          <w:rFonts w:ascii="Times New Roman" w:hAnsi="Times New Roman" w:cs="Times New Roman"/>
          <w:sz w:val="24"/>
          <w:szCs w:val="24"/>
        </w:rPr>
        <w:t>3</w:t>
      </w:r>
      <w:r w:rsidR="00284194">
        <w:rPr>
          <w:rFonts w:ascii="Times New Roman" w:hAnsi="Times New Roman" w:cs="Times New Roman"/>
          <w:sz w:val="24"/>
          <w:szCs w:val="24"/>
        </w:rPr>
        <w:t>-202</w:t>
      </w:r>
      <w:r w:rsidR="004329A2">
        <w:rPr>
          <w:rFonts w:ascii="Times New Roman" w:hAnsi="Times New Roman" w:cs="Times New Roman"/>
          <w:sz w:val="24"/>
          <w:szCs w:val="24"/>
        </w:rPr>
        <w:t>4</w:t>
      </w:r>
      <w:r w:rsidR="0028419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529F143B" w14:textId="043D7757" w:rsidR="00484F39" w:rsidRDefault="00DD5FE4" w:rsidP="00DD5FE4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4194" w:rsidRPr="00284194">
        <w:rPr>
          <w:rFonts w:ascii="Times New Roman" w:hAnsi="Times New Roman" w:cs="Times New Roman"/>
          <w:sz w:val="24"/>
          <w:szCs w:val="24"/>
        </w:rPr>
        <w:t>Об организации горячего питания учащихся начальной школы  МБОУ  Отрадовская СОШ в 202</w:t>
      </w:r>
      <w:r w:rsidR="004329A2">
        <w:rPr>
          <w:rFonts w:ascii="Times New Roman" w:hAnsi="Times New Roman" w:cs="Times New Roman"/>
          <w:sz w:val="24"/>
          <w:szCs w:val="24"/>
        </w:rPr>
        <w:t>3</w:t>
      </w:r>
      <w:r w:rsidR="00284194" w:rsidRPr="00284194">
        <w:rPr>
          <w:rFonts w:ascii="Times New Roman" w:hAnsi="Times New Roman" w:cs="Times New Roman"/>
          <w:sz w:val="24"/>
          <w:szCs w:val="24"/>
        </w:rPr>
        <w:t>-202</w:t>
      </w:r>
      <w:r w:rsidR="004329A2">
        <w:rPr>
          <w:rFonts w:ascii="Times New Roman" w:hAnsi="Times New Roman" w:cs="Times New Roman"/>
          <w:sz w:val="24"/>
          <w:szCs w:val="24"/>
        </w:rPr>
        <w:t>4</w:t>
      </w:r>
      <w:r w:rsidR="00284194" w:rsidRPr="00284194">
        <w:rPr>
          <w:rFonts w:ascii="Times New Roman" w:hAnsi="Times New Roman" w:cs="Times New Roman"/>
          <w:sz w:val="24"/>
          <w:szCs w:val="24"/>
        </w:rPr>
        <w:t xml:space="preserve"> учебном году согласно списка учащихся начальной школы.</w:t>
      </w:r>
    </w:p>
    <w:p w14:paraId="6099DC11" w14:textId="49C01087" w:rsidR="00284194" w:rsidRPr="00284194" w:rsidRDefault="00DD5FE4" w:rsidP="00DD5FE4">
      <w:pPr>
        <w:pStyle w:val="a3"/>
        <w:ind w:left="-9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4194" w:rsidRPr="00284194">
        <w:rPr>
          <w:rFonts w:ascii="Times New Roman" w:hAnsi="Times New Roman" w:cs="Times New Roman"/>
          <w:sz w:val="24"/>
          <w:szCs w:val="24"/>
        </w:rPr>
        <w:t>О стоимости горячего питания для обучающихся начальной школы,</w:t>
      </w:r>
      <w:r w:rsidR="00284194">
        <w:rPr>
          <w:rFonts w:ascii="Times New Roman" w:hAnsi="Times New Roman" w:cs="Times New Roman"/>
          <w:sz w:val="24"/>
          <w:szCs w:val="24"/>
        </w:rPr>
        <w:t xml:space="preserve"> </w:t>
      </w:r>
      <w:r w:rsidR="00284194" w:rsidRPr="00284194">
        <w:rPr>
          <w:rFonts w:ascii="Times New Roman" w:hAnsi="Times New Roman" w:cs="Times New Roman"/>
          <w:sz w:val="24"/>
          <w:szCs w:val="24"/>
        </w:rPr>
        <w:t>льготных категорий детей из малоимущих семей, детей с ОВЗ обучающихся в ОО и детей обучающихся на дому.</w:t>
      </w:r>
    </w:p>
    <w:p w14:paraId="3236A8C2" w14:textId="3EAE133B" w:rsidR="00B86F01" w:rsidRPr="00284194" w:rsidRDefault="00A719D8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15688729"/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 w:rsidR="00284194">
        <w:rPr>
          <w:rFonts w:ascii="Times New Roman" w:hAnsi="Times New Roman" w:cs="Times New Roman"/>
          <w:sz w:val="24"/>
          <w:szCs w:val="24"/>
        </w:rPr>
        <w:t>первому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="00613DE6" w:rsidRPr="00515E9E">
        <w:rPr>
          <w:rFonts w:ascii="Times New Roman" w:hAnsi="Times New Roman" w:cs="Times New Roman"/>
          <w:sz w:val="24"/>
          <w:szCs w:val="24"/>
        </w:rPr>
        <w:t>вопрос</w:t>
      </w:r>
      <w:r w:rsidR="00284194">
        <w:rPr>
          <w:rFonts w:ascii="Times New Roman" w:hAnsi="Times New Roman" w:cs="Times New Roman"/>
          <w:sz w:val="24"/>
          <w:szCs w:val="24"/>
        </w:rPr>
        <w:t>у</w:t>
      </w:r>
      <w:r w:rsidR="00613DE6"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Pr="00515E9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86F01" w:rsidRPr="00515E9E">
        <w:rPr>
          <w:rFonts w:ascii="Times New Roman" w:hAnsi="Times New Roman" w:cs="Times New Roman"/>
          <w:sz w:val="24"/>
          <w:szCs w:val="24"/>
        </w:rPr>
        <w:t>директора школы Котову Ж.А.</w:t>
      </w:r>
      <w:r w:rsidR="00C77E01" w:rsidRPr="00515E9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9346A" w:rsidRPr="00515E9E">
        <w:rPr>
          <w:rFonts w:ascii="Times New Roman" w:hAnsi="Times New Roman" w:cs="Times New Roman"/>
          <w:sz w:val="24"/>
          <w:szCs w:val="24"/>
        </w:rPr>
        <w:t>довела до сведения коллектива</w:t>
      </w:r>
      <w:r w:rsidR="00B86F01" w:rsidRPr="00515E9E">
        <w:rPr>
          <w:rFonts w:ascii="Times New Roman" w:hAnsi="Times New Roman" w:cs="Times New Roman"/>
          <w:sz w:val="24"/>
          <w:szCs w:val="24"/>
        </w:rPr>
        <w:t>, что в</w:t>
      </w:r>
      <w:r w:rsidR="00475ABD" w:rsidRPr="00475AB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bookmarkEnd w:id="0"/>
      <w:r w:rsidR="004329A2" w:rsidRPr="00432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перечня поручений Президента РФ от 15.01.2020,на основании  Постановления  Главы администрации Азовского района от 06.10.2020 года № 818, от12.10.20022 года № 833,  от 25.08.2023 года № 695, на приказа Азовского РОО № 566 от 25.08.2023 года и в соответствии с доведенными лимитами </w:t>
      </w:r>
      <w:r w:rsidR="00284194"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</w:t>
      </w:r>
      <w:r w:rsidR="004329A2"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стоимости бесплатного горячего питания для обучающихся начальной школы, льготных категорий детей из малоимущих семей, детей с ОВЗ, детей с ОВЗ получающих образование на дому и детей, один из родителей которых был мобилизован в СВО</w:t>
      </w:r>
      <w:r w:rsidR="00284194"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» и в целях оказания помощи детям из малоимущих семей, а также детей с ОВЗ, обучающихся в образовательных организациях осуществляющих образовательную деятельность по адаптированным основным общеобразовательным программам и детей с ОВЗ, обучающихся на дому</w:t>
      </w:r>
      <w:r w:rsid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организовано льготное питание среди </w:t>
      </w:r>
      <w:r w:rsidR="00515E9E" w:rsidRPr="00515E9E">
        <w:rPr>
          <w:rFonts w:ascii="Times New Roman" w:hAnsi="Times New Roman" w:cs="Times New Roman"/>
          <w:sz w:val="24"/>
          <w:szCs w:val="24"/>
        </w:rPr>
        <w:t>учащихся МБОУ Отрадовская СОШ</w:t>
      </w:r>
      <w:r w:rsidR="00515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A5B5F" w14:textId="1141387C" w:rsidR="00A719D8" w:rsidRDefault="00A719D8" w:rsidP="00B86F01">
      <w:pPr>
        <w:ind w:left="-1134"/>
        <w:rPr>
          <w:rFonts w:ascii="Times New Roman" w:hAnsi="Times New Roman" w:cs="Times New Roman"/>
          <w:b/>
          <w:sz w:val="24"/>
        </w:rPr>
      </w:pPr>
      <w:r w:rsidRPr="00C9346A">
        <w:rPr>
          <w:rFonts w:ascii="Times New Roman" w:hAnsi="Times New Roman" w:cs="Times New Roman"/>
          <w:b/>
          <w:sz w:val="24"/>
        </w:rPr>
        <w:t>Предлагаю:</w:t>
      </w:r>
    </w:p>
    <w:p w14:paraId="4FA4E4DA" w14:textId="125A0273" w:rsidR="00284194" w:rsidRPr="00284194" w:rsidRDefault="00284194" w:rsidP="00284194">
      <w:pPr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1.Организовать льготное питание со 2 сентября 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следующим категориям обучающимся:</w:t>
      </w:r>
    </w:p>
    <w:p w14:paraId="03EC52AB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1.1.Детям из категории малоимущих семей ( согласно списка УСЗН Азовского района) и утвердить список на льготное питание  из числа учащихся МБОУ Отрадовская СОШ  5- 11 классов  в количестве 22 человек из числа учащихся списка УСЗН из расчета 50 рублей:</w:t>
      </w:r>
    </w:p>
    <w:p w14:paraId="1C2C2AF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1.Погрибченко Надежда Николаевна.</w:t>
      </w:r>
    </w:p>
    <w:p w14:paraId="6577F13B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2.Мацейко Александр Андреевич.</w:t>
      </w:r>
    </w:p>
    <w:p w14:paraId="456E5F8A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3.Мышевская Карина Михайловна.</w:t>
      </w:r>
    </w:p>
    <w:p w14:paraId="36541BA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4.Пака Дарья Александровна.</w:t>
      </w:r>
    </w:p>
    <w:p w14:paraId="53B6C74A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5. Матвеева Полина Александровна.</w:t>
      </w:r>
    </w:p>
    <w:p w14:paraId="26083CF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6. Матвеев Николай Александрович.</w:t>
      </w:r>
    </w:p>
    <w:p w14:paraId="2518D7A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7. Швед Виктория Александровна.</w:t>
      </w:r>
    </w:p>
    <w:p w14:paraId="45170E4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8.Сиваш Ольга Николаевна</w:t>
      </w:r>
    </w:p>
    <w:p w14:paraId="208B41AA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9. Федорова Алина Александровна.</w:t>
      </w:r>
    </w:p>
    <w:p w14:paraId="1962CD02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10.Дегтярева Миланья Геннадьевна.</w:t>
      </w:r>
    </w:p>
    <w:p w14:paraId="7E5F8CAE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11.Павленко Виктория Ивановна.</w:t>
      </w:r>
    </w:p>
    <w:p w14:paraId="32A4EFF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12. Зайцев Дмитрий Сергеевич.</w:t>
      </w:r>
    </w:p>
    <w:p w14:paraId="7C95A66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13.Соколов Максим Вячеславович</w:t>
      </w:r>
    </w:p>
    <w:p w14:paraId="141E6E14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14.Хорунжий Владимир Александрович</w:t>
      </w:r>
    </w:p>
    <w:p w14:paraId="6E71BE05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15.Соколова Людмила Вячеславовна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1C93ADF8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16.Василиженко Илья Романович</w:t>
      </w:r>
    </w:p>
    <w:p w14:paraId="6885C926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17.Ельникова Полина Ивановна</w:t>
      </w:r>
    </w:p>
    <w:p w14:paraId="6F82B0A3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18.Половник Ксения Алексеевна</w:t>
      </w:r>
    </w:p>
    <w:p w14:paraId="03BF4465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19.Ельникова Юлия Ивановна</w:t>
      </w:r>
    </w:p>
    <w:p w14:paraId="5BAF8ED0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20.Корнева Анастасия Дмитриевна</w:t>
      </w:r>
    </w:p>
    <w:p w14:paraId="79069D46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21.Королева София Анатольевна</w:t>
      </w:r>
    </w:p>
    <w:p w14:paraId="0DCC6CDC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22..Мацейко Артем Андреевич</w:t>
      </w:r>
    </w:p>
    <w:p w14:paraId="7678F315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Детям из категорий ОВЗ  5-11 класс и твердить список на льготное двухразовое  питание  из числа учащихся 5-11 классов в количестве  человек дети-ОВЗ из расчета 136 на каждого учащегося ( 5 раз в неделю).</w:t>
      </w:r>
    </w:p>
    <w:p w14:paraId="1912718E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1.Гончарова Ксения Сергеевна.</w:t>
      </w:r>
    </w:p>
    <w:p w14:paraId="739B110D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2.Мелихова Меланья Сергеевна</w:t>
      </w:r>
    </w:p>
    <w:p w14:paraId="1EEA0FF8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Детям из категорий ОВЗ  1-4 класс и утвердить список на льготное двухразовое  питание  из числа учащихся 1-4 классов в количестве 1 человека дети-ОВЗ из расчета 136 на каждого учащегося ( 5 раз в неделю).</w:t>
      </w:r>
    </w:p>
    <w:p w14:paraId="14735478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1.Ясько Андрей Алексеевич</w:t>
      </w:r>
    </w:p>
    <w:p w14:paraId="277C3BFD" w14:textId="7D67CCA3" w:rsid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2.Производить выплату денежной компенсации в счет стоимости услуги по 2-х разовому питанию детей с ОВЗ с 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сентября 2022 года в размере 165 рублей ученику 1 класса Шмелеву 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митрию.</w:t>
      </w:r>
    </w:p>
    <w:p w14:paraId="6638C94B" w14:textId="4CBE1FC8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4329A2">
        <w:t xml:space="preserve"> </w:t>
      </w: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Установить оплату за питание с 01.09.2023 года из расчета:</w:t>
      </w:r>
    </w:p>
    <w:p w14:paraId="2B8F4153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- 78 рублей на каждого обучающегося 1-4 классов 5 раз в неделю в виде горячего завтрака из средств федерального бюджета.</w:t>
      </w:r>
    </w:p>
    <w:p w14:paraId="31C9E964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  5 раз в неделю в виде  завтрака из средств местного бюджета.</w:t>
      </w:r>
    </w:p>
    <w:p w14:paraId="2A0B6BCF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- 58 рублей дополнительно на каждого обучающегося из категории детей ОВЗ 1-4 классов   5 раз в неделю  из средств местного бюджета.</w:t>
      </w:r>
    </w:p>
    <w:p w14:paraId="1333ACCF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ОВЗ 5-11 классов  2 раза в день 5 раз в неделю  из средств местного бюджета.</w:t>
      </w:r>
    </w:p>
    <w:p w14:paraId="4079350D" w14:textId="77777777" w:rsidR="004329A2" w:rsidRPr="004329A2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обучающихся на дому1-11 классов  2 раза в день 5 раз в неделю  из средств местного бюджета.</w:t>
      </w:r>
    </w:p>
    <w:p w14:paraId="53EFE92B" w14:textId="04F501E0" w:rsidR="004329A2" w:rsidRPr="00284194" w:rsidRDefault="004329A2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один из родителей, которых был мобилизован в СВО.</w:t>
      </w:r>
    </w:p>
    <w:p w14:paraId="64161BD2" w14:textId="13BE7DEA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84194"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учащихся–льготников, назначить   заместителя директора по ВР Цымбал Р.А.</w:t>
      </w:r>
    </w:p>
    <w:p w14:paraId="3F3628FF" w14:textId="7BAC5A36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84194"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 начальной школы назначить   заместителя директора по ВР Цымбал Р.А., возложив на нее ответственность за организацию постоянно действующей системы административно-общественного  и родительского контроля за организацией питания, качеством приготовления пищи, закладки продуктов, выходом готовой продукции.</w:t>
      </w:r>
    </w:p>
    <w:p w14:paraId="1BCF9315" w14:textId="1112D9E7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.Заместителю директор по ВР Цымбал Р.А :</w:t>
      </w:r>
    </w:p>
    <w:p w14:paraId="054A5B4F" w14:textId="3B705590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.1. организовать работу по вывешиванию в пищеблоках, комнате для приема пищи в доступно месте прошнурованную и опечатанную книгу отзывов и предложений, анализировать содержание отзывов потребителей продукции и родителей.</w:t>
      </w:r>
    </w:p>
    <w:p w14:paraId="109D8E8A" w14:textId="1424E7A6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.2.Анализировать вопросы организации питания на заседаниях педагогических советов, родительских собраниях.</w:t>
      </w:r>
    </w:p>
    <w:p w14:paraId="0771F763" w14:textId="77498C3E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.3. Создать и соблюдать необходимые санитарно-гигиенические условия для организации горячего питания  учащихся в МБОУ Отрадовская СОШ.</w:t>
      </w:r>
    </w:p>
    <w:p w14:paraId="3A2C4DBB" w14:textId="2A725E14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.4. В комнате для приема пищи оформить уголок «О вкусной и здоровой пище»</w:t>
      </w:r>
    </w:p>
    <w:p w14:paraId="50AEE4AF" w14:textId="2F5A1F0F" w:rsidR="00284194" w:rsidRPr="00284194" w:rsidRDefault="004329A2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.5. Активизировать разъяснительную работу с родителями о широком использовании школьниками горячего питания. В целях предупреждения заболеваний органов пищеварения включить в план воспитательной работы внеклассные мероприятия посвященные здоровому и полезному питанию.</w:t>
      </w:r>
    </w:p>
    <w:p w14:paraId="60880109" w14:textId="03D2CCDD" w:rsidR="00284194" w:rsidRPr="00284194" w:rsidRDefault="004329A2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 xml:space="preserve">.6.  </w:t>
      </w:r>
      <w:r w:rsidR="00284194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сайте школы создать вкладку «Организацию питания начальной школы(1-4 классов) ежемесячно заниматься мониторингом и наполняемостью вкладки.</w:t>
      </w:r>
    </w:p>
    <w:p w14:paraId="5C9CB2F3" w14:textId="1CFA5331" w:rsidR="00284194" w:rsidRPr="00284194" w:rsidRDefault="004329A2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 Ввести  табельную систему для учёта питания  учащихся–льготников.</w:t>
      </w:r>
    </w:p>
    <w:p w14:paraId="0289F7B6" w14:textId="691870D9" w:rsidR="00284194" w:rsidRPr="00284194" w:rsidRDefault="004329A2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 Ответственность за   питание   учащихся-льготников  и  составление ведомости посещения ими  школы возложить  на классных руководителей:  Цымбал О.А, Смолянская И.В,  Часнык И.А., Дудник Е.Г, Дудник О.Ю, Ядренцеву О.В.</w:t>
      </w:r>
    </w:p>
    <w:p w14:paraId="01F0B605" w14:textId="5A5815E6" w:rsidR="00284194" w:rsidRPr="00284194" w:rsidRDefault="004329A2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="00284194" w:rsidRPr="00284194">
        <w:rPr>
          <w:rFonts w:ascii="Times New Roman" w:eastAsia="Times New Roman" w:hAnsi="Times New Roman"/>
          <w:sz w:val="24"/>
          <w:szCs w:val="24"/>
        </w:rPr>
        <w:t>.   Ответственность за ведение сводной ведомости   и  сдачу её в РОО (отдел питания)  возложить на заместителя директора по ВР Цымбал Р.А.</w:t>
      </w:r>
    </w:p>
    <w:p w14:paraId="6676B3DF" w14:textId="77777777" w:rsidR="00F745FA" w:rsidRPr="00613DE6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14:paraId="54DB1E6D" w14:textId="77777777" w:rsidR="00284194" w:rsidRPr="00284194" w:rsidRDefault="00284194" w:rsidP="00284194">
      <w:pPr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1.Организовать льготное питание со 2 сентября 2022 года следующим категориям обучающимся:</w:t>
      </w:r>
    </w:p>
    <w:p w14:paraId="752B0F37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1.1.Детям из категории малоимущих семей ( согласно списка УСЗН Азовского района) и утвердить список на льготное питание  из числа учащихся МБОУ Отрадовская СОШ  5- 11 классов  в количестве 22 человек из числа учащихся списка УСЗН из расчета 50 рублей:</w:t>
      </w:r>
    </w:p>
    <w:p w14:paraId="0FF3A61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1.Погрибченко Надежда Николаевна.</w:t>
      </w:r>
    </w:p>
    <w:p w14:paraId="1137BCF7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2.Мацейко Александр Андреевич.</w:t>
      </w:r>
    </w:p>
    <w:p w14:paraId="225905D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3.Мышевская Карина Михайловна.</w:t>
      </w:r>
    </w:p>
    <w:p w14:paraId="4C417566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4.Пака Дарья Александровна.</w:t>
      </w:r>
    </w:p>
    <w:p w14:paraId="0641ACAA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5. Матвеева Полина Александровна.</w:t>
      </w:r>
    </w:p>
    <w:p w14:paraId="2089AAB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6. Матвеев Николай Александрович.</w:t>
      </w:r>
    </w:p>
    <w:p w14:paraId="5C67B1E1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7. Швед Виктория Александровна.</w:t>
      </w:r>
    </w:p>
    <w:p w14:paraId="111FFECD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8.Сиваш Ольга Николаевна</w:t>
      </w:r>
    </w:p>
    <w:p w14:paraId="137EADD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9. Федорова Алина Александровна.</w:t>
      </w:r>
    </w:p>
    <w:p w14:paraId="7DDF700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10.Дегтярева Миланья Геннадьевна.</w:t>
      </w:r>
    </w:p>
    <w:p w14:paraId="7FDAEBAD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11.Павленко Виктория Ивановна.</w:t>
      </w:r>
    </w:p>
    <w:p w14:paraId="0C90525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12. Зайцев Дмитрий Сергеевич.</w:t>
      </w:r>
    </w:p>
    <w:p w14:paraId="17B3D59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13.Соколов Максим Вячеславович</w:t>
      </w:r>
    </w:p>
    <w:p w14:paraId="69167AC4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14.Хорунжий Владимир Александрович</w:t>
      </w:r>
    </w:p>
    <w:p w14:paraId="1E709AC8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15.Соколова Людмила Вячеславовна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60EE9B82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16.Василиженко Илья Романович</w:t>
      </w:r>
    </w:p>
    <w:p w14:paraId="3CD0B48D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17.Ельникова Полина Ивановна</w:t>
      </w:r>
    </w:p>
    <w:p w14:paraId="2DAB5566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18.Половник Ксения Алексеевна</w:t>
      </w:r>
    </w:p>
    <w:p w14:paraId="20F7EB2B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19.Ельникова Юлия Ивановна</w:t>
      </w:r>
    </w:p>
    <w:p w14:paraId="6205A48A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20.Корнева Анастасия Дмитриевна</w:t>
      </w:r>
    </w:p>
    <w:p w14:paraId="0D862CC2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21.Королева София Анатольевна</w:t>
      </w:r>
    </w:p>
    <w:p w14:paraId="6F6FD428" w14:textId="77777777" w:rsidR="00284194" w:rsidRPr="00284194" w:rsidRDefault="00284194" w:rsidP="00284194">
      <w:pPr>
        <w:tabs>
          <w:tab w:val="left" w:pos="3270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22..Мацейко Артем Андреевич</w:t>
      </w:r>
    </w:p>
    <w:p w14:paraId="302AFFE3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Детям из категорий ОВЗ  5-11 класс и твердить список на льготное двухразовое  питание  из числа учащихся 5-11 классов в количестве  человек дети-ОВЗ из расчета 136 на каждого учащегося ( 5 раз в неделю).</w:t>
      </w:r>
    </w:p>
    <w:p w14:paraId="7CA77CF4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1.Гончарова Ксения Сергеевна.</w:t>
      </w:r>
    </w:p>
    <w:p w14:paraId="4071A682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2.Мелихова Меланья Сергеевна</w:t>
      </w:r>
    </w:p>
    <w:p w14:paraId="630DAB75" w14:textId="7777777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Детям из категорий ОВЗ  1-4 класс и утвердить список на льготное двухразовое  питание  из числа учащихся 1-4 классов в количестве 1 человека дети-ОВЗ из расчета 136 на каждого учащегося ( 5 раз в неделю).</w:t>
      </w:r>
    </w:p>
    <w:p w14:paraId="1E77865E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1.Ясько Андрей Алексеевич</w:t>
      </w:r>
    </w:p>
    <w:p w14:paraId="6A6A75F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2.Производить выплату денежной компенсации в счет стоимости услуги по 2-х разовому питанию детей с ОВЗ со 2 сентября 2022 года в размере 165 рублей ученику 1 класса Шмелеву дмитрию.</w:t>
      </w:r>
    </w:p>
    <w:p w14:paraId="113CC9A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учащихся–льготников, назначить   заместителя директора по ВР Цымбал Р.А.</w:t>
      </w:r>
    </w:p>
    <w:p w14:paraId="64107FE7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 начальной школы назначить   заместителя директора по ВР Цымбал Р.А., возложив на нее ответственность за организацию постоянно действующей системы административно-общественного  и родительского контроля за организацией питания, качеством приготовления пищи, закладки продуктов, выходом готовой продукции.</w:t>
      </w:r>
    </w:p>
    <w:p w14:paraId="6807AD43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5.Заместителю директор по ВР Цымбал Р.А :</w:t>
      </w:r>
    </w:p>
    <w:p w14:paraId="098ED63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lastRenderedPageBreak/>
        <w:t>5.1. организовать работу по вывешиванию в пищеблоках, комнате для приема пищи в доступно месте прошнурованную и опечатанную книгу отзывов и предложений, анализировать содержание отзывов потребителей продукции и родителей.</w:t>
      </w:r>
    </w:p>
    <w:p w14:paraId="47BC743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5.2.Анализировать вопросы организации питания на заседаниях педагогических советов, родительских собраниях.</w:t>
      </w:r>
    </w:p>
    <w:p w14:paraId="23C2337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5.3. Создать и соблюдать необходимые санитарно-гигиенические условия для организации горячего питания  учащихся в МБОУ Отрадовская СОШ.</w:t>
      </w:r>
    </w:p>
    <w:p w14:paraId="6C3D8138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5.4. В комнате для приема пищи оформить уголок «О вкусной и здоровой пище»</w:t>
      </w:r>
    </w:p>
    <w:p w14:paraId="0E93408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5.5. Активизировать разъяснительную работу с родителями о широком использовании школьниками горячего питания. В целях предупреждения заболеваний органов пищеварения включить в план воспитательной работы внеклассные мероприятия посвященные здоровому и полезному питанию.</w:t>
      </w:r>
    </w:p>
    <w:p w14:paraId="421E2B6B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5.6.  сайте школы создать вкладку «Организацию питания начальной школы(1-4 классов) ежемесячно заниматься мониторингом и наполняемостью вкладки.</w:t>
      </w:r>
    </w:p>
    <w:p w14:paraId="1A747533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6. Ввести  табельную систему для учёта питания  учащихся–льготников.</w:t>
      </w:r>
    </w:p>
    <w:p w14:paraId="00C0EA64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7. Ответственность за   питание   учащихся-льготников  и  составление ведомости посещения ими  школы возложить  на классных руководителей:  Цымбал О.А, Смолянская И.В,  Часнык И.А., Дудник Е.Г, Дудник О.Ю, Ядренцеву О.В.</w:t>
      </w:r>
    </w:p>
    <w:p w14:paraId="03ECAF09" w14:textId="53011CD7" w:rsid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8.   Ответственность за ведение сводной ведомости   и  сдачу её в РОО (отдел питания)  возложить на заместителя директора по ВР Цымбал Р.А.</w:t>
      </w:r>
    </w:p>
    <w:p w14:paraId="6CBC52B2" w14:textId="194EE782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слушали директора школы Котову Ж.А., которая довела до сведения коллектива, что в</w:t>
      </w:r>
      <w:r w:rsidRPr="00475A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329A2" w:rsidRPr="004329A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перечня поручений Президента РФ от 15.01.2020,на основании  Постановления  Главы администрации Азовского района от 06.10.2020 года № 818, от12.10.20022 года № 833,  от 25.08.2023 года № 695, на приказа Азовского РОО № 566 от 25.08.2023 года и в соответствии с доведенными лимитами</w:t>
      </w:r>
    </w:p>
    <w:p w14:paraId="139E32C4" w14:textId="77777777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5A2AF737" w14:textId="5BD9AF0D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194">
        <w:rPr>
          <w:rFonts w:ascii="Times New Roman" w:hAnsi="Times New Roman" w:cs="Times New Roman"/>
          <w:b/>
          <w:bCs/>
          <w:sz w:val="24"/>
          <w:szCs w:val="24"/>
        </w:rPr>
        <w:t>Предлагаю:</w:t>
      </w:r>
    </w:p>
    <w:p w14:paraId="64DB4490" w14:textId="3821BDEC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1.Организовать горячее  питание с 01.09.202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для обучающихся начальных классов МБОУ Отрадовская СОШ.</w:t>
      </w:r>
    </w:p>
    <w:p w14:paraId="4AE23927" w14:textId="1FB528A7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Утвердить список на питание  обучающихся начальных классов МБОУ Отрадовская СОШ в количестве 3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человека.</w:t>
      </w:r>
    </w:p>
    <w:p w14:paraId="63B77C23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</w:t>
      </w:r>
      <w:r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 начальной школы назначить   заместителя директора по ВР Цымбал Р.А., возложив на нее ответственность за организацию постоянно действующей системы административно-общественного  и родительского контроля за организацией питания, качеством приготовления пищи, закладки продуктов, выходом готовой продукции.</w:t>
      </w:r>
    </w:p>
    <w:p w14:paraId="112224E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4.Заместителю директор по ВР Цымбал Р.А :</w:t>
      </w:r>
    </w:p>
    <w:p w14:paraId="65EF8C9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4.1. организовать работу по вывешиванию в пищеблоках, комнате для приема пищи в доступно месте прошнурованную и опечатанную книгу отзывов и предложений, анализировать содержание отзывов потребителей продукции и родителей.</w:t>
      </w:r>
    </w:p>
    <w:p w14:paraId="31F227D2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4.2.Анализировать вопросы организации питания на заседаниях педагогических советов, родительских собраниях.</w:t>
      </w:r>
    </w:p>
    <w:p w14:paraId="31EE7363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4.3. Создать и соблюдать необходимые санитарно-гигиенические условия для организации горячего питания  учащихся в МБОУ Отрадовская СОШ.</w:t>
      </w:r>
    </w:p>
    <w:p w14:paraId="23CD7D79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4.4. В комнате для приема пищи оформить уголок «О вкусной и здоровой пище»</w:t>
      </w:r>
    </w:p>
    <w:p w14:paraId="1D53630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4.5.Активизировать разъяснительную работу с родителями о широком использовании школьниками горячего питания. В целях предупреждения заболеваний органов пищеварения включить в план воспитательной работы внеклассные мероприятия посвященные здоровому и полезному питанию.</w:t>
      </w:r>
    </w:p>
    <w:p w14:paraId="2309BAE3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4.6.На сайте школы создать вкладку «Организацию питания начальной школы(1-4 классов) ежемесячно заниматься мониторингом и наполняемостью вкладки.</w:t>
      </w:r>
    </w:p>
    <w:p w14:paraId="47535FAB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 Ввести  табельную систему для учёта питания  учащихся–льготников.</w:t>
      </w:r>
    </w:p>
    <w:p w14:paraId="648A0EB7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lastRenderedPageBreak/>
        <w:t xml:space="preserve">6. Ответственность за   питание   учащихся начальной школы  и  составление ведомости посещения ими  школы возложить  на классных руководителей:  Сергиенко И.А, Малютиной С.Б., Хитрову Г.П, Чернобай М.В, </w:t>
      </w:r>
    </w:p>
    <w:p w14:paraId="1F637C64" w14:textId="34491BBB" w:rsid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7.   Ответственность за ведение сводной ведомости   и  сдачу её в РОО (отдел питания)  возложить на заместителя директора по ВР Цымбал Р.А.</w:t>
      </w:r>
    </w:p>
    <w:p w14:paraId="73B99E83" w14:textId="4F5A0E40" w:rsid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84194"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14:paraId="1287548E" w14:textId="0E15F7E2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1.Организовать горячее  питание с 01.09.202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для обучающихся начальных классов МБОУ Отрадовская СОШ.</w:t>
      </w:r>
    </w:p>
    <w:p w14:paraId="6CC37DC9" w14:textId="76C9ED5E" w:rsidR="00284194" w:rsidRPr="00284194" w:rsidRDefault="00284194" w:rsidP="00284194">
      <w:pPr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2. Утвердить список на питание  обучающихся начальных классов МБОУ Отрадовская СОШ в количестве 3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человека.</w:t>
      </w:r>
    </w:p>
    <w:p w14:paraId="22BD7CA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</w:t>
      </w:r>
      <w:r w:rsidRPr="00284194">
        <w:rPr>
          <w:rFonts w:ascii="Times New Roman" w:eastAsia="Times New Roman" w:hAnsi="Times New Roman"/>
          <w:sz w:val="24"/>
          <w:szCs w:val="24"/>
        </w:rPr>
        <w:t>.Ответственным за организацию питания учащихся начальной школы назначить   заместителя директора по ВР Цымбал Р.А., возложив на нее ответственность за организацию постоянно действующей системы административно-общественного  и родительского контроля за организацией питания, качеством приготовления пищи, закладки продуктов, выходом готовой продукции.</w:t>
      </w:r>
    </w:p>
    <w:p w14:paraId="5A65185E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4.Заместителю директор по ВР Цымбал Р.А :</w:t>
      </w:r>
    </w:p>
    <w:p w14:paraId="7364C355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4.1. организовать работу по вывешиванию в пищеблоках, комнате для приема пищи в доступно месте прошнурованную и опечатанную книгу отзывов и предложений, анализировать содержание отзывов потребителей продукции и родителей.</w:t>
      </w:r>
    </w:p>
    <w:p w14:paraId="7BA6976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4.2.Анализировать вопросы организации питания на заседаниях педагогических советов, родительских собраниях.</w:t>
      </w:r>
    </w:p>
    <w:p w14:paraId="410A35B0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4.3. Создать и соблюдать необходимые санитарно-гигиенические условия для организации горячего питания  учащихся в МБОУ Отрадовская СОШ.</w:t>
      </w:r>
    </w:p>
    <w:p w14:paraId="3FBA657F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4.4. В комнате для приема пищи оформить уголок «О вкусной и здоровой пище»</w:t>
      </w:r>
    </w:p>
    <w:p w14:paraId="6CD49AB1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4.5.Активизировать разъяснительную работу с родителями о широком использовании школьниками горячего питания. В целях предупреждения заболеваний органов пищеварения включить в план воспитательной работы внеклассные мероприятия посвященные здоровому и полезному питанию.</w:t>
      </w:r>
    </w:p>
    <w:p w14:paraId="333F652C" w14:textId="77777777" w:rsidR="00284194" w:rsidRPr="00284194" w:rsidRDefault="00284194" w:rsidP="00284194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="Times New Roman" w:hAnsi="Times New Roman"/>
          <w:sz w:val="24"/>
          <w:szCs w:val="24"/>
        </w:rPr>
        <w:t>4.6.На сайте школы создать вкладку «Организацию питания начальной школы(1-4 классов) ежемесячно заниматься мониторингом и наполняемостью вкладки.</w:t>
      </w:r>
    </w:p>
    <w:p w14:paraId="22191FFA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5. Ввести  табельную систему для учёта питания  учащихся–льготников.</w:t>
      </w:r>
    </w:p>
    <w:p w14:paraId="38EC8F3D" w14:textId="77777777" w:rsidR="00284194" w:rsidRPr="00284194" w:rsidRDefault="00284194" w:rsidP="00284194">
      <w:pPr>
        <w:spacing w:after="0" w:line="240" w:lineRule="auto"/>
        <w:ind w:left="-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 xml:space="preserve">6. Ответственность за   питание   учащихся начальной школы  и  составление ведомости посещения ими  школы возложить  на классных руководителей:  Сергиенко И.А, Малютиной С.Б., Хитрову Г.П, Чернобай М.В, </w:t>
      </w:r>
    </w:p>
    <w:p w14:paraId="663FF3B2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284194">
        <w:rPr>
          <w:rFonts w:ascii="Times New Roman" w:eastAsia="Times New Roman" w:hAnsi="Times New Roman"/>
          <w:sz w:val="24"/>
          <w:szCs w:val="24"/>
        </w:rPr>
        <w:t>7.   Ответственность за ведение сводной ведомости   и  сдачу её в РОО (отдел питания)  возложить на заместителя директора по ВР Цымбал Р.А.</w:t>
      </w:r>
    </w:p>
    <w:p w14:paraId="4CE18C69" w14:textId="7553FCA7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слушали директора школы Котову Ж.А., которая довела до сведения коллектива, что в</w:t>
      </w:r>
      <w:r w:rsidRPr="00475ABD">
        <w:rPr>
          <w:rFonts w:ascii="Times New Roman" w:hAnsi="Times New Roman" w:cs="Times New Roman"/>
          <w:sz w:val="24"/>
          <w:szCs w:val="24"/>
          <w:shd w:val="clear" w:color="auto" w:fill="FFFFFF"/>
        </w:rPr>
        <w:t>о исполнение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перечня поручений Президента РФ от 15.01.2020 года, постановления главного Государственного санитарного врача РФ от 31 августа 2006 года № 30 «Об организации питания детей в общеобразовательных учреждениях», ФЗ №273 «Об образовании в РФ» и на основании доведенных лимитов, приказа Азовского РОО № 430 от 01.09.2022 года </w:t>
      </w:r>
    </w:p>
    <w:p w14:paraId="32108AC7" w14:textId="5142549C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194">
        <w:rPr>
          <w:rFonts w:ascii="Times New Roman" w:hAnsi="Times New Roman" w:cs="Times New Roman"/>
          <w:b/>
          <w:bCs/>
          <w:sz w:val="24"/>
          <w:szCs w:val="24"/>
        </w:rPr>
        <w:t>Предлагаю:</w:t>
      </w:r>
    </w:p>
    <w:p w14:paraId="482E8293" w14:textId="21F08184" w:rsidR="00284194" w:rsidRPr="00284194" w:rsidRDefault="00284194" w:rsidP="00284194">
      <w:pPr>
        <w:tabs>
          <w:tab w:val="left" w:pos="2744"/>
        </w:tabs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1.С 01.09.202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установить следующую оплату за питание с расчета:</w:t>
      </w:r>
    </w:p>
    <w:p w14:paraId="2E37D99A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- 78 рублей на каждого обучающегося 1-4 классов 5 раз в неделю в виде горячего завтрака из средств федерального бюджета.</w:t>
      </w:r>
    </w:p>
    <w:p w14:paraId="2FA3AEC8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  5 раз в неделю в виде  завтрака из средств местного бюджета.</w:t>
      </w:r>
    </w:p>
    <w:p w14:paraId="3574ED39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- 58 рублей дополнительно на каждого обучающегося из категории детей ОВЗ 1-4 классов   5 раз в неделю  из средств местного бюджета.</w:t>
      </w:r>
    </w:p>
    <w:p w14:paraId="61BD70E2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ОВЗ 5-11 классов  2 раза в день 5 раз в неделю  из средств местного бюджета.</w:t>
      </w:r>
    </w:p>
    <w:p w14:paraId="3BA06B63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- 136 рублей на каждого обучающегося из категории детей обучающихся на дому1-11 классов  2 раза в день 5 раз в неделю  из средств местного бюджета.</w:t>
      </w:r>
    </w:p>
    <w:p w14:paraId="14449447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один из родителей, которых был мобилизован в СВО.</w:t>
      </w:r>
    </w:p>
    <w:p w14:paraId="4B90627C" w14:textId="0746BDA4" w:rsidR="00284194" w:rsidRPr="00284194" w:rsidRDefault="00284194" w:rsidP="00284194">
      <w:pPr>
        <w:tabs>
          <w:tab w:val="left" w:pos="2744"/>
        </w:tabs>
        <w:ind w:left="-1134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Решили:</w:t>
      </w:r>
    </w:p>
    <w:p w14:paraId="761139E8" w14:textId="1579D684" w:rsidR="00284194" w:rsidRPr="00284194" w:rsidRDefault="00284194" w:rsidP="00284194">
      <w:pPr>
        <w:tabs>
          <w:tab w:val="left" w:pos="2744"/>
        </w:tabs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1.С 01.09.202</w:t>
      </w:r>
      <w:r w:rsid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установить следующую оплату за питание с расчета:</w:t>
      </w:r>
    </w:p>
    <w:p w14:paraId="7E27408B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- 78 рублей на каждого обучающегося 1-4 классов 5 раз в неделю в виде горячего завтрака из средств федерального бюджета.</w:t>
      </w:r>
    </w:p>
    <w:p w14:paraId="42E41659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  5 раз в неделю в виде  завтрака из средств местного бюджета.</w:t>
      </w:r>
    </w:p>
    <w:p w14:paraId="433A25EE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- 58 рублей дополнительно на каждого обучающегося из категории детей ОВЗ 1-4 классов   5 раз в неделю  из средств местного бюджета.</w:t>
      </w:r>
    </w:p>
    <w:p w14:paraId="28CDEDE2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ОВЗ 5-11 классов  2 раза в день 5 раз в неделю  из средств местного бюджета.</w:t>
      </w:r>
    </w:p>
    <w:p w14:paraId="7F2BC972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обучающихся на дому1-11 классов  2 раза в день 5 раз в неделю  из средств местного бюджета.</w:t>
      </w:r>
    </w:p>
    <w:p w14:paraId="4DDC0C28" w14:textId="77777777" w:rsidR="004329A2" w:rsidRPr="004329A2" w:rsidRDefault="004329A2" w:rsidP="004329A2">
      <w:pPr>
        <w:ind w:left="-77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29A2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один из родителей, которых был мобилизован в СВО.</w:t>
      </w:r>
    </w:p>
    <w:p w14:paraId="3FE60316" w14:textId="77777777" w:rsidR="00284194" w:rsidRPr="00284194" w:rsidRDefault="00284194" w:rsidP="00284194">
      <w:pPr>
        <w:tabs>
          <w:tab w:val="left" w:pos="2744"/>
        </w:tabs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8B4B91D" w14:textId="77777777" w:rsid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14:paraId="654176CE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91D6E53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07AA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5DD462BA" w14:textId="77777777" w:rsidR="00175A97" w:rsidRPr="00175A97" w:rsidRDefault="00175A97" w:rsidP="00175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A97">
        <w:rPr>
          <w:rFonts w:ascii="Times New Roman" w:hAnsi="Times New Roman" w:cs="Times New Roman"/>
          <w:sz w:val="24"/>
          <w:szCs w:val="24"/>
        </w:rPr>
        <w:t>Председатель:                Котова Ж.А.</w:t>
      </w:r>
    </w:p>
    <w:p w14:paraId="3C504520" w14:textId="37DC7055" w:rsidR="00624292" w:rsidRPr="00FB6F40" w:rsidRDefault="00175A97" w:rsidP="00175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A97">
        <w:rPr>
          <w:rFonts w:ascii="Times New Roman" w:hAnsi="Times New Roman" w:cs="Times New Roman"/>
          <w:sz w:val="24"/>
          <w:szCs w:val="24"/>
        </w:rPr>
        <w:t>Секретарь:                      Смолянская И.В.</w:t>
      </w:r>
    </w:p>
    <w:sectPr w:rsidR="00624292" w:rsidRPr="00FB6F40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1A6B"/>
    <w:multiLevelType w:val="hybridMultilevel"/>
    <w:tmpl w:val="26A03380"/>
    <w:lvl w:ilvl="0" w:tplc="DDB648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097656">
    <w:abstractNumId w:val="25"/>
  </w:num>
  <w:num w:numId="2" w16cid:durableId="14416021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771276">
    <w:abstractNumId w:val="10"/>
  </w:num>
  <w:num w:numId="4" w16cid:durableId="905993389">
    <w:abstractNumId w:val="12"/>
  </w:num>
  <w:num w:numId="5" w16cid:durableId="949705094">
    <w:abstractNumId w:val="9"/>
  </w:num>
  <w:num w:numId="6" w16cid:durableId="1877308074">
    <w:abstractNumId w:val="15"/>
  </w:num>
  <w:num w:numId="7" w16cid:durableId="552040292">
    <w:abstractNumId w:val="13"/>
  </w:num>
  <w:num w:numId="8" w16cid:durableId="2136022415">
    <w:abstractNumId w:val="37"/>
  </w:num>
  <w:num w:numId="9" w16cid:durableId="510460993">
    <w:abstractNumId w:val="6"/>
  </w:num>
  <w:num w:numId="10" w16cid:durableId="2059474878">
    <w:abstractNumId w:val="35"/>
  </w:num>
  <w:num w:numId="11" w16cid:durableId="34431088">
    <w:abstractNumId w:val="19"/>
  </w:num>
  <w:num w:numId="12" w16cid:durableId="1709644148">
    <w:abstractNumId w:val="16"/>
  </w:num>
  <w:num w:numId="13" w16cid:durableId="638146939">
    <w:abstractNumId w:val="27"/>
  </w:num>
  <w:num w:numId="14" w16cid:durableId="32926163">
    <w:abstractNumId w:val="31"/>
  </w:num>
  <w:num w:numId="15" w16cid:durableId="110782697">
    <w:abstractNumId w:val="23"/>
  </w:num>
  <w:num w:numId="16" w16cid:durableId="1363437471">
    <w:abstractNumId w:val="3"/>
  </w:num>
  <w:num w:numId="17" w16cid:durableId="1135757001">
    <w:abstractNumId w:val="17"/>
  </w:num>
  <w:num w:numId="18" w16cid:durableId="1608122860">
    <w:abstractNumId w:val="1"/>
  </w:num>
  <w:num w:numId="19" w16cid:durableId="405153126">
    <w:abstractNumId w:val="26"/>
  </w:num>
  <w:num w:numId="20" w16cid:durableId="1072892456">
    <w:abstractNumId w:val="28"/>
  </w:num>
  <w:num w:numId="21" w16cid:durableId="617297545">
    <w:abstractNumId w:val="30"/>
  </w:num>
  <w:num w:numId="22" w16cid:durableId="1441340829">
    <w:abstractNumId w:val="29"/>
  </w:num>
  <w:num w:numId="23" w16cid:durableId="355622158">
    <w:abstractNumId w:val="5"/>
  </w:num>
  <w:num w:numId="24" w16cid:durableId="883713825">
    <w:abstractNumId w:val="14"/>
  </w:num>
  <w:num w:numId="25" w16cid:durableId="147333181">
    <w:abstractNumId w:val="33"/>
  </w:num>
  <w:num w:numId="26" w16cid:durableId="1178273530">
    <w:abstractNumId w:val="34"/>
  </w:num>
  <w:num w:numId="27" w16cid:durableId="1695769786">
    <w:abstractNumId w:val="20"/>
  </w:num>
  <w:num w:numId="28" w16cid:durableId="1539706406">
    <w:abstractNumId w:val="21"/>
  </w:num>
  <w:num w:numId="29" w16cid:durableId="1975718484">
    <w:abstractNumId w:val="11"/>
  </w:num>
  <w:num w:numId="30" w16cid:durableId="1685354577">
    <w:abstractNumId w:val="4"/>
  </w:num>
  <w:num w:numId="31" w16cid:durableId="491145744">
    <w:abstractNumId w:val="8"/>
  </w:num>
  <w:num w:numId="32" w16cid:durableId="1688632381">
    <w:abstractNumId w:val="7"/>
  </w:num>
  <w:num w:numId="33" w16cid:durableId="670989620">
    <w:abstractNumId w:val="36"/>
  </w:num>
  <w:num w:numId="34" w16cid:durableId="793669917">
    <w:abstractNumId w:val="0"/>
  </w:num>
  <w:num w:numId="35" w16cid:durableId="531961411">
    <w:abstractNumId w:val="32"/>
  </w:num>
  <w:num w:numId="36" w16cid:durableId="1491553943">
    <w:abstractNumId w:val="18"/>
  </w:num>
  <w:num w:numId="37" w16cid:durableId="2129471709">
    <w:abstractNumId w:val="22"/>
  </w:num>
  <w:num w:numId="38" w16cid:durableId="121924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D2620"/>
    <w:rsid w:val="000D3CBD"/>
    <w:rsid w:val="00100296"/>
    <w:rsid w:val="00173DD7"/>
    <w:rsid w:val="00175A97"/>
    <w:rsid w:val="001A1A28"/>
    <w:rsid w:val="001F7DCA"/>
    <w:rsid w:val="00284194"/>
    <w:rsid w:val="002851E6"/>
    <w:rsid w:val="002A7584"/>
    <w:rsid w:val="002C1764"/>
    <w:rsid w:val="002C39A6"/>
    <w:rsid w:val="002C4074"/>
    <w:rsid w:val="00383CE1"/>
    <w:rsid w:val="00397744"/>
    <w:rsid w:val="003D16A5"/>
    <w:rsid w:val="003D6E5A"/>
    <w:rsid w:val="004329A2"/>
    <w:rsid w:val="004473A6"/>
    <w:rsid w:val="00475ABD"/>
    <w:rsid w:val="00484F39"/>
    <w:rsid w:val="004B6E40"/>
    <w:rsid w:val="00515E9E"/>
    <w:rsid w:val="005B4710"/>
    <w:rsid w:val="005F616C"/>
    <w:rsid w:val="00613DE6"/>
    <w:rsid w:val="00624292"/>
    <w:rsid w:val="006361E5"/>
    <w:rsid w:val="00685282"/>
    <w:rsid w:val="007355B2"/>
    <w:rsid w:val="007B09D7"/>
    <w:rsid w:val="007C12CB"/>
    <w:rsid w:val="008114B9"/>
    <w:rsid w:val="008176D1"/>
    <w:rsid w:val="008C0A83"/>
    <w:rsid w:val="008C6C83"/>
    <w:rsid w:val="008D37A3"/>
    <w:rsid w:val="008D4C1E"/>
    <w:rsid w:val="008E663F"/>
    <w:rsid w:val="009A46F0"/>
    <w:rsid w:val="009A5F91"/>
    <w:rsid w:val="009B78FC"/>
    <w:rsid w:val="00A06F10"/>
    <w:rsid w:val="00A3436A"/>
    <w:rsid w:val="00A719D8"/>
    <w:rsid w:val="00AF53CE"/>
    <w:rsid w:val="00B86F01"/>
    <w:rsid w:val="00BC00FD"/>
    <w:rsid w:val="00BC5C0F"/>
    <w:rsid w:val="00C06CAF"/>
    <w:rsid w:val="00C3317B"/>
    <w:rsid w:val="00C368CC"/>
    <w:rsid w:val="00C77E01"/>
    <w:rsid w:val="00C9346A"/>
    <w:rsid w:val="00C946CC"/>
    <w:rsid w:val="00CC02EB"/>
    <w:rsid w:val="00CC43D0"/>
    <w:rsid w:val="00CC545E"/>
    <w:rsid w:val="00D06BCF"/>
    <w:rsid w:val="00D32EA9"/>
    <w:rsid w:val="00D61D25"/>
    <w:rsid w:val="00D81170"/>
    <w:rsid w:val="00D947AA"/>
    <w:rsid w:val="00DD5FE4"/>
    <w:rsid w:val="00DE60D9"/>
    <w:rsid w:val="00E018EB"/>
    <w:rsid w:val="00E07E66"/>
    <w:rsid w:val="00E43602"/>
    <w:rsid w:val="00E82202"/>
    <w:rsid w:val="00F127E0"/>
    <w:rsid w:val="00F345EF"/>
    <w:rsid w:val="00F42862"/>
    <w:rsid w:val="00F745FA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F4E"/>
  <w15:docId w15:val="{32EFDA13-2288-4B5E-A80A-D9F9686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4C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69</cp:revision>
  <cp:lastPrinted>2022-10-03T08:31:00Z</cp:lastPrinted>
  <dcterms:created xsi:type="dcterms:W3CDTF">2015-07-27T16:42:00Z</dcterms:created>
  <dcterms:modified xsi:type="dcterms:W3CDTF">2023-11-19T15:22:00Z</dcterms:modified>
</cp:coreProperties>
</file>