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1B3" w14:textId="77777777" w:rsidR="001B1CE3" w:rsidRDefault="001B1CE3" w:rsidP="001B1CE3">
      <w:pPr>
        <w:ind w:left="6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АЗОВСКИЙ РАЙОН, с. ОТРАДОВКА </w:t>
      </w:r>
    </w:p>
    <w:p w14:paraId="5EDD2ECF" w14:textId="77777777" w:rsidR="001B1CE3" w:rsidRDefault="001B1CE3" w:rsidP="001B1CE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МУНИЦИПАЛЬНОЕ  БЮДЖЕТНОЕ ОБЩЕОБРАЗОВАТЕЛЬНОЕ УЧРЕЖДЕНИЕ</w:t>
      </w:r>
    </w:p>
    <w:p w14:paraId="6659B2C8" w14:textId="77777777" w:rsidR="001B1CE3" w:rsidRDefault="001B1CE3" w:rsidP="001B1CE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  ОТРАДОВСКАЯ СРЕДНЯЯ ОБЩЕОБРАЗОВАТЕЛЬНАЯ ШКОЛА</w:t>
      </w:r>
    </w:p>
    <w:p w14:paraId="1A2C9EF7" w14:textId="77777777" w:rsidR="001B1CE3" w:rsidRDefault="001B1CE3" w:rsidP="001B1CE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АЗОВСКОГО РАЙОНА </w:t>
      </w:r>
    </w:p>
    <w:p w14:paraId="3CDB2A52" w14:textId="77777777" w:rsidR="001B1CE3" w:rsidRDefault="001B1CE3" w:rsidP="001B1CE3">
      <w:pPr>
        <w:ind w:right="596"/>
        <w:jc w:val="right"/>
        <w:rPr>
          <w:rFonts w:eastAsia="Calibri"/>
        </w:rPr>
      </w:pPr>
    </w:p>
    <w:p w14:paraId="3EF3554B" w14:textId="77777777" w:rsidR="001B1CE3" w:rsidRDefault="001B1CE3" w:rsidP="001B1CE3">
      <w:pPr>
        <w:ind w:right="596"/>
        <w:jc w:val="right"/>
        <w:rPr>
          <w:rFonts w:eastAsia="Calibri"/>
        </w:rPr>
      </w:pPr>
      <w:r>
        <w:rPr>
          <w:rFonts w:eastAsia="Calibri"/>
        </w:rPr>
        <w:t>«Утверждаю.»</w:t>
      </w:r>
    </w:p>
    <w:p w14:paraId="181BFF5B" w14:textId="58D796AE" w:rsidR="001B1CE3" w:rsidRDefault="001B1CE3" w:rsidP="001B1CE3">
      <w:pPr>
        <w:jc w:val="right"/>
        <w:rPr>
          <w:rFonts w:eastAsia="Calibri"/>
        </w:rPr>
      </w:pPr>
      <w:r>
        <w:rPr>
          <w:rFonts w:eastAsia="Calibri"/>
        </w:rPr>
        <w:t>Директор школы:</w:t>
      </w:r>
      <w:r>
        <w:rPr>
          <w:rFonts w:eastAsia="Calibri"/>
        </w:rPr>
        <w:tab/>
        <w:t>Ж.А.Котова.</w:t>
      </w:r>
    </w:p>
    <w:p w14:paraId="05200920" w14:textId="5EA35DFC" w:rsidR="001B1CE3" w:rsidRDefault="001B1CE3" w:rsidP="001B1CE3">
      <w:pPr>
        <w:jc w:val="right"/>
      </w:pPr>
      <w:r>
        <w:t>Приказ №</w:t>
      </w:r>
      <w:r w:rsidR="00B50937">
        <w:t>116</w:t>
      </w:r>
      <w:r>
        <w:t xml:space="preserve">  от</w:t>
      </w:r>
      <w:r w:rsidR="00B50937">
        <w:t>16.08.</w:t>
      </w:r>
      <w:r>
        <w:t xml:space="preserve"> 202</w:t>
      </w:r>
      <w:r w:rsidR="00245475">
        <w:t>3</w:t>
      </w:r>
      <w:r>
        <w:t xml:space="preserve"> года.</w:t>
      </w:r>
    </w:p>
    <w:p w14:paraId="390AB38B" w14:textId="77777777" w:rsidR="001B1CE3" w:rsidRDefault="001B1CE3" w:rsidP="001B1CE3">
      <w:pPr>
        <w:jc w:val="right"/>
      </w:pPr>
    </w:p>
    <w:p w14:paraId="6A96A7B2" w14:textId="77777777" w:rsidR="001B1CE3" w:rsidRDefault="001B1CE3" w:rsidP="001B1C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30AC4D74" w14:textId="77777777" w:rsidR="001B1CE3" w:rsidRDefault="001B1CE3" w:rsidP="001B1CE3">
      <w:pPr>
        <w:jc w:val="center"/>
        <w:rPr>
          <w:b/>
          <w:iCs/>
          <w:color w:val="000000"/>
          <w:sz w:val="72"/>
          <w:szCs w:val="72"/>
        </w:rPr>
      </w:pPr>
      <w:r>
        <w:rPr>
          <w:b/>
          <w:sz w:val="40"/>
          <w:szCs w:val="40"/>
        </w:rPr>
        <w:t xml:space="preserve">по </w:t>
      </w:r>
      <w:r>
        <w:rPr>
          <w:b/>
          <w:iCs/>
          <w:color w:val="000000"/>
          <w:sz w:val="40"/>
          <w:szCs w:val="40"/>
        </w:rPr>
        <w:t>географии</w:t>
      </w:r>
    </w:p>
    <w:p w14:paraId="5D24234C" w14:textId="77777777" w:rsidR="001B1CE3" w:rsidRDefault="001B1CE3" w:rsidP="001B1CE3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среднего  общего образования(</w:t>
      </w:r>
      <w:r>
        <w:rPr>
          <w:b/>
        </w:rPr>
        <w:t>Класс:11)</w:t>
      </w:r>
      <w:r>
        <w:rPr>
          <w:u w:val="single"/>
        </w:rPr>
        <w:br/>
      </w:r>
    </w:p>
    <w:p w14:paraId="4E6AF160" w14:textId="03ADCB96" w:rsidR="001B1CE3" w:rsidRDefault="001B1CE3" w:rsidP="001B1CE3">
      <w:pPr>
        <w:spacing w:after="120"/>
        <w:ind w:left="709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Количество часов - 3</w:t>
      </w:r>
      <w:r w:rsidR="000C1E10">
        <w:rPr>
          <w:rFonts w:eastAsia="Calibri"/>
          <w:sz w:val="32"/>
          <w:szCs w:val="32"/>
        </w:rPr>
        <w:t>3</w:t>
      </w:r>
    </w:p>
    <w:p w14:paraId="77BAD6C0" w14:textId="77777777" w:rsidR="001B1CE3" w:rsidRDefault="001B1CE3" w:rsidP="001B1CE3">
      <w:pPr>
        <w:ind w:left="709" w:hanging="1"/>
        <w:jc w:val="center"/>
        <w:rPr>
          <w:sz w:val="32"/>
          <w:szCs w:val="32"/>
        </w:rPr>
      </w:pPr>
      <w:r>
        <w:rPr>
          <w:sz w:val="32"/>
          <w:szCs w:val="32"/>
        </w:rPr>
        <w:t>Учитель Дудник Елена Георгиевна</w:t>
      </w:r>
    </w:p>
    <w:p w14:paraId="55CD6CA6" w14:textId="77777777" w:rsidR="001B1CE3" w:rsidRDefault="001B1CE3" w:rsidP="001B1CE3">
      <w:pPr>
        <w:ind w:left="709" w:hanging="1"/>
        <w:jc w:val="center"/>
        <w:rPr>
          <w:sz w:val="32"/>
          <w:szCs w:val="32"/>
        </w:rPr>
      </w:pPr>
    </w:p>
    <w:p w14:paraId="44CE0188" w14:textId="77777777" w:rsidR="001B1CE3" w:rsidRDefault="001B1CE3" w:rsidP="001B1CE3">
      <w:pPr>
        <w:ind w:left="709" w:hanging="1"/>
        <w:jc w:val="center"/>
        <w:rPr>
          <w:sz w:val="32"/>
          <w:szCs w:val="32"/>
        </w:rPr>
      </w:pPr>
    </w:p>
    <w:p w14:paraId="2E1DA775" w14:textId="77777777" w:rsidR="001B1CE3" w:rsidRDefault="001B1CE3" w:rsidP="001B1CE3">
      <w:pPr>
        <w:ind w:left="709" w:hanging="1"/>
        <w:jc w:val="center"/>
        <w:rPr>
          <w:sz w:val="32"/>
          <w:szCs w:val="32"/>
        </w:rPr>
      </w:pPr>
    </w:p>
    <w:p w14:paraId="42AE004E" w14:textId="77777777" w:rsidR="001B1CE3" w:rsidRDefault="001B1CE3" w:rsidP="001B1CE3">
      <w:pPr>
        <w:rPr>
          <w:u w:val="single"/>
        </w:rPr>
      </w:pPr>
      <w:r>
        <w:rPr>
          <w:b/>
        </w:rPr>
        <w:t>Количество часов по учебному плану</w:t>
      </w:r>
      <w:r>
        <w:t xml:space="preserve">: </w:t>
      </w:r>
      <w:r>
        <w:rPr>
          <w:u w:val="single"/>
        </w:rPr>
        <w:t>в год – 33 часа, в неделю – 1 час</w:t>
      </w:r>
    </w:p>
    <w:p w14:paraId="284E9125" w14:textId="77777777" w:rsidR="001B1CE3" w:rsidRDefault="001B1CE3" w:rsidP="001B1CE3">
      <w:pPr>
        <w:pStyle w:val="a7"/>
        <w:widowControl w:val="0"/>
        <w:tabs>
          <w:tab w:val="left" w:pos="1522"/>
        </w:tabs>
        <w:autoSpaceDE w:val="0"/>
        <w:autoSpaceDN w:val="0"/>
        <w:ind w:left="0"/>
        <w:jc w:val="both"/>
      </w:pPr>
      <w:r>
        <w:t>Планирование составлено на основе регионального базисного учебного плана,  школьный учебный план на 2022–2023 учебный год,</w:t>
      </w:r>
      <w:r>
        <w:rPr>
          <w:bCs/>
        </w:rPr>
        <w:t xml:space="preserve"> </w:t>
      </w:r>
      <w:r>
        <w:t>Примерной программы по учебным предметам. В. П.</w:t>
      </w:r>
      <w:r>
        <w:rPr>
          <w:spacing w:val="20"/>
        </w:rPr>
        <w:t xml:space="preserve"> </w:t>
      </w:r>
      <w:r>
        <w:t>Максаковский. «География. Рабочие программы. 10—11 классы» – М.: Просвещение, 2019,Федерального  государственного образовательного  стандарта  основного общего образования: (Утвержден приказом Министерства образования и Науки Российской Федерации России от 17 декабря 2010 г. № 1897, формируется с учетом рабочей программы воспитания МБОУ Отрадовская СОШ.</w:t>
      </w:r>
    </w:p>
    <w:p w14:paraId="692305FD" w14:textId="77777777" w:rsidR="001B1CE3" w:rsidRDefault="001B1CE3" w:rsidP="001B1CE3">
      <w:pPr>
        <w:jc w:val="center"/>
        <w:rPr>
          <w:b/>
          <w:sz w:val="28"/>
          <w:szCs w:val="28"/>
        </w:rPr>
      </w:pPr>
    </w:p>
    <w:p w14:paraId="7FA9BB09" w14:textId="77777777" w:rsidR="001B1CE3" w:rsidRDefault="001B1CE3" w:rsidP="001B1CE3">
      <w:pPr>
        <w:jc w:val="center"/>
        <w:rPr>
          <w:b/>
          <w:sz w:val="28"/>
          <w:szCs w:val="28"/>
        </w:rPr>
      </w:pPr>
    </w:p>
    <w:p w14:paraId="2D793956" w14:textId="77777777" w:rsidR="001B1CE3" w:rsidRDefault="001B1CE3" w:rsidP="001B1CE3">
      <w:pPr>
        <w:jc w:val="center"/>
        <w:rPr>
          <w:b/>
          <w:sz w:val="28"/>
          <w:szCs w:val="28"/>
        </w:rPr>
      </w:pPr>
    </w:p>
    <w:p w14:paraId="1E9975D4" w14:textId="39C6CB7A" w:rsidR="001B1CE3" w:rsidRDefault="001B1CE3" w:rsidP="001B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454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454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14:paraId="004A1AD7" w14:textId="77777777" w:rsidR="001B1CE3" w:rsidRDefault="001B1CE3" w:rsidP="001B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14:paraId="35F44EE5" w14:textId="77777777" w:rsidR="001B1CE3" w:rsidRDefault="001B1CE3" w:rsidP="001B1CE3">
      <w:pPr>
        <w:spacing w:after="120"/>
        <w:jc w:val="both"/>
        <w:rPr>
          <w:b/>
        </w:rPr>
      </w:pPr>
      <w:r>
        <w:rPr>
          <w:b/>
        </w:rPr>
        <w:t xml:space="preserve">Рабочая программа учебного предмета География составлена с учётом: </w:t>
      </w:r>
    </w:p>
    <w:p w14:paraId="78838826" w14:textId="77777777" w:rsidR="001B1CE3" w:rsidRDefault="001B1CE3" w:rsidP="001B1CE3">
      <w:pPr>
        <w:numPr>
          <w:ilvl w:val="0"/>
          <w:numId w:val="1"/>
        </w:numPr>
        <w:suppressAutoHyphens w:val="0"/>
        <w:spacing w:after="120"/>
        <w:jc w:val="both"/>
      </w:pPr>
      <w: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14:paraId="690B03AD" w14:textId="77777777" w:rsidR="001B1CE3" w:rsidRDefault="001B1CE3" w:rsidP="001B1CE3">
      <w:pPr>
        <w:numPr>
          <w:ilvl w:val="0"/>
          <w:numId w:val="1"/>
        </w:numPr>
        <w:suppressAutoHyphens w:val="0"/>
        <w:spacing w:after="120"/>
        <w:jc w:val="both"/>
      </w:pPr>
      <w:r>
        <w:t>авторской программы В.П. Максаковского для 10-11 классов (базовый уровень)</w:t>
      </w:r>
    </w:p>
    <w:p w14:paraId="6698F703" w14:textId="77777777" w:rsidR="001B1CE3" w:rsidRDefault="001B1CE3" w:rsidP="001B1CE3">
      <w:pPr>
        <w:numPr>
          <w:ilvl w:val="0"/>
          <w:numId w:val="1"/>
        </w:numPr>
        <w:suppressAutoHyphens w:val="0"/>
        <w:spacing w:after="120"/>
        <w:jc w:val="both"/>
      </w:pPr>
      <w:r>
        <w:t>В. П. Максаковский. «География. Рабочие программы. 10—11 классы»</w:t>
      </w:r>
    </w:p>
    <w:p w14:paraId="15490EE6" w14:textId="031FF59C" w:rsidR="001B1CE3" w:rsidRDefault="001B1CE3" w:rsidP="001B1CE3">
      <w:pPr>
        <w:numPr>
          <w:ilvl w:val="0"/>
          <w:numId w:val="1"/>
        </w:numPr>
        <w:suppressAutoHyphens w:val="0"/>
        <w:spacing w:after="120"/>
        <w:jc w:val="both"/>
      </w:pPr>
      <w:r>
        <w:t>Федерального перечня учебников на 202</w:t>
      </w:r>
      <w:r w:rsidR="00245475">
        <w:t>3</w:t>
      </w:r>
      <w:r>
        <w:t>-202</w:t>
      </w:r>
      <w:r w:rsidR="00245475">
        <w:t>4</w:t>
      </w:r>
      <w:r>
        <w:t xml:space="preserve">  учебный год, рекомендованного Министерством образования и науки РФ к использованию в образовательном процессе в ОУ;</w:t>
      </w:r>
    </w:p>
    <w:p w14:paraId="2ECD5B1B" w14:textId="77777777" w:rsidR="001B1CE3" w:rsidRDefault="001B1CE3" w:rsidP="001B1CE3">
      <w:pPr>
        <w:numPr>
          <w:ilvl w:val="0"/>
          <w:numId w:val="1"/>
        </w:numPr>
        <w:suppressAutoHyphens w:val="0"/>
        <w:spacing w:after="120"/>
        <w:jc w:val="both"/>
      </w:pPr>
      <w:r>
        <w:t>с учётом требований к оснащению образовательного процесса в соответствии с содержательным наполнением учебных предметов федерального компонента  государственного стандарта общего образования;</w:t>
      </w:r>
    </w:p>
    <w:p w14:paraId="172CF493" w14:textId="77777777" w:rsidR="001B1CE3" w:rsidRDefault="001B1CE3" w:rsidP="001B1CE3">
      <w:pPr>
        <w:jc w:val="center"/>
        <w:rPr>
          <w:b/>
        </w:rPr>
      </w:pPr>
    </w:p>
    <w:p w14:paraId="32AF761B" w14:textId="29969CC0" w:rsidR="001B1CE3" w:rsidRDefault="001B1CE3" w:rsidP="001B1CE3">
      <w:pPr>
        <w:widowControl w:val="0"/>
        <w:shd w:val="clear" w:color="auto" w:fill="FFFFFF"/>
        <w:autoSpaceDE w:val="0"/>
        <w:autoSpaceDN w:val="0"/>
        <w:adjustRightInd w:val="0"/>
        <w:ind w:left="471" w:right="28"/>
        <w:jc w:val="both"/>
        <w:rPr>
          <w:color w:val="000000"/>
        </w:rPr>
      </w:pPr>
      <w:r>
        <w:rPr>
          <w:b/>
        </w:rPr>
        <w:t xml:space="preserve">УМК </w:t>
      </w:r>
      <w:r>
        <w:rPr>
          <w:color w:val="000000"/>
        </w:rPr>
        <w:t>Максаковский В.П. География. 10-11 класс. Учебник для общеобразовательных учреждений. М.: Просвещение,202</w:t>
      </w:r>
      <w:r w:rsidR="00245475">
        <w:rPr>
          <w:color w:val="000000"/>
        </w:rPr>
        <w:t>2</w:t>
      </w:r>
    </w:p>
    <w:p w14:paraId="1052C753" w14:textId="77777777" w:rsidR="001B1CE3" w:rsidRDefault="001B1CE3" w:rsidP="001B1CE3">
      <w:pPr>
        <w:widowControl w:val="0"/>
        <w:shd w:val="clear" w:color="auto" w:fill="FFFFFF"/>
        <w:autoSpaceDE w:val="0"/>
        <w:autoSpaceDN w:val="0"/>
        <w:adjustRightInd w:val="0"/>
        <w:ind w:left="471" w:right="28"/>
        <w:jc w:val="both"/>
        <w:rPr>
          <w:color w:val="000000"/>
        </w:rPr>
      </w:pPr>
    </w:p>
    <w:p w14:paraId="52B562A4" w14:textId="77777777" w:rsidR="001B1CE3" w:rsidRDefault="001B1CE3" w:rsidP="001B1CE3">
      <w:pPr>
        <w:jc w:val="both"/>
        <w:rPr>
          <w:b/>
        </w:rPr>
      </w:pPr>
      <w:r>
        <w:rPr>
          <w:b/>
        </w:rPr>
        <w:t>Общая характеристика учебного предмета.</w:t>
      </w:r>
    </w:p>
    <w:p w14:paraId="1395FCDB" w14:textId="77777777" w:rsidR="001B1CE3" w:rsidRDefault="001B1CE3" w:rsidP="001B1CE3">
      <w:pPr>
        <w:ind w:firstLine="708"/>
        <w:jc w:val="both"/>
      </w:pPr>
      <w: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14:paraId="7C1217C6" w14:textId="77777777" w:rsidR="001B1CE3" w:rsidRDefault="001B1CE3" w:rsidP="001B1CE3">
      <w:pPr>
        <w:ind w:firstLine="708"/>
        <w:jc w:val="both"/>
      </w:pPr>
      <w: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14:paraId="5D270C4D" w14:textId="77777777" w:rsidR="001B1CE3" w:rsidRDefault="001B1CE3" w:rsidP="001B1CE3">
      <w:pPr>
        <w:jc w:val="both"/>
      </w:pPr>
      <w: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14:paraId="3E0FCC1A" w14:textId="77777777" w:rsidR="001B1CE3" w:rsidRDefault="001B1CE3" w:rsidP="001B1CE3">
      <w:pPr>
        <w:jc w:val="both"/>
      </w:pPr>
      <w:r>
        <w:t>труда, раскрытие географических аспектов глобальных и региональных явлений и процессов, разных территорий.</w:t>
      </w:r>
    </w:p>
    <w:p w14:paraId="7F15CB05" w14:textId="77777777" w:rsidR="001B1CE3" w:rsidRDefault="001B1CE3" w:rsidP="001B1CE3">
      <w:pPr>
        <w:ind w:firstLine="566"/>
        <w:jc w:val="both"/>
      </w:pPr>
      <w: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14:paraId="021A8D42" w14:textId="77777777" w:rsidR="001B1CE3" w:rsidRDefault="001B1CE3" w:rsidP="001B1CE3">
      <w:pPr>
        <w:spacing w:before="100" w:beforeAutospacing="1" w:after="100" w:afterAutospacing="1"/>
        <w:jc w:val="both"/>
      </w:pPr>
      <w:r>
        <w:t> </w:t>
      </w:r>
      <w:r>
        <w:rPr>
          <w:b/>
          <w:bCs/>
          <w:i/>
          <w:iCs/>
        </w:rPr>
        <w:t>Целями изучения географии в средней школе являются:</w:t>
      </w:r>
    </w:p>
    <w:p w14:paraId="4FA9DBFE" w14:textId="77777777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Cs/>
        </w:rPr>
        <w:t>освоение системы географических знаний </w:t>
      </w:r>
      <w: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42696FE6" w14:textId="501CA6FD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lastRenderedPageBreak/>
        <w:t>овладение умениями</w:t>
      </w:r>
      <w:r w:rsidR="00591D94">
        <w:t xml:space="preserve"> </w:t>
      </w:r>
      <w: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14:paraId="61F6A61E" w14:textId="6CA64582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t>развитие</w:t>
      </w:r>
      <w:r w:rsidR="00591D94"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4E4FA563" w14:textId="38E4BFCA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t>воспитание</w:t>
      </w:r>
      <w:r w:rsidR="00591D94">
        <w:t xml:space="preserve"> </w:t>
      </w:r>
      <w:r>
        <w:t>патриотизма, толерантности, уважения к другим народам и культурам, бережного отношения к окружающей среде;</w:t>
      </w:r>
    </w:p>
    <w:p w14:paraId="6088B4A8" w14:textId="7222C826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t>использование</w:t>
      </w:r>
      <w:r w:rsidR="00591D94">
        <w:t xml:space="preserve"> </w:t>
      </w:r>
      <w: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77878E3C" w14:textId="23D55D30" w:rsidR="001B1CE3" w:rsidRDefault="001B1CE3" w:rsidP="001B1CE3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>
        <w:rPr>
          <w:b/>
          <w:bCs/>
        </w:rPr>
        <w:t>нахождения и применения</w:t>
      </w:r>
      <w:r w:rsidR="00591D94">
        <w:t xml:space="preserve"> </w:t>
      </w:r>
      <w: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14:paraId="266881A5" w14:textId="567060AB" w:rsidR="001B1CE3" w:rsidRDefault="001B1CE3" w:rsidP="001B1CE3">
      <w:pPr>
        <w:spacing w:before="100" w:beforeAutospacing="1" w:after="100" w:afterAutospacing="1"/>
        <w:ind w:left="709" w:hanging="142"/>
        <w:jc w:val="both"/>
      </w:pPr>
      <w:r>
        <w:t xml:space="preserve">• </w:t>
      </w:r>
      <w:r>
        <w:rPr>
          <w:b/>
          <w:bCs/>
        </w:rPr>
        <w:t>понимания</w:t>
      </w:r>
      <w:r w:rsidR="00591D94">
        <w:t xml:space="preserve"> </w:t>
      </w:r>
      <w: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14:paraId="12425582" w14:textId="77777777" w:rsidR="001B1CE3" w:rsidRDefault="001B1CE3" w:rsidP="001B1CE3">
      <w:pPr>
        <w:shd w:val="clear" w:color="auto" w:fill="FFFFFF"/>
        <w:ind w:right="1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обучения (требования к уровню подготовки)</w:t>
      </w:r>
    </w:p>
    <w:p w14:paraId="15D72968" w14:textId="77777777" w:rsidR="001B1CE3" w:rsidRDefault="001B1CE3" w:rsidP="001B1CE3">
      <w:pPr>
        <w:shd w:val="clear" w:color="auto" w:fill="FFFFFF"/>
        <w:ind w:right="12"/>
        <w:jc w:val="center"/>
        <w:rPr>
          <w:color w:val="000000"/>
        </w:rPr>
      </w:pPr>
      <w:r>
        <w:rPr>
          <w:b/>
          <w:bCs/>
          <w:color w:val="000000"/>
        </w:rPr>
        <w:t>географии в 11 классе</w:t>
      </w:r>
    </w:p>
    <w:p w14:paraId="7A5C31B3" w14:textId="77777777" w:rsidR="001B1CE3" w:rsidRDefault="001B1CE3" w:rsidP="001B1CE3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Результаты обучения географии</w:t>
      </w:r>
    </w:p>
    <w:p w14:paraId="3DEBA5B3" w14:textId="6EBDCBB8" w:rsidR="001B1CE3" w:rsidRDefault="001B1CE3" w:rsidP="001B1CE3">
      <w:pPr>
        <w:ind w:firstLine="708"/>
        <w:jc w:val="both"/>
      </w:pPr>
      <w:r>
        <w:rPr>
          <w:b/>
          <w:bCs/>
        </w:rPr>
        <w:t>Личностными результатами</w:t>
      </w:r>
      <w:r w:rsidR="00591D94">
        <w:rPr>
          <w:b/>
          <w:bCs/>
        </w:rPr>
        <w:t xml:space="preserve"> </w:t>
      </w:r>
      <w: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14:paraId="14409FAB" w14:textId="77777777" w:rsidR="001B1CE3" w:rsidRDefault="001B1CE3" w:rsidP="001B1CE3">
      <w:pPr>
        <w:ind w:firstLine="708"/>
        <w:jc w:val="both"/>
      </w:pPr>
    </w:p>
    <w:p w14:paraId="0E3A1C38" w14:textId="11672F05" w:rsidR="001B1CE3" w:rsidRDefault="001B1CE3" w:rsidP="001B1CE3">
      <w:pPr>
        <w:ind w:firstLine="708"/>
        <w:jc w:val="both"/>
      </w:pPr>
      <w:r>
        <w:rPr>
          <w:b/>
          <w:bCs/>
        </w:rPr>
        <w:t>Важнейшие личностные результаты обучения географии:</w:t>
      </w:r>
    </w:p>
    <w:p w14:paraId="6659538D" w14:textId="02794B07" w:rsidR="001B1CE3" w:rsidRDefault="001B1CE3" w:rsidP="001B1CE3">
      <w:pPr>
        <w:jc w:val="both"/>
      </w:pPr>
      <w:r>
        <w:t>1)Воспитание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0BE745CE" w14:textId="6D271FF9" w:rsidR="001B1CE3" w:rsidRDefault="001B1CE3" w:rsidP="001B1CE3">
      <w:pPr>
        <w:jc w:val="both"/>
      </w:pPr>
      <w:r>
        <w:t>2)Формирование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426DB3CC" w14:textId="2ADCAD9B" w:rsidR="001B1CE3" w:rsidRDefault="001B1CE3" w:rsidP="001B1CE3">
      <w:pPr>
        <w:jc w:val="both"/>
      </w:pPr>
      <w:r>
        <w:t>3)Формирование личностных представлений о целостности природы, населения и хозяйства Земли</w:t>
      </w:r>
    </w:p>
    <w:p w14:paraId="05976949" w14:textId="76C6CC1F" w:rsidR="001B1CE3" w:rsidRDefault="001B1CE3" w:rsidP="001B1CE3">
      <w:pPr>
        <w:jc w:val="both"/>
      </w:pPr>
      <w:r>
        <w:lastRenderedPageBreak/>
        <w:t>4)Формирование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14:paraId="1CAED6A2" w14:textId="49A684C1" w:rsidR="001B1CE3" w:rsidRDefault="001B1CE3" w:rsidP="001B1CE3">
      <w:pPr>
        <w:jc w:val="both"/>
      </w:pPr>
      <w:r>
        <w:t>5)Осознание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14:paraId="7A6CD8C5" w14:textId="01D8AB8D" w:rsidR="001B1CE3" w:rsidRDefault="001B1CE3" w:rsidP="001B1CE3">
      <w:pPr>
        <w:jc w:val="both"/>
      </w:pPr>
      <w:r>
        <w:t>6)</w:t>
      </w:r>
      <w:r w:rsidR="00591D94">
        <w:t>Развитие</w:t>
      </w:r>
      <w:r>
        <w:t xml:space="preserve">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14:paraId="3CC4E831" w14:textId="79EDCFB5" w:rsidR="001B1CE3" w:rsidRDefault="001B1CE3" w:rsidP="001B1CE3">
      <w:pPr>
        <w:jc w:val="both"/>
      </w:pPr>
      <w:r>
        <w:t>7)Формирование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14:paraId="690C658F" w14:textId="2B70982F" w:rsidR="001B1CE3" w:rsidRDefault="001B1CE3" w:rsidP="001B1CE3">
      <w:pPr>
        <w:jc w:val="both"/>
      </w:pPr>
      <w:r>
        <w:t>8)Формирование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14:paraId="1BA0FCE9" w14:textId="070C83C3" w:rsidR="001B1CE3" w:rsidRDefault="001B1CE3" w:rsidP="001B1CE3">
      <w:pPr>
        <w:jc w:val="both"/>
      </w:pPr>
      <w:r>
        <w:t>9)Формирование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14:paraId="0A1347F2" w14:textId="37C28B1F" w:rsidR="001B1CE3" w:rsidRDefault="001B1CE3" w:rsidP="001B1CE3">
      <w:pPr>
        <w:jc w:val="both"/>
      </w:pPr>
      <w:r>
        <w:t>10)Осознание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14:paraId="20BBC577" w14:textId="5142A1EB" w:rsidR="001B1CE3" w:rsidRDefault="001B1CE3" w:rsidP="001B1CE3">
      <w:pPr>
        <w:jc w:val="both"/>
      </w:pPr>
      <w:r>
        <w:t>11</w:t>
      </w:r>
      <w:r w:rsidR="00591D94">
        <w:t>.</w:t>
      </w:r>
      <w:r>
        <w:t xml:space="preserve">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14:paraId="5E9322B2" w14:textId="77777777" w:rsidR="001B1CE3" w:rsidRDefault="001B1CE3" w:rsidP="001B1CE3">
      <w:pPr>
        <w:jc w:val="both"/>
        <w:rPr>
          <w:b/>
          <w:bCs/>
        </w:rPr>
      </w:pPr>
    </w:p>
    <w:p w14:paraId="4DA6F6E8" w14:textId="3F21128B" w:rsidR="001B1CE3" w:rsidRDefault="001B1CE3" w:rsidP="001B1CE3">
      <w:pPr>
        <w:jc w:val="both"/>
      </w:pPr>
      <w:r>
        <w:rPr>
          <w:b/>
          <w:bCs/>
        </w:rPr>
        <w:t>Метапредметные результаты</w:t>
      </w:r>
      <w:r w:rsidR="00591D94">
        <w:t xml:space="preserve"> </w:t>
      </w:r>
      <w: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14:paraId="195AFFDF" w14:textId="77777777" w:rsidR="001B1CE3" w:rsidRDefault="001B1CE3" w:rsidP="001B1CE3">
      <w:pPr>
        <w:jc w:val="both"/>
      </w:pPr>
    </w:p>
    <w:p w14:paraId="5316BC77" w14:textId="77777777" w:rsidR="001B1CE3" w:rsidRDefault="001B1CE3" w:rsidP="001B1CE3">
      <w:pPr>
        <w:jc w:val="both"/>
      </w:pPr>
      <w:r>
        <w:rPr>
          <w:b/>
          <w:bCs/>
        </w:rPr>
        <w:t>Важнейшие метапредметные результаты обучения географии:</w:t>
      </w:r>
    </w:p>
    <w:p w14:paraId="2A4912C0" w14:textId="5E6298CF" w:rsidR="001B1CE3" w:rsidRDefault="001B1CE3" w:rsidP="001B1CE3">
      <w:pPr>
        <w:jc w:val="both"/>
      </w:pPr>
      <w:r>
        <w:t>1)умение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0610A58" w14:textId="4FC1725E" w:rsidR="001B1CE3" w:rsidRDefault="001B1CE3" w:rsidP="001B1CE3">
      <w:pPr>
        <w:jc w:val="both"/>
      </w:pPr>
      <w: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5D6AD75" w14:textId="70B8D9A2" w:rsidR="001B1CE3" w:rsidRDefault="001B1CE3" w:rsidP="001B1CE3">
      <w:pPr>
        <w:jc w:val="both"/>
      </w:pPr>
      <w: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7C93308" w14:textId="5DA6B76C" w:rsidR="001B1CE3" w:rsidRDefault="001B1CE3" w:rsidP="001B1CE3">
      <w:pPr>
        <w:jc w:val="both"/>
      </w:pPr>
      <w:r>
        <w:t>4)умение оценивать правильность выполнения учебной задачи, собственные возможности ее решения;</w:t>
      </w:r>
    </w:p>
    <w:p w14:paraId="4CB75EFF" w14:textId="749800E2" w:rsidR="001B1CE3" w:rsidRDefault="00591D94" w:rsidP="001B1CE3">
      <w:pPr>
        <w:jc w:val="both"/>
      </w:pPr>
      <w:r>
        <w:t xml:space="preserve">  </w:t>
      </w:r>
      <w:r w:rsidR="001B1CE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C4331B" w14:textId="0666C176" w:rsidR="001B1CE3" w:rsidRDefault="001B1CE3" w:rsidP="001B1CE3">
      <w:pPr>
        <w:jc w:val="both"/>
      </w:pPr>
      <w:r>
        <w:lastRenderedPageBreak/>
        <w:t>6)умение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и делать выводы;</w:t>
      </w:r>
    </w:p>
    <w:p w14:paraId="4EE95DD0" w14:textId="590B2DF3" w:rsidR="001B1CE3" w:rsidRDefault="001B1CE3" w:rsidP="001B1CE3">
      <w:pPr>
        <w:jc w:val="both"/>
      </w:pPr>
      <w:r>
        <w:t>7)умение создавать, применять и преобразовывать знаки и символы, модели и схемы для решения учебных и познавательных задач;</w:t>
      </w:r>
    </w:p>
    <w:p w14:paraId="69C0C795" w14:textId="0D35E9B9" w:rsidR="001B1CE3" w:rsidRDefault="001B1CE3" w:rsidP="001B1CE3">
      <w:pPr>
        <w:jc w:val="both"/>
      </w:pPr>
      <w:r>
        <w:t>8)смысловое чтение;</w:t>
      </w:r>
    </w:p>
    <w:p w14:paraId="23B582DC" w14:textId="68541AF9" w:rsidR="001B1CE3" w:rsidRDefault="001B1CE3" w:rsidP="001B1CE3">
      <w:pPr>
        <w:jc w:val="both"/>
      </w:pPr>
      <w:r>
        <w:t>9)умение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56A02B3" w14:textId="7D9BA835" w:rsidR="001B1CE3" w:rsidRDefault="001B1CE3" w:rsidP="001B1CE3">
      <w:pPr>
        <w:jc w:val="both"/>
      </w:pPr>
      <w:r>
        <w:t>10)умение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4EF63929" w14:textId="5790ECB8" w:rsidR="001B1CE3" w:rsidRDefault="001B1CE3" w:rsidP="001B1CE3">
      <w:pPr>
        <w:jc w:val="both"/>
      </w:pPr>
      <w:r>
        <w:t>11)формирование и развитие компетентности в области использования ИКТ.</w:t>
      </w:r>
    </w:p>
    <w:p w14:paraId="56FBB335" w14:textId="77777777" w:rsidR="001B1CE3" w:rsidRDefault="001B1CE3" w:rsidP="001B1CE3">
      <w:pPr>
        <w:jc w:val="both"/>
        <w:rPr>
          <w:b/>
          <w:bCs/>
        </w:rPr>
      </w:pPr>
    </w:p>
    <w:p w14:paraId="1116E5E1" w14:textId="6FAB55B0" w:rsidR="001B1CE3" w:rsidRDefault="001B1CE3" w:rsidP="001B1CE3">
      <w:pPr>
        <w:jc w:val="both"/>
      </w:pPr>
      <w:r>
        <w:rPr>
          <w:b/>
          <w:bCs/>
        </w:rPr>
        <w:t>Предметными результатами</w:t>
      </w:r>
      <w:r w:rsidR="00591D94">
        <w:t xml:space="preserve"> </w:t>
      </w:r>
      <w:r>
        <w:t>освоения выпускниками основной школы программы по географии являются:</w:t>
      </w:r>
    </w:p>
    <w:p w14:paraId="367D9240" w14:textId="4B5F5932" w:rsidR="001B1CE3" w:rsidRDefault="001B1CE3" w:rsidP="001B1CE3">
      <w:pPr>
        <w:jc w:val="both"/>
      </w:pPr>
      <w:r>
        <w:t>1)формирование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0A606CDB" w14:textId="66121D65" w:rsidR="001B1CE3" w:rsidRDefault="001B1CE3" w:rsidP="001B1CE3">
      <w:pPr>
        <w:jc w:val="both"/>
      </w:pPr>
      <w:r>
        <w:t>2)формирование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303CCB9A" w14:textId="4304DC30" w:rsidR="001B1CE3" w:rsidRDefault="001B1CE3" w:rsidP="001B1CE3">
      <w:pPr>
        <w:jc w:val="both"/>
      </w:pPr>
      <w:r>
        <w:t>3)формирование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14:paraId="275B95B5" w14:textId="46BF33A0" w:rsidR="001B1CE3" w:rsidRDefault="001B1CE3" w:rsidP="001B1CE3">
      <w:pPr>
        <w:jc w:val="both"/>
      </w:pPr>
      <w:r>
        <w:t>4)овладение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7F8B1485" w14:textId="30DB6534" w:rsidR="001B1CE3" w:rsidRDefault="001B1CE3" w:rsidP="001B1CE3">
      <w:pPr>
        <w:jc w:val="both"/>
      </w:pPr>
      <w:r>
        <w:t>5)овладение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159F355E" w14:textId="33C24DDF" w:rsidR="001B1CE3" w:rsidRDefault="001B1CE3" w:rsidP="001B1CE3">
      <w:pPr>
        <w:jc w:val="both"/>
      </w:pPr>
      <w:r>
        <w:t>6)овладение основными навыками нахождения, использования и презентации географической информации;</w:t>
      </w:r>
    </w:p>
    <w:p w14:paraId="17CF2527" w14:textId="62E8E0F3" w:rsidR="001B1CE3" w:rsidRDefault="001B1CE3" w:rsidP="001B1CE3">
      <w:pPr>
        <w:jc w:val="both"/>
      </w:pPr>
      <w:r>
        <w:t>7)формирование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00D10005" w14:textId="1B0AC6E3" w:rsidR="001B1CE3" w:rsidRDefault="001B1CE3" w:rsidP="001B1CE3">
      <w:pPr>
        <w:jc w:val="both"/>
      </w:pPr>
      <w:r>
        <w:t>8)формирование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14:paraId="6CFA71CB" w14:textId="77777777" w:rsidR="001B1CE3" w:rsidRDefault="001B1CE3" w:rsidP="001B1CE3">
      <w:pPr>
        <w:jc w:val="both"/>
        <w:rPr>
          <w:b/>
          <w:bCs/>
          <w:i/>
          <w:iCs/>
        </w:rPr>
      </w:pPr>
    </w:p>
    <w:p w14:paraId="5EEC5881" w14:textId="77777777" w:rsidR="001B1CE3" w:rsidRDefault="001B1CE3" w:rsidP="001B1CE3">
      <w:pPr>
        <w:pStyle w:val="a3"/>
        <w:jc w:val="both"/>
      </w:pPr>
    </w:p>
    <w:p w14:paraId="2C0C377D" w14:textId="77777777" w:rsidR="001B1CE3" w:rsidRDefault="001B1CE3" w:rsidP="001B1CE3">
      <w:pPr>
        <w:shd w:val="clear" w:color="auto" w:fill="FFFFFF"/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Место учебного предмета «География»</w:t>
      </w:r>
    </w:p>
    <w:p w14:paraId="6BB97C17" w14:textId="545B7BB2" w:rsidR="001B1CE3" w:rsidRDefault="001B1CE3" w:rsidP="001B1CE3">
      <w:pPr>
        <w:pStyle w:val="a6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изучение предмета «География» в 11 классе отводится 3</w:t>
      </w:r>
      <w:r w:rsidR="00591D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14:paraId="45DA7BB6" w14:textId="77777777" w:rsidR="001B1CE3" w:rsidRDefault="001B1CE3" w:rsidP="001B1CE3"/>
    <w:p w14:paraId="69C8CA9C" w14:textId="77777777" w:rsidR="001B1CE3" w:rsidRDefault="001B1CE3" w:rsidP="001B1CE3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Содержание рабочей программы</w:t>
      </w:r>
    </w:p>
    <w:p w14:paraId="5711A62D" w14:textId="77777777" w:rsidR="001B1CE3" w:rsidRDefault="001B1CE3" w:rsidP="001B1CE3">
      <w:pPr>
        <w:jc w:val="center"/>
        <w:rPr>
          <w:b/>
          <w:bCs/>
        </w:rPr>
      </w:pPr>
      <w:r>
        <w:rPr>
          <w:b/>
          <w:bCs/>
        </w:rPr>
        <w:t>11 класс</w:t>
      </w:r>
    </w:p>
    <w:p w14:paraId="5B20EE94" w14:textId="77777777" w:rsidR="001B1CE3" w:rsidRDefault="001B1CE3" w:rsidP="001B1CE3">
      <w:pPr>
        <w:jc w:val="center"/>
        <w:rPr>
          <w:b/>
          <w:bCs/>
        </w:rPr>
      </w:pPr>
      <w:r>
        <w:rPr>
          <w:b/>
          <w:bCs/>
        </w:rPr>
        <w:t>(1ч. в неделю)</w:t>
      </w:r>
    </w:p>
    <w:p w14:paraId="196D82A1" w14:textId="77777777" w:rsidR="001B1CE3" w:rsidRDefault="001B1CE3" w:rsidP="001B1CE3">
      <w:pPr>
        <w:jc w:val="center"/>
        <w:rPr>
          <w:b/>
          <w:bCs/>
          <w:i/>
        </w:rPr>
      </w:pPr>
      <w:r>
        <w:rPr>
          <w:b/>
          <w:bCs/>
        </w:rPr>
        <w:t xml:space="preserve">Введение </w:t>
      </w:r>
      <w:r>
        <w:rPr>
          <w:b/>
          <w:bCs/>
          <w:i/>
        </w:rPr>
        <w:t>(1 час)</w:t>
      </w:r>
    </w:p>
    <w:p w14:paraId="19390C51" w14:textId="77777777" w:rsidR="001B1CE3" w:rsidRDefault="001B1CE3" w:rsidP="001B1CE3">
      <w:pPr>
        <w:jc w:val="both"/>
      </w:pPr>
      <w:r>
        <w:rPr>
          <w:b/>
          <w:bCs/>
        </w:rPr>
        <w:t xml:space="preserve">Тема 6. </w:t>
      </w:r>
      <w:r>
        <w:rPr>
          <w:b/>
        </w:rPr>
        <w:t>Регионы и страны мира. (28 часа)</w:t>
      </w:r>
    </w:p>
    <w:p w14:paraId="3C9A513F" w14:textId="77777777" w:rsidR="001B1CE3" w:rsidRDefault="001B1CE3" w:rsidP="001B1CE3">
      <w:pPr>
        <w:ind w:firstLine="708"/>
        <w:jc w:val="both"/>
      </w:pPr>
      <w: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внешнеориентированного развития; НИС и др. группы).</w:t>
      </w:r>
    </w:p>
    <w:p w14:paraId="072BC537" w14:textId="77777777" w:rsidR="001B1CE3" w:rsidRDefault="001B1CE3" w:rsidP="001B1CE3">
      <w:pPr>
        <w:ind w:firstLine="708"/>
        <w:jc w:val="both"/>
      </w:pPr>
      <w:r>
        <w:t>Понятие о географическом регионе. Основные варианты регионального деления мира. Особенности ГП, истории открытия и освоения, природно – ресурсного потенциала, населения, хозяйства, проблем современного социально – экономического развития крупных регионов и стран Европы, Азии, Африки, Северной и Латинской Америки, Австралии.</w:t>
      </w:r>
    </w:p>
    <w:p w14:paraId="353994F7" w14:textId="77777777" w:rsidR="001B1CE3" w:rsidRDefault="001B1CE3" w:rsidP="001B1CE3">
      <w:pPr>
        <w:jc w:val="both"/>
      </w:pPr>
    </w:p>
    <w:p w14:paraId="7D14943B" w14:textId="77777777" w:rsidR="001B1CE3" w:rsidRDefault="001B1CE3" w:rsidP="001B1CE3">
      <w:pPr>
        <w:jc w:val="both"/>
        <w:rPr>
          <w:b/>
        </w:rPr>
      </w:pPr>
      <w:r>
        <w:rPr>
          <w:b/>
        </w:rPr>
        <w:t>Тема 7. Россия в современном мире. (2 часа)</w:t>
      </w:r>
    </w:p>
    <w:p w14:paraId="198786BC" w14:textId="77777777" w:rsidR="001B1CE3" w:rsidRDefault="001B1CE3" w:rsidP="001B1CE3">
      <w:pPr>
        <w:jc w:val="both"/>
      </w:pPr>
      <w:r>
        <w:tab/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14:paraId="7F4891F7" w14:textId="77777777" w:rsidR="001B1CE3" w:rsidRDefault="001B1CE3" w:rsidP="001B1CE3">
      <w:pPr>
        <w:jc w:val="both"/>
      </w:pPr>
      <w:r>
        <w:tab/>
        <w:t>Россия в МХ и МГРТ; география отраслей её международной специализации.</w:t>
      </w:r>
    </w:p>
    <w:p w14:paraId="1E14AF5D" w14:textId="77777777" w:rsidR="001B1CE3" w:rsidRDefault="001B1CE3" w:rsidP="001B1CE3">
      <w:pPr>
        <w:jc w:val="both"/>
      </w:pPr>
      <w:r>
        <w:tab/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 и политических отношений.</w:t>
      </w:r>
    </w:p>
    <w:p w14:paraId="1A98355D" w14:textId="77777777" w:rsidR="001B1CE3" w:rsidRDefault="001B1CE3" w:rsidP="001B1CE3">
      <w:pPr>
        <w:jc w:val="both"/>
      </w:pPr>
      <w:r>
        <w:tab/>
        <w:t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геоэкологических проектах.</w:t>
      </w:r>
    </w:p>
    <w:p w14:paraId="5C43FB90" w14:textId="77777777" w:rsidR="001B1CE3" w:rsidRDefault="001B1CE3" w:rsidP="001B1CE3">
      <w:pPr>
        <w:jc w:val="both"/>
      </w:pPr>
    </w:p>
    <w:p w14:paraId="3716A7CB" w14:textId="77777777" w:rsidR="001B1CE3" w:rsidRDefault="001B1CE3" w:rsidP="001B1CE3">
      <w:pPr>
        <w:jc w:val="both"/>
        <w:rPr>
          <w:b/>
        </w:rPr>
      </w:pPr>
      <w:r>
        <w:rPr>
          <w:b/>
        </w:rPr>
        <w:t>Тема 8. Географические аспекты современных глобальных проблем человечества. (5 часов)</w:t>
      </w:r>
    </w:p>
    <w:p w14:paraId="7B2FE079" w14:textId="77777777" w:rsidR="001B1CE3" w:rsidRDefault="001B1CE3" w:rsidP="001B1CE3">
      <w:pPr>
        <w:jc w:val="both"/>
      </w:pPr>
      <w:r>
        <w:tab/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 качества жизни населения. Роль географии в решении глобальных проблем человечества.</w:t>
      </w:r>
    </w:p>
    <w:p w14:paraId="76C377F7" w14:textId="77777777" w:rsidR="001B1CE3" w:rsidRDefault="001B1CE3" w:rsidP="001B1CE3">
      <w:pPr>
        <w:jc w:val="both"/>
      </w:pPr>
      <w:r>
        <w:tab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14:paraId="43DE423B" w14:textId="77777777" w:rsidR="001B1CE3" w:rsidRDefault="001B1CE3" w:rsidP="001B1CE3">
      <w:pPr>
        <w:jc w:val="both"/>
        <w:rPr>
          <w:b/>
        </w:rPr>
      </w:pPr>
      <w:r>
        <w:rPr>
          <w:b/>
        </w:rPr>
        <w:t>Контрольные работы - 4:</w:t>
      </w:r>
    </w:p>
    <w:p w14:paraId="409FA2E2" w14:textId="77777777" w:rsidR="001B1CE3" w:rsidRDefault="001B1CE3" w:rsidP="001B1CE3">
      <w:pPr>
        <w:jc w:val="both"/>
      </w:pPr>
      <w:r>
        <w:t>№1 Страны современного мира. Политическая карта мира.</w:t>
      </w:r>
    </w:p>
    <w:p w14:paraId="47387C96" w14:textId="77777777" w:rsidR="001B1CE3" w:rsidRDefault="001B1CE3" w:rsidP="001B1CE3">
      <w:pPr>
        <w:jc w:val="both"/>
      </w:pPr>
      <w:r>
        <w:t>№2 Зарубежная Азия. (тест)</w:t>
      </w:r>
    </w:p>
    <w:p w14:paraId="5D106114" w14:textId="77777777" w:rsidR="001B1CE3" w:rsidRDefault="001B1CE3" w:rsidP="001B1CE3">
      <w:pPr>
        <w:jc w:val="both"/>
      </w:pPr>
      <w:r>
        <w:lastRenderedPageBreak/>
        <w:t>№3 США. Канада. (тест)</w:t>
      </w:r>
    </w:p>
    <w:p w14:paraId="58692D42" w14:textId="77777777" w:rsidR="001B1CE3" w:rsidRDefault="001B1CE3" w:rsidP="001B1CE3">
      <w:pPr>
        <w:jc w:val="both"/>
      </w:pPr>
      <w:r>
        <w:t>№4 Итоговый контроль знаний.</w:t>
      </w:r>
    </w:p>
    <w:p w14:paraId="55FA1385" w14:textId="77777777" w:rsidR="001B1CE3" w:rsidRDefault="001B1CE3" w:rsidP="001B1CE3">
      <w:pPr>
        <w:jc w:val="both"/>
      </w:pPr>
    </w:p>
    <w:p w14:paraId="75CBA749" w14:textId="77777777" w:rsidR="001B1CE3" w:rsidRDefault="001B1CE3" w:rsidP="001B1CE3">
      <w:pPr>
        <w:jc w:val="both"/>
        <w:rPr>
          <w:b/>
        </w:rPr>
      </w:pPr>
      <w:r>
        <w:rPr>
          <w:b/>
        </w:rPr>
        <w:t>Практические работы.</w:t>
      </w:r>
    </w:p>
    <w:p w14:paraId="20DD90C9" w14:textId="77777777" w:rsidR="001B1CE3" w:rsidRDefault="001B1CE3" w:rsidP="001B1CE3">
      <w:pPr>
        <w:jc w:val="both"/>
        <w:rPr>
          <w:b/>
        </w:rPr>
      </w:pPr>
    </w:p>
    <w:p w14:paraId="6F082CD5" w14:textId="77777777" w:rsidR="001B1CE3" w:rsidRDefault="001B1CE3" w:rsidP="001B1CE3">
      <w:pPr>
        <w:jc w:val="both"/>
      </w:pPr>
      <w:r>
        <w:t>№ 1. Составление сравнительной экономико-географической характеристики двух стран Европы.</w:t>
      </w:r>
    </w:p>
    <w:p w14:paraId="27ACE1F7" w14:textId="77777777" w:rsidR="001B1CE3" w:rsidRDefault="001B1CE3" w:rsidP="001B1CE3">
      <w:pPr>
        <w:jc w:val="both"/>
        <w:rPr>
          <w:b/>
        </w:rPr>
      </w:pPr>
      <w:r>
        <w:t>№2. Разработка маршрута туристической поездки по странам Зарубежной Азии</w:t>
      </w:r>
    </w:p>
    <w:p w14:paraId="2E657A80" w14:textId="77777777" w:rsidR="001B1CE3" w:rsidRDefault="001B1CE3" w:rsidP="001B1CE3">
      <w:pPr>
        <w:jc w:val="both"/>
        <w:rPr>
          <w:b/>
        </w:rPr>
      </w:pPr>
      <w:r>
        <w:t>№ 3. Сравнительная характеристика ЭГП двух стран Зарубежной Азии.</w:t>
      </w:r>
    </w:p>
    <w:p w14:paraId="06195C11" w14:textId="77777777" w:rsidR="001B1CE3" w:rsidRDefault="001B1CE3" w:rsidP="001B1CE3">
      <w:pPr>
        <w:jc w:val="both"/>
      </w:pPr>
      <w:r>
        <w:t>№ 4. Обзор рекламно-информационных материалов для обоснования туристической фирмы в одном из субрегионов Африки.</w:t>
      </w:r>
    </w:p>
    <w:p w14:paraId="15EDAA4E" w14:textId="77777777" w:rsidR="001B1CE3" w:rsidRDefault="001B1CE3" w:rsidP="001B1CE3">
      <w:pPr>
        <w:jc w:val="both"/>
      </w:pPr>
      <w:r>
        <w:t>№ 5. Характеристика природно-ресурсного потенциала Австралии и Океании по картам атласа.</w:t>
      </w:r>
    </w:p>
    <w:p w14:paraId="59AB39AB" w14:textId="77777777" w:rsidR="001B1CE3" w:rsidRDefault="001B1CE3" w:rsidP="001B1CE3">
      <w:pPr>
        <w:jc w:val="both"/>
      </w:pPr>
      <w:r>
        <w:t>№ 6. Характеристика макрорегионов США, обозначение их на контурной карте..</w:t>
      </w:r>
    </w:p>
    <w:p w14:paraId="18D02BF7" w14:textId="77777777" w:rsidR="001B1CE3" w:rsidRDefault="001B1CE3" w:rsidP="001B1CE3">
      <w:pPr>
        <w:jc w:val="both"/>
      </w:pPr>
      <w:r>
        <w:t>№ 7. Составление картосхемы «Природные ресурсы субрегионов Латинской Америки.</w:t>
      </w:r>
    </w:p>
    <w:p w14:paraId="05336A37" w14:textId="77777777" w:rsidR="001B1CE3" w:rsidRDefault="001B1CE3" w:rsidP="001B1CE3">
      <w:pPr>
        <w:jc w:val="both"/>
      </w:pPr>
      <w:r>
        <w:t>№ 8 Анализ материалов, опубликованныхв средствах массовой информации, характеризующих место России в современном мире.</w:t>
      </w:r>
    </w:p>
    <w:p w14:paraId="207E7E66" w14:textId="77777777" w:rsidR="001B1CE3" w:rsidRDefault="001B1CE3" w:rsidP="001B1CE3">
      <w:pPr>
        <w:jc w:val="both"/>
      </w:pPr>
      <w:r>
        <w:t>№ 9. Разработка проекта решения одной из глобальных проблем человечес</w:t>
      </w:r>
    </w:p>
    <w:p w14:paraId="2FC3CE4C" w14:textId="77777777" w:rsidR="001B1CE3" w:rsidRDefault="001B1CE3" w:rsidP="001B1CE3">
      <w:pPr>
        <w:jc w:val="both"/>
        <w:rPr>
          <w:b/>
        </w:rPr>
      </w:pPr>
    </w:p>
    <w:p w14:paraId="05CDF8C7" w14:textId="77777777" w:rsidR="001B1CE3" w:rsidRDefault="001B1CE3" w:rsidP="001B1CE3">
      <w:pPr>
        <w:jc w:val="both"/>
        <w:rPr>
          <w:b/>
        </w:rPr>
      </w:pPr>
      <w:r>
        <w:rPr>
          <w:b/>
        </w:rPr>
        <w:t>Используемые УМК и информационное обеспечение</w:t>
      </w:r>
    </w:p>
    <w:p w14:paraId="49CDA27D" w14:textId="77777777" w:rsidR="001B1CE3" w:rsidRDefault="001B1CE3" w:rsidP="001B1CE3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left="709" w:hanging="283"/>
        <w:jc w:val="both"/>
      </w:pPr>
    </w:p>
    <w:tbl>
      <w:tblPr>
        <w:tblStyle w:val="2"/>
        <w:tblW w:w="13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5"/>
        <w:gridCol w:w="10520"/>
      </w:tblGrid>
      <w:tr w:rsidR="001B1CE3" w14:paraId="2E9189F5" w14:textId="77777777" w:rsidTr="00245475">
        <w:trPr>
          <w:trHeight w:val="70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817" w14:textId="77777777" w:rsidR="001B1CE3" w:rsidRDefault="001B1CE3">
            <w:pPr>
              <w:ind w:left="34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Пособия для учащихся</w:t>
            </w:r>
          </w:p>
          <w:p w14:paraId="480EECA9" w14:textId="77777777" w:rsidR="001B1CE3" w:rsidRDefault="001B1CE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538" w14:textId="77777777" w:rsidR="001B1CE3" w:rsidRDefault="001B1CE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Максаковский В.П. География. 10-11 класс. Учебник для общеобразовательных учреждений. М.: Просвещение,2020</w:t>
            </w:r>
          </w:p>
          <w:p w14:paraId="50615FC7" w14:textId="77777777" w:rsidR="001B1CE3" w:rsidRDefault="001B1CE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География. Атлас 10- 11 класс, М. 2020</w:t>
            </w:r>
          </w:p>
          <w:p w14:paraId="42A427A4" w14:textId="77777777" w:rsidR="001B1CE3" w:rsidRDefault="001B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 w:right="20"/>
              <w:jc w:val="both"/>
              <w:rPr>
                <w:b/>
                <w:lang w:eastAsia="ru-RU"/>
              </w:rPr>
            </w:pPr>
          </w:p>
        </w:tc>
      </w:tr>
      <w:tr w:rsidR="001B1CE3" w14:paraId="18DA458A" w14:textId="77777777" w:rsidTr="00245475">
        <w:trPr>
          <w:trHeight w:val="6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B81" w14:textId="77777777" w:rsidR="001B1CE3" w:rsidRDefault="001B1C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Методические пособия для учителя</w:t>
            </w:r>
          </w:p>
        </w:tc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62FE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Жижина Е.А., Никитина Н.А. Поурочные разработки по географии. 10 класс. – М.: ВАКО, 2016</w:t>
            </w:r>
          </w:p>
          <w:p w14:paraId="25C1568F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Банников С.В. Всероссийская проверочная работа: 10-11 классы: типовые задания. – М.: Экзамен, 2017</w:t>
            </w:r>
          </w:p>
          <w:p w14:paraId="05226CD7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География. 10-11 классы: тестовый контроль/ авт.-сост. Н.В. Яковлева. – Волгоград: Учитель, 2016</w:t>
            </w:r>
          </w:p>
          <w:p w14:paraId="14B63320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Довгань Г.Д. Социально-экономическая география мира в определениях, таблицах и схемах. 10-11 классы. – М.: Ранок, 2013 </w:t>
            </w:r>
          </w:p>
          <w:p w14:paraId="2CD3FCE3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Федоров О.Д География: тренировочные задания: 10-11 классы. – М.: 2018</w:t>
            </w:r>
          </w:p>
          <w:p w14:paraId="5B995506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В. П. Максаковский. «География. Рабочие программы. 10—11 классы»</w:t>
            </w:r>
          </w:p>
          <w:p w14:paraId="245FA8BD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В. П. Максаковский. «География. Рабочая тетрадь. 10—11 классы»</w:t>
            </w:r>
          </w:p>
          <w:p w14:paraId="04D9212C" w14:textId="77777777" w:rsidR="001B1CE3" w:rsidRDefault="001B1CE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471" w:right="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В. П. Максаковский. «География. Методические рекомендации. 10—11 классы»</w:t>
            </w:r>
          </w:p>
        </w:tc>
      </w:tr>
    </w:tbl>
    <w:p w14:paraId="08AA8D96" w14:textId="77777777" w:rsidR="001B1CE3" w:rsidRDefault="001B1CE3" w:rsidP="001B1CE3">
      <w:pPr>
        <w:widowControl w:val="0"/>
        <w:autoSpaceDE w:val="0"/>
        <w:autoSpaceDN w:val="0"/>
        <w:adjustRightInd w:val="0"/>
        <w:jc w:val="both"/>
      </w:pPr>
    </w:p>
    <w:p w14:paraId="12066DCA" w14:textId="1A79315F" w:rsidR="001B1CE3" w:rsidRDefault="001B1CE3" w:rsidP="001B1CE3">
      <w:pPr>
        <w:shd w:val="clear" w:color="auto" w:fill="FFFFFF"/>
        <w:ind w:left="25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Требования</w:t>
      </w:r>
      <w:r w:rsidR="00591D94">
        <w:rPr>
          <w:color w:val="000000"/>
        </w:rPr>
        <w:t xml:space="preserve"> </w:t>
      </w:r>
      <w:r>
        <w:rPr>
          <w:b/>
          <w:bCs/>
          <w:color w:val="000000"/>
        </w:rPr>
        <w:t>к уровню подготовки учащихся</w:t>
      </w:r>
    </w:p>
    <w:p w14:paraId="1BAE9E00" w14:textId="3667B6D8" w:rsidR="001B1CE3" w:rsidRDefault="001B1CE3" w:rsidP="001B1CE3">
      <w:pPr>
        <w:spacing w:before="100" w:beforeAutospacing="1" w:after="100" w:afterAutospacing="1"/>
        <w:jc w:val="both"/>
      </w:pPr>
      <w:r>
        <w:rPr>
          <w:color w:val="000000"/>
        </w:rPr>
        <w:t xml:space="preserve">В результате изучения курса </w:t>
      </w:r>
      <w:r>
        <w:rPr>
          <w:i/>
          <w:iCs/>
          <w:u w:val="single"/>
        </w:rPr>
        <w:t>выпускник научится:</w:t>
      </w:r>
    </w:p>
    <w:p w14:paraId="14F021A5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5B4780E5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анализировать, обобщать и интерпретировать географическую информацию;</w:t>
      </w:r>
    </w:p>
    <w:p w14:paraId="6128B5BE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находить и формулировать по результатам наблюдений (в том числе инструментальных) зависимости и закономерности;</w:t>
      </w:r>
    </w:p>
    <w:p w14:paraId="71D13115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0154E486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30CF9FC1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28307600" w14:textId="77777777" w:rsidR="001B1CE3" w:rsidRDefault="001B1CE3" w:rsidP="001B1CE3">
      <w:pPr>
        <w:pStyle w:val="a7"/>
        <w:numPr>
          <w:ilvl w:val="0"/>
          <w:numId w:val="6"/>
        </w:numPr>
        <w:suppressAutoHyphens w:val="0"/>
        <w:spacing w:before="100" w:beforeAutospacing="1" w:after="100" w:afterAutospacing="1"/>
        <w:ind w:left="142" w:hanging="142"/>
        <w:contextualSpacing/>
        <w:jc w:val="both"/>
      </w:pPr>
      <w: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662B9688" w14:textId="77777777" w:rsidR="001B1CE3" w:rsidRDefault="001B1CE3" w:rsidP="001B1CE3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Требования к уровню подготовки учащихся.</w:t>
      </w:r>
    </w:p>
    <w:p w14:paraId="313ACE44" w14:textId="77777777" w:rsidR="001B1CE3" w:rsidRDefault="001B1CE3" w:rsidP="001B1CE3">
      <w:pPr>
        <w:spacing w:after="120"/>
        <w:jc w:val="both"/>
        <w:rPr>
          <w:b/>
        </w:rPr>
      </w:pPr>
      <w:r>
        <w:rPr>
          <w:b/>
        </w:rPr>
        <w:t>1. Знать и понимать:</w:t>
      </w:r>
    </w:p>
    <w:p w14:paraId="3807C33F" w14:textId="77777777" w:rsidR="001B1CE3" w:rsidRDefault="001B1CE3" w:rsidP="001B1CE3">
      <w:pPr>
        <w:spacing w:after="120"/>
        <w:jc w:val="both"/>
      </w:pPr>
      <w:r>
        <w:t>- основные географические понятия и термины; традиционные и новые методы географических исследований;</w:t>
      </w:r>
    </w:p>
    <w:p w14:paraId="1CDA18BD" w14:textId="77777777" w:rsidR="001B1CE3" w:rsidRDefault="001B1CE3" w:rsidP="001B1CE3">
      <w:pPr>
        <w:spacing w:after="120"/>
        <w:jc w:val="both"/>
      </w:pPr>
      <w: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75F3BDC2" w14:textId="77777777" w:rsidR="001B1CE3" w:rsidRDefault="001B1CE3" w:rsidP="001B1CE3">
      <w:pPr>
        <w:spacing w:after="120"/>
        <w:jc w:val="both"/>
      </w:pPr>
      <w: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22C3B709" w14:textId="77777777" w:rsidR="001B1CE3" w:rsidRDefault="001B1CE3" w:rsidP="001B1CE3">
      <w:pPr>
        <w:spacing w:after="120"/>
        <w:jc w:val="both"/>
      </w:pPr>
      <w: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14:paraId="49519BFA" w14:textId="77777777" w:rsidR="001B1CE3" w:rsidRDefault="001B1CE3" w:rsidP="001B1CE3">
      <w:pPr>
        <w:spacing w:after="120"/>
        <w:jc w:val="both"/>
        <w:rPr>
          <w:b/>
        </w:rPr>
      </w:pPr>
      <w:r>
        <w:rPr>
          <w:b/>
        </w:rPr>
        <w:t>2. Уметь:</w:t>
      </w:r>
    </w:p>
    <w:p w14:paraId="5AD99924" w14:textId="77777777" w:rsidR="001B1CE3" w:rsidRDefault="001B1CE3" w:rsidP="001B1CE3">
      <w:pPr>
        <w:spacing w:after="120"/>
        <w:jc w:val="both"/>
      </w:pPr>
      <w: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68D4D351" w14:textId="77777777" w:rsidR="001B1CE3" w:rsidRDefault="001B1CE3" w:rsidP="001B1CE3">
      <w:pPr>
        <w:spacing w:after="120"/>
        <w:jc w:val="both"/>
      </w:pPr>
      <w:r>
        <w:lastRenderedPageBreak/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47BBB114" w14:textId="77777777" w:rsidR="001B1CE3" w:rsidRDefault="001B1CE3" w:rsidP="001B1CE3">
      <w:pPr>
        <w:spacing w:after="120"/>
        <w:jc w:val="both"/>
      </w:pPr>
      <w: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06852044" w14:textId="77777777" w:rsidR="001B1CE3" w:rsidRDefault="001B1CE3" w:rsidP="001B1CE3">
      <w:pPr>
        <w:spacing w:after="120"/>
        <w:jc w:val="both"/>
      </w:pPr>
      <w: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3C337592" w14:textId="77777777" w:rsidR="001B1CE3" w:rsidRDefault="001B1CE3" w:rsidP="001B1CE3">
      <w:pPr>
        <w:spacing w:after="120"/>
        <w:jc w:val="both"/>
      </w:pPr>
      <w:r>
        <w:t>- сопоставлять географические карты различной тематики.</w:t>
      </w:r>
    </w:p>
    <w:p w14:paraId="1D32239B" w14:textId="77777777" w:rsidR="001B1CE3" w:rsidRDefault="001B1CE3" w:rsidP="001B1CE3">
      <w:pPr>
        <w:spacing w:after="12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14:paraId="278CA250" w14:textId="77777777" w:rsidR="001B1CE3" w:rsidRDefault="001B1CE3" w:rsidP="001B1CE3">
      <w:pPr>
        <w:spacing w:after="120"/>
        <w:jc w:val="both"/>
      </w:pPr>
      <w:r>
        <w:t>- выявления и объяснения географических аспектов различных текущих событий и ситуаций;</w:t>
      </w:r>
    </w:p>
    <w:p w14:paraId="593BA8F5" w14:textId="77777777" w:rsidR="001B1CE3" w:rsidRDefault="001B1CE3" w:rsidP="001B1CE3">
      <w:pPr>
        <w:spacing w:after="120"/>
        <w:jc w:val="both"/>
      </w:pPr>
      <w: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14:paraId="60CDAD4C" w14:textId="77777777" w:rsidR="001B1CE3" w:rsidRDefault="001B1CE3" w:rsidP="001B1CE3">
      <w:pPr>
        <w:spacing w:after="120"/>
        <w:jc w:val="both"/>
      </w:pPr>
      <w: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4D7E24D6" w14:textId="77777777" w:rsidR="001B1CE3" w:rsidRDefault="001B1CE3" w:rsidP="001B1CE3">
      <w:pPr>
        <w:jc w:val="both"/>
        <w:rPr>
          <w:sz w:val="20"/>
          <w:szCs w:val="20"/>
        </w:rPr>
      </w:pPr>
    </w:p>
    <w:p w14:paraId="7B57F29E" w14:textId="77777777" w:rsidR="001B1CE3" w:rsidRDefault="001B1CE3" w:rsidP="001B1CE3">
      <w:pPr>
        <w:jc w:val="both"/>
      </w:pPr>
    </w:p>
    <w:p w14:paraId="78037F2C" w14:textId="77777777" w:rsidR="001B1CE3" w:rsidRDefault="001B1CE3" w:rsidP="001B1CE3">
      <w:pPr>
        <w:jc w:val="both"/>
        <w:rPr>
          <w:b/>
          <w:bCs/>
        </w:rPr>
      </w:pPr>
      <w:r>
        <w:rPr>
          <w:b/>
          <w:bCs/>
        </w:rPr>
        <w:t>Учебно-тематический план в 11 классе</w:t>
      </w:r>
    </w:p>
    <w:p w14:paraId="3932AADA" w14:textId="77777777" w:rsidR="001B1CE3" w:rsidRDefault="001B1CE3" w:rsidP="001B1CE3">
      <w:pPr>
        <w:jc w:val="both"/>
        <w:rPr>
          <w:b/>
          <w:bCs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99"/>
        <w:gridCol w:w="1655"/>
        <w:gridCol w:w="1479"/>
        <w:gridCol w:w="1214"/>
      </w:tblGrid>
      <w:tr w:rsidR="001B1CE3" w14:paraId="7288F12A" w14:textId="77777777" w:rsidTr="001B1CE3">
        <w:trPr>
          <w:trHeight w:val="3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E60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№ п./п.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944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13A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14:paraId="18645AA6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5E35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Количество, в том числе</w:t>
            </w:r>
          </w:p>
        </w:tc>
      </w:tr>
      <w:tr w:rsidR="001B1CE3" w14:paraId="79084C33" w14:textId="77777777" w:rsidTr="001B1CE3">
        <w:trPr>
          <w:trHeight w:val="192"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D744" w14:textId="77777777" w:rsidR="001B1CE3" w:rsidRDefault="001B1CE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FAAF" w14:textId="77777777" w:rsidR="001B1CE3" w:rsidRDefault="001B1CE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E124" w14:textId="77777777" w:rsidR="001B1CE3" w:rsidRDefault="001B1CE3">
            <w:pPr>
              <w:suppressAutoHyphens w:val="0"/>
              <w:spacing w:line="276" w:lineRule="auto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0C8E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Практических</w:t>
            </w:r>
          </w:p>
          <w:p w14:paraId="39335B55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AB1E" w14:textId="77777777" w:rsidR="001B1CE3" w:rsidRDefault="001B1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Проверочных работ</w:t>
            </w:r>
          </w:p>
        </w:tc>
      </w:tr>
      <w:tr w:rsidR="001B1CE3" w14:paraId="4CEB763F" w14:textId="77777777" w:rsidTr="001B1C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4A79" w14:textId="77777777" w:rsidR="001B1CE3" w:rsidRDefault="001B1CE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DCB" w14:textId="77777777" w:rsidR="001B1CE3" w:rsidRDefault="001B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Регионы и страны мира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CC7" w14:textId="77777777" w:rsidR="001B1CE3" w:rsidRDefault="001B1CE3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E0C" w14:textId="77777777" w:rsidR="001B1CE3" w:rsidRDefault="001B1CE3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096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</w:tr>
      <w:tr w:rsidR="001B1CE3" w14:paraId="436760AE" w14:textId="77777777" w:rsidTr="001B1C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1ADE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712C" w14:textId="77777777" w:rsidR="001B1CE3" w:rsidRDefault="001B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 в современном мире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5323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017" w14:textId="77777777" w:rsidR="001B1CE3" w:rsidRDefault="001B1CE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E82" w14:textId="77777777" w:rsidR="001B1CE3" w:rsidRDefault="001B1CE3">
            <w:pPr>
              <w:spacing w:line="276" w:lineRule="auto"/>
              <w:jc w:val="both"/>
            </w:pPr>
            <w:r>
              <w:t>-</w:t>
            </w:r>
          </w:p>
        </w:tc>
      </w:tr>
      <w:tr w:rsidR="001B1CE3" w14:paraId="3AB7BAA6" w14:textId="77777777" w:rsidTr="001B1C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BEC" w14:textId="77777777" w:rsidR="001B1CE3" w:rsidRDefault="001B1CE3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F56" w14:textId="77777777" w:rsidR="001B1CE3" w:rsidRDefault="001B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F0CC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1AF" w14:textId="77777777" w:rsidR="001B1CE3" w:rsidRDefault="001B1CE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CAA" w14:textId="77777777" w:rsidR="001B1CE3" w:rsidRDefault="001B1CE3">
            <w:pPr>
              <w:spacing w:line="276" w:lineRule="auto"/>
              <w:jc w:val="both"/>
            </w:pPr>
            <w:r>
              <w:t>-</w:t>
            </w:r>
          </w:p>
        </w:tc>
      </w:tr>
      <w:tr w:rsidR="001B1CE3" w14:paraId="002DE5F3" w14:textId="77777777" w:rsidTr="001B1C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3391" w14:textId="77777777" w:rsidR="001B1CE3" w:rsidRDefault="001B1CE3">
            <w:pPr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389" w14:textId="77777777" w:rsidR="001B1CE3" w:rsidRDefault="001B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Контроль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AC9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DD0" w14:textId="77777777" w:rsidR="001B1CE3" w:rsidRDefault="001B1CE3">
            <w:pPr>
              <w:spacing w:line="276" w:lineRule="auto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ADF" w14:textId="77777777" w:rsidR="001B1CE3" w:rsidRDefault="001B1CE3">
            <w:pPr>
              <w:spacing w:line="276" w:lineRule="auto"/>
              <w:jc w:val="both"/>
            </w:pPr>
            <w:r>
              <w:t>2</w:t>
            </w:r>
          </w:p>
        </w:tc>
      </w:tr>
      <w:tr w:rsidR="001B1CE3" w14:paraId="47C8B4BE" w14:textId="77777777" w:rsidTr="001B1CE3"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5558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868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542C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662" w14:textId="77777777" w:rsidR="001B1CE3" w:rsidRDefault="001B1CE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9CAC060" w14:textId="77777777" w:rsidR="001B1CE3" w:rsidRDefault="001B1CE3" w:rsidP="001B1CE3">
      <w:pPr>
        <w:ind w:firstLine="709"/>
        <w:jc w:val="both"/>
        <w:rPr>
          <w:sz w:val="20"/>
          <w:szCs w:val="20"/>
        </w:rPr>
      </w:pPr>
    </w:p>
    <w:p w14:paraId="72431D88" w14:textId="77777777" w:rsidR="001B1CE3" w:rsidRDefault="001B1CE3" w:rsidP="001B1CE3">
      <w:pPr>
        <w:jc w:val="both"/>
        <w:rPr>
          <w:sz w:val="20"/>
          <w:szCs w:val="20"/>
        </w:rPr>
      </w:pPr>
    </w:p>
    <w:p w14:paraId="13D0D196" w14:textId="77777777" w:rsidR="001B1CE3" w:rsidRDefault="001B1CE3" w:rsidP="001B1CE3">
      <w:pPr>
        <w:ind w:firstLine="709"/>
        <w:jc w:val="both"/>
        <w:rPr>
          <w:sz w:val="20"/>
          <w:szCs w:val="20"/>
        </w:rPr>
      </w:pPr>
    </w:p>
    <w:p w14:paraId="4D051F9D" w14:textId="77777777" w:rsidR="001B1CE3" w:rsidRDefault="001B1CE3" w:rsidP="001B1CE3">
      <w:pPr>
        <w:ind w:firstLine="709"/>
        <w:jc w:val="both"/>
        <w:rPr>
          <w:sz w:val="20"/>
          <w:szCs w:val="20"/>
        </w:rPr>
      </w:pPr>
    </w:p>
    <w:tbl>
      <w:tblPr>
        <w:tblW w:w="1332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1"/>
        <w:gridCol w:w="3134"/>
        <w:gridCol w:w="887"/>
        <w:gridCol w:w="6"/>
        <w:gridCol w:w="2201"/>
        <w:gridCol w:w="1034"/>
        <w:gridCol w:w="1033"/>
        <w:gridCol w:w="206"/>
        <w:gridCol w:w="1134"/>
        <w:gridCol w:w="1416"/>
        <w:gridCol w:w="142"/>
        <w:gridCol w:w="46"/>
        <w:gridCol w:w="1234"/>
      </w:tblGrid>
      <w:tr w:rsidR="001B1CE3" w14:paraId="0EC036E0" w14:textId="77777777" w:rsidTr="001B1CE3">
        <w:trPr>
          <w:trHeight w:val="276"/>
        </w:trPr>
        <w:tc>
          <w:tcPr>
            <w:tcW w:w="567" w:type="dxa"/>
            <w:vAlign w:val="bottom"/>
          </w:tcPr>
          <w:p w14:paraId="589AA5BF" w14:textId="77777777" w:rsidR="001B1CE3" w:rsidRDefault="001B1CE3">
            <w:pPr>
              <w:spacing w:line="276" w:lineRule="auto"/>
              <w:jc w:val="center"/>
            </w:pPr>
          </w:p>
        </w:tc>
        <w:tc>
          <w:tcPr>
            <w:tcW w:w="12758" w:type="dxa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D576D0" w14:textId="77777777" w:rsidR="001B1CE3" w:rsidRDefault="001B1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  <w:p w14:paraId="7B3BEF03" w14:textId="77777777" w:rsidR="001B1CE3" w:rsidRDefault="001B1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экономической и социальной географии мира</w:t>
            </w:r>
          </w:p>
          <w:p w14:paraId="454D440B" w14:textId="77777777" w:rsidR="001B1CE3" w:rsidRDefault="001B1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(базовый уровень)</w:t>
            </w:r>
          </w:p>
          <w:p w14:paraId="403840DF" w14:textId="4B3C98F3" w:rsidR="001B1CE3" w:rsidRDefault="001B1CE3">
            <w:pPr>
              <w:spacing w:line="276" w:lineRule="auto"/>
              <w:jc w:val="both"/>
            </w:pPr>
            <w:r>
              <w:t>УМК Максаковский В.П. География 10-11 классы. Базовый уровень. М. «Просвещение», 202</w:t>
            </w:r>
            <w:r w:rsidR="00245475">
              <w:t>2</w:t>
            </w:r>
          </w:p>
          <w:p w14:paraId="491D93E9" w14:textId="77777777" w:rsidR="001B1CE3" w:rsidRDefault="001B1CE3">
            <w:pPr>
              <w:spacing w:line="276" w:lineRule="auto"/>
            </w:pPr>
          </w:p>
        </w:tc>
      </w:tr>
      <w:tr w:rsidR="001B1CE3" w14:paraId="5E6A93EA" w14:textId="77777777" w:rsidTr="001B1CE3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05F20F" w14:textId="77777777" w:rsidR="001B1CE3" w:rsidRDefault="001B1CE3">
            <w:pPr>
              <w:spacing w:line="276" w:lineRule="auto"/>
            </w:pPr>
          </w:p>
        </w:tc>
        <w:tc>
          <w:tcPr>
            <w:tcW w:w="23077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241C9E" w14:textId="77777777" w:rsidR="001B1CE3" w:rsidRDefault="001B1CE3">
            <w:pPr>
              <w:suppressAutoHyphens w:val="0"/>
              <w:spacing w:line="276" w:lineRule="auto"/>
            </w:pPr>
          </w:p>
        </w:tc>
      </w:tr>
      <w:tr w:rsidR="001B1CE3" w14:paraId="4C1F32BD" w14:textId="77777777" w:rsidTr="001B1CE3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B972E4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796A79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F66F09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ча-</w:t>
            </w:r>
          </w:p>
          <w:p w14:paraId="0F0E8643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B417196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Д/З.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AF58A3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П./Р.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E85A8D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К/Р.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1E6BE4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B1CE3" w14:paraId="55AC0AE8" w14:textId="77777777" w:rsidTr="001B1CE3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A614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32B8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A87A1" w14:textId="77777777" w:rsidR="001B1CE3" w:rsidRDefault="001B1CE3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2094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B925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9AC0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990F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CE3" w14:paraId="4C500DE9" w14:textId="77777777" w:rsidTr="001B1CE3">
        <w:trPr>
          <w:trHeight w:val="266"/>
        </w:trPr>
        <w:tc>
          <w:tcPr>
            <w:tcW w:w="1332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B4DAF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Региональная характеристика мира  29 час.</w:t>
            </w:r>
          </w:p>
        </w:tc>
      </w:tr>
      <w:tr w:rsidR="001B1CE3" w14:paraId="04F7F70D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328D9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C6ED3EA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C48DBA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7DEA9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9E854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6B61B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F6A9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CE3" w14:paraId="388B4A5A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CD4DF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3F46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- повторение. Географическая карта Мира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35370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C757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Атлас.  К/К. тема1 стр.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3F88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13A4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850E8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1B1CE3" w14:paraId="1359ECB4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B03B7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CC6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Урок-повторение.</w:t>
            </w:r>
          </w:p>
          <w:p w14:paraId="03DF372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стран современного мира. (повторение)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54963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1264F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таблицы «Государственный строй стран современного мира» Тема 1стр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7193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E23A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BA6FA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</w:tr>
      <w:tr w:rsidR="001B1CE3" w14:paraId="1B76DDE4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DA6E1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BF154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9FBD8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2136A62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021C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C5DF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5E30B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80923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</w:tr>
      <w:tr w:rsidR="001B1CE3" w14:paraId="7BD33F4A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2B426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8A03E32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w w:val="98"/>
                <w:sz w:val="24"/>
                <w:szCs w:val="24"/>
              </w:rPr>
              <w:t>Европа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67EBB8A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ED5986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9052F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B3C59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D6F6C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5FEF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CE3" w14:paraId="06DDAB06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2FF9DC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91500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Европа. ЭГП. Природные ресурсы. Население Зарубежной Европы.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8E88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E3D4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 Пар.1 стр.192-198</w:t>
            </w:r>
          </w:p>
          <w:p w14:paraId="5F42387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C2AD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4EB4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3B75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1B1CE3" w14:paraId="1B105658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6C8F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897A83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хозяйства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DBCF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66E9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BD4A7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 Пар. 1 стр.198-210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DC07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D995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600E4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1B1CE3" w14:paraId="088406B0" w14:textId="77777777" w:rsidTr="001B1CE3">
        <w:trPr>
          <w:trHeight w:val="268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D294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B6B68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Географический рисунок расселения хозяйства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8467E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92D81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6.Пар. 2 стр. 210-214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9D08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114B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C4BC9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</w:p>
        </w:tc>
      </w:tr>
      <w:tr w:rsidR="001B1CE3" w14:paraId="64D227AA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013DE4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B0374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Субрегионы и страны зарубежной Европы. Сопоставление.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44BA3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A9992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 Пар.3 стр. 215-223</w:t>
            </w:r>
          </w:p>
          <w:p w14:paraId="4964D1E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границ субрегионов зарубежной Европы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5138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B445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981B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</w:tr>
      <w:tr w:rsidR="001B1CE3" w14:paraId="26F47E2D" w14:textId="77777777" w:rsidTr="001B1CE3">
        <w:trPr>
          <w:trHeight w:val="681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488AF5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07CFEB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Зарубежная Европа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0280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CCCDE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П. 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04726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4F46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41660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1B1CE3" w14:paraId="0864F9CB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995772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1BC74BF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Страны Азии. Австралия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D7B666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7D605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E6AC8C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764BC1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4FD3B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B3C3A3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CE3" w14:paraId="6728254D" w14:textId="77777777" w:rsidTr="001B1CE3">
        <w:trPr>
          <w:trHeight w:val="568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CF8F5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BB48C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E41FBC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A24B8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  <w:p w14:paraId="7F38913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границ субрегионов Азии.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90CD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F07D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3CE4F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1B1CE3" w14:paraId="56831F67" w14:textId="77777777" w:rsidTr="001B1CE3">
        <w:trPr>
          <w:trHeight w:val="268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BF1D0" w14:textId="77777777" w:rsidR="001B1CE3" w:rsidRDefault="001B1CE3">
            <w:pPr>
              <w:spacing w:line="276" w:lineRule="auto"/>
            </w:pPr>
            <w: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E86F2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Китай: Территория. Население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FE47E0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8222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E2505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7пар.1 стр. 236. Пар 2 стр.246-248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FDE8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80C1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740F7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</w:tr>
      <w:tr w:rsidR="001B1CE3" w14:paraId="351EB129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5888F5" w14:textId="77777777" w:rsidR="001B1CE3" w:rsidRDefault="001B1CE3">
            <w:pPr>
              <w:spacing w:line="276" w:lineRule="auto"/>
            </w:pPr>
            <w: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8B175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Китай: природные ресурсы и хозяйство.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B33A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97FB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35452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7. Пар 2 стр.248-254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9DEE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9FF1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1B086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</w:t>
            </w:r>
          </w:p>
        </w:tc>
      </w:tr>
      <w:tr w:rsidR="001B1CE3" w14:paraId="02757B96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7F4609" w14:textId="77777777" w:rsidR="001B1CE3" w:rsidRDefault="001B1CE3">
            <w:pPr>
              <w:spacing w:line="276" w:lineRule="auto"/>
            </w:pPr>
            <w: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EC6C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0D5FF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26869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06AAE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7. Пар 3 стр.254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D7FC9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0148E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5693E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</w:tr>
      <w:tr w:rsidR="001B1CE3" w14:paraId="4F7BD28C" w14:textId="77777777" w:rsidTr="001B1CE3"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2DB77" w14:textId="77777777" w:rsidR="001B1CE3" w:rsidRDefault="001B1CE3">
            <w:pPr>
              <w:spacing w:line="276" w:lineRule="auto"/>
            </w:pPr>
            <w: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E7A6A5B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Индия: природные ресурсы, население и хозяйство.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4EF4DB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514608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7 пар. 4 стр.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C9101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7BEAE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F0370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</w:p>
        </w:tc>
      </w:tr>
      <w:tr w:rsidR="001B1CE3" w14:paraId="4B8D96E1" w14:textId="77777777" w:rsidTr="001B1CE3">
        <w:trPr>
          <w:trHeight w:val="525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917E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5F67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Австралия и Океания. Сравнительная характеристика ЭГП двух стран Зарубежной Азии (П/Р)</w:t>
            </w:r>
          </w:p>
          <w:p w14:paraId="7A6D2A5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8FF2ACB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19951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78BFE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Тема7. Пар. 5 стр. 271-273</w:t>
            </w:r>
          </w:p>
          <w:p w14:paraId="636633F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Характеристика природно-ресурсного потенциала по картам-атласа. (п./р)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E483B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П./Р2,3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9ED0E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EC1600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0812</w:t>
            </w:r>
          </w:p>
        </w:tc>
      </w:tr>
      <w:tr w:rsidR="001B1CE3" w14:paraId="500918AB" w14:textId="77777777" w:rsidTr="001B1CE3">
        <w:trPr>
          <w:trHeight w:val="2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0145" w14:textId="77777777" w:rsidR="001B1CE3" w:rsidRDefault="001B1CE3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76B24" w14:textId="77777777" w:rsidR="001B1CE3" w:rsidRDefault="001B1CE3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B60AF7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0721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F52C4" w14:textId="77777777" w:rsidR="001B1CE3" w:rsidRDefault="001B1CE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6E30D" w14:textId="77777777" w:rsidR="001B1CE3" w:rsidRDefault="001B1CE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13CE5" w14:textId="77777777" w:rsidR="001B1CE3" w:rsidRDefault="001B1CE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9E87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CE3" w14:paraId="614FBF5A" w14:textId="77777777" w:rsidTr="001B1CE3">
        <w:trPr>
          <w:trHeight w:val="269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42B5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00876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знаний по теме: Зарубежная Азия (Тест)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57FEA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D0D38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10A1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BDDF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7FBBA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</w:tr>
      <w:tr w:rsidR="001B1CE3" w14:paraId="23785409" w14:textId="77777777" w:rsidTr="001B1CE3">
        <w:trPr>
          <w:trHeight w:val="269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CC1E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587FF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Урок-путешествие. Разработка маршрута туристической поездки по странам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1B23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F9F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C1FE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F9A5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7187E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</w:tr>
      <w:tr w:rsidR="001B1CE3" w14:paraId="6C890D01" w14:textId="77777777" w:rsidTr="001B1CE3">
        <w:trPr>
          <w:trHeight w:val="54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3C94F1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2AB9D1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F275FB7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8FD2AF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C92704B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8EADC9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1D63B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869182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E3" w14:paraId="23A1DA39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4C4F7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51D4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04B8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EA99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D42D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8. Пар. 1с.286-291</w:t>
            </w:r>
          </w:p>
          <w:p w14:paraId="4419763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по картам школьного атласа ресурсного потенциала одной из 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9D70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C063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26FC17" w14:textId="067295BA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  <w:tr w:rsidR="001B1CE3" w14:paraId="2C0523C0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D7B5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1D97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 Африки.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F0F67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CD2B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9D280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8 пар. 2 Подборка рекламно-информационных материалов для обоснования деятельности туристич. Фирмы в одном из субрегионов Африки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6459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803E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B67AD" w14:textId="5436A3C5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E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1B1CE3" w14:paraId="61EC8DB7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3956A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BE906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Урок-практикум. Обзор рекламно-информационных материалов для обоснования деятельности туристич. Фирмы в одном из субрегионов Африки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B66E5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334C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FB985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П./Р.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045B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4EED26" w14:textId="7456466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C1E1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1B1CE3" w14:paraId="6F8947D7" w14:textId="77777777" w:rsidTr="001B1CE3">
        <w:trPr>
          <w:trHeight w:val="34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05873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E2010E2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w w:val="99"/>
                <w:sz w:val="24"/>
                <w:szCs w:val="24"/>
              </w:rPr>
              <w:t>Северная Америка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F347CC7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A3AD7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43946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8A07D1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EBE77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1BDA0F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CE3" w14:paraId="46C13801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5ED82" w14:textId="77777777" w:rsidR="001B1CE3" w:rsidRDefault="001B1CE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5450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F51AB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0EE4A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9 пар.1 стр.306-313</w:t>
            </w:r>
          </w:p>
          <w:p w14:paraId="686636F6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57798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DEC53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403175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63FFB" w14:textId="570B76AD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</w:tr>
      <w:tr w:rsidR="001B1CE3" w14:paraId="2407D9CC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E6490" w14:textId="77777777" w:rsidR="001B1CE3" w:rsidRDefault="001B1CE3">
            <w:pPr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4DF3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ресурсы. География Промышленности США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E471B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C25F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9 пар.1 стр.313-317</w:t>
            </w:r>
          </w:p>
          <w:p w14:paraId="1B7876E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773CE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8962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562CF7" w14:textId="484D2C1C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1B1CE3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1B1CE3" w14:paraId="3FACE487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B2752" w14:textId="77777777" w:rsidR="001B1CE3" w:rsidRDefault="001B1CE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0682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 сельского хозяйства. Транспорт. Торговля.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897C0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6932F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317-321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661E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6280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EAFB06" w14:textId="0EC66056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1B1CE3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1B1CE3" w14:paraId="20F85687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7F698" w14:textId="77777777" w:rsidR="001B1CE3" w:rsidRDefault="001B1CE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C001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Урок-путешествие. Рекреационные ресурсы США. Отдых и туризм.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ACF250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8AD1E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маршрутов для отдыха и туризма в США.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651B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2A5A4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D58266" w14:textId="11BDC017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</w:tr>
      <w:tr w:rsidR="001B1CE3" w14:paraId="2C1FAF7B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1C39DA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464F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Макрорегионы США</w:t>
            </w:r>
          </w:p>
          <w:p w14:paraId="380252D7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(П./Р. на к/к)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30C64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33E9F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35D7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9 пар.2 стр. 321</w:t>
            </w:r>
          </w:p>
          <w:p w14:paraId="66460CB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границ субрегионов 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631BA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П./Р.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27C414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9A363D" w14:textId="1E1821F4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1E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1B1CE3" w14:paraId="35C8F207" w14:textId="77777777" w:rsidTr="001B1CE3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BDC1F" w14:textId="77777777" w:rsidR="001B1CE3" w:rsidRDefault="001B1CE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8745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732636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DB6D8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9 пар. 3 стр. 326</w:t>
            </w:r>
          </w:p>
          <w:p w14:paraId="03AC2C0D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22AF4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AC599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F4F0DC" w14:textId="2A9C464B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B1CE3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1B1CE3" w14:paraId="4C79C673" w14:textId="77777777" w:rsidTr="001B1CE3">
        <w:trPr>
          <w:trHeight w:val="84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F9C2AB" w14:textId="77777777" w:rsidR="001B1CE3" w:rsidRDefault="001B1CE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AE08F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«США. Канада»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99D1E7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166847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Карты атласы, конспект.</w:t>
            </w:r>
          </w:p>
          <w:p w14:paraId="05AB521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78540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3D7CEB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EE296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К/Р3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B7FD36" w14:textId="07744890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1B1CE3" w14:paraId="3705B554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BF0EB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AA402EF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w w:val="99"/>
                <w:sz w:val="24"/>
                <w:szCs w:val="24"/>
              </w:rPr>
              <w:t>Латинская Америка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11141E6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19DB7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1042B15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F5A4D7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C18845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5B9CD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E3" w14:paraId="54F7712A" w14:textId="77777777" w:rsidTr="001B1CE3">
        <w:trPr>
          <w:trHeight w:val="10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0A38C5" w14:textId="77777777" w:rsidR="001B1CE3" w:rsidRDefault="001B1CE3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30D4E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Латинская Америка. Общая характеристика региона, особенности.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656F9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762E53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 Пар.1 стр. 340-346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BEA6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CAA3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5D9F0CB" w14:textId="6310A649" w:rsidR="001B1CE3" w:rsidRDefault="000C1E1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1B1CE3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1B1CE3" w14:paraId="35F82007" w14:textId="77777777" w:rsidTr="001B1CE3">
        <w:trPr>
          <w:trHeight w:val="281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D34CC" w14:textId="77777777" w:rsidR="001B1CE3" w:rsidRDefault="001B1CE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9F361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и хозяйство стран. Составление картосхемы «Природные ресурсы субрегионов Латинской Америки. (П./Р)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2EB3B9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90577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336D45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 Пар.1 стр. 346-349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F39BA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П./Р. 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80AB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BB1257D" w14:textId="137F7F98" w:rsidR="001B1CE3" w:rsidRDefault="000C1E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1CE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B1CE3" w14:paraId="56A1BFBD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16A70" w14:textId="77777777" w:rsidR="001B1CE3" w:rsidRDefault="001B1CE3">
            <w:pPr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CFF82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33209A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регионов. Бразилия.</w:t>
            </w:r>
          </w:p>
          <w:p w14:paraId="4A768FE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17AA61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1D9A2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46CE35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пар.2 стр.349-352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617D20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0A257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04C3534" w14:textId="0A716DE3" w:rsidR="001B1CE3" w:rsidRDefault="000C1E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B1CE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B1CE3" w14:paraId="68D9E427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45AA2D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99E4523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CEF974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44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44914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6759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58D946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94229B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0556C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CE3" w14:paraId="0E0A1E9A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1296CB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2FAF6F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России в мировой Политике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69E5F3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FA7970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 пар.1 стр.362 -363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5AF6F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207F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B8C0E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3CD823C" w14:textId="3FB223E3" w:rsidR="001B1CE3" w:rsidRDefault="000C1E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B1CE3">
              <w:rPr>
                <w:rFonts w:ascii="Times New Roman" w:hAnsi="Times New Roman"/>
                <w:sz w:val="24"/>
                <w:szCs w:val="24"/>
              </w:rPr>
              <w:t>.0</w:t>
            </w:r>
            <w:r w:rsidR="00636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1CE3" w14:paraId="6B34601B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4B584" w14:textId="7D0E8C82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C1E10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44BF1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Урок-практикум Место России в мировом хозяйстве.. Анализ материалов, опубликованных в  средствах массовой информации, характеризующих место </w:t>
            </w:r>
          </w:p>
          <w:p w14:paraId="62121EDC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0E0A17" w14:textId="77777777" w:rsidR="00636980" w:rsidRDefault="006369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F0925" w14:textId="2DDBBE4B" w:rsidR="00636980" w:rsidRDefault="006369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14:paraId="6C36D49B" w14:textId="3D2E900E" w:rsidR="00636980" w:rsidRDefault="001B1CE3" w:rsidP="0063698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8733B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4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D80BF5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 пар. 2 стр.363-372</w:t>
            </w:r>
          </w:p>
          <w:p w14:paraId="3F8DD9DB" w14:textId="13D6F030" w:rsidR="00636980" w:rsidRDefault="006369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4FA858" w14:textId="00EBC1D6" w:rsidR="001B1CE3" w:rsidRDefault="006369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</w:t>
            </w:r>
            <w:r w:rsidR="001B1CE3">
              <w:rPr>
                <w:rFonts w:ascii="Times New Roman" w:hAnsi="Times New Roman"/>
                <w:sz w:val="24"/>
                <w:szCs w:val="24"/>
              </w:rPr>
              <w:t>чение медиаматериалов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FA190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9DF776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C2B10E9" w14:textId="03A436B4" w:rsidR="001B1CE3" w:rsidRDefault="006369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1E10">
              <w:rPr>
                <w:rFonts w:ascii="Times New Roman" w:hAnsi="Times New Roman"/>
                <w:sz w:val="24"/>
                <w:szCs w:val="24"/>
              </w:rPr>
              <w:t>3.05-</w:t>
            </w:r>
            <w:r w:rsidR="001B1CE3">
              <w:rPr>
                <w:rFonts w:ascii="Times New Roman" w:hAnsi="Times New Roman"/>
                <w:sz w:val="24"/>
                <w:szCs w:val="24"/>
              </w:rPr>
              <w:t>1</w:t>
            </w:r>
            <w:r w:rsidR="000C1E10">
              <w:rPr>
                <w:rFonts w:ascii="Times New Roman" w:hAnsi="Times New Roman"/>
                <w:sz w:val="24"/>
                <w:szCs w:val="24"/>
              </w:rPr>
              <w:t>7</w:t>
            </w:r>
            <w:r w:rsidR="001B1CE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B1CE3" w14:paraId="6DFD8CBB" w14:textId="77777777" w:rsidTr="001B1CE3">
        <w:trPr>
          <w:trHeight w:val="266"/>
        </w:trPr>
        <w:tc>
          <w:tcPr>
            <w:tcW w:w="1332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57E51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ГЛОБАЛЬНЫЕ ПРОБЛЕМЫ ЧЕЛОВЕЧЕСТВА 2 час</w:t>
            </w:r>
          </w:p>
        </w:tc>
      </w:tr>
      <w:tr w:rsidR="001B1CE3" w14:paraId="146494B7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0CE429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99C70C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75DC24" w14:textId="0B3495AA" w:rsidR="001B1CE3" w:rsidRDefault="006369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B478B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4459B7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2A07D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43C189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CE3" w14:paraId="5267E619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9F257" w14:textId="28C8F629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1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FC2E6D9" w14:textId="77777777" w:rsidR="001B1CE3" w:rsidRDefault="001B1CE3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1ED466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C6FE0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D5759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B943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BC2790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К/Р. №4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6B28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CB2F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ABD06E" w14:textId="091856F2" w:rsidR="001B1CE3" w:rsidRDefault="000C1E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B1CE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B1CE3" w14:paraId="280BF406" w14:textId="77777777" w:rsidTr="001B1CE3">
        <w:trPr>
          <w:trHeight w:val="266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3AA0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CFB64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E5217E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742A37C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86952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15C3FA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C257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06F3D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C476BC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CE3" w14:paraId="7447CE00" w14:textId="77777777" w:rsidTr="001B1CE3">
        <w:trPr>
          <w:trHeight w:val="267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D48F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05342D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33ч.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AF735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5E8DE5E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A7AF78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0330B0" w14:textId="77777777" w:rsidR="001B1CE3" w:rsidRDefault="001B1C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6F9C38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C8CBE1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42230F" w14:textId="77777777" w:rsidR="001B1CE3" w:rsidRDefault="001B1CE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B6CC81" w14:textId="77777777" w:rsidR="001B1CE3" w:rsidRDefault="001B1CE3" w:rsidP="001B1CE3"/>
    <w:p w14:paraId="5CD01B59" w14:textId="77777777" w:rsidR="001B1CE3" w:rsidRDefault="001B1CE3" w:rsidP="001B1CE3">
      <w:pPr>
        <w:ind w:right="146"/>
        <w:jc w:val="both"/>
        <w:rPr>
          <w:b/>
        </w:rPr>
      </w:pPr>
    </w:p>
    <w:p w14:paraId="36B5FECD" w14:textId="77777777" w:rsidR="001B1CE3" w:rsidRDefault="001B1CE3" w:rsidP="001B1CE3">
      <w:pPr>
        <w:ind w:right="146"/>
        <w:jc w:val="both"/>
        <w:rPr>
          <w:b/>
        </w:rPr>
      </w:pPr>
    </w:p>
    <w:p w14:paraId="73772EE4" w14:textId="77777777" w:rsidR="001B1CE3" w:rsidRDefault="001B1CE3" w:rsidP="001B1CE3">
      <w:pPr>
        <w:ind w:right="146"/>
        <w:jc w:val="both"/>
        <w:rPr>
          <w:b/>
        </w:rPr>
      </w:pPr>
    </w:p>
    <w:p w14:paraId="6671FF75" w14:textId="77777777" w:rsidR="00636980" w:rsidRDefault="00636980" w:rsidP="00636980">
      <w:pPr>
        <w:rPr>
          <w:sz w:val="28"/>
          <w:szCs w:val="28"/>
          <w:lang w:eastAsia="ru-RU"/>
        </w:rPr>
      </w:pPr>
    </w:p>
    <w:p w14:paraId="3E620CD6" w14:textId="77777777" w:rsidR="00636980" w:rsidRDefault="00636980" w:rsidP="006369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СОГЛАСОВАНО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СОГЛАСОВАНО</w:t>
      </w:r>
      <w:r>
        <w:rPr>
          <w:sz w:val="28"/>
          <w:szCs w:val="28"/>
          <w:lang w:eastAsia="ru-RU"/>
        </w:rPr>
        <w:tab/>
      </w:r>
    </w:p>
    <w:p w14:paraId="529345B5" w14:textId="77777777" w:rsidR="00636980" w:rsidRDefault="00636980" w:rsidP="006369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заседания                                                замдиректора по УВР</w:t>
      </w:r>
    </w:p>
    <w:p w14:paraId="76E61408" w14:textId="77777777" w:rsidR="00636980" w:rsidRDefault="00636980" w:rsidP="00636980">
      <w:pPr>
        <w:tabs>
          <w:tab w:val="left" w:pos="591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методического объединения</w:t>
      </w:r>
      <w:r>
        <w:rPr>
          <w:sz w:val="28"/>
          <w:szCs w:val="28"/>
          <w:lang w:eastAsia="ru-RU"/>
        </w:rPr>
        <w:tab/>
        <w:t xml:space="preserve">    </w:t>
      </w:r>
      <w:r>
        <w:rPr>
          <w:sz w:val="28"/>
          <w:szCs w:val="28"/>
          <w:u w:val="single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Часнык И.А.</w:t>
      </w:r>
    </w:p>
    <w:p w14:paraId="739B6A98" w14:textId="77777777" w:rsidR="00636980" w:rsidRDefault="00636980" w:rsidP="006369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гуманитарного цикла</w:t>
      </w:r>
    </w:p>
    <w:p w14:paraId="2C553471" w14:textId="77777777" w:rsidR="00636980" w:rsidRDefault="00636980" w:rsidP="00636980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МБОУ Отрадовской  </w:t>
      </w:r>
    </w:p>
    <w:p w14:paraId="5BC9AA31" w14:textId="77777777" w:rsidR="00636980" w:rsidRDefault="00636980" w:rsidP="00636980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СОШ Азовского района                                     </w:t>
      </w:r>
    </w:p>
    <w:p w14:paraId="6292FD27" w14:textId="77777777" w:rsidR="00636980" w:rsidRDefault="00636980" w:rsidP="006369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 № 1  от16.08. 2023 года  </w:t>
      </w:r>
      <w:r>
        <w:rPr>
          <w:sz w:val="28"/>
          <w:szCs w:val="28"/>
          <w:lang w:eastAsia="ru-RU"/>
        </w:rPr>
        <w:tab/>
      </w:r>
    </w:p>
    <w:p w14:paraId="3C06BBD3" w14:textId="77777777" w:rsidR="00636980" w:rsidRDefault="00636980" w:rsidP="006369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      Часнык И А.</w:t>
      </w:r>
    </w:p>
    <w:p w14:paraId="696074C0" w14:textId="77777777" w:rsidR="00636980" w:rsidRDefault="00636980" w:rsidP="00636980"/>
    <w:p w14:paraId="3E4EE261" w14:textId="77777777" w:rsidR="001B1CE3" w:rsidRDefault="001B1CE3" w:rsidP="001B1CE3">
      <w:pPr>
        <w:ind w:right="146"/>
        <w:jc w:val="both"/>
        <w:rPr>
          <w:b/>
        </w:rPr>
      </w:pPr>
    </w:p>
    <w:p w14:paraId="734F7F53" w14:textId="77777777" w:rsidR="001B1CE3" w:rsidRDefault="001B1CE3" w:rsidP="001B1CE3">
      <w:pPr>
        <w:ind w:right="146"/>
        <w:jc w:val="both"/>
        <w:rPr>
          <w:b/>
        </w:rPr>
      </w:pPr>
    </w:p>
    <w:p w14:paraId="4BD4760F" w14:textId="77777777" w:rsidR="001B1CE3" w:rsidRDefault="001B1CE3" w:rsidP="001B1CE3">
      <w:pPr>
        <w:ind w:right="146"/>
        <w:jc w:val="both"/>
        <w:rPr>
          <w:b/>
        </w:rPr>
      </w:pPr>
    </w:p>
    <w:p w14:paraId="30C1EE4C" w14:textId="77777777" w:rsidR="001B1CE3" w:rsidRDefault="001B1CE3" w:rsidP="001B1CE3">
      <w:pPr>
        <w:ind w:right="146"/>
        <w:jc w:val="both"/>
        <w:rPr>
          <w:b/>
        </w:rPr>
      </w:pPr>
    </w:p>
    <w:p w14:paraId="1ADFB314" w14:textId="77777777" w:rsidR="001B1CE3" w:rsidRDefault="001B1CE3" w:rsidP="001B1CE3">
      <w:pPr>
        <w:ind w:right="146"/>
        <w:jc w:val="both"/>
        <w:rPr>
          <w:b/>
        </w:rPr>
      </w:pPr>
    </w:p>
    <w:p w14:paraId="12E5B519" w14:textId="77777777" w:rsidR="001B1CE3" w:rsidRDefault="001B1CE3" w:rsidP="001B1CE3">
      <w:pPr>
        <w:ind w:right="146"/>
        <w:jc w:val="both"/>
        <w:rPr>
          <w:b/>
        </w:rPr>
      </w:pPr>
    </w:p>
    <w:p w14:paraId="116147B7" w14:textId="77777777" w:rsidR="001B1CE3" w:rsidRDefault="001B1CE3" w:rsidP="001B1CE3">
      <w:pPr>
        <w:ind w:right="146"/>
        <w:jc w:val="both"/>
        <w:rPr>
          <w:b/>
        </w:rPr>
      </w:pPr>
    </w:p>
    <w:p w14:paraId="5C0903D5" w14:textId="77777777" w:rsidR="001B1CE3" w:rsidRDefault="001B1CE3" w:rsidP="001B1CE3"/>
    <w:p w14:paraId="024C8DE7" w14:textId="77777777" w:rsidR="00AC2EBC" w:rsidRDefault="00AC2EBC"/>
    <w:sectPr w:rsidR="00AC2EBC" w:rsidSect="001B1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D85"/>
    <w:multiLevelType w:val="multilevel"/>
    <w:tmpl w:val="822442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F107B"/>
    <w:multiLevelType w:val="multilevel"/>
    <w:tmpl w:val="EDE2BF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4670C"/>
    <w:multiLevelType w:val="multilevel"/>
    <w:tmpl w:val="0E5C5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20171"/>
    <w:multiLevelType w:val="hybridMultilevel"/>
    <w:tmpl w:val="97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345B"/>
    <w:multiLevelType w:val="multilevel"/>
    <w:tmpl w:val="AB2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878B5"/>
    <w:multiLevelType w:val="multilevel"/>
    <w:tmpl w:val="028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929309">
    <w:abstractNumId w:val="5"/>
  </w:num>
  <w:num w:numId="2" w16cid:durableId="2125996704">
    <w:abstractNumId w:val="4"/>
  </w:num>
  <w:num w:numId="3" w16cid:durableId="393705366">
    <w:abstractNumId w:val="0"/>
  </w:num>
  <w:num w:numId="4" w16cid:durableId="803618128">
    <w:abstractNumId w:val="2"/>
  </w:num>
  <w:num w:numId="5" w16cid:durableId="281690119">
    <w:abstractNumId w:val="1"/>
  </w:num>
  <w:num w:numId="6" w16cid:durableId="1770001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A5"/>
    <w:rsid w:val="000C1E10"/>
    <w:rsid w:val="001B1CE3"/>
    <w:rsid w:val="00245475"/>
    <w:rsid w:val="00591D94"/>
    <w:rsid w:val="00636980"/>
    <w:rsid w:val="00AC2EBC"/>
    <w:rsid w:val="00B50937"/>
    <w:rsid w:val="00E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ACC"/>
  <w15:chartTrackingRefBased/>
  <w15:docId w15:val="{D51D1BBB-FC61-41C1-98AB-913E918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1CE3"/>
    <w:pPr>
      <w:suppressAutoHyphens w:val="0"/>
      <w:ind w:firstLine="540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B1CE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Без интервала Знак"/>
    <w:basedOn w:val="a0"/>
    <w:link w:val="a6"/>
    <w:uiPriority w:val="1"/>
    <w:locked/>
    <w:rsid w:val="001B1CE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1B1C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1CE3"/>
    <w:pPr>
      <w:ind w:left="720"/>
    </w:pPr>
  </w:style>
  <w:style w:type="table" w:customStyle="1" w:styleId="2">
    <w:name w:val="Сетка таблицы2"/>
    <w:basedOn w:val="a1"/>
    <w:uiPriority w:val="59"/>
    <w:rsid w:val="001B1C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3660</Words>
  <Characters>20866</Characters>
  <Application>Microsoft Office Word</Application>
  <DocSecurity>0</DocSecurity>
  <Lines>173</Lines>
  <Paragraphs>48</Paragraphs>
  <ScaleCrop>false</ScaleCrop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2023-08-23T10:30:00Z</dcterms:created>
  <dcterms:modified xsi:type="dcterms:W3CDTF">2023-08-31T05:59:00Z</dcterms:modified>
</cp:coreProperties>
</file>