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86" w:rsidRDefault="00276A86" w:rsidP="0027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A86" w:rsidRDefault="00276A86" w:rsidP="00276A86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к приказу </w:t>
      </w:r>
    </w:p>
    <w:p w:rsidR="00276A86" w:rsidRDefault="00276A86" w:rsidP="00276A86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21.07.2020 №74 </w:t>
      </w:r>
    </w:p>
    <w:p w:rsidR="00276A86" w:rsidRDefault="00276A86" w:rsidP="00276A86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276A86" w:rsidRDefault="00276A86" w:rsidP="00276A86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276A86" w:rsidRDefault="00276A86" w:rsidP="00276A86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МБОУ </w:t>
      </w:r>
      <w:proofErr w:type="spellStart"/>
      <w:r>
        <w:rPr>
          <w:i w:val="0"/>
          <w:sz w:val="28"/>
          <w:szCs w:val="28"/>
        </w:rPr>
        <w:t>Отрадовская</w:t>
      </w:r>
      <w:proofErr w:type="spellEnd"/>
      <w:r>
        <w:rPr>
          <w:i w:val="0"/>
          <w:sz w:val="28"/>
          <w:szCs w:val="28"/>
        </w:rPr>
        <w:t xml:space="preserve"> СОШ.</w:t>
      </w:r>
    </w:p>
    <w:p w:rsidR="00276A86" w:rsidRDefault="00276A86" w:rsidP="00276A86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  <w:gridCol w:w="2112"/>
        <w:gridCol w:w="2113"/>
        <w:gridCol w:w="2113"/>
      </w:tblGrid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Доля детей и молодежи в возрасте от 10 до 18 лет, обучающихся МБОУ </w:t>
            </w:r>
            <w:proofErr w:type="spellStart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Отрадовская</w:t>
            </w:r>
            <w:proofErr w:type="spellEnd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 СОШ,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наставляемого, %</w:t>
            </w:r>
          </w:p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10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наставляемого, к общему количеству детей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 xml:space="preserve">молодежи в возрасте от 10 до 18 лет, обучающихся МБОУ </w:t>
            </w:r>
            <w:proofErr w:type="spellStart"/>
            <w:r>
              <w:rPr>
                <w:rStyle w:val="212pt"/>
                <w:rFonts w:eastAsiaTheme="minorHAnsi"/>
              </w:rPr>
              <w:t>Отрадовская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СОШ</w:t>
            </w:r>
            <w:proofErr w:type="gramStart"/>
            <w:r>
              <w:rPr>
                <w:rStyle w:val="212pt"/>
                <w:rFonts w:eastAsiaTheme="minorHAnsi"/>
              </w:rPr>
              <w:t xml:space="preserve"> )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</w:tr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Доля детей и молодежи в возрасте от 15 до 18 лет, обучающихся МБОУ </w:t>
            </w:r>
            <w:proofErr w:type="spellStart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Отрадовская</w:t>
            </w:r>
            <w:proofErr w:type="spellEnd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 СОШ,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наставника, %</w:t>
            </w:r>
          </w:p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lastRenderedPageBreak/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15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наставника, к общему количеству детей и молодежи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 xml:space="preserve">в возрасте от 15 до 18 лет, обучающихся МБОУ </w:t>
            </w:r>
            <w:proofErr w:type="spellStart"/>
            <w:r>
              <w:rPr>
                <w:rStyle w:val="212pt"/>
                <w:rFonts w:eastAsiaTheme="minorHAnsi"/>
              </w:rPr>
              <w:t>Отрадовская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СОШ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</w:t>
            </w:r>
          </w:p>
        </w:tc>
      </w:tr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Доля учителей - молодых специалистов (с опытом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от 0 до 3 лет), работающих в 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СОШ,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вошедших в программы наставничества в роли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наставляемого, %</w:t>
            </w:r>
          </w:p>
          <w:p w:rsidR="00276A86" w:rsidRDefault="00276A86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 xml:space="preserve">молодых специалистов, работающих в МБОУ </w:t>
            </w:r>
            <w:proofErr w:type="spellStart"/>
            <w:r>
              <w:rPr>
                <w:rFonts w:eastAsia="Arial Unicode MS"/>
                <w:bCs/>
                <w:iCs w:val="0"/>
                <w:sz w:val="24"/>
                <w:szCs w:val="24"/>
              </w:rPr>
              <w:t>Отрадовская</w:t>
            </w:r>
            <w:proofErr w:type="spellEnd"/>
            <w:r>
              <w:rPr>
                <w:rFonts w:eastAsia="Arial Unicode MS"/>
                <w:bCs/>
                <w:iCs w:val="0"/>
                <w:sz w:val="24"/>
                <w:szCs w:val="24"/>
              </w:rPr>
              <w:t xml:space="preserve"> СОШ)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наставляемых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  <w:proofErr w:type="gramEnd"/>
          </w:p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наставляемых,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lastRenderedPageBreak/>
              <w:t>количеству наставляемых,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Отрадовская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СОШ)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85</w:t>
            </w:r>
          </w:p>
        </w:tc>
      </w:tr>
      <w:tr w:rsidR="00276A86" w:rsidTr="00276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наставников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</w:p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наставников,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наставников,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Отрадовская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СОШ)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6" w:rsidRDefault="00276A86">
            <w:pPr>
              <w:pStyle w:val="80"/>
              <w:shd w:val="clear" w:color="auto" w:fill="auto"/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</w:tr>
    </w:tbl>
    <w:p w:rsidR="00276A86" w:rsidRDefault="00276A86" w:rsidP="00276A86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276A86" w:rsidRDefault="00276A86" w:rsidP="00276A86"/>
    <w:p w:rsidR="000B15DA" w:rsidRDefault="000B15DA">
      <w:bookmarkStart w:id="0" w:name="_GoBack"/>
      <w:bookmarkEnd w:id="0"/>
    </w:p>
    <w:sectPr w:rsidR="000B15DA" w:rsidSect="00276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F"/>
    <w:rsid w:val="000B15DA"/>
    <w:rsid w:val="00276A86"/>
    <w:rsid w:val="005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76A8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A86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276A8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76A86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aliases w:val="Не полужирный"/>
    <w:rsid w:val="00276A8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76A8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A86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276A8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76A86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aliases w:val="Не полужирный"/>
    <w:rsid w:val="00276A8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dcterms:created xsi:type="dcterms:W3CDTF">2022-03-16T13:33:00Z</dcterms:created>
  <dcterms:modified xsi:type="dcterms:W3CDTF">2022-03-16T13:34:00Z</dcterms:modified>
</cp:coreProperties>
</file>