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9" w:rsidRDefault="00BC5831" w:rsidP="00025F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BC5831" w:rsidRDefault="00BC5831" w:rsidP="00025F7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BC5831" w:rsidRPr="00025F79" w:rsidRDefault="00BC5831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</w:t>
      </w: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Внеклассное мероприятие</w:t>
      </w:r>
    </w:p>
    <w:p w:rsid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«Мы вместе</w:t>
      </w:r>
      <w:r w:rsidRPr="00025F79">
        <w:rPr>
          <w:rFonts w:ascii="Times New Roman" w:hAnsi="Times New Roman" w:cs="Times New Roman"/>
          <w:b/>
          <w:sz w:val="72"/>
          <w:szCs w:val="72"/>
        </w:rPr>
        <w:t>»</w:t>
      </w:r>
    </w:p>
    <w:p w:rsid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5F79">
        <w:rPr>
          <w:rFonts w:ascii="Times New Roman" w:hAnsi="Times New Roman" w:cs="Times New Roman"/>
          <w:b/>
          <w:sz w:val="72"/>
          <w:szCs w:val="72"/>
        </w:rPr>
        <w:t xml:space="preserve">(ко Дню единения </w:t>
      </w: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25F79">
        <w:rPr>
          <w:rFonts w:ascii="Times New Roman" w:hAnsi="Times New Roman" w:cs="Times New Roman"/>
          <w:b/>
          <w:sz w:val="72"/>
          <w:szCs w:val="72"/>
        </w:rPr>
        <w:t>народов Беларуси и России)</w:t>
      </w: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025F79" w:rsidRPr="00025F79" w:rsidRDefault="00025F79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6D2ADD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Подготовила и провела</w:t>
      </w:r>
      <w:r w:rsidR="00025F79" w:rsidRPr="00025F79">
        <w:rPr>
          <w:rFonts w:ascii="Times New Roman" w:hAnsi="Times New Roman" w:cs="Times New Roman"/>
          <w:b/>
          <w:sz w:val="36"/>
          <w:szCs w:val="36"/>
        </w:rPr>
        <w:t>:</w:t>
      </w:r>
    </w:p>
    <w:p w:rsidR="00025F79" w:rsidRPr="00025F79" w:rsidRDefault="00BC5831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Смолянская Ирина Владимировна</w:t>
      </w:r>
    </w:p>
    <w:p w:rsidR="00025F79" w:rsidRPr="00025F79" w:rsidRDefault="00025F79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25F79" w:rsidRPr="00025F79" w:rsidRDefault="00025F79" w:rsidP="00025F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6BA2" w:rsidRDefault="00056BA2" w:rsidP="00056B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5831" w:rsidRDefault="00BC5831" w:rsidP="00056B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C5831" w:rsidRDefault="00BC5831" w:rsidP="00BC5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Отрадовка</w:t>
      </w:r>
      <w:proofErr w:type="spellEnd"/>
    </w:p>
    <w:p w:rsidR="00BC5831" w:rsidRDefault="00BC5831" w:rsidP="00BC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</w:p>
    <w:p w:rsidR="00CA1202" w:rsidRDefault="00CA1202" w:rsidP="00BC5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202" w:rsidRDefault="00CA1202" w:rsidP="0005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31" w:rsidRDefault="00BC5831" w:rsidP="0005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831" w:rsidRDefault="00BC5831" w:rsidP="0005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202" w:rsidRDefault="00CA1202" w:rsidP="00056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DC7" w:rsidRPr="00CA1202" w:rsidRDefault="00306DC7" w:rsidP="0005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02">
        <w:rPr>
          <w:rFonts w:ascii="Times New Roman" w:hAnsi="Times New Roman" w:cs="Times New Roman"/>
          <w:b/>
          <w:sz w:val="24"/>
          <w:szCs w:val="24"/>
        </w:rPr>
        <w:t>Внеклассное мероприятие «Мы вместе»</w:t>
      </w:r>
    </w:p>
    <w:p w:rsidR="00306DC7" w:rsidRPr="00CA1202" w:rsidRDefault="00306DC7" w:rsidP="00056B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202">
        <w:rPr>
          <w:rFonts w:ascii="Times New Roman" w:hAnsi="Times New Roman" w:cs="Times New Roman"/>
          <w:b/>
          <w:sz w:val="24"/>
          <w:szCs w:val="24"/>
        </w:rPr>
        <w:t>(ко Дню единения народов Беларуси и России)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Цель: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знакомство учащихся с историей создания Сообщества России </w:t>
      </w:r>
      <w:proofErr w:type="spellStart"/>
      <w:r w:rsidRPr="00056BA2">
        <w:rPr>
          <w:rFonts w:ascii="Times New Roman" w:hAnsi="Times New Roman" w:cs="Times New Roman"/>
          <w:sz w:val="24"/>
          <w:szCs w:val="24"/>
        </w:rPr>
        <w:t>и</w:t>
      </w:r>
      <w:r w:rsidR="00025F79" w:rsidRPr="00056BA2">
        <w:rPr>
          <w:rFonts w:ascii="Times New Roman" w:hAnsi="Times New Roman" w:cs="Times New Roman"/>
          <w:sz w:val="24"/>
          <w:szCs w:val="24"/>
        </w:rPr>
        <w:t>Беларуси</w:t>
      </w:r>
      <w:proofErr w:type="spellEnd"/>
      <w:r w:rsidR="00025F79" w:rsidRPr="00056BA2">
        <w:rPr>
          <w:rFonts w:ascii="Times New Roman" w:hAnsi="Times New Roman" w:cs="Times New Roman"/>
          <w:sz w:val="24"/>
          <w:szCs w:val="24"/>
        </w:rPr>
        <w:t xml:space="preserve">, </w:t>
      </w:r>
      <w:r w:rsidRPr="00056BA2">
        <w:rPr>
          <w:rFonts w:ascii="Times New Roman" w:hAnsi="Times New Roman" w:cs="Times New Roman"/>
          <w:sz w:val="24"/>
          <w:szCs w:val="24"/>
        </w:rPr>
        <w:t>развитие информац</w:t>
      </w:r>
      <w:r w:rsidRPr="00056BA2">
        <w:rPr>
          <w:rFonts w:ascii="Times New Roman" w:hAnsi="Times New Roman" w:cs="Times New Roman"/>
          <w:sz w:val="24"/>
          <w:szCs w:val="24"/>
        </w:rPr>
        <w:t>и</w:t>
      </w:r>
      <w:r w:rsidRPr="00056BA2">
        <w:rPr>
          <w:rFonts w:ascii="Times New Roman" w:hAnsi="Times New Roman" w:cs="Times New Roman"/>
          <w:sz w:val="24"/>
          <w:szCs w:val="24"/>
        </w:rPr>
        <w:t xml:space="preserve">онной </w:t>
      </w:r>
      <w:r w:rsidR="00025F79" w:rsidRPr="00056BA2">
        <w:rPr>
          <w:rFonts w:ascii="Times New Roman" w:hAnsi="Times New Roman" w:cs="Times New Roman"/>
          <w:sz w:val="24"/>
          <w:szCs w:val="24"/>
        </w:rPr>
        <w:t>культуры учащихся, мыслительных операций</w:t>
      </w:r>
      <w:r w:rsidRPr="00056BA2">
        <w:rPr>
          <w:rFonts w:ascii="Times New Roman" w:hAnsi="Times New Roman" w:cs="Times New Roman"/>
          <w:sz w:val="24"/>
          <w:szCs w:val="24"/>
        </w:rPr>
        <w:t>, речи, внимания; воспитание интереса к с</w:t>
      </w:r>
      <w:r w:rsidRPr="00056BA2">
        <w:rPr>
          <w:rFonts w:ascii="Times New Roman" w:hAnsi="Times New Roman" w:cs="Times New Roman"/>
          <w:sz w:val="24"/>
          <w:szCs w:val="24"/>
        </w:rPr>
        <w:t>о</w:t>
      </w:r>
      <w:r w:rsidRPr="00056BA2">
        <w:rPr>
          <w:rFonts w:ascii="Times New Roman" w:hAnsi="Times New Roman" w:cs="Times New Roman"/>
          <w:sz w:val="24"/>
          <w:szCs w:val="24"/>
        </w:rPr>
        <w:t>бытиям, фактам.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Задачи: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• познакомить учащихся с историей создания Беларуси;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• воспитать у детей миролюбие, принимать и понимать других людей,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• уметь позитивно с ними взаимодействовать,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• формировать уважение и признание к себе и к людям, к их культуре;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• выявить общее в истории и культуре России и Беларуси.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306DC7" w:rsidRPr="00056BA2" w:rsidRDefault="00306DC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1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Мудрость книжных страниц –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Это жизни уроки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О дне предстоящем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о наших истоках.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Они их побуждают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Мечтать о высоком,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О будущем думать –</w:t>
      </w:r>
    </w:p>
    <w:p w:rsidR="00192859" w:rsidRPr="00056BA2" w:rsidRDefault="00162AEE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О потомках далё</w:t>
      </w:r>
      <w:r w:rsidR="00192859" w:rsidRPr="00056BA2">
        <w:rPr>
          <w:rFonts w:ascii="Times New Roman" w:hAnsi="Times New Roman" w:cs="Times New Roman"/>
          <w:sz w:val="24"/>
          <w:szCs w:val="24"/>
        </w:rPr>
        <w:t>ких.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книгах знания, свет,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книгах память веков,</w:t>
      </w:r>
    </w:p>
    <w:p w:rsidR="00192859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книгах мудрость людей –</w:t>
      </w:r>
    </w:p>
    <w:p w:rsidR="00306DC7" w:rsidRPr="00056BA2" w:rsidRDefault="0019285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Наших дедов, отцов.</w:t>
      </w:r>
    </w:p>
    <w:p w:rsidR="00162AEE" w:rsidRPr="00056BA2" w:rsidRDefault="00162AEE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Сегодня мы полистаем страницы необычной книги, авторами которой являются два славянских народа – русский и белорусский.</w:t>
      </w:r>
    </w:p>
    <w:p w:rsidR="00162AEE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2</w:t>
      </w:r>
    </w:p>
    <w:p w:rsidR="00025F79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Союз народов будет вечным,</w:t>
      </w:r>
    </w:p>
    <w:p w:rsidR="00025F79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Как братья мы, мы как родня,</w:t>
      </w:r>
    </w:p>
    <w:p w:rsidR="00025F79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соединении бесконечном,</w:t>
      </w:r>
    </w:p>
    <w:p w:rsidR="00025F79" w:rsidRPr="00056BA2" w:rsidRDefault="008F1AD2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Мы вместе как одна семья!</w:t>
      </w:r>
      <w:r w:rsidRPr="00056BA2">
        <w:rPr>
          <w:rFonts w:ascii="Times New Roman" w:hAnsi="Times New Roman" w:cs="Times New Roman"/>
          <w:sz w:val="24"/>
          <w:szCs w:val="24"/>
        </w:rPr>
        <w:br/>
      </w:r>
      <w:r w:rsidRPr="00056BA2">
        <w:rPr>
          <w:rFonts w:ascii="Times New Roman" w:hAnsi="Times New Roman" w:cs="Times New Roman"/>
          <w:sz w:val="24"/>
          <w:szCs w:val="24"/>
        </w:rPr>
        <w:br/>
        <w:t>Ты белорус иль россиянин</w:t>
      </w:r>
      <w:r w:rsidR="00025F79" w:rsidRPr="00056BA2">
        <w:rPr>
          <w:rFonts w:ascii="Times New Roman" w:hAnsi="Times New Roman" w:cs="Times New Roman"/>
          <w:sz w:val="24"/>
          <w:szCs w:val="24"/>
        </w:rPr>
        <w:t>,</w:t>
      </w:r>
    </w:p>
    <w:p w:rsidR="00025F79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России, в Минске, в стороне,</w:t>
      </w:r>
    </w:p>
    <w:p w:rsidR="00025F79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беде не бросим мы друг друга,</w:t>
      </w:r>
    </w:p>
    <w:p w:rsidR="00025F79" w:rsidRPr="00056BA2" w:rsidRDefault="008F1AD2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Народ пусть дружит наш везде!</w:t>
      </w:r>
    </w:p>
    <w:p w:rsidR="00F65F98" w:rsidRPr="00056BA2" w:rsidRDefault="00084A1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>Общая история, традиции и обычаи… Мы жив</w:t>
      </w:r>
      <w:r w:rsidRPr="00056BA2">
        <w:rPr>
          <w:rFonts w:ascii="Times New Roman" w:hAnsi="Times New Roman" w:cs="Times New Roman"/>
          <w:sz w:val="24"/>
          <w:szCs w:val="24"/>
        </w:rPr>
        <w:t>ё</w:t>
      </w:r>
      <w:r w:rsidR="00162AEE" w:rsidRPr="00056BA2">
        <w:rPr>
          <w:rFonts w:ascii="Times New Roman" w:hAnsi="Times New Roman" w:cs="Times New Roman"/>
          <w:sz w:val="24"/>
          <w:szCs w:val="24"/>
        </w:rPr>
        <w:t>м вместе, мы так похожи, и все-</w:t>
      </w:r>
      <w:r w:rsidR="00F65F98" w:rsidRPr="00056BA2">
        <w:rPr>
          <w:rFonts w:ascii="Times New Roman" w:hAnsi="Times New Roman" w:cs="Times New Roman"/>
          <w:sz w:val="24"/>
          <w:szCs w:val="24"/>
        </w:rPr>
        <w:t>таки такие ра</w:t>
      </w:r>
      <w:r w:rsidR="00F65F98" w:rsidRPr="00056BA2">
        <w:rPr>
          <w:rFonts w:ascii="Times New Roman" w:hAnsi="Times New Roman" w:cs="Times New Roman"/>
          <w:sz w:val="24"/>
          <w:szCs w:val="24"/>
        </w:rPr>
        <w:t>з</w:t>
      </w:r>
      <w:r w:rsidR="00F65F98" w:rsidRPr="00056BA2">
        <w:rPr>
          <w:rFonts w:ascii="Times New Roman" w:hAnsi="Times New Roman" w:cs="Times New Roman"/>
          <w:sz w:val="24"/>
          <w:szCs w:val="24"/>
        </w:rPr>
        <w:t>ные…</w:t>
      </w:r>
    </w:p>
    <w:p w:rsidR="00025F79" w:rsidRPr="00056BA2" w:rsidRDefault="00025F7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55C67" w:rsidRPr="00056BA2" w:rsidRDefault="00855C6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1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- 2 апреля отмечается День единения народов Беларуси и России. Это знаковый праздник, он символизирует нерушимую дружбу и братство народов.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2 апреля 1996 года президенты России и Беларуси Борис Ельцин и Александр Лукашенко подп</w:t>
      </w:r>
      <w:r w:rsidRPr="00056BA2">
        <w:rPr>
          <w:rFonts w:ascii="Times New Roman" w:hAnsi="Times New Roman" w:cs="Times New Roman"/>
          <w:sz w:val="24"/>
          <w:szCs w:val="24"/>
        </w:rPr>
        <w:t>и</w:t>
      </w:r>
      <w:r w:rsidRPr="00056BA2">
        <w:rPr>
          <w:rFonts w:ascii="Times New Roman" w:hAnsi="Times New Roman" w:cs="Times New Roman"/>
          <w:sz w:val="24"/>
          <w:szCs w:val="24"/>
        </w:rPr>
        <w:t>сали в Москве Договор «Об образовании Сообщества России и Белоруссии».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Ровно через год был подписан Договор «О Союзе Беларуси и России».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Союзное государство базируется на принципах суверенного равенства Республики Беларусь и Российской Федерации.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Мы были и будем в Союзе,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нету надежнее уз.</w:t>
      </w:r>
    </w:p>
    <w:p w:rsidR="00763D05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Россия – сестра Беларуси,</w:t>
      </w:r>
    </w:p>
    <w:p w:rsidR="00855C67" w:rsidRPr="00056BA2" w:rsidRDefault="00763D0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России сестра – Беларусь.</w:t>
      </w:r>
    </w:p>
    <w:p w:rsidR="00CC65E7" w:rsidRPr="00056BA2" w:rsidRDefault="00CC65E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2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И Беларусь, и Россия, с учётом добровольно переданных Союзному государству полномочий, сохраняют свои суверенитет, независимость, территориальную целостность, государственное устройство, конституцию, государственный флаг, герб и другие атрибуты государственности.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Государственный герб Республики Беларусь является символом государственного суверенитета Республики Беларусь.</w:t>
      </w:r>
      <w:r w:rsidR="00AE26D9" w:rsidRPr="00056BA2">
        <w:rPr>
          <w:rFonts w:ascii="Times New Roman" w:hAnsi="Times New Roman" w:cs="Times New Roman"/>
          <w:sz w:val="24"/>
          <w:szCs w:val="24"/>
        </w:rPr>
        <w:t xml:space="preserve"> Это </w:t>
      </w:r>
      <w:r w:rsidRPr="00056BA2">
        <w:rPr>
          <w:rFonts w:ascii="Times New Roman" w:hAnsi="Times New Roman" w:cs="Times New Roman"/>
          <w:sz w:val="24"/>
          <w:szCs w:val="24"/>
        </w:rPr>
        <w:t>исторический символ приверженности народа Беларуси созидател</w:t>
      </w:r>
      <w:r w:rsidRPr="00056BA2">
        <w:rPr>
          <w:rFonts w:ascii="Times New Roman" w:hAnsi="Times New Roman" w:cs="Times New Roman"/>
          <w:sz w:val="24"/>
          <w:szCs w:val="24"/>
        </w:rPr>
        <w:t>ь</w:t>
      </w:r>
      <w:r w:rsidRPr="00056BA2">
        <w:rPr>
          <w:rFonts w:ascii="Times New Roman" w:hAnsi="Times New Roman" w:cs="Times New Roman"/>
          <w:sz w:val="24"/>
          <w:szCs w:val="24"/>
        </w:rPr>
        <w:t>ному труду, его веры в торжество справедливости, достойного места в мировом сообществе.</w:t>
      </w:r>
    </w:p>
    <w:p w:rsidR="00AE26D9" w:rsidRPr="00056BA2" w:rsidRDefault="00AE26D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Государственный флаг Республики Беларусь представляет собой прямоугольное полотнище, с</w:t>
      </w:r>
      <w:r w:rsidRPr="00056BA2">
        <w:rPr>
          <w:rFonts w:ascii="Times New Roman" w:hAnsi="Times New Roman" w:cs="Times New Roman"/>
          <w:sz w:val="24"/>
          <w:szCs w:val="24"/>
        </w:rPr>
        <w:t>о</w:t>
      </w:r>
      <w:r w:rsidRPr="00056BA2">
        <w:rPr>
          <w:rFonts w:ascii="Times New Roman" w:hAnsi="Times New Roman" w:cs="Times New Roman"/>
          <w:sz w:val="24"/>
          <w:szCs w:val="24"/>
        </w:rPr>
        <w:t>стоящее из двух горизонтально расположенных цветных полос.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Как вы дума</w:t>
      </w:r>
      <w:r w:rsidR="00BE7F93" w:rsidRPr="00056BA2">
        <w:rPr>
          <w:rFonts w:ascii="Times New Roman" w:hAnsi="Times New Roman" w:cs="Times New Roman"/>
          <w:sz w:val="24"/>
          <w:szCs w:val="24"/>
        </w:rPr>
        <w:t>ете, что означают цвета на</w:t>
      </w:r>
      <w:r w:rsidRPr="00056BA2">
        <w:rPr>
          <w:rFonts w:ascii="Times New Roman" w:hAnsi="Times New Roman" w:cs="Times New Roman"/>
          <w:sz w:val="24"/>
          <w:szCs w:val="24"/>
        </w:rPr>
        <w:t xml:space="preserve"> флаге?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Красный цвет на флаге – из глубины веков, цвет победоносных штандартов </w:t>
      </w:r>
      <w:proofErr w:type="spellStart"/>
      <w:r w:rsidRPr="00056BA2">
        <w:rPr>
          <w:rFonts w:ascii="Times New Roman" w:hAnsi="Times New Roman" w:cs="Times New Roman"/>
          <w:sz w:val="24"/>
          <w:szCs w:val="24"/>
        </w:rPr>
        <w:t>грюнвальдской</w:t>
      </w:r>
      <w:proofErr w:type="spellEnd"/>
      <w:r w:rsidRPr="00056BA2">
        <w:rPr>
          <w:rFonts w:ascii="Times New Roman" w:hAnsi="Times New Roman" w:cs="Times New Roman"/>
          <w:sz w:val="24"/>
          <w:szCs w:val="24"/>
        </w:rPr>
        <w:t xml:space="preserve"> п</w:t>
      </w:r>
      <w:r w:rsidRPr="00056BA2">
        <w:rPr>
          <w:rFonts w:ascii="Times New Roman" w:hAnsi="Times New Roman" w:cs="Times New Roman"/>
          <w:sz w:val="24"/>
          <w:szCs w:val="24"/>
        </w:rPr>
        <w:t>о</w:t>
      </w:r>
      <w:r w:rsidRPr="00056BA2">
        <w:rPr>
          <w:rFonts w:ascii="Times New Roman" w:hAnsi="Times New Roman" w:cs="Times New Roman"/>
          <w:sz w:val="24"/>
          <w:szCs w:val="24"/>
        </w:rPr>
        <w:t>беды белорусских полк</w:t>
      </w:r>
      <w:r w:rsidR="00BE7F93" w:rsidRPr="00056BA2">
        <w:rPr>
          <w:rFonts w:ascii="Times New Roman" w:hAnsi="Times New Roman" w:cs="Times New Roman"/>
          <w:sz w:val="24"/>
          <w:szCs w:val="24"/>
        </w:rPr>
        <w:t>ов над крестоносцами, цвет знамён дивизий Красной Армии и бело</w:t>
      </w:r>
      <w:r w:rsidRPr="00056BA2">
        <w:rPr>
          <w:rFonts w:ascii="Times New Roman" w:hAnsi="Times New Roman" w:cs="Times New Roman"/>
          <w:sz w:val="24"/>
          <w:szCs w:val="24"/>
        </w:rPr>
        <w:t>ру</w:t>
      </w:r>
      <w:r w:rsidRPr="00056BA2">
        <w:rPr>
          <w:rFonts w:ascii="Times New Roman" w:hAnsi="Times New Roman" w:cs="Times New Roman"/>
          <w:sz w:val="24"/>
          <w:szCs w:val="24"/>
        </w:rPr>
        <w:t>с</w:t>
      </w:r>
      <w:r w:rsidRPr="00056BA2">
        <w:rPr>
          <w:rFonts w:ascii="Times New Roman" w:hAnsi="Times New Roman" w:cs="Times New Roman"/>
          <w:sz w:val="24"/>
          <w:szCs w:val="24"/>
        </w:rPr>
        <w:t>ских партизанских бригад, освобождавших Беларусь от</w:t>
      </w:r>
      <w:r w:rsidR="00BE7F93" w:rsidRPr="00056BA2">
        <w:rPr>
          <w:rFonts w:ascii="Times New Roman" w:hAnsi="Times New Roman" w:cs="Times New Roman"/>
          <w:sz w:val="24"/>
          <w:szCs w:val="24"/>
        </w:rPr>
        <w:t xml:space="preserve"> фашистских оккупантов и их при</w:t>
      </w:r>
      <w:r w:rsidRPr="00056BA2">
        <w:rPr>
          <w:rFonts w:ascii="Times New Roman" w:hAnsi="Times New Roman" w:cs="Times New Roman"/>
          <w:sz w:val="24"/>
          <w:szCs w:val="24"/>
        </w:rPr>
        <w:t>слу</w:t>
      </w:r>
      <w:r w:rsidRPr="00056BA2">
        <w:rPr>
          <w:rFonts w:ascii="Times New Roman" w:hAnsi="Times New Roman" w:cs="Times New Roman"/>
          <w:sz w:val="24"/>
          <w:szCs w:val="24"/>
        </w:rPr>
        <w:t>ж</w:t>
      </w:r>
      <w:r w:rsidRPr="00056BA2">
        <w:rPr>
          <w:rFonts w:ascii="Times New Roman" w:hAnsi="Times New Roman" w:cs="Times New Roman"/>
          <w:sz w:val="24"/>
          <w:szCs w:val="24"/>
        </w:rPr>
        <w:t>ников.</w:t>
      </w:r>
    </w:p>
    <w:p w:rsidR="00E910CC" w:rsidRPr="00056BA2" w:rsidRDefault="00BE7F93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Зелё</w:t>
      </w:r>
      <w:r w:rsidR="00E910CC" w:rsidRPr="00056BA2">
        <w:rPr>
          <w:rFonts w:ascii="Times New Roman" w:hAnsi="Times New Roman" w:cs="Times New Roman"/>
          <w:sz w:val="24"/>
          <w:szCs w:val="24"/>
        </w:rPr>
        <w:t>ный цвет – это цвет надежды, весны и возрождения, цвет лесов и полей.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Белорусский орнамент – символ древней культуры народа, духовн</w:t>
      </w:r>
      <w:r w:rsidR="00BE7F93" w:rsidRPr="00056BA2">
        <w:rPr>
          <w:rFonts w:ascii="Times New Roman" w:hAnsi="Times New Roman" w:cs="Times New Roman"/>
          <w:sz w:val="24"/>
          <w:szCs w:val="24"/>
        </w:rPr>
        <w:t xml:space="preserve">ого богатства нации, единства </w:t>
      </w:r>
      <w:proofErr w:type="spellStart"/>
      <w:r w:rsidR="00BE7F93" w:rsidRPr="00056BA2">
        <w:rPr>
          <w:rFonts w:ascii="Times New Roman" w:hAnsi="Times New Roman" w:cs="Times New Roman"/>
          <w:sz w:val="24"/>
          <w:szCs w:val="24"/>
        </w:rPr>
        <w:t>её</w:t>
      </w:r>
      <w:r w:rsidRPr="00056BA2">
        <w:rPr>
          <w:rFonts w:ascii="Times New Roman" w:hAnsi="Times New Roman" w:cs="Times New Roman"/>
          <w:sz w:val="24"/>
          <w:szCs w:val="24"/>
        </w:rPr>
        <w:t>песняров</w:t>
      </w:r>
      <w:proofErr w:type="spellEnd"/>
      <w:r w:rsidRPr="00056BA2">
        <w:rPr>
          <w:rFonts w:ascii="Times New Roman" w:hAnsi="Times New Roman" w:cs="Times New Roman"/>
          <w:sz w:val="24"/>
          <w:szCs w:val="24"/>
        </w:rPr>
        <w:t xml:space="preserve"> и творцов с народом.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Государственный гимн Республики Беларусь – один из си</w:t>
      </w:r>
      <w:r w:rsidR="00BE7F93" w:rsidRPr="00056BA2">
        <w:rPr>
          <w:rFonts w:ascii="Times New Roman" w:hAnsi="Times New Roman" w:cs="Times New Roman"/>
          <w:sz w:val="24"/>
          <w:szCs w:val="24"/>
        </w:rPr>
        <w:t>мволов государственности Белару</w:t>
      </w:r>
      <w:r w:rsidRPr="00056BA2">
        <w:rPr>
          <w:rFonts w:ascii="Times New Roman" w:hAnsi="Times New Roman" w:cs="Times New Roman"/>
          <w:sz w:val="24"/>
          <w:szCs w:val="24"/>
        </w:rPr>
        <w:t>си. В 2002 утверждён новый текст гимна.</w:t>
      </w:r>
    </w:p>
    <w:p w:rsidR="00D02F15" w:rsidRPr="00056BA2" w:rsidRDefault="00D02F1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1</w:t>
      </w:r>
    </w:p>
    <w:p w:rsidR="00E910CC" w:rsidRPr="00056BA2" w:rsidRDefault="00B33F90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E910CC" w:rsidRPr="00056BA2">
        <w:rPr>
          <w:rFonts w:ascii="Times New Roman" w:hAnsi="Times New Roman" w:cs="Times New Roman"/>
          <w:sz w:val="24"/>
          <w:szCs w:val="24"/>
        </w:rPr>
        <w:t>На гер</w:t>
      </w:r>
      <w:r w:rsidRPr="00056BA2">
        <w:rPr>
          <w:rFonts w:ascii="Times New Roman" w:hAnsi="Times New Roman" w:cs="Times New Roman"/>
          <w:sz w:val="24"/>
          <w:szCs w:val="24"/>
        </w:rPr>
        <w:t>бе Российской Федерации изображён двуглавый золотой орё</w:t>
      </w:r>
      <w:r w:rsidR="00E910CC" w:rsidRPr="00056BA2">
        <w:rPr>
          <w:rFonts w:ascii="Times New Roman" w:hAnsi="Times New Roman" w:cs="Times New Roman"/>
          <w:sz w:val="24"/>
          <w:szCs w:val="24"/>
        </w:rPr>
        <w:t>л на фоне российского фл</w:t>
      </w:r>
      <w:r w:rsidR="00E910CC" w:rsidRPr="00056BA2">
        <w:rPr>
          <w:rFonts w:ascii="Times New Roman" w:hAnsi="Times New Roman" w:cs="Times New Roman"/>
          <w:sz w:val="24"/>
          <w:szCs w:val="24"/>
        </w:rPr>
        <w:t>а</w:t>
      </w:r>
      <w:r w:rsidR="00E910CC" w:rsidRPr="00056BA2">
        <w:rPr>
          <w:rFonts w:ascii="Times New Roman" w:hAnsi="Times New Roman" w:cs="Times New Roman"/>
          <w:sz w:val="24"/>
          <w:szCs w:val="24"/>
        </w:rPr>
        <w:t>га.</w:t>
      </w:r>
    </w:p>
    <w:p w:rsidR="00E910CC" w:rsidRPr="00056BA2" w:rsidRDefault="00B33F90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Почему же именно орёл? Орё</w:t>
      </w:r>
      <w:r w:rsidR="00E910CC" w:rsidRPr="00056BA2">
        <w:rPr>
          <w:rFonts w:ascii="Times New Roman" w:hAnsi="Times New Roman" w:cs="Times New Roman"/>
          <w:sz w:val="24"/>
          <w:szCs w:val="24"/>
        </w:rPr>
        <w:t>л – символ солнца, н</w:t>
      </w:r>
      <w:r w:rsidRPr="00056BA2">
        <w:rPr>
          <w:rFonts w:ascii="Times New Roman" w:hAnsi="Times New Roman" w:cs="Times New Roman"/>
          <w:sz w:val="24"/>
          <w:szCs w:val="24"/>
        </w:rPr>
        <w:t>ебесной силы, огня и бессмертия</w:t>
      </w:r>
      <w:r w:rsidR="00E910CC" w:rsidRPr="00056BA2">
        <w:rPr>
          <w:rFonts w:ascii="Times New Roman" w:hAnsi="Times New Roman" w:cs="Times New Roman"/>
          <w:sz w:val="24"/>
          <w:szCs w:val="24"/>
        </w:rPr>
        <w:t>.</w:t>
      </w:r>
    </w:p>
    <w:p w:rsidR="00E910CC" w:rsidRPr="00056BA2" w:rsidRDefault="0062138F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Российский флаг – это трё</w:t>
      </w:r>
      <w:r w:rsidR="00E910CC" w:rsidRPr="00056BA2">
        <w:rPr>
          <w:rFonts w:ascii="Times New Roman" w:hAnsi="Times New Roman" w:cs="Times New Roman"/>
          <w:sz w:val="24"/>
          <w:szCs w:val="24"/>
        </w:rPr>
        <w:t>хцветное полотнище.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Ес</w:t>
      </w:r>
      <w:r w:rsidR="0062138F" w:rsidRPr="00056BA2">
        <w:rPr>
          <w:rFonts w:ascii="Times New Roman" w:hAnsi="Times New Roman" w:cs="Times New Roman"/>
          <w:sz w:val="24"/>
          <w:szCs w:val="24"/>
        </w:rPr>
        <w:t>ть разные версии обозначения трё</w:t>
      </w:r>
      <w:r w:rsidRPr="00056BA2">
        <w:rPr>
          <w:rFonts w:ascii="Times New Roman" w:hAnsi="Times New Roman" w:cs="Times New Roman"/>
          <w:sz w:val="24"/>
          <w:szCs w:val="24"/>
        </w:rPr>
        <w:t>х цветов флага.</w:t>
      </w:r>
    </w:p>
    <w:p w:rsidR="00E910CC" w:rsidRPr="00056BA2" w:rsidRDefault="0062138F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По одной – это содружество трё</w:t>
      </w:r>
      <w:r w:rsidR="00E910CC" w:rsidRPr="00056BA2">
        <w:rPr>
          <w:rFonts w:ascii="Times New Roman" w:hAnsi="Times New Roman" w:cs="Times New Roman"/>
          <w:sz w:val="24"/>
          <w:szCs w:val="24"/>
        </w:rPr>
        <w:t>х славянских народов – русского, белорусского и украинского.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По другой – это единство моря, воды и неба.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По третьей – белый символизирует – веру, чистоту; синий – небо, благоро</w:t>
      </w:r>
      <w:r w:rsidR="0062138F" w:rsidRPr="00056BA2">
        <w:rPr>
          <w:rFonts w:ascii="Times New Roman" w:hAnsi="Times New Roman" w:cs="Times New Roman"/>
          <w:sz w:val="24"/>
          <w:szCs w:val="24"/>
        </w:rPr>
        <w:t>дность, вер</w:t>
      </w:r>
      <w:r w:rsidRPr="00056BA2">
        <w:rPr>
          <w:rFonts w:ascii="Times New Roman" w:hAnsi="Times New Roman" w:cs="Times New Roman"/>
          <w:sz w:val="24"/>
          <w:szCs w:val="24"/>
        </w:rPr>
        <w:t>ность; кра</w:t>
      </w:r>
      <w:r w:rsidRPr="00056BA2">
        <w:rPr>
          <w:rFonts w:ascii="Times New Roman" w:hAnsi="Times New Roman" w:cs="Times New Roman"/>
          <w:sz w:val="24"/>
          <w:szCs w:val="24"/>
        </w:rPr>
        <w:t>с</w:t>
      </w:r>
      <w:r w:rsidRPr="00056BA2">
        <w:rPr>
          <w:rFonts w:ascii="Times New Roman" w:hAnsi="Times New Roman" w:cs="Times New Roman"/>
          <w:sz w:val="24"/>
          <w:szCs w:val="24"/>
        </w:rPr>
        <w:t>ный – героизм, отвагу, смелость.</w:t>
      </w:r>
    </w:p>
    <w:p w:rsidR="00E910CC" w:rsidRPr="00056BA2" w:rsidRDefault="00E910C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Гимном России стала музыка патриотической песни русского композитора Михаила Глинки, к</w:t>
      </w:r>
      <w:r w:rsidRPr="00056BA2">
        <w:rPr>
          <w:rFonts w:ascii="Times New Roman" w:hAnsi="Times New Roman" w:cs="Times New Roman"/>
          <w:sz w:val="24"/>
          <w:szCs w:val="24"/>
        </w:rPr>
        <w:t>о</w:t>
      </w:r>
      <w:r w:rsidRPr="00056BA2">
        <w:rPr>
          <w:rFonts w:ascii="Times New Roman" w:hAnsi="Times New Roman" w:cs="Times New Roman"/>
          <w:sz w:val="24"/>
          <w:szCs w:val="24"/>
        </w:rPr>
        <w:t>торый жил в 19 веке.</w:t>
      </w:r>
    </w:p>
    <w:p w:rsidR="00CC65E7" w:rsidRPr="00056BA2" w:rsidRDefault="00CC65E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C65E7" w:rsidRPr="00056BA2" w:rsidRDefault="00CC65E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7609F" w:rsidRPr="00056BA2" w:rsidRDefault="00A7609F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2</w:t>
      </w:r>
    </w:p>
    <w:p w:rsidR="00F65F98" w:rsidRPr="00056BA2" w:rsidRDefault="00A7609F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>Особая страница в истории наших государств – Великая Отечествен</w:t>
      </w:r>
      <w:r w:rsidR="00F65F98" w:rsidRPr="00056BA2">
        <w:rPr>
          <w:rFonts w:ascii="Times New Roman" w:hAnsi="Times New Roman" w:cs="Times New Roman"/>
          <w:sz w:val="24"/>
          <w:szCs w:val="24"/>
        </w:rPr>
        <w:softHyphen/>
        <w:t>ная война 1941-1945 годов. Беларусь первой встретила фашистские войска, оказалась форпостом Советского Союза.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Наши государства – это братья по крови, братья по боли.</w:t>
      </w:r>
    </w:p>
    <w:p w:rsidR="00F435C9" w:rsidRPr="00056BA2" w:rsidRDefault="00873FF6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Брестская крепость – крепость-герой, которая первой встала на пути врага. Нападение на кр</w:t>
      </w:r>
      <w:r w:rsidRPr="00056BA2">
        <w:rPr>
          <w:rFonts w:ascii="Times New Roman" w:hAnsi="Times New Roman" w:cs="Times New Roman"/>
          <w:sz w:val="24"/>
          <w:szCs w:val="24"/>
        </w:rPr>
        <w:t>е</w:t>
      </w:r>
      <w:r w:rsidRPr="00056BA2">
        <w:rPr>
          <w:rFonts w:ascii="Times New Roman" w:hAnsi="Times New Roman" w:cs="Times New Roman"/>
          <w:sz w:val="24"/>
          <w:szCs w:val="24"/>
        </w:rPr>
        <w:t>пость было внезапным, поэтому гарнизон был застигнут врасплох. Огнём с воздуха фашисты уничтожили водопровод</w:t>
      </w:r>
      <w:r w:rsidR="00CC65E7" w:rsidRPr="00056BA2">
        <w:rPr>
          <w:rFonts w:ascii="Times New Roman" w:hAnsi="Times New Roman" w:cs="Times New Roman"/>
          <w:sz w:val="24"/>
          <w:szCs w:val="24"/>
        </w:rPr>
        <w:t>,</w:t>
      </w:r>
      <w:r w:rsidRPr="00056BA2">
        <w:rPr>
          <w:rFonts w:ascii="Times New Roman" w:hAnsi="Times New Roman" w:cs="Times New Roman"/>
          <w:sz w:val="24"/>
          <w:szCs w:val="24"/>
        </w:rPr>
        <w:t xml:space="preserve"> склады, прервали связь и нанесли крупные потери гарнизону. </w:t>
      </w:r>
    </w:p>
    <w:p w:rsidR="00CC65E7" w:rsidRPr="00056BA2" w:rsidRDefault="00CC65E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 – крепость! Я – крепость! Я – крепость!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 бьюсь. Я не сдамся врагу.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А смерть – это просто нелепость,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Её я принять не могу!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 – Брест. Я стою обожжённый.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 бьюсь за солдатскую честь.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нету здесь, нету сражённых,</w:t>
      </w:r>
    </w:p>
    <w:p w:rsidR="00F435C9" w:rsidRPr="00056BA2" w:rsidRDefault="006F6F0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З</w:t>
      </w:r>
      <w:r w:rsidR="00F435C9" w:rsidRPr="00056BA2">
        <w:rPr>
          <w:rFonts w:ascii="Times New Roman" w:hAnsi="Times New Roman" w:cs="Times New Roman"/>
          <w:sz w:val="24"/>
          <w:szCs w:val="24"/>
        </w:rPr>
        <w:t>десь только убитые есть!</w:t>
      </w:r>
    </w:p>
    <w:p w:rsidR="00F435C9" w:rsidRPr="00056BA2" w:rsidRDefault="006F6F0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Мой дом окружё</w:t>
      </w:r>
      <w:r w:rsidR="00F435C9" w:rsidRPr="00056BA2">
        <w:rPr>
          <w:rFonts w:ascii="Times New Roman" w:hAnsi="Times New Roman" w:cs="Times New Roman"/>
          <w:sz w:val="24"/>
          <w:szCs w:val="24"/>
        </w:rPr>
        <w:t>н и отрезан.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Мне трудно опять и опять.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Но если не хватит железа –</w:t>
      </w:r>
    </w:p>
    <w:p w:rsidR="00F435C9" w:rsidRPr="00056BA2" w:rsidRDefault="006F6F0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</w:t>
      </w:r>
      <w:r w:rsidR="00F435C9" w:rsidRPr="00056BA2">
        <w:rPr>
          <w:rFonts w:ascii="Times New Roman" w:hAnsi="Times New Roman" w:cs="Times New Roman"/>
          <w:sz w:val="24"/>
          <w:szCs w:val="24"/>
        </w:rPr>
        <w:t xml:space="preserve"> буду камнями стрелять!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Сквозь смертную эту свирепость,</w:t>
      </w:r>
    </w:p>
    <w:p w:rsidR="00F435C9" w:rsidRPr="00056BA2" w:rsidRDefault="006F6F0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lastRenderedPageBreak/>
        <w:t xml:space="preserve">            С</w:t>
      </w:r>
      <w:r w:rsidR="00F435C9" w:rsidRPr="00056BA2">
        <w:rPr>
          <w:rFonts w:ascii="Times New Roman" w:hAnsi="Times New Roman" w:cs="Times New Roman"/>
          <w:sz w:val="24"/>
          <w:szCs w:val="24"/>
        </w:rPr>
        <w:t>квозь гиблую бурю огня…</w:t>
      </w:r>
    </w:p>
    <w:p w:rsidR="00F435C9" w:rsidRPr="00056BA2" w:rsidRDefault="006F6F0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 – крепость! Я – крепость! Я –</w:t>
      </w:r>
      <w:r w:rsidR="00F435C9" w:rsidRPr="00056BA2">
        <w:rPr>
          <w:rFonts w:ascii="Times New Roman" w:hAnsi="Times New Roman" w:cs="Times New Roman"/>
          <w:sz w:val="24"/>
          <w:szCs w:val="24"/>
        </w:rPr>
        <w:t>крепость!</w:t>
      </w:r>
    </w:p>
    <w:p w:rsidR="00F435C9" w:rsidRPr="00056BA2" w:rsidRDefault="00F435C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Потомок, ты слышишь меня?</w:t>
      </w:r>
    </w:p>
    <w:p w:rsidR="00F435C9" w:rsidRPr="00056BA2" w:rsidRDefault="006F6F0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C93E34" w:rsidRPr="00056BA2">
        <w:rPr>
          <w:rFonts w:ascii="Times New Roman" w:hAnsi="Times New Roman" w:cs="Times New Roman"/>
          <w:sz w:val="24"/>
          <w:szCs w:val="24"/>
        </w:rPr>
        <w:t xml:space="preserve">Немецкое командование рассчитывало захватить крепость в течение нескольких часов, но 45-я дивизия вермахта застряла в Бресте на неделю и со значительными потерями ещё целый месяц подавляла отдельные очаги сопротивления героев – защитников Бреста. </w:t>
      </w:r>
    </w:p>
    <w:p w:rsidR="00873FF6" w:rsidRPr="00056BA2" w:rsidRDefault="0040204A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результате</w:t>
      </w:r>
      <w:r w:rsidR="00C93E34" w:rsidRPr="00056BA2">
        <w:rPr>
          <w:rFonts w:ascii="Times New Roman" w:hAnsi="Times New Roman" w:cs="Times New Roman"/>
          <w:sz w:val="24"/>
          <w:szCs w:val="24"/>
        </w:rPr>
        <w:t xml:space="preserve"> Брестская крепость стала символом мужества, героической стойкости и доблести времён Великой Отечественной войны.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памяти людей бережно хранятся имена героев многочисленны</w:t>
      </w:r>
      <w:r w:rsidR="00A7609F" w:rsidRPr="00056BA2">
        <w:rPr>
          <w:rFonts w:ascii="Times New Roman" w:hAnsi="Times New Roman" w:cs="Times New Roman"/>
          <w:sz w:val="24"/>
          <w:szCs w:val="24"/>
        </w:rPr>
        <w:t>х битв и войн. Память о них ж</w:t>
      </w:r>
      <w:r w:rsidR="00A7609F" w:rsidRPr="00056BA2">
        <w:rPr>
          <w:rFonts w:ascii="Times New Roman" w:hAnsi="Times New Roman" w:cs="Times New Roman"/>
          <w:sz w:val="24"/>
          <w:szCs w:val="24"/>
        </w:rPr>
        <w:t>и</w:t>
      </w:r>
      <w:r w:rsidR="00A7609F" w:rsidRPr="00056BA2">
        <w:rPr>
          <w:rFonts w:ascii="Times New Roman" w:hAnsi="Times New Roman" w:cs="Times New Roman"/>
          <w:sz w:val="24"/>
          <w:szCs w:val="24"/>
        </w:rPr>
        <w:t>вё</w:t>
      </w:r>
      <w:r w:rsidRPr="00056BA2">
        <w:rPr>
          <w:rFonts w:ascii="Times New Roman" w:hAnsi="Times New Roman" w:cs="Times New Roman"/>
          <w:sz w:val="24"/>
          <w:szCs w:val="24"/>
        </w:rPr>
        <w:t>т в названиях улиц, бульваров, проспектов наших городов.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Давно закончилась война,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Давно с войны пришли солдаты,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на груди их ордена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Горят, как памятные даты.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Вам всем, кто вынес ту войну –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тылу иль на полях сражений, –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Принес победную весну, –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Поклон и память поколений.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Минута молчания.</w:t>
      </w:r>
    </w:p>
    <w:p w:rsidR="00CC65E7" w:rsidRPr="00056BA2" w:rsidRDefault="0040204A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 xml:space="preserve">Народ не может жить, не помня уроков своей </w:t>
      </w:r>
      <w:proofErr w:type="spellStart"/>
      <w:r w:rsidR="00F65F98" w:rsidRPr="00056BA2">
        <w:rPr>
          <w:rFonts w:ascii="Times New Roman" w:hAnsi="Times New Roman" w:cs="Times New Roman"/>
          <w:sz w:val="24"/>
          <w:szCs w:val="24"/>
        </w:rPr>
        <w:t>истории</w:t>
      </w:r>
      <w:proofErr w:type="gramStart"/>
      <w:r w:rsidR="00F65F98" w:rsidRPr="00056BA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F65F98" w:rsidRPr="00056BA2">
        <w:rPr>
          <w:rFonts w:ascii="Times New Roman" w:hAnsi="Times New Roman" w:cs="Times New Roman"/>
          <w:sz w:val="24"/>
          <w:szCs w:val="24"/>
        </w:rPr>
        <w:t>олько</w:t>
      </w:r>
      <w:proofErr w:type="spellEnd"/>
      <w:r w:rsidR="00F65F98" w:rsidRPr="00056BA2">
        <w:rPr>
          <w:rFonts w:ascii="Times New Roman" w:hAnsi="Times New Roman" w:cs="Times New Roman"/>
          <w:sz w:val="24"/>
          <w:szCs w:val="24"/>
        </w:rPr>
        <w:t xml:space="preserve"> на основании опыта, пройденного народом, строятся сегодняшний и завтрашний день… «Без прошлого нет настоящего, и не может быть будущего».</w:t>
      </w:r>
    </w:p>
    <w:p w:rsidR="00CC65E7" w:rsidRPr="00056BA2" w:rsidRDefault="00CC65E7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C7C22" w:rsidRPr="00056BA2" w:rsidRDefault="006C7C22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1</w:t>
      </w:r>
    </w:p>
    <w:p w:rsidR="00F65F98" w:rsidRPr="00056BA2" w:rsidRDefault="00401D1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>«Два мощнейших языка»</w:t>
      </w:r>
      <w:r w:rsidRPr="00056BA2">
        <w:rPr>
          <w:rFonts w:ascii="Times New Roman" w:hAnsi="Times New Roman" w:cs="Times New Roman"/>
          <w:sz w:val="24"/>
          <w:szCs w:val="24"/>
        </w:rPr>
        <w:t xml:space="preserve"> – э</w:t>
      </w:r>
      <w:r w:rsidR="00F65F98" w:rsidRPr="00056BA2">
        <w:rPr>
          <w:rFonts w:ascii="Times New Roman" w:hAnsi="Times New Roman" w:cs="Times New Roman"/>
          <w:sz w:val="24"/>
          <w:szCs w:val="24"/>
        </w:rPr>
        <w:t xml:space="preserve">ти слова очень </w:t>
      </w:r>
      <w:proofErr w:type="spellStart"/>
      <w:r w:rsidR="00F65F98" w:rsidRPr="00056BA2">
        <w:rPr>
          <w:rFonts w:ascii="Times New Roman" w:hAnsi="Times New Roman" w:cs="Times New Roman"/>
          <w:sz w:val="24"/>
          <w:szCs w:val="24"/>
        </w:rPr>
        <w:t>актуальны</w:t>
      </w:r>
      <w:proofErr w:type="gramStart"/>
      <w:r w:rsidR="00F65F98" w:rsidRPr="00056BA2">
        <w:rPr>
          <w:rFonts w:ascii="Times New Roman" w:hAnsi="Times New Roman" w:cs="Times New Roman"/>
          <w:sz w:val="24"/>
          <w:szCs w:val="24"/>
        </w:rPr>
        <w:t>.И</w:t>
      </w:r>
      <w:proofErr w:type="spellEnd"/>
      <w:proofErr w:type="gramEnd"/>
      <w:r w:rsidR="00F65F98" w:rsidRPr="00056BA2">
        <w:rPr>
          <w:rFonts w:ascii="Times New Roman" w:hAnsi="Times New Roman" w:cs="Times New Roman"/>
          <w:sz w:val="24"/>
          <w:szCs w:val="24"/>
        </w:rPr>
        <w:t xml:space="preserve"> мы должны привыкнуть слышать язык друг друга. Двуязычие – это большое достижение </w:t>
      </w:r>
      <w:proofErr w:type="spellStart"/>
      <w:r w:rsidR="00F65F98" w:rsidRPr="00056BA2">
        <w:rPr>
          <w:rFonts w:ascii="Times New Roman" w:hAnsi="Times New Roman" w:cs="Times New Roman"/>
          <w:sz w:val="24"/>
          <w:szCs w:val="24"/>
        </w:rPr>
        <w:t>общества</w:t>
      </w:r>
      <w:proofErr w:type="gramStart"/>
      <w:r w:rsidR="00F65F98" w:rsidRPr="00056BA2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="00F65F98" w:rsidRPr="00056BA2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65F98" w:rsidRPr="00056BA2">
        <w:rPr>
          <w:rFonts w:ascii="Times New Roman" w:hAnsi="Times New Roman" w:cs="Times New Roman"/>
          <w:sz w:val="24"/>
          <w:szCs w:val="24"/>
        </w:rPr>
        <w:t xml:space="preserve"> действительно очень важно: не только слушать, но и </w:t>
      </w:r>
      <w:proofErr w:type="spellStart"/>
      <w:r w:rsidR="00F65F98" w:rsidRPr="00056BA2">
        <w:rPr>
          <w:rFonts w:ascii="Times New Roman" w:hAnsi="Times New Roman" w:cs="Times New Roman"/>
          <w:sz w:val="24"/>
          <w:szCs w:val="24"/>
        </w:rPr>
        <w:t>слышать.Русский</w:t>
      </w:r>
      <w:proofErr w:type="spellEnd"/>
      <w:r w:rsidR="00F65F98" w:rsidRPr="00056BA2">
        <w:rPr>
          <w:rFonts w:ascii="Times New Roman" w:hAnsi="Times New Roman" w:cs="Times New Roman"/>
          <w:sz w:val="24"/>
          <w:szCs w:val="24"/>
        </w:rPr>
        <w:t xml:space="preserve"> язык – основа Российской государственности. В Беларуси русский язык является вторым государственным языком. </w:t>
      </w:r>
    </w:p>
    <w:p w:rsidR="00F65F98" w:rsidRPr="00056BA2" w:rsidRDefault="00401D1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>23 декабря 2011 года на пресс-конференции в Минске Президент Беларуси Александр Лук</w:t>
      </w:r>
      <w:r w:rsidR="00F65F98" w:rsidRPr="00056BA2">
        <w:rPr>
          <w:rFonts w:ascii="Times New Roman" w:hAnsi="Times New Roman" w:cs="Times New Roman"/>
          <w:sz w:val="24"/>
          <w:szCs w:val="24"/>
        </w:rPr>
        <w:t>а</w:t>
      </w:r>
      <w:r w:rsidR="00F65F98" w:rsidRPr="00056BA2">
        <w:rPr>
          <w:rFonts w:ascii="Times New Roman" w:hAnsi="Times New Roman" w:cs="Times New Roman"/>
          <w:sz w:val="24"/>
          <w:szCs w:val="24"/>
        </w:rPr>
        <w:t>шенко заявил: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«…Право каждого человека – выбирать язык. На референдуме мы определились, что у нас два государственных языка – русский и белорусский. И если вы ставите вопрос о том, что русский язык для нас чужой и не родной, я с вами не согласен. Это наш родной язык, мы его тоже никому не должны отдавать…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Я расцениваю язык как нечто живое. И ведь мы туда свою душу вложили.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У нас есть два таких мощнейших языка – русский и белорусский».</w:t>
      </w:r>
    </w:p>
    <w:p w:rsidR="00F65F98" w:rsidRPr="00056BA2" w:rsidRDefault="00401D1C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>Русский и белорусский языки очень похожи. Многие слова в них звучат и пишутся одинаково. Но, есть и такие, которые звучат одинаково, а имеют разное значение.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Игра «Угадай слово»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="00F340A5" w:rsidRPr="00056BA2">
        <w:rPr>
          <w:rFonts w:ascii="Times New Roman" w:hAnsi="Times New Roman" w:cs="Times New Roman"/>
          <w:sz w:val="24"/>
          <w:szCs w:val="24"/>
        </w:rPr>
        <w:t xml:space="preserve">показывает карточку и </w:t>
      </w:r>
      <w:r w:rsidRPr="00056BA2">
        <w:rPr>
          <w:rFonts w:ascii="Times New Roman" w:hAnsi="Times New Roman" w:cs="Times New Roman"/>
          <w:sz w:val="24"/>
          <w:szCs w:val="24"/>
        </w:rPr>
        <w:t>называет слово</w:t>
      </w:r>
      <w:r w:rsidR="00C9098C" w:rsidRPr="00056BA2">
        <w:rPr>
          <w:rFonts w:ascii="Times New Roman" w:hAnsi="Times New Roman" w:cs="Times New Roman"/>
          <w:sz w:val="24"/>
          <w:szCs w:val="24"/>
        </w:rPr>
        <w:t xml:space="preserve"> на белорусском языке, учащиеся пытаются н</w:t>
      </w:r>
      <w:r w:rsidR="00C9098C" w:rsidRPr="00056BA2">
        <w:rPr>
          <w:rFonts w:ascii="Times New Roman" w:hAnsi="Times New Roman" w:cs="Times New Roman"/>
          <w:sz w:val="24"/>
          <w:szCs w:val="24"/>
        </w:rPr>
        <w:t>а</w:t>
      </w:r>
      <w:r w:rsidR="00C9098C" w:rsidRPr="00056BA2">
        <w:rPr>
          <w:rFonts w:ascii="Times New Roman" w:hAnsi="Times New Roman" w:cs="Times New Roman"/>
          <w:sz w:val="24"/>
          <w:szCs w:val="24"/>
        </w:rPr>
        <w:t>звать</w:t>
      </w:r>
      <w:r w:rsidRPr="00056BA2">
        <w:rPr>
          <w:rFonts w:ascii="Times New Roman" w:hAnsi="Times New Roman" w:cs="Times New Roman"/>
          <w:sz w:val="24"/>
          <w:szCs w:val="24"/>
        </w:rPr>
        <w:t xml:space="preserve"> сл</w:t>
      </w:r>
      <w:r w:rsidR="00C9098C" w:rsidRPr="00056BA2">
        <w:rPr>
          <w:rFonts w:ascii="Times New Roman" w:hAnsi="Times New Roman" w:cs="Times New Roman"/>
          <w:sz w:val="24"/>
          <w:szCs w:val="24"/>
        </w:rPr>
        <w:t xml:space="preserve">ово, которое оно означает в </w:t>
      </w:r>
      <w:r w:rsidRPr="00056BA2">
        <w:rPr>
          <w:rFonts w:ascii="Times New Roman" w:hAnsi="Times New Roman" w:cs="Times New Roman"/>
          <w:sz w:val="24"/>
          <w:szCs w:val="24"/>
        </w:rPr>
        <w:t>русском языке</w:t>
      </w:r>
      <w:r w:rsidR="00F340A5" w:rsidRPr="00056BA2">
        <w:rPr>
          <w:rFonts w:ascii="Times New Roman" w:hAnsi="Times New Roman" w:cs="Times New Roman"/>
          <w:sz w:val="24"/>
          <w:szCs w:val="24"/>
        </w:rPr>
        <w:t>, проверяют по карточке.</w:t>
      </w:r>
      <w:r w:rsidRPr="00056BA2">
        <w:rPr>
          <w:rFonts w:ascii="Times New Roman" w:hAnsi="Times New Roman" w:cs="Times New Roman"/>
          <w:sz w:val="24"/>
          <w:szCs w:val="24"/>
        </w:rPr>
        <w:t>)</w:t>
      </w:r>
    </w:p>
    <w:p w:rsidR="00F340A5" w:rsidRPr="00056BA2" w:rsidRDefault="00F340A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995" w:type="dxa"/>
        <w:tblLook w:val="04A0"/>
      </w:tblPr>
      <w:tblGrid>
        <w:gridCol w:w="4672"/>
        <w:gridCol w:w="4673"/>
      </w:tblGrid>
      <w:tr w:rsidR="0030047F" w:rsidRPr="00056BA2" w:rsidTr="00CA1202">
        <w:tc>
          <w:tcPr>
            <w:tcW w:w="4672" w:type="dxa"/>
            <w:shd w:val="clear" w:color="auto" w:fill="92D050"/>
            <w:vAlign w:val="center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4673" w:type="dxa"/>
            <w:shd w:val="clear" w:color="auto" w:fill="92D050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Снягiр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Снегирь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Нядзеля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Воскресенье (неделя)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Цыбуля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Ручнiк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Ранiца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Дзень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30047F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Ноч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Ночь</w:t>
            </w:r>
          </w:p>
        </w:tc>
      </w:tr>
      <w:tr w:rsidR="0030047F" w:rsidRPr="00056BA2" w:rsidTr="00CA1202">
        <w:tc>
          <w:tcPr>
            <w:tcW w:w="4672" w:type="dxa"/>
            <w:shd w:val="clear" w:color="auto" w:fill="C5E0B3" w:themeFill="accent6" w:themeFillTint="66"/>
          </w:tcPr>
          <w:p w:rsidR="0030047F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Галава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30047F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Голова</w:t>
            </w:r>
          </w:p>
        </w:tc>
      </w:tr>
      <w:tr w:rsidR="00FD44D9" w:rsidRPr="00056BA2" w:rsidTr="00CA1202">
        <w:tc>
          <w:tcPr>
            <w:tcW w:w="4672" w:type="dxa"/>
            <w:shd w:val="clear" w:color="auto" w:fill="C5E0B3" w:themeFill="accent6" w:themeFillTint="66"/>
          </w:tcPr>
          <w:p w:rsidR="00FD44D9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Зялёны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FD44D9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</w:tr>
      <w:tr w:rsidR="00FD44D9" w:rsidRPr="00056BA2" w:rsidTr="00CA1202">
        <w:tc>
          <w:tcPr>
            <w:tcW w:w="4672" w:type="dxa"/>
            <w:shd w:val="clear" w:color="auto" w:fill="C5E0B3" w:themeFill="accent6" w:themeFillTint="66"/>
          </w:tcPr>
          <w:p w:rsidR="00FD44D9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Тамушто</w:t>
            </w:r>
            <w:proofErr w:type="spellEnd"/>
          </w:p>
        </w:tc>
        <w:tc>
          <w:tcPr>
            <w:tcW w:w="4673" w:type="dxa"/>
            <w:shd w:val="clear" w:color="auto" w:fill="C5E0B3" w:themeFill="accent6" w:themeFillTint="66"/>
          </w:tcPr>
          <w:p w:rsidR="00FD44D9" w:rsidRPr="00056BA2" w:rsidRDefault="00FD44D9" w:rsidP="00CA1202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056BA2">
              <w:rPr>
                <w:rFonts w:ascii="Times New Roman" w:hAnsi="Times New Roman" w:cs="Times New Roman"/>
                <w:sz w:val="24"/>
                <w:szCs w:val="24"/>
              </w:rPr>
              <w:t>Потому что</w:t>
            </w:r>
          </w:p>
        </w:tc>
      </w:tr>
    </w:tbl>
    <w:p w:rsidR="0030047F" w:rsidRPr="00056BA2" w:rsidRDefault="0030047F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379F8" w:rsidRPr="00056BA2" w:rsidRDefault="00F379F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lastRenderedPageBreak/>
        <w:t>- Русским и белорусам очень легко общаться друг с другом, ведь языки их настолько похожи, что белорус всегда понимает русскую речь, а русский без труда понимает белоруса.</w:t>
      </w:r>
    </w:p>
    <w:p w:rsidR="00F379F8" w:rsidRPr="00056BA2" w:rsidRDefault="0027711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2</w:t>
      </w:r>
    </w:p>
    <w:p w:rsidR="00F65F98" w:rsidRPr="00056BA2" w:rsidRDefault="0027711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F65F98" w:rsidRPr="00056BA2">
        <w:rPr>
          <w:rFonts w:ascii="Times New Roman" w:hAnsi="Times New Roman" w:cs="Times New Roman"/>
          <w:sz w:val="24"/>
          <w:szCs w:val="24"/>
        </w:rPr>
        <w:t>Народные символы – это святыни народа.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Русский и белорусский народы воспроизводят эти символы в вышивке на рубашках, полотенцах; в расписывании посуды; в кованых изделиях; в резьбе, в гончарных изделиях.</w:t>
      </w:r>
    </w:p>
    <w:p w:rsidR="00F65F98" w:rsidRPr="00056BA2" w:rsidRDefault="00277119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Давайте попробуем составить ТОП-</w:t>
      </w:r>
      <w:r w:rsidR="00F65F98" w:rsidRPr="00056BA2">
        <w:rPr>
          <w:rFonts w:ascii="Times New Roman" w:hAnsi="Times New Roman" w:cs="Times New Roman"/>
          <w:sz w:val="24"/>
          <w:szCs w:val="24"/>
        </w:rPr>
        <w:t>5 народных символов Беларуси и России</w:t>
      </w:r>
      <w:r w:rsidR="00F050FE" w:rsidRPr="00056BA2">
        <w:rPr>
          <w:rFonts w:ascii="Times New Roman" w:hAnsi="Times New Roman" w:cs="Times New Roman"/>
          <w:sz w:val="24"/>
          <w:szCs w:val="24"/>
        </w:rPr>
        <w:t>.</w:t>
      </w:r>
    </w:p>
    <w:p w:rsidR="00F65F98" w:rsidRPr="00056BA2" w:rsidRDefault="00850D3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023B72" w:rsidRPr="00056BA2">
        <w:rPr>
          <w:rFonts w:ascii="Times New Roman" w:hAnsi="Times New Roman" w:cs="Times New Roman"/>
          <w:sz w:val="24"/>
          <w:szCs w:val="24"/>
        </w:rPr>
        <w:t>Народные символы Беларуси</w:t>
      </w:r>
      <w:r w:rsidR="00F65F98" w:rsidRPr="00056BA2">
        <w:rPr>
          <w:rFonts w:ascii="Times New Roman" w:hAnsi="Times New Roman" w:cs="Times New Roman"/>
          <w:sz w:val="24"/>
          <w:szCs w:val="24"/>
        </w:rPr>
        <w:t>: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Аист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3B72" w:rsidRPr="00056BA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023B72" w:rsidRPr="00056BA2">
        <w:rPr>
          <w:rFonts w:ascii="Times New Roman" w:hAnsi="Times New Roman" w:cs="Times New Roman"/>
          <w:sz w:val="24"/>
          <w:szCs w:val="24"/>
        </w:rPr>
        <w:t>имволизирует новую жизнь, приход весны, удачу. У славян аист –древняя птица-тотем, символ родины, семейного благополучия, домашнего уюта, любви к родной земле, родному д</w:t>
      </w:r>
      <w:r w:rsidR="00023B72" w:rsidRPr="00056BA2">
        <w:rPr>
          <w:rFonts w:ascii="Times New Roman" w:hAnsi="Times New Roman" w:cs="Times New Roman"/>
          <w:sz w:val="24"/>
          <w:szCs w:val="24"/>
        </w:rPr>
        <w:t>о</w:t>
      </w:r>
      <w:r w:rsidR="00023B72" w:rsidRPr="00056BA2">
        <w:rPr>
          <w:rFonts w:ascii="Times New Roman" w:hAnsi="Times New Roman" w:cs="Times New Roman"/>
          <w:sz w:val="24"/>
          <w:szCs w:val="24"/>
        </w:rPr>
        <w:t>му.</w:t>
      </w:r>
    </w:p>
    <w:p w:rsidR="00F65F98" w:rsidRPr="00056BA2" w:rsidRDefault="00F050FE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56BA2">
        <w:rPr>
          <w:rFonts w:ascii="Times New Roman" w:hAnsi="Times New Roman" w:cs="Times New Roman"/>
          <w:sz w:val="24"/>
          <w:szCs w:val="24"/>
        </w:rPr>
        <w:t>Василё</w:t>
      </w:r>
      <w:r w:rsidR="00F65F98" w:rsidRPr="00056BA2">
        <w:rPr>
          <w:rFonts w:ascii="Times New Roman" w:hAnsi="Times New Roman" w:cs="Times New Roman"/>
          <w:sz w:val="24"/>
          <w:szCs w:val="24"/>
        </w:rPr>
        <w:t>к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символ святости, уважения, нежности, красоты, символ дружбы, он же – символ Сл</w:t>
      </w:r>
      <w:r w:rsidR="00023B72" w:rsidRPr="00056BA2">
        <w:rPr>
          <w:rFonts w:ascii="Times New Roman" w:hAnsi="Times New Roman" w:cs="Times New Roman"/>
          <w:sz w:val="24"/>
          <w:szCs w:val="24"/>
        </w:rPr>
        <w:t>а</w:t>
      </w:r>
      <w:r w:rsidR="00023B72" w:rsidRPr="00056BA2">
        <w:rPr>
          <w:rFonts w:ascii="Times New Roman" w:hAnsi="Times New Roman" w:cs="Times New Roman"/>
          <w:sz w:val="24"/>
          <w:szCs w:val="24"/>
        </w:rPr>
        <w:t>вянского базара.</w:t>
      </w:r>
      <w:proofErr w:type="gramEnd"/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Зубр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символ храбрости, воли и мужества народа, не покорившегося врагу и стоящего на защите границы государства.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056BA2">
        <w:rPr>
          <w:rFonts w:ascii="Times New Roman" w:hAnsi="Times New Roman" w:cs="Times New Roman"/>
          <w:sz w:val="24"/>
          <w:szCs w:val="24"/>
        </w:rPr>
        <w:t>Бульба</w:t>
      </w:r>
      <w:proofErr w:type="spellEnd"/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«второй хлеб».</w:t>
      </w:r>
    </w:p>
    <w:p w:rsidR="000A0A24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Лён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знак добра и достатка.</w:t>
      </w:r>
    </w:p>
    <w:p w:rsidR="006173BE" w:rsidRPr="00056BA2" w:rsidRDefault="00850D38" w:rsidP="00BC58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023B72" w:rsidRPr="00056BA2">
        <w:rPr>
          <w:rFonts w:ascii="Times New Roman" w:hAnsi="Times New Roman" w:cs="Times New Roman"/>
          <w:sz w:val="24"/>
          <w:szCs w:val="24"/>
        </w:rPr>
        <w:t>Народные символы России</w:t>
      </w:r>
      <w:r w:rsidR="00F65F98" w:rsidRPr="00056BA2">
        <w:rPr>
          <w:rFonts w:ascii="Times New Roman" w:hAnsi="Times New Roman" w:cs="Times New Roman"/>
          <w:sz w:val="24"/>
          <w:szCs w:val="24"/>
        </w:rPr>
        <w:t>:</w:t>
      </w:r>
    </w:p>
    <w:p w:rsidR="00F65F98" w:rsidRPr="00056BA2" w:rsidRDefault="00F050FE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Матрё</w:t>
      </w:r>
      <w:r w:rsidR="00F65F98" w:rsidRPr="00056BA2">
        <w:rPr>
          <w:rFonts w:ascii="Times New Roman" w:hAnsi="Times New Roman" w:cs="Times New Roman"/>
          <w:sz w:val="24"/>
          <w:szCs w:val="24"/>
        </w:rPr>
        <w:t>шка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символ плодородия, богатства, материнства.</w:t>
      </w:r>
    </w:p>
    <w:p w:rsidR="000A0A24" w:rsidRPr="00056BA2" w:rsidRDefault="00F050FE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Берё</w:t>
      </w:r>
      <w:r w:rsidR="00F65F98" w:rsidRPr="00056BA2">
        <w:rPr>
          <w:rFonts w:ascii="Times New Roman" w:hAnsi="Times New Roman" w:cs="Times New Roman"/>
          <w:sz w:val="24"/>
          <w:szCs w:val="24"/>
        </w:rPr>
        <w:t>за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023B72" w:rsidRPr="00056BA2">
        <w:rPr>
          <w:rFonts w:ascii="Times New Roman" w:hAnsi="Times New Roman" w:cs="Times New Roman"/>
          <w:sz w:val="24"/>
          <w:szCs w:val="24"/>
        </w:rPr>
        <w:t>сч</w:t>
      </w:r>
      <w:proofErr w:type="gramEnd"/>
      <w:r w:rsidR="00023B72" w:rsidRPr="00056BA2">
        <w:rPr>
          <w:rFonts w:ascii="Times New Roman" w:hAnsi="Times New Roman" w:cs="Times New Roman"/>
          <w:sz w:val="24"/>
          <w:szCs w:val="24"/>
        </w:rPr>
        <w:t xml:space="preserve">итается символом чистоты и возрождения, в переводе на русский язык название дерева означает «беречь». </w:t>
      </w:r>
    </w:p>
    <w:p w:rsidR="00F65F98" w:rsidRPr="00056BA2" w:rsidRDefault="000A0A24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023B72" w:rsidRPr="00056BA2">
        <w:rPr>
          <w:rFonts w:ascii="Times New Roman" w:hAnsi="Times New Roman" w:cs="Times New Roman"/>
          <w:sz w:val="24"/>
          <w:szCs w:val="24"/>
        </w:rPr>
        <w:t>Какой поэт воспевал красоту берёзы, берёзовой рощи? (С. Есенин)</w:t>
      </w:r>
    </w:p>
    <w:p w:rsidR="006173BE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Медведь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</w:t>
      </w:r>
      <w:r w:rsidR="006173BE" w:rsidRPr="00056BA2">
        <w:rPr>
          <w:rFonts w:ascii="Times New Roman" w:hAnsi="Times New Roman" w:cs="Times New Roman"/>
          <w:sz w:val="24"/>
          <w:szCs w:val="24"/>
        </w:rPr>
        <w:t>традиционно считается символом силы и мужества, и не удивительно, ведь в живой природе медведь является одним из самых больших, сильных и могущественных животных, к</w:t>
      </w:r>
      <w:r w:rsidR="006173BE" w:rsidRPr="00056BA2">
        <w:rPr>
          <w:rFonts w:ascii="Times New Roman" w:hAnsi="Times New Roman" w:cs="Times New Roman"/>
          <w:sz w:val="24"/>
          <w:szCs w:val="24"/>
        </w:rPr>
        <w:t>о</w:t>
      </w:r>
      <w:r w:rsidR="006173BE" w:rsidRPr="00056BA2">
        <w:rPr>
          <w:rFonts w:ascii="Times New Roman" w:hAnsi="Times New Roman" w:cs="Times New Roman"/>
          <w:sz w:val="24"/>
          <w:szCs w:val="24"/>
        </w:rPr>
        <w:t>торого обходят стороной многие звери.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056BA2">
        <w:rPr>
          <w:rFonts w:ascii="Times New Roman" w:hAnsi="Times New Roman" w:cs="Times New Roman"/>
          <w:sz w:val="24"/>
          <w:szCs w:val="24"/>
        </w:rPr>
        <w:t>Балалайка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</w:t>
      </w:r>
      <w:r w:rsidR="006173BE" w:rsidRPr="00056BA2">
        <w:rPr>
          <w:rFonts w:ascii="Times New Roman" w:hAnsi="Times New Roman" w:cs="Times New Roman"/>
          <w:sz w:val="24"/>
          <w:szCs w:val="24"/>
        </w:rPr>
        <w:t>считается, что название «балалайка» произошло от слов «балакать», «балагурить», что означает «пустозвонить», «болтать», разговаривать о чём-то неважном.</w:t>
      </w:r>
      <w:proofErr w:type="gramEnd"/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Самовар</w:t>
      </w:r>
      <w:r w:rsidR="00023B72" w:rsidRPr="00056BA2">
        <w:rPr>
          <w:rFonts w:ascii="Times New Roman" w:hAnsi="Times New Roman" w:cs="Times New Roman"/>
          <w:sz w:val="24"/>
          <w:szCs w:val="24"/>
        </w:rPr>
        <w:t xml:space="preserve"> – </w:t>
      </w:r>
      <w:r w:rsidR="006173BE" w:rsidRPr="00056BA2">
        <w:rPr>
          <w:rFonts w:ascii="Times New Roman" w:hAnsi="Times New Roman" w:cs="Times New Roman"/>
          <w:sz w:val="24"/>
          <w:szCs w:val="24"/>
        </w:rPr>
        <w:t>символ гостеприимства.</w:t>
      </w:r>
      <w:bookmarkStart w:id="0" w:name="_GoBack"/>
      <w:bookmarkEnd w:id="0"/>
    </w:p>
    <w:p w:rsidR="00F65F98" w:rsidRPr="00056BA2" w:rsidRDefault="00850D3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Что мы Родиной зовё</w:t>
      </w:r>
      <w:r w:rsidR="00F65F98" w:rsidRPr="00056BA2">
        <w:rPr>
          <w:rFonts w:ascii="Times New Roman" w:hAnsi="Times New Roman" w:cs="Times New Roman"/>
          <w:sz w:val="24"/>
          <w:szCs w:val="24"/>
        </w:rPr>
        <w:t>м?</w:t>
      </w:r>
    </w:p>
    <w:p w:rsidR="00F65F98" w:rsidRPr="00056BA2" w:rsidRDefault="00850D3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Всё, что в сердце бережё</w:t>
      </w:r>
      <w:r w:rsidR="00F65F98" w:rsidRPr="00056BA2">
        <w:rPr>
          <w:rFonts w:ascii="Times New Roman" w:hAnsi="Times New Roman" w:cs="Times New Roman"/>
          <w:sz w:val="24"/>
          <w:szCs w:val="24"/>
        </w:rPr>
        <w:t>м,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под небом синим-синим</w:t>
      </w:r>
    </w:p>
    <w:p w:rsidR="00F65F98" w:rsidRPr="00056BA2" w:rsidRDefault="00F65F9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Белоруссию, Россию.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1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Нашим творческим делом по укреплению Единой Семьи Беларуси и России может стать «Дер</w:t>
      </w:r>
      <w:r w:rsidRPr="00056BA2">
        <w:rPr>
          <w:rFonts w:ascii="Times New Roman" w:hAnsi="Times New Roman" w:cs="Times New Roman"/>
          <w:sz w:val="24"/>
          <w:szCs w:val="24"/>
        </w:rPr>
        <w:t>е</w:t>
      </w:r>
      <w:r w:rsidRPr="00056BA2">
        <w:rPr>
          <w:rFonts w:ascii="Times New Roman" w:hAnsi="Times New Roman" w:cs="Times New Roman"/>
          <w:sz w:val="24"/>
          <w:szCs w:val="24"/>
        </w:rPr>
        <w:t>во Дружбы». Я предлагаю вам немножечко оживить наше дерево – прикрепить листочки с в</w:t>
      </w:r>
      <w:r w:rsidRPr="00056BA2">
        <w:rPr>
          <w:rFonts w:ascii="Times New Roman" w:hAnsi="Times New Roman" w:cs="Times New Roman"/>
          <w:sz w:val="24"/>
          <w:szCs w:val="24"/>
        </w:rPr>
        <w:t>а</w:t>
      </w:r>
      <w:r w:rsidRPr="00056BA2">
        <w:rPr>
          <w:rFonts w:ascii="Times New Roman" w:hAnsi="Times New Roman" w:cs="Times New Roman"/>
          <w:sz w:val="24"/>
          <w:szCs w:val="24"/>
        </w:rPr>
        <w:t>шими ладошками, на которых написаны пожелания Белоруссии и России</w:t>
      </w:r>
      <w:proofErr w:type="gramStart"/>
      <w:r w:rsidRPr="00056BA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56BA2">
        <w:rPr>
          <w:rFonts w:ascii="Times New Roman" w:hAnsi="Times New Roman" w:cs="Times New Roman"/>
          <w:sz w:val="24"/>
          <w:szCs w:val="24"/>
        </w:rPr>
        <w:t>Прочитать пожелание и прикрепить листочек на «Дерево Дружбы».)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- Пусть наше «Дерево» станет символом дружбы двух славянских народов!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Ведущий 2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2A5818" w:rsidRPr="00056BA2">
        <w:rPr>
          <w:rFonts w:ascii="Times New Roman" w:hAnsi="Times New Roman" w:cs="Times New Roman"/>
          <w:sz w:val="24"/>
          <w:szCs w:val="24"/>
        </w:rPr>
        <w:t xml:space="preserve">Россия и Беларусь – наш общий дом. </w:t>
      </w:r>
      <w:r w:rsidRPr="00056BA2">
        <w:rPr>
          <w:rFonts w:ascii="Times New Roman" w:hAnsi="Times New Roman" w:cs="Times New Roman"/>
          <w:sz w:val="24"/>
          <w:szCs w:val="24"/>
        </w:rPr>
        <w:t>Что создаёт величие любого государства? Главным бога</w:t>
      </w:r>
      <w:r w:rsidRPr="00056BA2">
        <w:rPr>
          <w:rFonts w:ascii="Times New Roman" w:hAnsi="Times New Roman" w:cs="Times New Roman"/>
          <w:sz w:val="24"/>
          <w:szCs w:val="24"/>
        </w:rPr>
        <w:t>т</w:t>
      </w:r>
      <w:r w:rsidRPr="00056BA2">
        <w:rPr>
          <w:rFonts w:ascii="Times New Roman" w:hAnsi="Times New Roman" w:cs="Times New Roman"/>
          <w:sz w:val="24"/>
          <w:szCs w:val="24"/>
        </w:rPr>
        <w:t>ст</w:t>
      </w:r>
      <w:r w:rsidR="002A5818" w:rsidRPr="00056BA2">
        <w:rPr>
          <w:rFonts w:ascii="Times New Roman" w:hAnsi="Times New Roman" w:cs="Times New Roman"/>
          <w:sz w:val="24"/>
          <w:szCs w:val="24"/>
        </w:rPr>
        <w:t>вом и нашей страны России, и Бе</w:t>
      </w:r>
      <w:r w:rsidRPr="00056BA2">
        <w:rPr>
          <w:rFonts w:ascii="Times New Roman" w:hAnsi="Times New Roman" w:cs="Times New Roman"/>
          <w:sz w:val="24"/>
          <w:szCs w:val="24"/>
        </w:rPr>
        <w:t>ларуси является её народ.</w:t>
      </w:r>
    </w:p>
    <w:p w:rsidR="002A5818" w:rsidRPr="00056BA2" w:rsidRDefault="002A5818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(Ведущие читают по одному четверостишию по очереди.)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Союз россиян с б</w:t>
      </w:r>
      <w:r w:rsidR="002A5818" w:rsidRPr="00056BA2">
        <w:rPr>
          <w:rFonts w:ascii="Times New Roman" w:hAnsi="Times New Roman" w:cs="Times New Roman"/>
          <w:sz w:val="24"/>
          <w:szCs w:val="24"/>
        </w:rPr>
        <w:t>елорусами – сила -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Всевышнего волей воскреснувший вновь.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Судьба наши братские узы скрепила,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пути с нами вера, надежда, любовь!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Живёт наша дружба во всех поколеньях</w:t>
      </w:r>
      <w:r w:rsidR="002A5818" w:rsidRPr="00056BA2">
        <w:rPr>
          <w:rFonts w:ascii="Times New Roman" w:hAnsi="Times New Roman" w:cs="Times New Roman"/>
          <w:sz w:val="24"/>
          <w:szCs w:val="24"/>
        </w:rPr>
        <w:t>,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дружбу пытались разрушить, но вновь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Мы вместе и в мирных и ратных свершеньях,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пути с нами вера, надежда, любовь!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Топтали враги нашу твердь сапогами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каждая пядь – наша братская кровь.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От горя стонали, но насмерть стояли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И будем стоять у твердынь наших вновь!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Мы вместе на суше и в небе</w:t>
      </w:r>
      <w:r w:rsidR="002A5818" w:rsidRPr="00056BA2">
        <w:rPr>
          <w:rFonts w:ascii="Times New Roman" w:hAnsi="Times New Roman" w:cs="Times New Roman"/>
          <w:sz w:val="24"/>
          <w:szCs w:val="24"/>
        </w:rPr>
        <w:t>,</w:t>
      </w:r>
      <w:r w:rsidRPr="00056BA2">
        <w:rPr>
          <w:rFonts w:ascii="Times New Roman" w:hAnsi="Times New Roman" w:cs="Times New Roman"/>
          <w:sz w:val="24"/>
          <w:szCs w:val="24"/>
        </w:rPr>
        <w:t xml:space="preserve"> и в море -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Врагам не разбить наших дружеских уз!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lastRenderedPageBreak/>
        <w:t>Мы вместе и в радости, вместе и в горе -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Да здравствует братских народов союз!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единстве и дружбе жива наша сила!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единстве и дружбе храни нас, Господь!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Храни же союз Беларуси с Россией,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Крепи твёрдость духа, крепи нашу плоть!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Мы в будущем нашем - и видим и верим -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 друзьями былыми сплотимся мы вновь!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Для дружбы распахнуты окна и двери,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В пут</w:t>
      </w:r>
      <w:r w:rsidR="002A5818" w:rsidRPr="00056BA2">
        <w:rPr>
          <w:rFonts w:ascii="Times New Roman" w:hAnsi="Times New Roman" w:cs="Times New Roman"/>
          <w:sz w:val="24"/>
          <w:szCs w:val="24"/>
        </w:rPr>
        <w:t>и с нами вера, надежда, любовь!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Славься во веки, святая Россия!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Славься, святая в веках, Беларусь!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Дружбы, единства родная стихия,</w:t>
      </w:r>
    </w:p>
    <w:p w:rsidR="00253A95" w:rsidRPr="00056BA2" w:rsidRDefault="00253A95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>Славься во веки, священный союз!</w:t>
      </w:r>
    </w:p>
    <w:p w:rsidR="000A16F2" w:rsidRPr="00056BA2" w:rsidRDefault="000A16F2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1D69" w:rsidRPr="00056BA2" w:rsidRDefault="00611CE6" w:rsidP="00CA120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56BA2">
        <w:rPr>
          <w:rFonts w:ascii="Times New Roman" w:hAnsi="Times New Roman" w:cs="Times New Roman"/>
          <w:sz w:val="24"/>
          <w:szCs w:val="24"/>
        </w:rPr>
        <w:t xml:space="preserve">- </w:t>
      </w:r>
      <w:r w:rsidR="002A5818" w:rsidRPr="00056BA2">
        <w:rPr>
          <w:rFonts w:ascii="Times New Roman" w:hAnsi="Times New Roman" w:cs="Times New Roman"/>
          <w:sz w:val="24"/>
          <w:szCs w:val="24"/>
        </w:rPr>
        <w:t>Сег</w:t>
      </w:r>
      <w:r w:rsidR="00CE6328" w:rsidRPr="00056BA2">
        <w:rPr>
          <w:rFonts w:ascii="Times New Roman" w:hAnsi="Times New Roman" w:cs="Times New Roman"/>
          <w:sz w:val="24"/>
          <w:szCs w:val="24"/>
        </w:rPr>
        <w:t>одня мы еще раз убедились, что русские и б</w:t>
      </w:r>
      <w:r w:rsidR="002A5818" w:rsidRPr="00056BA2">
        <w:rPr>
          <w:rFonts w:ascii="Times New Roman" w:hAnsi="Times New Roman" w:cs="Times New Roman"/>
          <w:sz w:val="24"/>
          <w:szCs w:val="24"/>
        </w:rPr>
        <w:t>елорусские народы едины. У нас одна история, мы соседи географически, нас объединяет язык, культура, идеи и развиваемся мы, помогая друг другу. Давайте помнить об этом и продолжать налаживать связи и сотрудничать.</w:t>
      </w:r>
      <w:r w:rsidR="0033624A" w:rsidRPr="00056B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1D69" w:rsidRPr="00056BA2" w:rsidSect="00CA1202">
      <w:pgSz w:w="11906" w:h="16838"/>
      <w:pgMar w:top="567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515"/>
    <w:multiLevelType w:val="multilevel"/>
    <w:tmpl w:val="C018D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64002"/>
    <w:multiLevelType w:val="multilevel"/>
    <w:tmpl w:val="7F1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82953"/>
    <w:multiLevelType w:val="multilevel"/>
    <w:tmpl w:val="08248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6005A"/>
    <w:multiLevelType w:val="multilevel"/>
    <w:tmpl w:val="5BB2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95AF7"/>
    <w:multiLevelType w:val="multilevel"/>
    <w:tmpl w:val="FCE2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817CC"/>
    <w:multiLevelType w:val="multilevel"/>
    <w:tmpl w:val="2BC4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81091"/>
    <w:multiLevelType w:val="multilevel"/>
    <w:tmpl w:val="8742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5185A"/>
    <w:multiLevelType w:val="multilevel"/>
    <w:tmpl w:val="C7160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990284"/>
    <w:multiLevelType w:val="multilevel"/>
    <w:tmpl w:val="748C8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F80155"/>
    <w:multiLevelType w:val="multilevel"/>
    <w:tmpl w:val="89E2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244FF"/>
    <w:multiLevelType w:val="multilevel"/>
    <w:tmpl w:val="7168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52D95"/>
    <w:multiLevelType w:val="multilevel"/>
    <w:tmpl w:val="E3FE4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3332E5"/>
    <w:multiLevelType w:val="multilevel"/>
    <w:tmpl w:val="6C92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661D"/>
    <w:rsid w:val="00023B72"/>
    <w:rsid w:val="00025F79"/>
    <w:rsid w:val="00047767"/>
    <w:rsid w:val="00056BA2"/>
    <w:rsid w:val="00084A18"/>
    <w:rsid w:val="00087ADD"/>
    <w:rsid w:val="000A0A24"/>
    <w:rsid w:val="000A16F2"/>
    <w:rsid w:val="000B3AB8"/>
    <w:rsid w:val="000C389B"/>
    <w:rsid w:val="000D43D0"/>
    <w:rsid w:val="000E2BD2"/>
    <w:rsid w:val="001251E2"/>
    <w:rsid w:val="00162AEE"/>
    <w:rsid w:val="00192859"/>
    <w:rsid w:val="00194004"/>
    <w:rsid w:val="00253A95"/>
    <w:rsid w:val="00277119"/>
    <w:rsid w:val="002A5818"/>
    <w:rsid w:val="002C7EC1"/>
    <w:rsid w:val="0030047F"/>
    <w:rsid w:val="00306DC7"/>
    <w:rsid w:val="0033624A"/>
    <w:rsid w:val="003B5435"/>
    <w:rsid w:val="00401D1C"/>
    <w:rsid w:val="0040204A"/>
    <w:rsid w:val="004065B6"/>
    <w:rsid w:val="004B4106"/>
    <w:rsid w:val="005669C7"/>
    <w:rsid w:val="00593B88"/>
    <w:rsid w:val="00611CE6"/>
    <w:rsid w:val="006173BE"/>
    <w:rsid w:val="0062138F"/>
    <w:rsid w:val="006846E4"/>
    <w:rsid w:val="006C1049"/>
    <w:rsid w:val="006C7C22"/>
    <w:rsid w:val="006D2ADD"/>
    <w:rsid w:val="006D3A68"/>
    <w:rsid w:val="006F6F04"/>
    <w:rsid w:val="00763D05"/>
    <w:rsid w:val="007E49E4"/>
    <w:rsid w:val="008240D6"/>
    <w:rsid w:val="00850D38"/>
    <w:rsid w:val="00855C67"/>
    <w:rsid w:val="00873FF6"/>
    <w:rsid w:val="008F1AD2"/>
    <w:rsid w:val="00996999"/>
    <w:rsid w:val="009E4639"/>
    <w:rsid w:val="00A31D69"/>
    <w:rsid w:val="00A61565"/>
    <w:rsid w:val="00A7609F"/>
    <w:rsid w:val="00AE2364"/>
    <w:rsid w:val="00AE26D9"/>
    <w:rsid w:val="00B33F90"/>
    <w:rsid w:val="00BC5831"/>
    <w:rsid w:val="00BD3553"/>
    <w:rsid w:val="00BE7F93"/>
    <w:rsid w:val="00C416EB"/>
    <w:rsid w:val="00C55C7C"/>
    <w:rsid w:val="00C800BE"/>
    <w:rsid w:val="00C9098C"/>
    <w:rsid w:val="00C93E34"/>
    <w:rsid w:val="00CA1202"/>
    <w:rsid w:val="00CC65E7"/>
    <w:rsid w:val="00CE6328"/>
    <w:rsid w:val="00CF4FEF"/>
    <w:rsid w:val="00D02F15"/>
    <w:rsid w:val="00DE3A3D"/>
    <w:rsid w:val="00E42A3E"/>
    <w:rsid w:val="00E910CC"/>
    <w:rsid w:val="00E9661D"/>
    <w:rsid w:val="00EE60FE"/>
    <w:rsid w:val="00F050FE"/>
    <w:rsid w:val="00F3363C"/>
    <w:rsid w:val="00F340A5"/>
    <w:rsid w:val="00F379F8"/>
    <w:rsid w:val="00F435C9"/>
    <w:rsid w:val="00F65F98"/>
    <w:rsid w:val="00FD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AD2"/>
    <w:rPr>
      <w:b/>
      <w:bCs/>
    </w:rPr>
  </w:style>
  <w:style w:type="table" w:styleId="a5">
    <w:name w:val="Table Grid"/>
    <w:basedOn w:val="a1"/>
    <w:uiPriority w:val="39"/>
    <w:rsid w:val="0030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23B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D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8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1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34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EAA4D-7D6A-4302-AFFC-3C426C83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70</cp:revision>
  <dcterms:created xsi:type="dcterms:W3CDTF">2021-04-09T19:11:00Z</dcterms:created>
  <dcterms:modified xsi:type="dcterms:W3CDTF">2023-04-08T16:31:00Z</dcterms:modified>
</cp:coreProperties>
</file>