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C26" w14:textId="77777777" w:rsidR="0009693D" w:rsidRDefault="0009693D" w:rsidP="0009693D">
      <w:pPr>
        <w:shd w:val="clear" w:color="auto" w:fill="FFFFFF"/>
        <w:ind w:left="-993"/>
        <w:jc w:val="right"/>
      </w:pPr>
      <w:r>
        <w:t>Приложение № 1.</w:t>
      </w:r>
    </w:p>
    <w:p w14:paraId="49916C72" w14:textId="77777777" w:rsidR="0009693D" w:rsidRDefault="0009693D" w:rsidP="0009693D">
      <w:pPr>
        <w:shd w:val="clear" w:color="auto" w:fill="FFFFFF"/>
        <w:ind w:left="-993"/>
        <w:jc w:val="right"/>
      </w:pPr>
      <w:r>
        <w:t>Утверждаю</w:t>
      </w:r>
    </w:p>
    <w:p w14:paraId="6AFA258E" w14:textId="77777777" w:rsidR="0009693D" w:rsidRDefault="0009693D" w:rsidP="0009693D">
      <w:pPr>
        <w:shd w:val="clear" w:color="auto" w:fill="FFFFFF"/>
        <w:ind w:left="-993"/>
        <w:jc w:val="right"/>
      </w:pPr>
      <w:r>
        <w:t xml:space="preserve">Директор </w:t>
      </w:r>
      <w:proofErr w:type="gramStart"/>
      <w:r>
        <w:t>школы:</w:t>
      </w:r>
      <w:r>
        <w:tab/>
      </w:r>
      <w:r>
        <w:tab/>
      </w:r>
      <w:proofErr w:type="spellStart"/>
      <w:r>
        <w:t>Ж.А</w:t>
      </w:r>
      <w:proofErr w:type="gramEnd"/>
      <w:r>
        <w:t>.Котова</w:t>
      </w:r>
      <w:proofErr w:type="spellEnd"/>
      <w:r>
        <w:t>.</w:t>
      </w:r>
    </w:p>
    <w:p w14:paraId="197FB81E" w14:textId="77777777" w:rsidR="0009693D" w:rsidRDefault="0009693D" w:rsidP="0009693D">
      <w:pPr>
        <w:widowControl w:val="0"/>
        <w:spacing w:line="322" w:lineRule="exact"/>
        <w:ind w:right="60"/>
        <w:jc w:val="right"/>
        <w:rPr>
          <w:rFonts w:asciiTheme="minorHAnsi" w:eastAsiaTheme="minorHAnsi" w:hAnsiTheme="minorHAnsi" w:cstheme="minorBidi"/>
          <w:b/>
          <w:bCs/>
          <w:color w:val="000000"/>
          <w:spacing w:val="6"/>
          <w:sz w:val="28"/>
          <w:szCs w:val="28"/>
          <w:lang w:eastAsia="en-US" w:bidi="ru-RU"/>
        </w:rPr>
      </w:pPr>
      <w:r>
        <w:t>Приказ № 96 от 17.08.2022 года</w:t>
      </w:r>
    </w:p>
    <w:p w14:paraId="53C7105E" w14:textId="77777777" w:rsidR="0009693D" w:rsidRDefault="0009693D" w:rsidP="0009693D">
      <w:pPr>
        <w:widowControl w:val="0"/>
        <w:spacing w:line="322" w:lineRule="exact"/>
        <w:ind w:right="60"/>
        <w:jc w:val="center"/>
        <w:rPr>
          <w:rFonts w:asciiTheme="minorHAnsi" w:eastAsiaTheme="minorHAnsi" w:hAnsiTheme="minorHAnsi" w:cstheme="minorBidi"/>
          <w:b/>
          <w:bCs/>
          <w:color w:val="000000"/>
          <w:spacing w:val="6"/>
          <w:sz w:val="28"/>
          <w:szCs w:val="28"/>
          <w:lang w:eastAsia="en-US" w:bidi="ru-RU"/>
        </w:rPr>
      </w:pPr>
    </w:p>
    <w:p w14:paraId="16CBCC34" w14:textId="77777777" w:rsidR="0009693D" w:rsidRDefault="0009693D" w:rsidP="0009693D">
      <w:pPr>
        <w:widowControl w:val="0"/>
        <w:spacing w:line="322" w:lineRule="exact"/>
        <w:ind w:right="60"/>
        <w:jc w:val="center"/>
        <w:rPr>
          <w:rFonts w:eastAsiaTheme="minorHAnsi"/>
          <w:spacing w:val="6"/>
          <w:lang w:eastAsia="en-US"/>
        </w:rPr>
      </w:pPr>
      <w:r>
        <w:rPr>
          <w:rFonts w:eastAsiaTheme="minorHAnsi"/>
          <w:color w:val="000000"/>
          <w:spacing w:val="6"/>
          <w:lang w:eastAsia="en-US" w:bidi="ru-RU"/>
        </w:rPr>
        <w:t>Порядок</w:t>
      </w:r>
    </w:p>
    <w:p w14:paraId="2365A981" w14:textId="77777777" w:rsidR="0009693D" w:rsidRDefault="0009693D" w:rsidP="0009693D">
      <w:pPr>
        <w:widowControl w:val="0"/>
        <w:spacing w:after="305" w:line="322" w:lineRule="exact"/>
        <w:ind w:right="60"/>
        <w:jc w:val="center"/>
        <w:rPr>
          <w:rFonts w:eastAsiaTheme="minorHAnsi"/>
          <w:spacing w:val="6"/>
          <w:lang w:eastAsia="en-US"/>
        </w:rPr>
      </w:pPr>
      <w:r>
        <w:rPr>
          <w:rFonts w:eastAsiaTheme="minorHAnsi"/>
          <w:color w:val="000000"/>
          <w:spacing w:val="6"/>
          <w:lang w:eastAsia="en-US" w:bidi="ru-RU"/>
        </w:rPr>
        <w:t xml:space="preserve">выявления и сопровождения, обучающихся группы суицидального риска в МБОУ </w:t>
      </w:r>
      <w:proofErr w:type="spellStart"/>
      <w:r>
        <w:rPr>
          <w:rFonts w:eastAsiaTheme="minorHAnsi"/>
          <w:color w:val="000000"/>
          <w:spacing w:val="6"/>
          <w:lang w:eastAsia="en-US" w:bidi="ru-RU"/>
        </w:rPr>
        <w:t>Отрадовская</w:t>
      </w:r>
      <w:proofErr w:type="spellEnd"/>
      <w:r>
        <w:rPr>
          <w:rFonts w:eastAsiaTheme="minorHAnsi"/>
          <w:color w:val="000000"/>
          <w:spacing w:val="6"/>
          <w:lang w:eastAsia="en-US" w:bidi="ru-RU"/>
        </w:rPr>
        <w:t xml:space="preserve"> СОШ.</w:t>
      </w:r>
    </w:p>
    <w:p w14:paraId="0E247FB3" w14:textId="77777777" w:rsidR="0009693D" w:rsidRDefault="0009693D" w:rsidP="000969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-284"/>
        <w:rPr>
          <w:rFonts w:eastAsiaTheme="minorHAnsi"/>
          <w:b/>
          <w:bCs/>
          <w:spacing w:val="6"/>
          <w:lang w:eastAsia="en-US"/>
        </w:rPr>
      </w:pPr>
      <w:r>
        <w:rPr>
          <w:rFonts w:eastAsiaTheme="minorHAnsi"/>
          <w:b/>
          <w:bCs/>
          <w:color w:val="000000"/>
          <w:spacing w:val="6"/>
          <w:lang w:eastAsia="en-US" w:bidi="ru-RU"/>
        </w:rPr>
        <w:t>Общие положения</w:t>
      </w:r>
    </w:p>
    <w:p w14:paraId="2943B498" w14:textId="77777777" w:rsidR="0009693D" w:rsidRDefault="0009693D" w:rsidP="0009693D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eastAsiaTheme="minorHAnsi"/>
          <w:color w:val="000000"/>
          <w:spacing w:val="4"/>
          <w:lang w:eastAsia="en-US" w:bidi="ru-RU"/>
        </w:rPr>
      </w:pPr>
      <w:r>
        <w:rPr>
          <w:rFonts w:eastAsiaTheme="minorHAnsi"/>
          <w:color w:val="000000"/>
          <w:spacing w:val="4"/>
          <w:lang w:eastAsia="en-US" w:bidi="ru-RU"/>
        </w:rPr>
        <w:t>1.</w:t>
      </w:r>
      <w:proofErr w:type="gramStart"/>
      <w:r>
        <w:rPr>
          <w:rFonts w:eastAsiaTheme="minorHAnsi"/>
          <w:color w:val="000000"/>
          <w:spacing w:val="4"/>
          <w:lang w:eastAsia="en-US" w:bidi="ru-RU"/>
        </w:rPr>
        <w:t>1.Порядок</w:t>
      </w:r>
      <w:proofErr w:type="gramEnd"/>
      <w:r>
        <w:rPr>
          <w:rFonts w:eastAsiaTheme="minorHAnsi"/>
          <w:color w:val="000000"/>
          <w:spacing w:val="4"/>
          <w:lang w:eastAsia="en-US" w:bidi="ru-RU"/>
        </w:rPr>
        <w:t xml:space="preserve"> выявления и сопровождения, обучающихся группы суицидального риска в МБОУ </w:t>
      </w:r>
      <w:proofErr w:type="spellStart"/>
      <w:r>
        <w:rPr>
          <w:rFonts w:eastAsiaTheme="minorHAnsi"/>
          <w:color w:val="000000"/>
          <w:spacing w:val="4"/>
          <w:lang w:eastAsia="en-US"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eastAsia="en-US" w:bidi="ru-RU"/>
        </w:rPr>
        <w:t xml:space="preserve"> СОШ (далее Порядок) направлен на своевременное оказание индивидуальной комплексной помощи несовершеннолетним с целью предотвращения суицидов/</w:t>
      </w:r>
      <w:proofErr w:type="spellStart"/>
      <w:r>
        <w:rPr>
          <w:rFonts w:eastAsiaTheme="minorHAnsi"/>
          <w:color w:val="000000"/>
          <w:spacing w:val="4"/>
          <w:lang w:eastAsia="en-US" w:bidi="ru-RU"/>
        </w:rPr>
        <w:t>парасуицидов</w:t>
      </w:r>
      <w:proofErr w:type="spellEnd"/>
      <w:r>
        <w:rPr>
          <w:rFonts w:eastAsiaTheme="minorHAnsi"/>
          <w:color w:val="000000"/>
          <w:spacing w:val="4"/>
          <w:lang w:eastAsia="en-US" w:bidi="ru-RU"/>
        </w:rPr>
        <w:t xml:space="preserve">/ </w:t>
      </w:r>
      <w:proofErr w:type="spellStart"/>
      <w:r>
        <w:rPr>
          <w:rFonts w:eastAsiaTheme="minorHAnsi"/>
          <w:color w:val="000000"/>
          <w:spacing w:val="4"/>
          <w:lang w:eastAsia="en-US" w:bidi="ru-RU"/>
        </w:rPr>
        <w:t>аутоагрессивного</w:t>
      </w:r>
      <w:proofErr w:type="spellEnd"/>
      <w:r>
        <w:rPr>
          <w:rFonts w:eastAsiaTheme="minorHAnsi"/>
          <w:color w:val="000000"/>
          <w:spacing w:val="4"/>
          <w:lang w:eastAsia="en-US" w:bidi="ru-RU"/>
        </w:rPr>
        <w:t xml:space="preserve"> поведения.</w:t>
      </w:r>
    </w:p>
    <w:p w14:paraId="2573F866" w14:textId="77777777" w:rsidR="0009693D" w:rsidRDefault="0009693D" w:rsidP="0009693D">
      <w:pPr>
        <w:widowControl w:val="0"/>
        <w:autoSpaceDE w:val="0"/>
        <w:autoSpaceDN w:val="0"/>
        <w:adjustRightInd w:val="0"/>
        <w:spacing w:line="326" w:lineRule="exact"/>
        <w:ind w:right="60"/>
        <w:jc w:val="both"/>
        <w:rPr>
          <w:rFonts w:eastAsiaTheme="minorHAnsi"/>
          <w:color w:val="000000"/>
          <w:spacing w:val="4"/>
          <w:lang w:eastAsia="en-US" w:bidi="ru-RU"/>
        </w:rPr>
      </w:pPr>
      <w:r>
        <w:rPr>
          <w:rFonts w:eastAsiaTheme="minorHAnsi"/>
          <w:color w:val="000000"/>
          <w:spacing w:val="4"/>
          <w:lang w:eastAsia="en-US" w:bidi="ru-RU"/>
        </w:rPr>
        <w:t xml:space="preserve">1.2. Порядок определяет последовательность действий администрации и специалистов МБОУ </w:t>
      </w:r>
      <w:proofErr w:type="spellStart"/>
      <w:r>
        <w:rPr>
          <w:rFonts w:eastAsiaTheme="minorHAnsi"/>
          <w:color w:val="000000"/>
          <w:spacing w:val="4"/>
          <w:lang w:eastAsia="en-US"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eastAsia="en-US" w:bidi="ru-RU"/>
        </w:rPr>
        <w:t xml:space="preserve"> СОШ (далее - ОУ) в решении задач по выявлению и сопровождению обучающихся группы суицидального риска </w:t>
      </w:r>
    </w:p>
    <w:p w14:paraId="6D0D17FA" w14:textId="77777777" w:rsidR="0009693D" w:rsidRDefault="0009693D" w:rsidP="0009693D">
      <w:pPr>
        <w:widowControl w:val="0"/>
        <w:autoSpaceDE w:val="0"/>
        <w:autoSpaceDN w:val="0"/>
        <w:adjustRightInd w:val="0"/>
        <w:spacing w:line="326" w:lineRule="exact"/>
        <w:ind w:right="60"/>
        <w:jc w:val="both"/>
        <w:rPr>
          <w:rFonts w:eastAsiaTheme="minorHAnsi"/>
          <w:color w:val="000000"/>
          <w:spacing w:val="4"/>
          <w:lang w:eastAsia="en-US" w:bidi="ru-RU"/>
        </w:rPr>
      </w:pPr>
      <w:r>
        <w:rPr>
          <w:rFonts w:eastAsiaTheme="minorHAnsi"/>
          <w:color w:val="000000"/>
          <w:spacing w:val="4"/>
          <w:lang w:eastAsia="en-US" w:bidi="ru-RU"/>
        </w:rPr>
        <w:t>1.3. Все действия настоящего Порядка осуществляются с учетом прав и интересов несовершеннолетних, а также с соблюдением требований к защите персональных данных.</w:t>
      </w:r>
    </w:p>
    <w:p w14:paraId="2A5DB121" w14:textId="77777777" w:rsidR="0009693D" w:rsidRDefault="0009693D" w:rsidP="0009693D">
      <w:pPr>
        <w:widowControl w:val="0"/>
        <w:autoSpaceDE w:val="0"/>
        <w:autoSpaceDN w:val="0"/>
        <w:adjustRightInd w:val="0"/>
        <w:spacing w:after="305" w:line="322" w:lineRule="exact"/>
        <w:ind w:right="60"/>
        <w:jc w:val="both"/>
        <w:rPr>
          <w:rFonts w:eastAsiaTheme="minorHAnsi"/>
          <w:spacing w:val="4"/>
        </w:rPr>
      </w:pPr>
      <w:r>
        <w:rPr>
          <w:rFonts w:eastAsiaTheme="minorHAnsi"/>
          <w:color w:val="000000"/>
          <w:spacing w:val="4"/>
          <w:lang w:bidi="ru-RU"/>
        </w:rPr>
        <w:t xml:space="preserve">1.4. Действие настоящего Порядка распространяется на МБОУ </w:t>
      </w:r>
      <w:proofErr w:type="spellStart"/>
      <w:r>
        <w:rPr>
          <w:rFonts w:eastAsiaTheme="minorHAnsi"/>
          <w:color w:val="000000"/>
          <w:spacing w:val="4"/>
          <w:lang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bidi="ru-RU"/>
        </w:rPr>
        <w:t xml:space="preserve"> СОШ.</w:t>
      </w:r>
    </w:p>
    <w:p w14:paraId="67611AA0" w14:textId="77777777" w:rsidR="0009693D" w:rsidRDefault="0009693D" w:rsidP="0009693D">
      <w:pPr>
        <w:widowControl w:val="0"/>
        <w:autoSpaceDE w:val="0"/>
        <w:autoSpaceDN w:val="0"/>
        <w:adjustRightInd w:val="0"/>
        <w:spacing w:after="305" w:line="322" w:lineRule="exact"/>
        <w:ind w:right="60"/>
        <w:jc w:val="both"/>
        <w:rPr>
          <w:rFonts w:eastAsiaTheme="minorHAnsi"/>
          <w:spacing w:val="4"/>
        </w:rPr>
      </w:pPr>
      <w:r>
        <w:rPr>
          <w:rFonts w:eastAsiaTheme="minorHAnsi"/>
          <w:spacing w:val="4"/>
        </w:rPr>
        <w:t>2.</w:t>
      </w:r>
      <w:r>
        <w:rPr>
          <w:b/>
        </w:rPr>
        <w:t xml:space="preserve">Выявление и сопровождение обучающихся группы суицидального риска в МБОУ </w:t>
      </w:r>
      <w:proofErr w:type="spellStart"/>
      <w:r>
        <w:rPr>
          <w:b/>
        </w:rPr>
        <w:t>Отрадовская</w:t>
      </w:r>
      <w:proofErr w:type="spellEnd"/>
      <w:r>
        <w:rPr>
          <w:b/>
        </w:rPr>
        <w:t xml:space="preserve"> СОШ.</w:t>
      </w:r>
    </w:p>
    <w:p w14:paraId="13474B96" w14:textId="77777777" w:rsidR="0009693D" w:rsidRDefault="0009693D" w:rsidP="0009693D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lang w:bidi="ru-RU"/>
        </w:rPr>
        <w:t xml:space="preserve">2.1. Администрация </w:t>
      </w:r>
      <w:r>
        <w:rPr>
          <w:rFonts w:eastAsiaTheme="minorHAnsi"/>
          <w:color w:val="000000"/>
          <w:spacing w:val="4"/>
          <w:lang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bidi="ru-RU"/>
        </w:rPr>
        <w:t xml:space="preserve"> СОШ</w:t>
      </w:r>
      <w:r>
        <w:rPr>
          <w:color w:val="000000"/>
          <w:lang w:bidi="ru-RU"/>
        </w:rPr>
        <w:t xml:space="preserve"> ежегодно в начале учебного года издает приказ об организации выявления и сопровождения, обучающихся группы суицидального риска, руководствуясь настоящим Порядком.</w:t>
      </w:r>
    </w:p>
    <w:p w14:paraId="312B7CB4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 xml:space="preserve">2.2. Администрация </w:t>
      </w:r>
      <w:r>
        <w:rPr>
          <w:rFonts w:eastAsiaTheme="minorHAnsi"/>
          <w:color w:val="000000"/>
          <w:spacing w:val="4"/>
          <w:lang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bidi="ru-RU"/>
        </w:rPr>
        <w:t xml:space="preserve"> СОШ</w:t>
      </w:r>
      <w:r>
        <w:rPr>
          <w:color w:val="000000"/>
          <w:lang w:bidi="ru-RU"/>
        </w:rPr>
        <w:t xml:space="preserve"> организует и осуществляет контроль над следующими мероприятиями:</w:t>
      </w:r>
    </w:p>
    <w:p w14:paraId="6C5BDC9B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 Обучение классных руководителей/воспитателей выявлению обучающихся группы суицидального риска, заполнению Таблицы факторов риска развития кризисных состояний и наличия суицидальных знаков и их сопровождению;</w:t>
      </w:r>
    </w:p>
    <w:p w14:paraId="1B2B10A2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 xml:space="preserve">-заполнение классными руководителями/воспитателями Таблицы факторов риска развития кризисных состояний и наличия суицидальных </w:t>
      </w:r>
      <w:proofErr w:type="gramStart"/>
      <w:r>
        <w:rPr>
          <w:color w:val="000000"/>
          <w:lang w:bidi="ru-RU"/>
        </w:rPr>
        <w:t>признаков  обучающихся</w:t>
      </w:r>
      <w:proofErr w:type="gramEnd"/>
      <w:r>
        <w:rPr>
          <w:color w:val="000000"/>
          <w:lang w:bidi="ru-RU"/>
        </w:rPr>
        <w:t>;</w:t>
      </w:r>
    </w:p>
    <w:p w14:paraId="5E29E719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 xml:space="preserve">-проведение диагностического обследования обучающихся, выявленных на основе анализа заполненной классными руководителями/воспитателями Таблицы факторов иска развития кризисных состояний и наличия суицидальных </w:t>
      </w:r>
      <w:proofErr w:type="gramStart"/>
      <w:r>
        <w:rPr>
          <w:color w:val="000000"/>
          <w:lang w:bidi="ru-RU"/>
        </w:rPr>
        <w:t>признаков  обучающихся</w:t>
      </w:r>
      <w:proofErr w:type="gramEnd"/>
      <w:r>
        <w:rPr>
          <w:color w:val="000000"/>
          <w:lang w:bidi="ru-RU"/>
        </w:rPr>
        <w:t xml:space="preserve"> (первичный список);</w:t>
      </w:r>
    </w:p>
    <w:p w14:paraId="08939888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-формирование на основе результатов обследования списка обучающихся группы суицидального риска;</w:t>
      </w:r>
    </w:p>
    <w:p w14:paraId="214F42D8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-информирование родителей (законных представителей) о состоянии ребенка;</w:t>
      </w:r>
    </w:p>
    <w:p w14:paraId="78C41D1A" w14:textId="77777777" w:rsidR="0009693D" w:rsidRDefault="0009693D" w:rsidP="0009693D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 направление обучающегося и его родителей (законных представителей на консультацию к врачу-психиатру в соответствии с алгоритмом взаимодействия образовательных организаций и детских врачей психиатров ;</w:t>
      </w:r>
    </w:p>
    <w:p w14:paraId="169D56F9" w14:textId="77777777" w:rsidR="0009693D" w:rsidRDefault="0009693D" w:rsidP="0009693D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lang w:bidi="ru-RU"/>
        </w:rPr>
        <w:t xml:space="preserve">- разработка, утверждение психолого-медико-педагогическим консилиумом (далее - </w:t>
      </w:r>
      <w:proofErr w:type="spellStart"/>
      <w:r>
        <w:rPr>
          <w:color w:val="000000"/>
          <w:lang w:bidi="ru-RU"/>
        </w:rPr>
        <w:t>ПМПк</w:t>
      </w:r>
      <w:proofErr w:type="spellEnd"/>
      <w:r>
        <w:rPr>
          <w:color w:val="000000"/>
          <w:lang w:bidi="ru-RU"/>
        </w:rPr>
        <w:t xml:space="preserve">) и последующая реализация индивидуальной </w:t>
      </w:r>
      <w:r>
        <w:rPr>
          <w:color w:val="000000"/>
          <w:spacing w:val="7"/>
          <w:shd w:val="clear" w:color="auto" w:fill="FFFFFF"/>
          <w:lang w:bidi="ru-RU"/>
        </w:rPr>
        <w:t xml:space="preserve">программы </w:t>
      </w:r>
      <w:r>
        <w:rPr>
          <w:color w:val="000000"/>
          <w:lang w:bidi="ru-RU"/>
        </w:rPr>
        <w:t xml:space="preserve">комплексного сопровождения обучающегося группы суицидального </w:t>
      </w:r>
      <w:r>
        <w:rPr>
          <w:color w:val="000000"/>
          <w:spacing w:val="7"/>
          <w:shd w:val="clear" w:color="auto" w:fill="FFFFFF"/>
          <w:lang w:bidi="ru-RU"/>
        </w:rPr>
        <w:t>риска</w:t>
      </w:r>
      <w:r>
        <w:rPr>
          <w:color w:val="000000"/>
          <w:lang w:bidi="ru-RU"/>
        </w:rPr>
        <w:t>;</w:t>
      </w:r>
    </w:p>
    <w:p w14:paraId="2D1E50EB" w14:textId="77777777" w:rsidR="0009693D" w:rsidRDefault="0009693D" w:rsidP="0009693D">
      <w:pPr>
        <w:widowControl w:val="0"/>
        <w:autoSpaceDE w:val="0"/>
        <w:autoSpaceDN w:val="0"/>
        <w:adjustRightInd w:val="0"/>
        <w:spacing w:line="322" w:lineRule="exact"/>
        <w:ind w:left="1" w:right="40"/>
        <w:jc w:val="both"/>
        <w:rPr>
          <w:rFonts w:eastAsiaTheme="minorHAnsi"/>
          <w:spacing w:val="4"/>
          <w:lang w:eastAsia="en-US"/>
        </w:rPr>
      </w:pPr>
      <w:r>
        <w:rPr>
          <w:rFonts w:eastAsiaTheme="minorHAnsi"/>
          <w:color w:val="000000"/>
          <w:spacing w:val="4"/>
          <w:lang w:eastAsia="en-US" w:bidi="ru-RU"/>
        </w:rPr>
        <w:t xml:space="preserve">-промежуточная и итоговая оценка эффективности мероприятий в ходе реализации </w:t>
      </w:r>
      <w:r>
        <w:rPr>
          <w:rFonts w:eastAsiaTheme="minorHAnsi"/>
          <w:color w:val="000000"/>
          <w:spacing w:val="4"/>
          <w:lang w:eastAsia="en-US" w:bidi="ru-RU"/>
        </w:rPr>
        <w:lastRenderedPageBreak/>
        <w:t>индивидуальной программы комплексного сопровождения обучающихся группы суицидального риска.</w:t>
      </w:r>
    </w:p>
    <w:p w14:paraId="7F1325A1" w14:textId="77777777" w:rsidR="0009693D" w:rsidRDefault="0009693D" w:rsidP="0009693D">
      <w:pPr>
        <w:widowControl w:val="0"/>
        <w:tabs>
          <w:tab w:val="left" w:pos="0"/>
        </w:tabs>
        <w:autoSpaceDE w:val="0"/>
        <w:autoSpaceDN w:val="0"/>
        <w:adjustRightInd w:val="0"/>
        <w:ind w:left="1" w:hanging="427"/>
        <w:jc w:val="both"/>
      </w:pPr>
    </w:p>
    <w:p w14:paraId="1C977EA9" w14:textId="77777777" w:rsidR="0009693D" w:rsidRDefault="0009693D" w:rsidP="0009693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7AE2E5E5" w14:textId="77777777" w:rsidR="0009693D" w:rsidRDefault="0009693D" w:rsidP="0009693D">
      <w:pPr>
        <w:jc w:val="center"/>
        <w:rPr>
          <w:sz w:val="22"/>
          <w:szCs w:val="22"/>
        </w:rPr>
      </w:pPr>
    </w:p>
    <w:sectPr w:rsidR="0009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DB"/>
    <w:multiLevelType w:val="hybridMultilevel"/>
    <w:tmpl w:val="563CA45A"/>
    <w:lvl w:ilvl="0" w:tplc="04190001">
      <w:numFmt w:val="decimal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5FC4"/>
    <w:multiLevelType w:val="multilevel"/>
    <w:tmpl w:val="8954C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520796"/>
    <w:multiLevelType w:val="hybridMultilevel"/>
    <w:tmpl w:val="B9D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305"/>
    <w:multiLevelType w:val="hybridMultilevel"/>
    <w:tmpl w:val="BE7E8396"/>
    <w:lvl w:ilvl="0" w:tplc="04190001">
      <w:numFmt w:val="decimal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94789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0675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592546">
    <w:abstractNumId w:val="0"/>
  </w:num>
  <w:num w:numId="4" w16cid:durableId="554780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27"/>
    <w:rsid w:val="0009693D"/>
    <w:rsid w:val="007B2AF3"/>
    <w:rsid w:val="009E5261"/>
    <w:rsid w:val="00A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AACF-64AF-4F11-9D14-778155F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2023-01-24T21:56:00Z</dcterms:created>
  <dcterms:modified xsi:type="dcterms:W3CDTF">2023-01-24T21:58:00Z</dcterms:modified>
</cp:coreProperties>
</file>