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62" w:rsidRDefault="00862962" w:rsidP="00862962">
      <w:pPr>
        <w:rPr>
          <w:rFonts w:ascii="Times New Roman" w:hAnsi="Times New Roman" w:cs="Times New Roman"/>
          <w:b/>
          <w:sz w:val="24"/>
          <w:szCs w:val="24"/>
        </w:rPr>
      </w:pPr>
      <w:r w:rsidRPr="000B742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Образование окончания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2962" w:rsidRDefault="00862962" w:rsidP="00862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Яцына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Михайловна</w:t>
      </w:r>
    </w:p>
    <w:p w:rsidR="00862962" w:rsidRPr="00862962" w:rsidRDefault="00862962" w:rsidP="00862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 – О. В. Афанасьева, И.В. Михеева </w:t>
      </w:r>
    </w:p>
    <w:p w:rsidR="00862962" w:rsidRDefault="00862962" w:rsidP="0086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познакомить учащихся со способами образования окончания</w:t>
      </w:r>
      <w:r w:rsidRPr="00862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962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2962" w:rsidRPr="00862962" w:rsidRDefault="00862962" w:rsidP="0086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языковую коммуникацию, путём овладения новыми лексическими и грамматическими средствами</w:t>
      </w:r>
    </w:p>
    <w:p w:rsidR="00862962" w:rsidRDefault="00862962" w:rsidP="00862962">
      <w:pPr>
        <w:rPr>
          <w:rFonts w:ascii="Times New Roman" w:hAnsi="Times New Roman" w:cs="Times New Roman"/>
          <w:sz w:val="24"/>
          <w:szCs w:val="24"/>
        </w:rPr>
      </w:pPr>
      <w:r w:rsidRPr="000B742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повысить интерес к изучению английского языка;</w:t>
      </w:r>
    </w:p>
    <w:p w:rsidR="00862962" w:rsidRDefault="00862962" w:rsidP="0086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все плюсы знания и владения данным языком;</w:t>
      </w:r>
    </w:p>
    <w:p w:rsidR="00862962" w:rsidRDefault="00862962" w:rsidP="0086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диалогической речи</w:t>
      </w:r>
      <w:r w:rsidR="00044480">
        <w:rPr>
          <w:rFonts w:ascii="Times New Roman" w:hAnsi="Times New Roman" w:cs="Times New Roman"/>
          <w:sz w:val="24"/>
          <w:szCs w:val="24"/>
        </w:rPr>
        <w:t>;</w:t>
      </w:r>
    </w:p>
    <w:p w:rsidR="00044480" w:rsidRDefault="00044480" w:rsidP="0086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способами образования окончаний в  английском языке.</w:t>
      </w:r>
    </w:p>
    <w:p w:rsidR="00862962" w:rsidRDefault="00862962" w:rsidP="00862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962" w:rsidRDefault="00862962" w:rsidP="000444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044480" w:rsidRPr="00044480" w:rsidRDefault="00044480" w:rsidP="0004448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480">
        <w:rPr>
          <w:rFonts w:ascii="Times New Roman" w:hAnsi="Times New Roman" w:cs="Times New Roman"/>
          <w:b/>
          <w:sz w:val="24"/>
          <w:szCs w:val="24"/>
        </w:rPr>
        <w:t>Начало урока</w:t>
      </w:r>
    </w:p>
    <w:p w:rsidR="00044480" w:rsidRDefault="00044480" w:rsidP="0004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480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Good morning, everybody! Sit down, please. Tell me, what date is it today</w:t>
      </w:r>
      <w:r w:rsidRPr="0004448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44480" w:rsidRDefault="00044480" w:rsidP="0004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80">
        <w:rPr>
          <w:rFonts w:ascii="Times New Roman" w:hAnsi="Times New Roman" w:cs="Times New Roman"/>
          <w:b/>
          <w:sz w:val="24"/>
          <w:szCs w:val="24"/>
          <w:lang w:val="en-US"/>
        </w:rPr>
        <w:t>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Good morning! Today is…</w:t>
      </w:r>
    </w:p>
    <w:p w:rsidR="00044480" w:rsidRDefault="00044480" w:rsidP="0004448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80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044480" w:rsidRDefault="00044480" w:rsidP="000444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en-US"/>
        </w:rPr>
      </w:pPr>
      <w:r w:rsidRPr="00044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 – </w:t>
      </w:r>
      <w:r>
        <w:rPr>
          <w:rFonts w:ascii="Times New Roman" w:hAnsi="Times New Roman" w:cs="Times New Roman"/>
          <w:sz w:val="24"/>
          <w:szCs w:val="24"/>
          <w:lang w:val="en-US"/>
        </w:rPr>
        <w:t>Let’s check your homework</w:t>
      </w:r>
      <w:r w:rsidRPr="000444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44480">
        <w:rPr>
          <w:rFonts w:ascii="Times New Roman" w:hAnsi="Times New Roman" w:cs="Times New Roman"/>
          <w:sz w:val="24"/>
        </w:rPr>
        <w:t>Who</w:t>
      </w:r>
      <w:proofErr w:type="spellEnd"/>
      <w:r w:rsidRPr="000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480">
        <w:rPr>
          <w:rFonts w:ascii="Times New Roman" w:hAnsi="Times New Roman" w:cs="Times New Roman"/>
          <w:sz w:val="24"/>
        </w:rPr>
        <w:t>wants</w:t>
      </w:r>
      <w:proofErr w:type="spellEnd"/>
      <w:r w:rsidRPr="000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480">
        <w:rPr>
          <w:rFonts w:ascii="Times New Roman" w:hAnsi="Times New Roman" w:cs="Times New Roman"/>
          <w:sz w:val="24"/>
        </w:rPr>
        <w:t>to</w:t>
      </w:r>
      <w:proofErr w:type="spellEnd"/>
      <w:r w:rsidRPr="000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480">
        <w:rPr>
          <w:rFonts w:ascii="Times New Roman" w:hAnsi="Times New Roman" w:cs="Times New Roman"/>
          <w:sz w:val="24"/>
        </w:rPr>
        <w:t>begin</w:t>
      </w:r>
      <w:proofErr w:type="spellEnd"/>
      <w:r w:rsidRPr="00044480">
        <w:rPr>
          <w:rFonts w:ascii="Times New Roman" w:hAnsi="Times New Roman" w:cs="Times New Roman"/>
          <w:sz w:val="24"/>
        </w:rPr>
        <w:t>?</w:t>
      </w:r>
    </w:p>
    <w:p w:rsidR="00044480" w:rsidRPr="00044480" w:rsidRDefault="00044480" w:rsidP="000444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480">
        <w:rPr>
          <w:rFonts w:ascii="Times New Roman" w:hAnsi="Times New Roman" w:cs="Times New Roman"/>
          <w:b/>
          <w:sz w:val="24"/>
          <w:szCs w:val="24"/>
        </w:rPr>
        <w:t>Определение темы урока</w:t>
      </w:r>
    </w:p>
    <w:p w:rsidR="00044480" w:rsidRDefault="00BE1D42" w:rsidP="000444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topic of today’s lesson is ways to use </w:t>
      </w:r>
      <w:proofErr w:type="spellStart"/>
      <w:proofErr w:type="gramStart"/>
      <w:r w:rsidRPr="00BE1D42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spellEnd"/>
      <w:proofErr w:type="gramEnd"/>
      <w:r w:rsidR="00F92C0B">
        <w:rPr>
          <w:rFonts w:ascii="Times New Roman" w:hAnsi="Times New Roman" w:cs="Times New Roman"/>
          <w:sz w:val="24"/>
          <w:szCs w:val="24"/>
          <w:lang w:val="en-US"/>
        </w:rPr>
        <w:t xml:space="preserve"> ending</w:t>
      </w:r>
      <w:r w:rsidR="00F92C0B" w:rsidRPr="00F92C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92C0B">
        <w:rPr>
          <w:rFonts w:ascii="Times New Roman" w:hAnsi="Times New Roman" w:cs="Times New Roman"/>
          <w:sz w:val="24"/>
          <w:szCs w:val="24"/>
          <w:lang w:val="en-US"/>
        </w:rPr>
        <w:t>Listen and remember!</w:t>
      </w:r>
    </w:p>
    <w:p w:rsidR="00F92C0B" w:rsidRDefault="00F92C0B" w:rsidP="00F92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Распространенный способ образования окончания:</w:t>
      </w:r>
    </w:p>
    <w:p w:rsidR="00F92C0B" w:rsidRPr="00F92C0B" w:rsidRDefault="00F92C0B" w:rsidP="00F92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F92C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F92C0B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</w:p>
    <w:p w:rsidR="00F92C0B" w:rsidRPr="00F92C0B" w:rsidRDefault="00F92C0B" w:rsidP="00F92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2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F92C0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9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F92C0B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</w:p>
    <w:p w:rsidR="00F92C0B" w:rsidRDefault="00F92C0B" w:rsidP="00F92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Инфинитив оканчивается на </w:t>
      </w:r>
      <w:r w:rsidRPr="003B1D85">
        <w:rPr>
          <w:rFonts w:ascii="Times New Roman" w:hAnsi="Times New Roman" w:cs="Times New Roman"/>
          <w:b/>
          <w:sz w:val="24"/>
          <w:szCs w:val="24"/>
        </w:rPr>
        <w:t>–</w:t>
      </w:r>
      <w:r w:rsidRPr="003B1D8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9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3B1D8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3B1D85">
        <w:rPr>
          <w:rFonts w:ascii="Times New Roman" w:hAnsi="Times New Roman" w:cs="Times New Roman"/>
          <w:b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прибавляется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2C0B" w:rsidRDefault="00F92C0B" w:rsidP="00F92C0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2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agree</w:t>
      </w:r>
      <w:r w:rsidRPr="00F92C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agre</w:t>
      </w:r>
      <w:r w:rsidRPr="00F92C0B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</w:p>
    <w:p w:rsidR="00F92C0B" w:rsidRDefault="00F92C0B" w:rsidP="00F92C0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translate – translat</w:t>
      </w:r>
      <w:r w:rsidRPr="00F92C0B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</w:p>
    <w:p w:rsidR="00F92C0B" w:rsidRDefault="003B1D85" w:rsidP="003B1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условии, если инфинитив оканчивается на букву </w:t>
      </w:r>
      <w:r w:rsidRPr="003B1D85">
        <w:rPr>
          <w:rFonts w:ascii="Times New Roman" w:hAnsi="Times New Roman" w:cs="Times New Roman"/>
          <w:b/>
          <w:sz w:val="24"/>
          <w:szCs w:val="24"/>
        </w:rPr>
        <w:t>–</w:t>
      </w:r>
      <w:r w:rsidRPr="003B1D8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а перед ним стоит согласная, то </w:t>
      </w:r>
      <w:proofErr w:type="gramStart"/>
      <w:r w:rsidRPr="003B1D8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переходит в </w:t>
      </w:r>
      <w:proofErr w:type="spellStart"/>
      <w:r w:rsidRPr="003B1D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B1D85" w:rsidRDefault="003B1D85" w:rsidP="003B1D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study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stadi</w:t>
      </w:r>
      <w:r w:rsidRPr="003B1D85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spellEnd"/>
    </w:p>
    <w:p w:rsidR="003B1D85" w:rsidRDefault="003B1D85" w:rsidP="003B1D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try – tri</w:t>
      </w:r>
      <w:r w:rsidRPr="003B1D85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</w:p>
    <w:p w:rsidR="003B1D85" w:rsidRPr="003B1D85" w:rsidRDefault="003B1D85" w:rsidP="003B1D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D85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3B1D8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B1D85">
        <w:rPr>
          <w:rFonts w:ascii="Times New Roman" w:hAnsi="Times New Roman" w:cs="Times New Roman"/>
          <w:sz w:val="24"/>
          <w:szCs w:val="24"/>
        </w:rPr>
        <w:t xml:space="preserve"> Если перед </w:t>
      </w:r>
      <w:proofErr w:type="gramStart"/>
      <w:r w:rsidRPr="003B1D85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Pr="003B1D85">
        <w:rPr>
          <w:rFonts w:ascii="Times New Roman" w:hAnsi="Times New Roman" w:cs="Times New Roman"/>
          <w:sz w:val="24"/>
          <w:szCs w:val="24"/>
        </w:rPr>
        <w:t xml:space="preserve"> стоит гласная, то </w:t>
      </w:r>
      <w:r w:rsidRPr="003B1D85">
        <w:rPr>
          <w:rFonts w:ascii="Times New Roman" w:hAnsi="Times New Roman" w:cs="Times New Roman"/>
          <w:b/>
          <w:sz w:val="24"/>
          <w:szCs w:val="24"/>
        </w:rPr>
        <w:t>–у</w:t>
      </w:r>
      <w:r w:rsidRPr="003B1D85">
        <w:rPr>
          <w:rFonts w:ascii="Times New Roman" w:hAnsi="Times New Roman" w:cs="Times New Roman"/>
          <w:sz w:val="24"/>
          <w:szCs w:val="24"/>
        </w:rPr>
        <w:t xml:space="preserve"> сохраняется:</w:t>
      </w:r>
    </w:p>
    <w:p w:rsidR="003B1D85" w:rsidRDefault="003B1D85" w:rsidP="003B1D8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play – play</w:t>
      </w:r>
      <w:r w:rsidRPr="003B1D85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</w:p>
    <w:p w:rsidR="003B1D85" w:rsidRPr="003B1D85" w:rsidRDefault="003B1D85" w:rsidP="003B1D8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stay - stay</w:t>
      </w:r>
      <w:r w:rsidRPr="003B1D85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</w:p>
    <w:p w:rsidR="003B1D85" w:rsidRDefault="003B1D85" w:rsidP="003B1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инфинитив оканчивается на 1 согласную</w:t>
      </w:r>
      <w:r w:rsidR="007F458B">
        <w:rPr>
          <w:rFonts w:ascii="Times New Roman" w:hAnsi="Times New Roman" w:cs="Times New Roman"/>
          <w:sz w:val="24"/>
          <w:szCs w:val="24"/>
        </w:rPr>
        <w:t>, перед которой стоит 1 гласная, то конечная согласная удваивается:</w:t>
      </w:r>
    </w:p>
    <w:p w:rsidR="00530D5F" w:rsidRDefault="00530D5F" w:rsidP="00530D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stop – stopp</w:t>
      </w:r>
      <w:r w:rsidRPr="00530D5F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</w:p>
    <w:p w:rsidR="00530D5F" w:rsidRDefault="00530D5F" w:rsidP="00530D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drop – dropp</w:t>
      </w:r>
      <w:r w:rsidRPr="00530D5F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</w:p>
    <w:p w:rsidR="00530D5F" w:rsidRPr="00530D5F" w:rsidRDefault="00530D5F" w:rsidP="00530D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0D5F">
        <w:rPr>
          <w:rFonts w:ascii="Times New Roman" w:hAnsi="Times New Roman" w:cs="Times New Roman"/>
          <w:sz w:val="24"/>
        </w:rPr>
        <w:lastRenderedPageBreak/>
        <w:t>Если двуслож</w:t>
      </w:r>
      <w:r>
        <w:rPr>
          <w:rFonts w:ascii="Times New Roman" w:hAnsi="Times New Roman" w:cs="Times New Roman"/>
          <w:sz w:val="24"/>
        </w:rPr>
        <w:t>ный/многосложный инфинитив оканч</w:t>
      </w:r>
      <w:r w:rsidRPr="00530D5F">
        <w:rPr>
          <w:rFonts w:ascii="Times New Roman" w:hAnsi="Times New Roman" w:cs="Times New Roman"/>
          <w:sz w:val="24"/>
        </w:rPr>
        <w:t>ивается на одну согласную, перед кото</w:t>
      </w:r>
      <w:r>
        <w:rPr>
          <w:rFonts w:ascii="Times New Roman" w:hAnsi="Times New Roman" w:cs="Times New Roman"/>
          <w:sz w:val="24"/>
        </w:rPr>
        <w:t>рой стоит одна гласная, то конеч</w:t>
      </w:r>
      <w:r w:rsidRPr="00530D5F">
        <w:rPr>
          <w:rFonts w:ascii="Times New Roman" w:hAnsi="Times New Roman" w:cs="Times New Roman"/>
          <w:sz w:val="24"/>
        </w:rPr>
        <w:t xml:space="preserve">ная согласная </w:t>
      </w:r>
      <w:r>
        <w:rPr>
          <w:rFonts w:ascii="Times New Roman" w:hAnsi="Times New Roman" w:cs="Times New Roman"/>
          <w:sz w:val="24"/>
        </w:rPr>
        <w:t>удваивается, лишь в том случ</w:t>
      </w:r>
      <w:r w:rsidRPr="00530D5F">
        <w:rPr>
          <w:rFonts w:ascii="Times New Roman" w:hAnsi="Times New Roman" w:cs="Times New Roman"/>
          <w:sz w:val="24"/>
        </w:rPr>
        <w:t xml:space="preserve">ае, если ударение падает на последний слог: </w:t>
      </w:r>
    </w:p>
    <w:p w:rsidR="00530D5F" w:rsidRPr="00530D5F" w:rsidRDefault="00530D5F" w:rsidP="00530D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30D5F">
        <w:rPr>
          <w:rFonts w:ascii="Times New Roman" w:hAnsi="Times New Roman" w:cs="Times New Roman"/>
          <w:sz w:val="24"/>
          <w:lang w:val="en-US"/>
        </w:rPr>
        <w:t>To refer – referr</w:t>
      </w:r>
      <w:r w:rsidRPr="00530D5F">
        <w:rPr>
          <w:rFonts w:ascii="Times New Roman" w:hAnsi="Times New Roman" w:cs="Times New Roman"/>
          <w:b/>
          <w:sz w:val="24"/>
          <w:lang w:val="en-US"/>
        </w:rPr>
        <w:t>ed</w:t>
      </w:r>
      <w:r w:rsidRPr="00530D5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30D5F" w:rsidRPr="00530D5F" w:rsidRDefault="00530D5F" w:rsidP="00530D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30D5F">
        <w:rPr>
          <w:rFonts w:ascii="Times New Roman" w:hAnsi="Times New Roman" w:cs="Times New Roman"/>
          <w:sz w:val="24"/>
          <w:lang w:val="en-US"/>
        </w:rPr>
        <w:t>To equip – equipp</w:t>
      </w:r>
      <w:r w:rsidRPr="00530D5F">
        <w:rPr>
          <w:rFonts w:ascii="Times New Roman" w:hAnsi="Times New Roman" w:cs="Times New Roman"/>
          <w:b/>
          <w:sz w:val="24"/>
          <w:lang w:val="en-US"/>
        </w:rPr>
        <w:t xml:space="preserve">ed </w:t>
      </w:r>
    </w:p>
    <w:p w:rsidR="00530D5F" w:rsidRPr="00530D5F" w:rsidRDefault="00530D5F" w:rsidP="00530D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инфинитив оканч</w:t>
      </w:r>
      <w:r w:rsidRPr="00530D5F">
        <w:rPr>
          <w:rFonts w:ascii="Times New Roman" w:hAnsi="Times New Roman" w:cs="Times New Roman"/>
          <w:sz w:val="24"/>
        </w:rPr>
        <w:t>ивается на -x, то буква x не удваивается, т.к. она передает два звука [</w:t>
      </w:r>
      <w:proofErr w:type="spellStart"/>
      <w:r w:rsidRPr="00530D5F">
        <w:rPr>
          <w:rFonts w:ascii="Times New Roman" w:hAnsi="Times New Roman" w:cs="Times New Roman"/>
          <w:sz w:val="24"/>
        </w:rPr>
        <w:t>ks</w:t>
      </w:r>
      <w:proofErr w:type="spellEnd"/>
      <w:r w:rsidRPr="00530D5F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530D5F">
        <w:rPr>
          <w:rFonts w:ascii="Times New Roman" w:hAnsi="Times New Roman" w:cs="Times New Roman"/>
          <w:sz w:val="24"/>
        </w:rPr>
        <w:t>gz</w:t>
      </w:r>
      <w:proofErr w:type="spellEnd"/>
      <w:r w:rsidRPr="00530D5F">
        <w:rPr>
          <w:rFonts w:ascii="Times New Roman" w:hAnsi="Times New Roman" w:cs="Times New Roman"/>
          <w:sz w:val="24"/>
        </w:rPr>
        <w:t xml:space="preserve">]: </w:t>
      </w:r>
    </w:p>
    <w:p w:rsidR="00530D5F" w:rsidRPr="00530D5F" w:rsidRDefault="00530D5F" w:rsidP="00530D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30D5F">
        <w:rPr>
          <w:rFonts w:ascii="Times New Roman" w:hAnsi="Times New Roman" w:cs="Times New Roman"/>
          <w:sz w:val="24"/>
          <w:lang w:val="en-US"/>
        </w:rPr>
        <w:t>To relax – relax</w:t>
      </w:r>
      <w:r w:rsidRPr="00530D5F">
        <w:rPr>
          <w:rFonts w:ascii="Times New Roman" w:hAnsi="Times New Roman" w:cs="Times New Roman"/>
          <w:b/>
          <w:sz w:val="24"/>
          <w:lang w:val="en-US"/>
        </w:rPr>
        <w:t xml:space="preserve">ed </w:t>
      </w:r>
    </w:p>
    <w:p w:rsidR="00530D5F" w:rsidRPr="00530D5F" w:rsidRDefault="00530D5F" w:rsidP="00530D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30D5F">
        <w:rPr>
          <w:rFonts w:ascii="Times New Roman" w:hAnsi="Times New Roman" w:cs="Times New Roman"/>
          <w:sz w:val="24"/>
          <w:lang w:val="en-US"/>
        </w:rPr>
        <w:t>To tax – tax</w:t>
      </w:r>
      <w:r w:rsidRPr="00530D5F">
        <w:rPr>
          <w:rFonts w:ascii="Times New Roman" w:hAnsi="Times New Roman" w:cs="Times New Roman"/>
          <w:b/>
          <w:sz w:val="24"/>
          <w:lang w:val="en-US"/>
        </w:rPr>
        <w:t xml:space="preserve">ed </w:t>
      </w:r>
    </w:p>
    <w:p w:rsidR="00530D5F" w:rsidRPr="00530D5F" w:rsidRDefault="00530D5F" w:rsidP="00530D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30D5F">
        <w:rPr>
          <w:rFonts w:ascii="Times New Roman" w:hAnsi="Times New Roman" w:cs="Times New Roman"/>
          <w:sz w:val="24"/>
        </w:rPr>
        <w:t>По правилам орфографии Велик</w:t>
      </w:r>
      <w:r>
        <w:rPr>
          <w:rFonts w:ascii="Times New Roman" w:hAnsi="Times New Roman" w:cs="Times New Roman"/>
          <w:sz w:val="24"/>
        </w:rPr>
        <w:t>обритании, если инфинитив заканч</w:t>
      </w:r>
      <w:r w:rsidRPr="00530D5F">
        <w:rPr>
          <w:rFonts w:ascii="Times New Roman" w:hAnsi="Times New Roman" w:cs="Times New Roman"/>
          <w:sz w:val="24"/>
        </w:rPr>
        <w:t>ивается на –l, то l удваивается:</w:t>
      </w:r>
    </w:p>
    <w:p w:rsidR="00530D5F" w:rsidRPr="00530D5F" w:rsidRDefault="00530D5F" w:rsidP="00530D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30D5F">
        <w:rPr>
          <w:rFonts w:ascii="Times New Roman" w:hAnsi="Times New Roman" w:cs="Times New Roman"/>
          <w:sz w:val="24"/>
        </w:rPr>
        <w:t xml:space="preserve"> </w:t>
      </w:r>
      <w:r w:rsidRPr="00530D5F">
        <w:rPr>
          <w:rFonts w:ascii="Times New Roman" w:hAnsi="Times New Roman" w:cs="Times New Roman"/>
          <w:sz w:val="24"/>
          <w:lang w:val="en-US"/>
        </w:rPr>
        <w:t>To travel – travell</w:t>
      </w:r>
      <w:r w:rsidRPr="00530D5F">
        <w:rPr>
          <w:rFonts w:ascii="Times New Roman" w:hAnsi="Times New Roman" w:cs="Times New Roman"/>
          <w:b/>
          <w:sz w:val="24"/>
          <w:lang w:val="en-US"/>
        </w:rPr>
        <w:t xml:space="preserve">ed </w:t>
      </w:r>
    </w:p>
    <w:p w:rsidR="00530D5F" w:rsidRPr="00530D5F" w:rsidRDefault="00530D5F" w:rsidP="00530D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30D5F">
        <w:rPr>
          <w:rFonts w:ascii="Times New Roman" w:hAnsi="Times New Roman" w:cs="Times New Roman"/>
          <w:sz w:val="24"/>
          <w:lang w:val="en-US"/>
        </w:rPr>
        <w:t>To cancel – cancell</w:t>
      </w:r>
      <w:r w:rsidRPr="00530D5F">
        <w:rPr>
          <w:rFonts w:ascii="Times New Roman" w:hAnsi="Times New Roman" w:cs="Times New Roman"/>
          <w:b/>
          <w:sz w:val="24"/>
          <w:lang w:val="en-US"/>
        </w:rPr>
        <w:t>ed</w:t>
      </w:r>
      <w:r w:rsidRPr="00530D5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30D5F" w:rsidRPr="00530D5F" w:rsidRDefault="00530D5F" w:rsidP="00530D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30D5F">
        <w:rPr>
          <w:rFonts w:ascii="Times New Roman" w:hAnsi="Times New Roman" w:cs="Times New Roman"/>
          <w:sz w:val="24"/>
        </w:rPr>
        <w:t>По правилам орфог</w:t>
      </w:r>
      <w:r>
        <w:rPr>
          <w:rFonts w:ascii="Times New Roman" w:hAnsi="Times New Roman" w:cs="Times New Roman"/>
          <w:sz w:val="24"/>
        </w:rPr>
        <w:t>рафии США, если инфинитив заканч</w:t>
      </w:r>
      <w:r w:rsidRPr="00530D5F">
        <w:rPr>
          <w:rFonts w:ascii="Times New Roman" w:hAnsi="Times New Roman" w:cs="Times New Roman"/>
          <w:sz w:val="24"/>
        </w:rPr>
        <w:t xml:space="preserve">ивается на –l, то l не удваивается: </w:t>
      </w:r>
    </w:p>
    <w:p w:rsidR="00530D5F" w:rsidRPr="00530D5F" w:rsidRDefault="00530D5F" w:rsidP="00530D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proofErr w:type="spellStart"/>
      <w:r w:rsidRPr="00530D5F">
        <w:rPr>
          <w:rFonts w:ascii="Times New Roman" w:hAnsi="Times New Roman" w:cs="Times New Roman"/>
          <w:sz w:val="24"/>
        </w:rPr>
        <w:t>To</w:t>
      </w:r>
      <w:proofErr w:type="spellEnd"/>
      <w:r w:rsidRPr="00530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0D5F">
        <w:rPr>
          <w:rFonts w:ascii="Times New Roman" w:hAnsi="Times New Roman" w:cs="Times New Roman"/>
          <w:sz w:val="24"/>
        </w:rPr>
        <w:t>travel</w:t>
      </w:r>
      <w:proofErr w:type="spellEnd"/>
      <w:r w:rsidRPr="00530D5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530D5F">
        <w:rPr>
          <w:rFonts w:ascii="Times New Roman" w:hAnsi="Times New Roman" w:cs="Times New Roman"/>
          <w:sz w:val="24"/>
        </w:rPr>
        <w:t>travel</w:t>
      </w:r>
      <w:r w:rsidRPr="00530D5F">
        <w:rPr>
          <w:rFonts w:ascii="Times New Roman" w:hAnsi="Times New Roman" w:cs="Times New Roman"/>
          <w:b/>
          <w:sz w:val="24"/>
        </w:rPr>
        <w:t>ed</w:t>
      </w:r>
      <w:proofErr w:type="spellEnd"/>
      <w:r w:rsidRPr="00530D5F">
        <w:rPr>
          <w:rFonts w:ascii="Times New Roman" w:hAnsi="Times New Roman" w:cs="Times New Roman"/>
          <w:sz w:val="24"/>
        </w:rPr>
        <w:t xml:space="preserve"> </w:t>
      </w:r>
    </w:p>
    <w:p w:rsidR="00530D5F" w:rsidRPr="00530D5F" w:rsidRDefault="00530D5F" w:rsidP="00530D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30D5F">
        <w:rPr>
          <w:rFonts w:ascii="Times New Roman" w:hAnsi="Times New Roman" w:cs="Times New Roman"/>
          <w:sz w:val="24"/>
        </w:rPr>
        <w:t>To</w:t>
      </w:r>
      <w:proofErr w:type="spellEnd"/>
      <w:r w:rsidRPr="00530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0D5F">
        <w:rPr>
          <w:rFonts w:ascii="Times New Roman" w:hAnsi="Times New Roman" w:cs="Times New Roman"/>
          <w:sz w:val="24"/>
        </w:rPr>
        <w:t>cancel</w:t>
      </w:r>
      <w:proofErr w:type="spellEnd"/>
      <w:r w:rsidRPr="00530D5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530D5F">
        <w:rPr>
          <w:rFonts w:ascii="Times New Roman" w:hAnsi="Times New Roman" w:cs="Times New Roman"/>
          <w:sz w:val="24"/>
        </w:rPr>
        <w:t>cancel</w:t>
      </w:r>
      <w:r w:rsidRPr="00530D5F">
        <w:rPr>
          <w:rFonts w:ascii="Times New Roman" w:hAnsi="Times New Roman" w:cs="Times New Roman"/>
          <w:b/>
          <w:sz w:val="24"/>
        </w:rPr>
        <w:t>ed</w:t>
      </w:r>
      <w:proofErr w:type="spellEnd"/>
      <w:r w:rsidRPr="00530D5F">
        <w:rPr>
          <w:rFonts w:ascii="Times New Roman" w:hAnsi="Times New Roman" w:cs="Times New Roman"/>
          <w:b/>
          <w:sz w:val="24"/>
        </w:rPr>
        <w:t xml:space="preserve"> </w:t>
      </w:r>
    </w:p>
    <w:p w:rsidR="00530D5F" w:rsidRPr="00530D5F" w:rsidRDefault="00530D5F" w:rsidP="00530D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0D5F">
        <w:rPr>
          <w:rFonts w:ascii="Times New Roman" w:hAnsi="Times New Roman" w:cs="Times New Roman"/>
          <w:sz w:val="24"/>
        </w:rPr>
        <w:t>Но -</w:t>
      </w:r>
      <w:r>
        <w:rPr>
          <w:rFonts w:ascii="Times New Roman" w:hAnsi="Times New Roman" w:cs="Times New Roman"/>
          <w:sz w:val="24"/>
        </w:rPr>
        <w:t>l удваивается, только в том случ</w:t>
      </w:r>
      <w:r w:rsidRPr="00530D5F">
        <w:rPr>
          <w:rFonts w:ascii="Times New Roman" w:hAnsi="Times New Roman" w:cs="Times New Roman"/>
          <w:sz w:val="24"/>
        </w:rPr>
        <w:t xml:space="preserve">ае, когда ударение падает на последний слог: </w:t>
      </w:r>
      <w:proofErr w:type="spellStart"/>
      <w:r w:rsidRPr="00530D5F">
        <w:rPr>
          <w:rFonts w:ascii="Times New Roman" w:hAnsi="Times New Roman" w:cs="Times New Roman"/>
          <w:sz w:val="24"/>
        </w:rPr>
        <w:t>To</w:t>
      </w:r>
      <w:proofErr w:type="spellEnd"/>
      <w:r w:rsidRPr="00530D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0D5F">
        <w:rPr>
          <w:rFonts w:ascii="Times New Roman" w:hAnsi="Times New Roman" w:cs="Times New Roman"/>
          <w:sz w:val="24"/>
        </w:rPr>
        <w:t>compel</w:t>
      </w:r>
      <w:proofErr w:type="spellEnd"/>
      <w:r w:rsidRPr="00530D5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530D5F">
        <w:rPr>
          <w:rFonts w:ascii="Times New Roman" w:hAnsi="Times New Roman" w:cs="Times New Roman"/>
          <w:sz w:val="24"/>
        </w:rPr>
        <w:t>compell</w:t>
      </w:r>
      <w:r w:rsidRPr="00530D5F">
        <w:rPr>
          <w:rFonts w:ascii="Times New Roman" w:hAnsi="Times New Roman" w:cs="Times New Roman"/>
          <w:b/>
          <w:sz w:val="24"/>
        </w:rPr>
        <w:t>e</w:t>
      </w:r>
      <w:proofErr w:type="spellEnd"/>
      <w:r w:rsidRPr="00530D5F">
        <w:rPr>
          <w:rFonts w:ascii="Times New Roman" w:hAnsi="Times New Roman" w:cs="Times New Roman"/>
          <w:b/>
          <w:sz w:val="24"/>
          <w:lang w:val="en-US"/>
        </w:rPr>
        <w:t>d</w:t>
      </w:r>
    </w:p>
    <w:p w:rsidR="007F458B" w:rsidRPr="00164D5C" w:rsidRDefault="00164D5C" w:rsidP="00164D5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164D5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Отработка лексических единиц – прилагательных  </w:t>
      </w:r>
      <w:proofErr w:type="gramStart"/>
      <w:r w:rsidRPr="00164D5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с</w:t>
      </w:r>
      <w:proofErr w:type="gramEnd"/>
      <w:r w:rsidRPr="00164D5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окончаниям –</w:t>
      </w:r>
      <w:proofErr w:type="spellStart"/>
      <w:r w:rsidRPr="00164D5C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ed</w:t>
      </w:r>
      <w:proofErr w:type="spellEnd"/>
    </w:p>
    <w:p w:rsidR="00164D5C" w:rsidRDefault="00164D5C" w:rsidP="007F458B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val="en-US"/>
        </w:rPr>
        <w:t>p.28 ex.8</w:t>
      </w:r>
    </w:p>
    <w:p w:rsidR="00164D5C" w:rsidRPr="00164D5C" w:rsidRDefault="00164D5C" w:rsidP="00164D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164D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Работа над диалогической речью.</w:t>
      </w:r>
    </w:p>
    <w:p w:rsidR="00164D5C" w:rsidRPr="00686F8C" w:rsidRDefault="00164D5C" w:rsidP="00164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32</w:t>
      </w:r>
    </w:p>
    <w:p w:rsidR="00164D5C" w:rsidRPr="00164D5C" w:rsidRDefault="00164D5C" w:rsidP="00164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164D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pairs, look at the questions and tell your partner how you felt.</w:t>
      </w:r>
    </w:p>
    <w:p w:rsidR="00164D5C" w:rsidRPr="00164D5C" w:rsidRDefault="00164D5C" w:rsidP="007F458B">
      <w:pPr>
        <w:pStyle w:val="a3"/>
        <w:jc w:val="both"/>
        <w:rPr>
          <w:rFonts w:ascii="Times New Roman" w:hAnsi="Times New Roman" w:cs="Times New Roman"/>
          <w:szCs w:val="24"/>
          <w:lang w:val="en-US"/>
        </w:rPr>
      </w:pPr>
    </w:p>
    <w:p w:rsidR="00F92C0B" w:rsidRPr="00164D5C" w:rsidRDefault="00F92C0B" w:rsidP="00530D5F">
      <w:pPr>
        <w:pStyle w:val="a3"/>
        <w:tabs>
          <w:tab w:val="left" w:pos="864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2C0B" w:rsidRPr="00164D5C" w:rsidRDefault="00F92C0B" w:rsidP="000444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480" w:rsidRPr="00164D5C" w:rsidRDefault="00044480" w:rsidP="000444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4D5C" w:rsidRPr="00164D5C" w:rsidRDefault="00164D5C">
      <w:pPr>
        <w:rPr>
          <w:lang w:val="en-US"/>
        </w:rPr>
      </w:pPr>
    </w:p>
    <w:sectPr w:rsidR="00164D5C" w:rsidRPr="0016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C68"/>
    <w:multiLevelType w:val="hybridMultilevel"/>
    <w:tmpl w:val="D1F4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195"/>
    <w:multiLevelType w:val="multilevel"/>
    <w:tmpl w:val="C85A9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F02E5"/>
    <w:multiLevelType w:val="hybridMultilevel"/>
    <w:tmpl w:val="FF7C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2"/>
    <w:rsid w:val="00044480"/>
    <w:rsid w:val="00164D5C"/>
    <w:rsid w:val="003B1D85"/>
    <w:rsid w:val="00530D5F"/>
    <w:rsid w:val="00686F8C"/>
    <w:rsid w:val="007F458B"/>
    <w:rsid w:val="00862962"/>
    <w:rsid w:val="00BE1D42"/>
    <w:rsid w:val="00D6552F"/>
    <w:rsid w:val="00F92C0B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80"/>
    <w:pPr>
      <w:ind w:left="720"/>
      <w:contextualSpacing/>
    </w:pPr>
  </w:style>
  <w:style w:type="character" w:customStyle="1" w:styleId="c7">
    <w:name w:val="c7"/>
    <w:basedOn w:val="a0"/>
    <w:rsid w:val="00164D5C"/>
  </w:style>
  <w:style w:type="paragraph" w:customStyle="1" w:styleId="c5">
    <w:name w:val="c5"/>
    <w:basedOn w:val="a"/>
    <w:rsid w:val="0016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80"/>
    <w:pPr>
      <w:ind w:left="720"/>
      <w:contextualSpacing/>
    </w:pPr>
  </w:style>
  <w:style w:type="character" w:customStyle="1" w:styleId="c7">
    <w:name w:val="c7"/>
    <w:basedOn w:val="a0"/>
    <w:rsid w:val="00164D5C"/>
  </w:style>
  <w:style w:type="paragraph" w:customStyle="1" w:styleId="c5">
    <w:name w:val="c5"/>
    <w:basedOn w:val="a"/>
    <w:rsid w:val="0016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2021-03-26T07:09:00Z</dcterms:created>
  <dcterms:modified xsi:type="dcterms:W3CDTF">2021-03-26T17:03:00Z</dcterms:modified>
</cp:coreProperties>
</file>