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27" w:rsidRPr="007E4927" w:rsidRDefault="007E4927" w:rsidP="007E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4927"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7E4927" w:rsidRPr="007E4927" w:rsidRDefault="007E4927" w:rsidP="007E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4927">
        <w:rPr>
          <w:rFonts w:ascii="Times New Roman" w:hAnsi="Times New Roman" w:cs="Times New Roman"/>
          <w:b/>
          <w:sz w:val="28"/>
          <w:szCs w:val="24"/>
        </w:rPr>
        <w:t>по русскому языку</w:t>
      </w:r>
    </w:p>
    <w:p w:rsidR="007E4927" w:rsidRPr="007E4927" w:rsidRDefault="007B2B2D" w:rsidP="007E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2022– 2023</w:t>
      </w:r>
      <w:r w:rsidR="007E4927" w:rsidRPr="007E4927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7E4927" w:rsidRPr="007E4927" w:rsidRDefault="007E4927" w:rsidP="007E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10-11</w:t>
      </w:r>
      <w:r w:rsidRPr="007E4927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tbl>
      <w:tblPr>
        <w:tblStyle w:val="1"/>
        <w:tblW w:w="0" w:type="auto"/>
        <w:jc w:val="center"/>
        <w:tblInd w:w="-1050" w:type="dxa"/>
        <w:tblLook w:val="04A0" w:firstRow="1" w:lastRow="0" w:firstColumn="1" w:lastColumn="0" w:noHBand="0" w:noVBand="1"/>
      </w:tblPr>
      <w:tblGrid>
        <w:gridCol w:w="396"/>
        <w:gridCol w:w="2528"/>
        <w:gridCol w:w="7742"/>
      </w:tblGrid>
      <w:tr w:rsidR="001761A4" w:rsidRPr="001761A4" w:rsidTr="001761A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761A4" w:rsidRPr="001761A4" w:rsidTr="001761A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761A4" w:rsidRPr="001761A4" w:rsidRDefault="001761A4" w:rsidP="00176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A4" w:rsidRPr="001761A4" w:rsidTr="001761A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761A4" w:rsidRPr="001761A4" w:rsidTr="001761A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7B2B2D" w:rsidP="00176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="001761A4" w:rsidRPr="001761A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1761A4" w:rsidRPr="001761A4" w:rsidTr="001761A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4" w:rsidRPr="001761A4" w:rsidRDefault="001761A4" w:rsidP="001761A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Курс русского языка </w:t>
            </w:r>
            <w:proofErr w:type="gramStart"/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X</w:t>
            </w:r>
            <w:proofErr w:type="gramEnd"/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-</w:t>
            </w:r>
            <w:proofErr w:type="spellStart"/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XIклассах</w:t>
            </w:r>
            <w:proofErr w:type="spellEnd"/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направлен на достижение следующих целей:</w:t>
            </w:r>
          </w:p>
          <w:p w:rsidR="001761A4" w:rsidRPr="001761A4" w:rsidRDefault="001761A4" w:rsidP="001761A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воспитание гражданина и патриота; формирование представления о русском языке как в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1761A4" w:rsidRPr="001761A4" w:rsidRDefault="001761A4" w:rsidP="001761A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      </w:r>
          </w:p>
          <w:p w:rsidR="001761A4" w:rsidRPr="001761A4" w:rsidRDefault="001761A4" w:rsidP="001761A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1761A4" w:rsidRPr="001761A4" w:rsidRDefault="001761A4" w:rsidP="001761A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овладение умениями опознавать, анализировать, классифицировать языковые факты;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1761A4" w:rsidRPr="001761A4" w:rsidRDefault="001761A4" w:rsidP="001761A4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1761A4" w:rsidRPr="001761A4" w:rsidRDefault="001761A4" w:rsidP="001761A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   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      </w:r>
          </w:p>
          <w:p w:rsidR="001761A4" w:rsidRPr="001761A4" w:rsidRDefault="001761A4" w:rsidP="001761A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дать представление о связи языка и истории, культуры русского и других народов, о национальном своеобразии русского языка;</w:t>
            </w:r>
          </w:p>
          <w:p w:rsidR="001761A4" w:rsidRPr="001761A4" w:rsidRDefault="001761A4" w:rsidP="001761A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      </w:r>
          </w:p>
          <w:p w:rsidR="001761A4" w:rsidRPr="001761A4" w:rsidRDefault="001761A4" w:rsidP="001761A4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proofErr w:type="gramStart"/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 речевого общения основных норм современного русского литературного языка;</w:t>
            </w:r>
            <w:proofErr w:type="gramEnd"/>
          </w:p>
          <w:p w:rsidR="001761A4" w:rsidRPr="001761A4" w:rsidRDefault="001761A4" w:rsidP="001761A4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- совершенствовать орфографическую и пунктуационную грамотность учащихся;</w:t>
            </w:r>
          </w:p>
          <w:p w:rsidR="001761A4" w:rsidRPr="001761A4" w:rsidRDefault="001761A4" w:rsidP="001761A4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      </w:r>
          </w:p>
          <w:p w:rsidR="001761A4" w:rsidRPr="001761A4" w:rsidRDefault="001761A4" w:rsidP="001761A4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444444"/>
                <w:sz w:val="17"/>
                <w:szCs w:val="17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с точки зрения языкового оформления, </w:t>
            </w:r>
            <w:r w:rsidRPr="001761A4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эффективности достижения поставленных коммуникативных задач;</w:t>
            </w:r>
          </w:p>
          <w:p w:rsidR="001761A4" w:rsidRPr="001761A4" w:rsidRDefault="001761A4" w:rsidP="001761A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61A4" w:rsidRPr="001761A4" w:rsidTr="001761A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>общие сведения о языке</w:t>
            </w:r>
            <w:r w:rsidRPr="001761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61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761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часов)</w:t>
            </w:r>
          </w:p>
          <w:p w:rsidR="001761A4" w:rsidRPr="001761A4" w:rsidRDefault="001761A4" w:rsidP="001761A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761A4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>фонетика, орфоэпия, орфография</w:t>
            </w:r>
            <w:r w:rsidRPr="001761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(4 часа</w:t>
            </w:r>
            <w:proofErr w:type="gramEnd"/>
          </w:p>
          <w:p w:rsidR="001761A4" w:rsidRPr="001761A4" w:rsidRDefault="001761A4" w:rsidP="001761A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>Лексика и фразеология</w:t>
            </w:r>
            <w:r w:rsidRPr="001761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(6 часов)</w:t>
            </w:r>
          </w:p>
          <w:p w:rsidR="001761A4" w:rsidRPr="001761A4" w:rsidRDefault="001761A4" w:rsidP="001761A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>Морфемика и словообразование</w:t>
            </w:r>
            <w:r w:rsidRPr="001761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61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761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часа)</w:t>
            </w:r>
          </w:p>
          <w:p w:rsidR="001761A4" w:rsidRPr="001761A4" w:rsidRDefault="001761A4" w:rsidP="001761A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>Морфология и орфография</w:t>
            </w:r>
            <w:r w:rsidRPr="001761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(6 часов)</w:t>
            </w:r>
          </w:p>
          <w:p w:rsidR="001761A4" w:rsidRPr="001761A4" w:rsidRDefault="001761A4" w:rsidP="001761A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>РАЗВИТИЕ Речи функциональные стили речи</w:t>
            </w:r>
            <w:r w:rsidRPr="001761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(3 часа)</w:t>
            </w:r>
          </w:p>
          <w:p w:rsidR="001761A4" w:rsidRPr="001761A4" w:rsidRDefault="001761A4" w:rsidP="001761A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61A4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>Научный стиль речи</w:t>
            </w:r>
            <w:r w:rsidRPr="001761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61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761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5часов )</w:t>
            </w:r>
          </w:p>
        </w:tc>
      </w:tr>
      <w:tr w:rsidR="001761A4" w:rsidRPr="001761A4" w:rsidTr="001761A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составлена на основе </w:t>
            </w:r>
            <w:r w:rsidRPr="001761A4">
              <w:rPr>
                <w:rFonts w:ascii="Times New Roman" w:hAnsi="Times New Roman"/>
                <w:sz w:val="24"/>
                <w:szCs w:val="24"/>
              </w:rPr>
              <w:t xml:space="preserve">Примерной программы по русскому  языку для средней школы </w:t>
            </w:r>
            <w:proofErr w:type="spellStart"/>
            <w:r w:rsidRPr="001761A4"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spellEnd"/>
            <w:r w:rsidRPr="001761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761A4">
              <w:rPr>
                <w:rFonts w:ascii="Times New Roman" w:hAnsi="Times New Roman"/>
                <w:sz w:val="24"/>
                <w:szCs w:val="24"/>
              </w:rPr>
              <w:t>Л.М.Рыбченкова</w:t>
            </w:r>
            <w:proofErr w:type="spellEnd"/>
            <w:r w:rsidRPr="001761A4">
              <w:rPr>
                <w:rFonts w:ascii="Times New Roman" w:hAnsi="Times New Roman"/>
                <w:sz w:val="24"/>
                <w:szCs w:val="24"/>
              </w:rPr>
              <w:t xml:space="preserve"> М: «Дрофа» 2001г., Программы по русскому языку 10 </w:t>
            </w:r>
            <w:proofErr w:type="spellStart"/>
            <w:r w:rsidRPr="001761A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1761A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761A4">
              <w:rPr>
                <w:rFonts w:ascii="Times New Roman" w:hAnsi="Times New Roman"/>
                <w:sz w:val="24"/>
                <w:szCs w:val="24"/>
              </w:rPr>
              <w:t>.М.Рыбченкова</w:t>
            </w:r>
            <w:proofErr w:type="spellEnd"/>
          </w:p>
          <w:p w:rsidR="001761A4" w:rsidRPr="001761A4" w:rsidRDefault="001761A4" w:rsidP="001761A4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1A4" w:rsidRPr="001761A4" w:rsidRDefault="001761A4" w:rsidP="001761A4">
            <w:pPr>
              <w:ind w:left="709"/>
              <w:jc w:val="center"/>
              <w:rPr>
                <w:rFonts w:ascii="Times New Roman" w:hAnsi="Times New Roman"/>
                <w:b/>
              </w:rPr>
            </w:pPr>
          </w:p>
          <w:p w:rsidR="001761A4" w:rsidRPr="001761A4" w:rsidRDefault="001761A4" w:rsidP="001761A4">
            <w:pPr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1761A4" w:rsidRPr="001761A4" w:rsidTr="001761A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1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A4" w:rsidRPr="001761A4" w:rsidRDefault="001761A4" w:rsidP="001761A4">
            <w:pPr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A4" w:rsidRPr="001761A4" w:rsidRDefault="001761A4" w:rsidP="001761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уроке.</w:t>
            </w:r>
          </w:p>
          <w:p w:rsidR="001761A4" w:rsidRPr="001761A4" w:rsidRDefault="001761A4" w:rsidP="001761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1761A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761A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каждого раздела, четверти.</w:t>
            </w:r>
          </w:p>
          <w:p w:rsidR="001761A4" w:rsidRPr="001761A4" w:rsidRDefault="001761A4" w:rsidP="001761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в форме тестиро</w:t>
            </w:r>
            <w:r w:rsidR="00730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будет </w:t>
            </w:r>
            <w:r w:rsidR="007B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23.05.2023</w:t>
            </w:r>
            <w:r w:rsidRPr="00176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761A4" w:rsidRPr="001761A4" w:rsidRDefault="001761A4" w:rsidP="00176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1A4" w:rsidRPr="001761A4" w:rsidRDefault="001761A4" w:rsidP="001761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1A4" w:rsidRPr="001761A4" w:rsidRDefault="001761A4" w:rsidP="001761A4">
      <w:pPr>
        <w:rPr>
          <w:rFonts w:ascii="Times New Roman" w:eastAsia="Calibri" w:hAnsi="Times New Roman" w:cs="Times New Roman"/>
        </w:rPr>
      </w:pPr>
    </w:p>
    <w:p w:rsidR="001761A4" w:rsidRPr="001761A4" w:rsidRDefault="001761A4" w:rsidP="001761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1A4" w:rsidRPr="001761A4" w:rsidRDefault="001761A4" w:rsidP="001761A4">
      <w:pPr>
        <w:rPr>
          <w:rFonts w:ascii="Times New Roman" w:eastAsia="Calibri" w:hAnsi="Times New Roman" w:cs="Times New Roman"/>
        </w:rPr>
      </w:pPr>
    </w:p>
    <w:p w:rsidR="007E4927" w:rsidRPr="007E4927" w:rsidRDefault="007E4927" w:rsidP="007E4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7E4927" w:rsidRPr="007E4927" w:rsidTr="00EC2CD1">
        <w:trPr>
          <w:jc w:val="center"/>
        </w:trPr>
        <w:tc>
          <w:tcPr>
            <w:tcW w:w="396" w:type="dxa"/>
          </w:tcPr>
          <w:p w:rsidR="007E4927" w:rsidRPr="007E4927" w:rsidRDefault="007E4927" w:rsidP="007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7E4927" w:rsidRPr="007E4927" w:rsidRDefault="007E4927" w:rsidP="007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7E4927" w:rsidRPr="007E4927" w:rsidRDefault="007E4927" w:rsidP="007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E4927" w:rsidRPr="007E4927" w:rsidTr="00EC2CD1">
        <w:trPr>
          <w:jc w:val="center"/>
        </w:trPr>
        <w:tc>
          <w:tcPr>
            <w:tcW w:w="396" w:type="dxa"/>
          </w:tcPr>
          <w:p w:rsidR="007E4927" w:rsidRPr="007E4927" w:rsidRDefault="007E4927" w:rsidP="007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7E4927" w:rsidRPr="007E4927" w:rsidRDefault="007E4927" w:rsidP="007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7E4927" w:rsidRPr="007E4927" w:rsidRDefault="002A2A91" w:rsidP="007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4927" w:rsidRPr="007E4927" w:rsidTr="00EC2CD1">
        <w:trPr>
          <w:jc w:val="center"/>
        </w:trPr>
        <w:tc>
          <w:tcPr>
            <w:tcW w:w="396" w:type="dxa"/>
          </w:tcPr>
          <w:p w:rsidR="007E4927" w:rsidRPr="007E4927" w:rsidRDefault="007E4927" w:rsidP="007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7E4927" w:rsidRPr="007E4927" w:rsidRDefault="007E4927" w:rsidP="007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7E4927" w:rsidRPr="007E4927" w:rsidRDefault="002A2A91" w:rsidP="007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E4927" w:rsidRPr="007E4927" w:rsidTr="00EC2CD1">
        <w:trPr>
          <w:jc w:val="center"/>
        </w:trPr>
        <w:tc>
          <w:tcPr>
            <w:tcW w:w="396" w:type="dxa"/>
          </w:tcPr>
          <w:p w:rsidR="007E4927" w:rsidRPr="007E4927" w:rsidRDefault="007E4927" w:rsidP="007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7E4927" w:rsidRPr="007E4927" w:rsidRDefault="007E4927" w:rsidP="007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7E4927" w:rsidRPr="007E4927" w:rsidRDefault="007B2B2D" w:rsidP="007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7E4927" w:rsidRPr="007E49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7E4927" w:rsidRPr="007E4927" w:rsidTr="00EC2CD1">
        <w:trPr>
          <w:jc w:val="center"/>
        </w:trPr>
        <w:tc>
          <w:tcPr>
            <w:tcW w:w="396" w:type="dxa"/>
          </w:tcPr>
          <w:p w:rsidR="007E4927" w:rsidRPr="007E4927" w:rsidRDefault="007E4927" w:rsidP="007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7E4927" w:rsidRPr="007E4927" w:rsidRDefault="007E4927" w:rsidP="007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2A2A91" w:rsidRPr="002A2A91" w:rsidRDefault="002A2A91" w:rsidP="002A2A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A2A91">
              <w:rPr>
                <w:rFonts w:ascii="Times New Roman" w:eastAsia="Calibri" w:hAnsi="Times New Roman" w:cs="Times New Roman"/>
                <w:lang w:eastAsia="ru-RU"/>
              </w:rPr>
              <w:t>формирование личности старшеклассника</w:t>
            </w:r>
            <w:proofErr w:type="gramStart"/>
            <w:r w:rsidRPr="002A2A91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2A2A91">
              <w:rPr>
                <w:rFonts w:ascii="Times New Roman" w:eastAsia="Calibri" w:hAnsi="Times New Roman" w:cs="Times New Roman"/>
                <w:lang w:eastAsia="ru-RU"/>
              </w:rPr>
              <w:t xml:space="preserve"> имеющего представление о русском языке как духовной, нравственной и культурной ценности народа; способного  к речевому взаимодействию и социальной адаптации.</w:t>
            </w:r>
          </w:p>
          <w:p w:rsidR="002A2A91" w:rsidRPr="002A2A91" w:rsidRDefault="002A2A91" w:rsidP="002A2A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2A9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– </w:t>
            </w:r>
            <w:r w:rsidRPr="002A2A91">
              <w:rPr>
                <w:rFonts w:ascii="Times New Roman" w:eastAsia="Calibri" w:hAnsi="Times New Roman" w:cs="Times New Roman"/>
                <w:lang w:eastAsia="ru-RU"/>
              </w:rPr>
              <w:t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обучающихся; совершенствование способности к анализу и оценке языковых явлений и фактов, умения пользоваться различными лингвистическими словарями.</w:t>
            </w:r>
          </w:p>
          <w:p w:rsidR="002A2A91" w:rsidRPr="002A2A91" w:rsidRDefault="002A2A91" w:rsidP="002A2A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2A91">
              <w:rPr>
                <w:rFonts w:ascii="Times New Roman" w:eastAsia="Calibri" w:hAnsi="Times New Roman" w:cs="Times New Roman"/>
                <w:lang w:eastAsia="ru-RU"/>
              </w:rPr>
              <w:t>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обучающихся старшей школы.</w:t>
            </w:r>
          </w:p>
          <w:p w:rsidR="002A2A91" w:rsidRPr="002A2A91" w:rsidRDefault="002A2A91" w:rsidP="002A2A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2A9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- </w:t>
            </w:r>
            <w:r w:rsidRPr="002A2A91">
              <w:rPr>
                <w:rFonts w:ascii="Times New Roman" w:eastAsia="Calibri" w:hAnsi="Times New Roman" w:cs="Times New Roman"/>
                <w:lang w:eastAsia="ru-RU"/>
              </w:rPr>
              <w:t>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      </w:r>
          </w:p>
          <w:p w:rsidR="002A2A91" w:rsidRPr="002A2A91" w:rsidRDefault="002A2A91" w:rsidP="002A2A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2A91">
              <w:rPr>
                <w:rFonts w:ascii="Times New Roman" w:eastAsia="Calibri" w:hAnsi="Times New Roman" w:cs="Times New Roman"/>
                <w:lang w:eastAsia="ru-RU"/>
              </w:rPr>
              <w:t>-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</w:t>
            </w:r>
          </w:p>
          <w:p w:rsidR="002A2A91" w:rsidRPr="002A2A91" w:rsidRDefault="002A2A91" w:rsidP="002A2A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2A91">
              <w:rPr>
                <w:rFonts w:ascii="Times New Roman" w:eastAsia="Calibri" w:hAnsi="Times New Roman" w:cs="Times New Roman"/>
                <w:lang w:eastAsia="ru-RU"/>
              </w:rPr>
              <w:t xml:space="preserve">-  развитие и совершенствование 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</w:t>
            </w:r>
            <w:r w:rsidRPr="002A2A91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связанной с употреблением в речи того или иного языкового явления.</w:t>
            </w:r>
          </w:p>
          <w:p w:rsidR="002A2A91" w:rsidRPr="002A2A91" w:rsidRDefault="002A2A91" w:rsidP="002A2A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A2A91" w:rsidRPr="002A2A91" w:rsidRDefault="002A2A91" w:rsidP="002A2A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7E4927" w:rsidRPr="007E4927" w:rsidRDefault="007E4927" w:rsidP="002A2A91">
            <w:pPr>
              <w:tabs>
                <w:tab w:val="left" w:pos="0"/>
              </w:tabs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4927" w:rsidRPr="007E4927" w:rsidTr="00EC2CD1">
        <w:trPr>
          <w:jc w:val="center"/>
        </w:trPr>
        <w:tc>
          <w:tcPr>
            <w:tcW w:w="396" w:type="dxa"/>
          </w:tcPr>
          <w:p w:rsidR="007E4927" w:rsidRPr="007E4927" w:rsidRDefault="007E4927" w:rsidP="007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7E4927" w:rsidRPr="007E4927" w:rsidRDefault="007E4927" w:rsidP="007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7E4927" w:rsidRPr="002A2A91" w:rsidRDefault="002A2A91" w:rsidP="002A2A91">
            <w:pPr>
              <w:ind w:firstLine="340"/>
              <w:rPr>
                <w:rFonts w:ascii="Times New Roman" w:hAnsi="Times New Roman" w:cs="Times New Roman"/>
              </w:rPr>
            </w:pPr>
            <w:r w:rsidRPr="002A2A91">
              <w:rPr>
                <w:rFonts w:ascii="Times New Roman" w:hAnsi="Times New Roman" w:cs="Times New Roman"/>
              </w:rPr>
              <w:t>Общие сведения о языке</w:t>
            </w:r>
          </w:p>
          <w:p w:rsidR="002A2A91" w:rsidRPr="002A2A91" w:rsidRDefault="002A2A91" w:rsidP="002A2A91">
            <w:pPr>
              <w:ind w:firstLine="340"/>
              <w:rPr>
                <w:rFonts w:ascii="Times New Roman" w:hAnsi="Times New Roman" w:cs="Times New Roman"/>
              </w:rPr>
            </w:pPr>
            <w:r w:rsidRPr="002A2A91">
              <w:rPr>
                <w:rFonts w:ascii="Times New Roman" w:hAnsi="Times New Roman" w:cs="Times New Roman"/>
              </w:rPr>
              <w:t>Функциональные стили речи</w:t>
            </w:r>
          </w:p>
          <w:p w:rsidR="002A2A91" w:rsidRPr="002A2A91" w:rsidRDefault="002A2A91" w:rsidP="002A2A91">
            <w:pPr>
              <w:ind w:firstLine="340"/>
              <w:rPr>
                <w:rFonts w:ascii="Times New Roman" w:hAnsi="Times New Roman" w:cs="Times New Roman"/>
              </w:rPr>
            </w:pPr>
            <w:r w:rsidRPr="002A2A91">
              <w:rPr>
                <w:rFonts w:ascii="Times New Roman" w:hAnsi="Times New Roman" w:cs="Times New Roman"/>
              </w:rPr>
              <w:t xml:space="preserve">Официально-деловой стиль  </w:t>
            </w:r>
          </w:p>
          <w:p w:rsidR="002A2A91" w:rsidRPr="002A2A91" w:rsidRDefault="002A2A91" w:rsidP="002A2A91">
            <w:pPr>
              <w:ind w:firstLine="340"/>
              <w:rPr>
                <w:rFonts w:ascii="Times New Roman" w:hAnsi="Times New Roman" w:cs="Times New Roman"/>
              </w:rPr>
            </w:pPr>
            <w:r w:rsidRPr="002A2A91">
              <w:rPr>
                <w:rFonts w:ascii="Times New Roman" w:hAnsi="Times New Roman" w:cs="Times New Roman"/>
              </w:rPr>
              <w:t>Публицистический стиль</w:t>
            </w:r>
          </w:p>
          <w:p w:rsidR="002A2A91" w:rsidRPr="002A2A91" w:rsidRDefault="002A2A91" w:rsidP="002A2A91">
            <w:pPr>
              <w:ind w:firstLine="340"/>
              <w:rPr>
                <w:rFonts w:ascii="Times New Roman" w:hAnsi="Times New Roman" w:cs="Times New Roman"/>
              </w:rPr>
            </w:pPr>
            <w:r w:rsidRPr="002A2A91">
              <w:rPr>
                <w:rFonts w:ascii="Times New Roman" w:hAnsi="Times New Roman" w:cs="Times New Roman"/>
              </w:rPr>
              <w:t>Язык художественной литературы</w:t>
            </w:r>
          </w:p>
          <w:p w:rsidR="002A2A91" w:rsidRPr="002A2A91" w:rsidRDefault="002A2A91" w:rsidP="002A2A91">
            <w:pPr>
              <w:ind w:firstLine="340"/>
              <w:rPr>
                <w:rFonts w:ascii="Times New Roman" w:hAnsi="Times New Roman" w:cs="Times New Roman"/>
              </w:rPr>
            </w:pPr>
            <w:r w:rsidRPr="002A2A91">
              <w:rPr>
                <w:rFonts w:ascii="Times New Roman" w:hAnsi="Times New Roman" w:cs="Times New Roman"/>
              </w:rPr>
              <w:t>Разделы русской орфографии и основные принципы написания слов</w:t>
            </w:r>
          </w:p>
          <w:p w:rsidR="002A2A91" w:rsidRPr="002A2A91" w:rsidRDefault="002A2A91" w:rsidP="002A2A91">
            <w:pPr>
              <w:ind w:firstLine="340"/>
              <w:rPr>
                <w:rFonts w:ascii="Times New Roman" w:hAnsi="Times New Roman" w:cs="Times New Roman"/>
              </w:rPr>
            </w:pPr>
            <w:r w:rsidRPr="002A2A91">
              <w:rPr>
                <w:rFonts w:ascii="Times New Roman" w:hAnsi="Times New Roman" w:cs="Times New Roman"/>
              </w:rPr>
              <w:t>Синтаксис и пунктуация</w:t>
            </w:r>
          </w:p>
          <w:p w:rsidR="002A2A91" w:rsidRPr="007E4927" w:rsidRDefault="002A2A91" w:rsidP="002A2A91">
            <w:pPr>
              <w:ind w:firstLine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91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7E4927" w:rsidRPr="007E4927" w:rsidTr="00EC2CD1">
        <w:trPr>
          <w:jc w:val="center"/>
        </w:trPr>
        <w:tc>
          <w:tcPr>
            <w:tcW w:w="396" w:type="dxa"/>
          </w:tcPr>
          <w:p w:rsidR="007E4927" w:rsidRPr="007E4927" w:rsidRDefault="007E4927" w:rsidP="007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7E4927" w:rsidRPr="007E4927" w:rsidRDefault="007E4927" w:rsidP="007E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CD1E11" w:rsidRPr="00CD1E11" w:rsidRDefault="00CD1E11" w:rsidP="00CD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D1E11">
              <w:rPr>
                <w:rFonts w:ascii="Times New Roman" w:eastAsia="Calibri" w:hAnsi="Times New Roman" w:cs="Times New Roman"/>
                <w:lang w:eastAsia="ru-RU"/>
              </w:rPr>
              <w:t xml:space="preserve">Учебник:  </w:t>
            </w:r>
            <w:proofErr w:type="spellStart"/>
            <w:r w:rsidRPr="00CD1E11">
              <w:rPr>
                <w:rFonts w:ascii="Times New Roman" w:eastAsia="Calibri" w:hAnsi="Times New Roman" w:cs="Times New Roman"/>
                <w:lang w:eastAsia="ru-RU"/>
              </w:rPr>
              <w:t>А.И.Власенков</w:t>
            </w:r>
            <w:proofErr w:type="spellEnd"/>
            <w:r w:rsidRPr="00CD1E11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CD1E11">
              <w:rPr>
                <w:rFonts w:ascii="Times New Roman" w:eastAsia="Calibri" w:hAnsi="Times New Roman" w:cs="Times New Roman"/>
                <w:lang w:eastAsia="ru-RU"/>
              </w:rPr>
              <w:t>Л.М</w:t>
            </w:r>
            <w:proofErr w:type="gramStart"/>
            <w:r w:rsidRPr="00CD1E11">
              <w:rPr>
                <w:rFonts w:ascii="Times New Roman" w:eastAsia="Calibri" w:hAnsi="Times New Roman" w:cs="Times New Roman"/>
                <w:lang w:eastAsia="ru-RU"/>
              </w:rPr>
              <w:t>,Р</w:t>
            </w:r>
            <w:proofErr w:type="gramEnd"/>
            <w:r w:rsidRPr="00CD1E11">
              <w:rPr>
                <w:rFonts w:ascii="Times New Roman" w:eastAsia="Calibri" w:hAnsi="Times New Roman" w:cs="Times New Roman"/>
                <w:lang w:eastAsia="ru-RU"/>
              </w:rPr>
              <w:t>ыбченкова</w:t>
            </w:r>
            <w:proofErr w:type="spellEnd"/>
            <w:r w:rsidRPr="00CD1E11">
              <w:rPr>
                <w:rFonts w:ascii="Times New Roman" w:eastAsia="Calibri" w:hAnsi="Times New Roman" w:cs="Times New Roman"/>
                <w:lang w:eastAsia="ru-RU"/>
              </w:rPr>
              <w:t xml:space="preserve">. «Русский язык. Грамматика. Стили речи: Учебник для 10-11 </w:t>
            </w:r>
            <w:proofErr w:type="spellStart"/>
            <w:r w:rsidRPr="00CD1E11">
              <w:rPr>
                <w:rFonts w:ascii="Times New Roman" w:eastAsia="Calibri" w:hAnsi="Times New Roman" w:cs="Times New Roman"/>
                <w:lang w:eastAsia="ru-RU"/>
              </w:rPr>
              <w:t>классов</w:t>
            </w:r>
            <w:proofErr w:type="gramStart"/>
            <w:r w:rsidRPr="00CD1E11">
              <w:rPr>
                <w:rFonts w:ascii="Times New Roman" w:eastAsia="Calibri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CD1E11">
              <w:rPr>
                <w:rFonts w:ascii="Times New Roman" w:eastAsia="Calibri" w:hAnsi="Times New Roman" w:cs="Times New Roman"/>
                <w:lang w:eastAsia="ru-RU"/>
              </w:rPr>
              <w:t>: Просвещение, 2009»</w:t>
            </w:r>
          </w:p>
          <w:p w:rsidR="007E4927" w:rsidRPr="007E4927" w:rsidRDefault="007E4927" w:rsidP="00CD1E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27" w:rsidRPr="007E4927" w:rsidTr="00EC2CD1">
        <w:trPr>
          <w:jc w:val="center"/>
        </w:trPr>
        <w:tc>
          <w:tcPr>
            <w:tcW w:w="396" w:type="dxa"/>
          </w:tcPr>
          <w:p w:rsidR="007E4927" w:rsidRPr="007E4927" w:rsidRDefault="007E4927" w:rsidP="007E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7E4927" w:rsidRPr="007E4927" w:rsidRDefault="007E4927" w:rsidP="007E4927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7E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7E4927" w:rsidRPr="007E4927" w:rsidRDefault="007E4927" w:rsidP="007E49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7E4927" w:rsidRPr="007E4927" w:rsidRDefault="007E4927" w:rsidP="007E492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7E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7E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7E4927" w:rsidRPr="007E4927" w:rsidRDefault="007E4927" w:rsidP="007E49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</w:t>
            </w:r>
            <w:r w:rsidR="00CD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форме контрольных работ в 11</w:t>
            </w:r>
            <w:r w:rsidR="007B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23.05.2023</w:t>
            </w:r>
            <w:bookmarkStart w:id="0" w:name="_GoBack"/>
            <w:bookmarkEnd w:id="0"/>
            <w:r w:rsidRPr="007E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3F0D6E" w:rsidRDefault="003F0D6E"/>
    <w:sectPr w:rsidR="003F0D6E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F41"/>
    <w:multiLevelType w:val="hybridMultilevel"/>
    <w:tmpl w:val="D51C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0AF6"/>
    <w:multiLevelType w:val="multilevel"/>
    <w:tmpl w:val="77F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FA"/>
    <w:rsid w:val="001761A4"/>
    <w:rsid w:val="002A2A91"/>
    <w:rsid w:val="003F0D6E"/>
    <w:rsid w:val="00730995"/>
    <w:rsid w:val="007B2B2D"/>
    <w:rsid w:val="007E4927"/>
    <w:rsid w:val="00B52FEB"/>
    <w:rsid w:val="00CD1E11"/>
    <w:rsid w:val="00D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761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761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Игрок</cp:lastModifiedBy>
  <cp:revision>9</cp:revision>
  <dcterms:created xsi:type="dcterms:W3CDTF">2019-05-15T05:15:00Z</dcterms:created>
  <dcterms:modified xsi:type="dcterms:W3CDTF">2022-08-26T09:25:00Z</dcterms:modified>
</cp:coreProperties>
</file>