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FC" w:rsidRDefault="004C09FC" w:rsidP="004C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9FC" w:rsidRDefault="004C09FC" w:rsidP="004C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873B6"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:rsidR="004C09FC" w:rsidRDefault="00272955" w:rsidP="004C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4C09F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4C09FC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4C09FC" w:rsidRPr="009450F8" w:rsidRDefault="008873B6" w:rsidP="004C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5-8 </w:t>
      </w:r>
      <w:r w:rsidR="004C09FC">
        <w:rPr>
          <w:rFonts w:ascii="Times New Roman" w:hAnsi="Times New Roman" w:cs="Times New Roman"/>
          <w:b/>
          <w:sz w:val="28"/>
          <w:szCs w:val="24"/>
        </w:rPr>
        <w:t>класс.</w:t>
      </w:r>
    </w:p>
    <w:tbl>
      <w:tblPr>
        <w:tblStyle w:val="12"/>
        <w:tblW w:w="0" w:type="auto"/>
        <w:jc w:val="center"/>
        <w:tblInd w:w="-36" w:type="dxa"/>
        <w:tblLook w:val="04A0" w:firstRow="1" w:lastRow="0" w:firstColumn="1" w:lastColumn="0" w:noHBand="0" w:noVBand="1"/>
      </w:tblPr>
      <w:tblGrid>
        <w:gridCol w:w="432"/>
        <w:gridCol w:w="2417"/>
        <w:gridCol w:w="7886"/>
      </w:tblGrid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272955" w:rsidP="0004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507E9D" w:rsidRPr="003D64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480B8A" w:rsidRDefault="00507E9D" w:rsidP="0004218A">
            <w:pPr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Целями изучения русского (родного) языка в основной школе является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</w:t>
            </w:r>
            <w:proofErr w:type="gramEnd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обществе</w:t>
            </w:r>
            <w:proofErr w:type="gramEnd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07E9D" w:rsidRPr="00480B8A" w:rsidRDefault="00507E9D" w:rsidP="0004218A">
            <w:pPr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Основные задачи предмета «Русский язык» в 5 классе:</w:t>
            </w:r>
          </w:p>
          <w:p w:rsidR="00507E9D" w:rsidRPr="00480B8A" w:rsidRDefault="00507E9D" w:rsidP="00507E9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общеучебными</w:t>
            </w:r>
            <w:proofErr w:type="spellEnd"/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</w:t>
            </w:r>
          </w:p>
          <w:p w:rsidR="00507E9D" w:rsidRPr="00480B8A" w:rsidRDefault="00507E9D" w:rsidP="00507E9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      </w:r>
          </w:p>
          <w:p w:rsidR="00507E9D" w:rsidRPr="00480B8A" w:rsidRDefault="00507E9D" w:rsidP="00507E9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B8A">
              <w:rPr>
                <w:rFonts w:ascii="Times New Roman" w:eastAsiaTheme="minorHAnsi" w:hAnsi="Times New Roman"/>
                <w:sz w:val="24"/>
                <w:szCs w:val="24"/>
              </w:rPr>
      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      </w:r>
          </w:p>
          <w:p w:rsidR="00507E9D" w:rsidRPr="003D646C" w:rsidRDefault="00507E9D" w:rsidP="0004218A">
            <w:pPr>
              <w:suppressAutoHyphens/>
              <w:ind w:left="34" w:firstLine="142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      </w:r>
          </w:p>
          <w:p w:rsidR="00507E9D" w:rsidRPr="003D646C" w:rsidRDefault="00507E9D" w:rsidP="0004218A">
            <w:pPr>
              <w:tabs>
                <w:tab w:val="left" w:pos="720"/>
              </w:tabs>
              <w:suppressAutoHyphens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Введение. Язык и общение (3ч)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Вспоминаем, повторяем, изучаем  (21ч)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Синтаксис и пунктуация (29ч)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Фонетика. Орфоэпия. Графика. Орфография. Культура речи  (15ч)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Лексика. Культура речи (8ч)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Морфемика</w:t>
            </w:r>
            <w:proofErr w:type="spellEnd"/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 xml:space="preserve"> (22ч)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Морфология. Орфография. Культура речи (70ч): 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 xml:space="preserve">Имя существительное (21ч) 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Имя прилагательное (14ч)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Глагол (35ч)</w:t>
            </w:r>
          </w:p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07E9D" w:rsidRPr="003D646C" w:rsidRDefault="00507E9D" w:rsidP="0004218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3D646C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основе </w:t>
            </w: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Примерной программы по </w:t>
            </w:r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русскому  языку для основной школы, </w:t>
            </w:r>
            <w:proofErr w:type="spellStart"/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>Т.А.Ладыженская</w:t>
            </w:r>
            <w:proofErr w:type="spellEnd"/>
            <w:r w:rsidRPr="003D646C">
              <w:rPr>
                <w:rFonts w:ascii="Times New Roman" w:eastAsiaTheme="minorHAnsi" w:hAnsi="Times New Roman"/>
                <w:sz w:val="24"/>
                <w:szCs w:val="24"/>
              </w:rPr>
              <w:t xml:space="preserve"> (М.: Просвещение, 2011), и Программы для основной школы 5 класс.</w:t>
            </w:r>
          </w:p>
          <w:p w:rsidR="00507E9D" w:rsidRPr="003D646C" w:rsidRDefault="00507E9D" w:rsidP="0004218A">
            <w:pPr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507E9D" w:rsidRPr="003D646C" w:rsidTr="00507E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3D646C" w:rsidRDefault="00507E9D" w:rsidP="0004218A">
            <w:pP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3D646C" w:rsidRDefault="00507E9D" w:rsidP="000421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D64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07E9D" w:rsidRPr="003D646C" w:rsidRDefault="00507E9D" w:rsidP="000421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64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64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07E9D" w:rsidRPr="003D646C" w:rsidRDefault="00507E9D" w:rsidP="0004218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27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будет проведена 25.05.2023</w:t>
            </w:r>
            <w:r w:rsidRPr="003D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07E9D" w:rsidRPr="003D646C" w:rsidRDefault="00507E9D" w:rsidP="00042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4C09FC" w:rsidRPr="00580B38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4C09FC" w:rsidRDefault="0027295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C09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C09FC" w:rsidRPr="00A05F20" w:rsidRDefault="004C09FC" w:rsidP="004C09F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/>
              </w:rPr>
            </w:pPr>
            <w:proofErr w:type="gramStart"/>
            <w:r w:rsidRPr="00A05F20">
              <w:rPr>
                <w:rFonts w:ascii="Times New Roman" w:hAnsi="Times New Roman"/>
              </w:rPr>
              <w:t>Воспитание духовно-богатой, нравственно ори</w:t>
            </w:r>
            <w:r w:rsidRPr="00A05F20">
              <w:rPr>
                <w:rFonts w:ascii="Times New Roman" w:hAnsi="Times New Roman"/>
              </w:rPr>
              <w:softHyphen/>
              <w:t>ентированной личности с развитым чувством са</w:t>
            </w:r>
            <w:r w:rsidRPr="00A05F20">
              <w:rPr>
                <w:rFonts w:ascii="Times New Roman" w:hAnsi="Times New Roman"/>
              </w:rPr>
              <w:softHyphen/>
              <w:t>мосознания и общероссийского гражданского сознания, человека, любящего свою Родину, знающего и уважающего родной язык, созна</w:t>
            </w:r>
            <w:r w:rsidRPr="00A05F20">
              <w:rPr>
                <w:rFonts w:ascii="Times New Roman" w:hAnsi="Times New Roman"/>
              </w:rPr>
              <w:softHyphen/>
              <w:t>тельно относящегося к нему как явлению куль</w:t>
            </w:r>
            <w:r w:rsidRPr="00A05F20">
              <w:rPr>
                <w:rFonts w:ascii="Times New Roman" w:hAnsi="Times New Roman"/>
              </w:rPr>
              <w:softHyphen/>
      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4C09FC" w:rsidRPr="00A05F20" w:rsidRDefault="004C09FC" w:rsidP="004C09F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/>
              </w:rPr>
            </w:pPr>
            <w:r w:rsidRPr="00A05F20">
              <w:rPr>
                <w:rFonts w:ascii="Times New Roman" w:hAnsi="Times New Roman"/>
              </w:rPr>
              <w:t>овладение системой знаний, языковыми и рече</w:t>
            </w:r>
            <w:r w:rsidRPr="00A05F20">
              <w:rPr>
                <w:rFonts w:ascii="Times New Roman" w:hAnsi="Times New Roman"/>
              </w:rPr>
              <w:softHyphen/>
              <w:t>выми умениями и навыками, развитие готовно</w:t>
            </w:r>
            <w:r w:rsidRPr="00A05F20">
              <w:rPr>
                <w:rFonts w:ascii="Times New Roman" w:hAnsi="Times New Roman"/>
              </w:rPr>
              <w:softHyphen/>
      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 w:rsidRPr="00A05F20">
              <w:rPr>
                <w:rFonts w:ascii="Times New Roman" w:hAnsi="Times New Roman"/>
              </w:rPr>
              <w:t>общеучебными</w:t>
            </w:r>
            <w:proofErr w:type="spellEnd"/>
            <w:r w:rsidRPr="00A05F20">
              <w:rPr>
                <w:rFonts w:ascii="Times New Roman" w:hAnsi="Times New Roman"/>
              </w:rPr>
              <w:t xml:space="preserve"> умениями и универсальными учебными действиями; формирование навыков самостоятельной учебной деятельности, само</w:t>
            </w:r>
            <w:r w:rsidRPr="00A05F20">
              <w:rPr>
                <w:rFonts w:ascii="Times New Roman" w:hAnsi="Times New Roman"/>
              </w:rPr>
              <w:softHyphen/>
              <w:t>образования;</w:t>
            </w:r>
          </w:p>
          <w:p w:rsidR="004C09FC" w:rsidRPr="00A05F20" w:rsidRDefault="004C09FC" w:rsidP="004C09F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/>
              </w:rPr>
            </w:pPr>
            <w:r w:rsidRPr="00A05F20">
              <w:rPr>
                <w:rFonts w:ascii="Times New Roman" w:hAnsi="Times New Roman"/>
              </w:rPr>
              <w:t>приобретение знаний об устройстве языковой системы и закономерностях ее функциониро</w:t>
            </w:r>
            <w:r w:rsidRPr="00A05F20">
              <w:rPr>
                <w:rFonts w:ascii="Times New Roman" w:hAnsi="Times New Roman"/>
              </w:rPr>
              <w:softHyphen/>
              <w:t>вания, развитие способности опознавать, ана</w:t>
            </w:r>
            <w:r w:rsidRPr="00A05F20">
              <w:rPr>
                <w:rFonts w:ascii="Times New Roman" w:hAnsi="Times New Roman"/>
              </w:rPr>
              <w:softHyphen/>
              <w:t>лизировать, сопоставлять, классифицировать и оценивать языковые факты, обогащение ак</w:t>
            </w:r>
            <w:r w:rsidRPr="00A05F20">
              <w:rPr>
                <w:rFonts w:ascii="Times New Roman" w:hAnsi="Times New Roman"/>
              </w:rPr>
              <w:softHyphen/>
              <w:t>тивного и потенциального словарного запаса, расширение объема используемых в речи грам</w:t>
            </w:r>
            <w:r w:rsidRPr="00A05F20">
              <w:rPr>
                <w:rFonts w:ascii="Times New Roman" w:hAnsi="Times New Roman"/>
              </w:rPr>
              <w:softHyphen/>
              <w:t>матических средств, совершенствование орфо</w:t>
            </w:r>
            <w:r w:rsidRPr="00A05F20">
              <w:rPr>
                <w:rFonts w:ascii="Times New Roman" w:hAnsi="Times New Roman"/>
              </w:rPr>
              <w:softHyphen/>
      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      </w:r>
            <w:r w:rsidRPr="00A05F20">
              <w:rPr>
                <w:rStyle w:val="Candara9pt"/>
                <w:rFonts w:ascii="Times New Roman" w:hAnsi="Times New Roman" w:cs="Times New Roman"/>
              </w:rPr>
              <w:t>языка;</w:t>
            </w:r>
          </w:p>
          <w:p w:rsidR="004C09FC" w:rsidRPr="00A05F20" w:rsidRDefault="004C09FC" w:rsidP="004C09F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/>
              </w:rPr>
            </w:pPr>
            <w:r w:rsidRPr="00A05F20">
              <w:rPr>
                <w:rFonts w:ascii="Times New Roman" w:hAnsi="Times New Roman"/>
              </w:rPr>
              <w:t>развитие интеллектуальных и творческих спо</w:t>
            </w:r>
            <w:r w:rsidRPr="00A05F20">
              <w:rPr>
                <w:rFonts w:ascii="Times New Roman" w:hAnsi="Times New Roman"/>
              </w:rPr>
              <w:softHyphen/>
      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      </w:r>
            <w:r w:rsidRPr="00A05F20">
              <w:rPr>
                <w:rFonts w:ascii="Times New Roman" w:hAnsi="Times New Roman"/>
              </w:rPr>
              <w:softHyphen/>
              <w:t>мосовершенствованию, осознание эстетической ценности родного языка;</w:t>
            </w:r>
          </w:p>
          <w:p w:rsidR="004C09FC" w:rsidRPr="00A05F20" w:rsidRDefault="004C09FC" w:rsidP="004C09F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rFonts w:ascii="Times New Roman" w:hAnsi="Times New Roman"/>
              </w:rPr>
            </w:pPr>
            <w:r w:rsidRPr="00A05F20">
              <w:rPr>
                <w:rFonts w:ascii="Times New Roman" w:hAnsi="Times New Roman"/>
              </w:rPr>
              <w:t>совершенствование коммуникативных способ</w:t>
            </w:r>
            <w:r w:rsidRPr="00A05F20">
              <w:rPr>
                <w:rFonts w:ascii="Times New Roman" w:hAnsi="Times New Roman"/>
              </w:rPr>
              <w:softHyphen/>
              <w:t>ностей</w:t>
            </w:r>
            <w:proofErr w:type="gramStart"/>
            <w:r w:rsidRPr="00A05F20">
              <w:rPr>
                <w:rFonts w:ascii="Times New Roman" w:hAnsi="Times New Roman"/>
              </w:rPr>
              <w:t>.</w:t>
            </w:r>
            <w:proofErr w:type="gramEnd"/>
            <w:r w:rsidRPr="00A05F20">
              <w:rPr>
                <w:rFonts w:ascii="Times New Roman" w:hAnsi="Times New Roman"/>
              </w:rPr>
              <w:t xml:space="preserve"> </w:t>
            </w:r>
            <w:proofErr w:type="gramStart"/>
            <w:r w:rsidRPr="00A05F20">
              <w:rPr>
                <w:rFonts w:ascii="Times New Roman" w:hAnsi="Times New Roman"/>
              </w:rPr>
              <w:t>ф</w:t>
            </w:r>
            <w:proofErr w:type="gramEnd"/>
            <w:r w:rsidRPr="00A05F20">
              <w:rPr>
                <w:rFonts w:ascii="Times New Roman" w:hAnsi="Times New Roman"/>
              </w:rPr>
              <w:t>ормирование готовности к сотрудниче</w:t>
            </w:r>
            <w:r w:rsidRPr="00A05F20">
              <w:rPr>
                <w:rFonts w:ascii="Times New Roman" w:hAnsi="Times New Roman"/>
              </w:rPr>
              <w:softHyphen/>
              <w:t>ству, созидательной деятельности, умений вести диалог, искать и находить содержательные ком</w:t>
            </w:r>
            <w:r w:rsidRPr="00A05F20">
              <w:rPr>
                <w:rFonts w:ascii="Times New Roman" w:hAnsi="Times New Roman"/>
              </w:rPr>
              <w:softHyphen/>
              <w:t>промиссы.</w:t>
            </w:r>
          </w:p>
          <w:p w:rsidR="004C09FC" w:rsidRPr="00474BB7" w:rsidRDefault="004C09FC" w:rsidP="00EC2CD1">
            <w:pPr>
              <w:pStyle w:val="Style6"/>
              <w:widowControl/>
              <w:tabs>
                <w:tab w:val="left" w:pos="533"/>
              </w:tabs>
              <w:spacing w:line="240" w:lineRule="auto"/>
              <w:ind w:firstLine="0"/>
              <w:jc w:val="both"/>
              <w:rPr>
                <w:bCs/>
              </w:rPr>
            </w:pP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4C09FC" w:rsidRPr="004C09FC" w:rsidRDefault="004C09FC" w:rsidP="004C09FC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C09FC">
              <w:rPr>
                <w:rStyle w:val="195pt"/>
                <w:rFonts w:eastAsia="Candara"/>
                <w:bCs/>
                <w:sz w:val="22"/>
                <w:szCs w:val="22"/>
              </w:rPr>
              <w:t>Речь. Общение</w:t>
            </w:r>
          </w:p>
          <w:p w:rsidR="004C09FC" w:rsidRPr="004C09FC" w:rsidRDefault="004C09FC" w:rsidP="004C09FC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 xml:space="preserve">Повторение  </w:t>
            </w:r>
            <w:proofErr w:type="gramStart"/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>изученного</w:t>
            </w:r>
            <w:proofErr w:type="gramEnd"/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 xml:space="preserve"> в 5 классе</w:t>
            </w:r>
          </w:p>
          <w:p w:rsidR="004C09FC" w:rsidRPr="004C09FC" w:rsidRDefault="004C09FC" w:rsidP="004C09FC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Повторение  </w:t>
            </w:r>
            <w:proofErr w:type="gramStart"/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>изученного</w:t>
            </w:r>
            <w:proofErr w:type="gramEnd"/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5 классе</w:t>
            </w:r>
          </w:p>
          <w:p w:rsidR="004C09FC" w:rsidRPr="004C09FC" w:rsidRDefault="004C09FC" w:rsidP="004C09FC">
            <w:pPr>
              <w:keepNext/>
              <w:keepLines/>
              <w:ind w:firstLine="340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>Фразеология. Культура речи</w:t>
            </w:r>
          </w:p>
          <w:p w:rsidR="004C09FC" w:rsidRPr="004C09FC" w:rsidRDefault="004C09FC" w:rsidP="004C09FC">
            <w:pPr>
              <w:keepNext/>
              <w:keepLines/>
              <w:ind w:firstLine="340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bookmarkStart w:id="0" w:name="bookmark3"/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>Словообразование. Орфография. Культура речи</w:t>
            </w:r>
            <w:bookmarkEnd w:id="0"/>
          </w:p>
          <w:p w:rsidR="004C09FC" w:rsidRPr="004C09FC" w:rsidRDefault="004C09FC" w:rsidP="004C09FC">
            <w:pPr>
              <w:keepNext/>
              <w:keepLines/>
              <w:ind w:firstLine="340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bookmarkStart w:id="1" w:name="bookmark4"/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Морфология. Орфография. Культура речи </w:t>
            </w:r>
            <w:bookmarkEnd w:id="1"/>
          </w:p>
          <w:p w:rsidR="004C09FC" w:rsidRPr="004C09FC" w:rsidRDefault="004C09FC" w:rsidP="004C09FC">
            <w:pPr>
              <w:pStyle w:val="2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2" w:name="bookmark7"/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>Имя прилагательное</w:t>
            </w:r>
            <w:bookmarkEnd w:id="2"/>
          </w:p>
          <w:p w:rsidR="004C09FC" w:rsidRPr="004C09FC" w:rsidRDefault="004C09FC" w:rsidP="004C09FC">
            <w:pPr>
              <w:pStyle w:val="2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>Местоимение</w:t>
            </w:r>
          </w:p>
          <w:p w:rsidR="004C09FC" w:rsidRPr="004C09FC" w:rsidRDefault="004C09FC" w:rsidP="004C09FC">
            <w:pPr>
              <w:ind w:firstLine="34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C09FC">
              <w:rPr>
                <w:rFonts w:ascii="Times New Roman" w:eastAsia="Calibri" w:hAnsi="Times New Roman" w:cs="Times New Roman"/>
                <w:bCs/>
                <w:lang w:eastAsia="ru-RU"/>
              </w:rPr>
              <w:t>Глагол</w:t>
            </w:r>
          </w:p>
          <w:p w:rsidR="004C09FC" w:rsidRPr="004C09FC" w:rsidRDefault="004C09FC" w:rsidP="004C09F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proofErr w:type="gramEnd"/>
            <w:r w:rsidRPr="004C09FC">
              <w:rPr>
                <w:rFonts w:ascii="Times New Roman" w:hAnsi="Times New Roman"/>
                <w:bCs/>
                <w:sz w:val="22"/>
                <w:szCs w:val="22"/>
              </w:rPr>
              <w:t xml:space="preserve"> в 5 и 6 классах. Культура речи</w:t>
            </w:r>
          </w:p>
          <w:p w:rsidR="004C09FC" w:rsidRPr="004C09FC" w:rsidRDefault="004C09FC" w:rsidP="004C0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4C09FC" w:rsidRPr="004C09FC" w:rsidRDefault="004C09FC" w:rsidP="004C09FC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F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реализуется через </w:t>
            </w:r>
            <w:r w:rsidRPr="004C09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учебно-методический комплект</w:t>
            </w:r>
            <w:r w:rsidRPr="004C09FC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язык. </w:t>
            </w:r>
            <w:r w:rsidRPr="004C09FC">
              <w:rPr>
                <w:rFonts w:ascii="Times New Roman" w:eastAsia="HiddenHorzOCR" w:hAnsi="Times New Roman" w:cs="Times New Roman"/>
                <w:lang w:eastAsia="ru-RU"/>
              </w:rPr>
              <w:t xml:space="preserve">6 класс. Учебник  для общеобразовательных организаций. В 2 ч. [Т. А. </w:t>
            </w:r>
            <w:proofErr w:type="spellStart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>Ладыженская</w:t>
            </w:r>
            <w:proofErr w:type="spellEnd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 xml:space="preserve">, М. Т. Баранов, Л. А. </w:t>
            </w:r>
            <w:proofErr w:type="spellStart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>Тростенцова</w:t>
            </w:r>
            <w:proofErr w:type="spellEnd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 xml:space="preserve"> и др.; науч. ред. Н. М. </w:t>
            </w:r>
            <w:proofErr w:type="spellStart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>Шанский</w:t>
            </w:r>
            <w:proofErr w:type="spellEnd"/>
            <w:r w:rsidRPr="004C09FC">
              <w:rPr>
                <w:rFonts w:ascii="Times New Roman" w:eastAsia="HiddenHorzOCR" w:hAnsi="Times New Roman" w:cs="Times New Roman"/>
                <w:lang w:eastAsia="ru-RU"/>
              </w:rPr>
              <w:t>]. - М.: Просвещение, 2015.</w:t>
            </w:r>
            <w:r w:rsidRPr="004C09FC">
              <w:rPr>
                <w:rFonts w:ascii="Times New Roman" w:eastAsia="Times New Roman" w:hAnsi="Times New Roman" w:cs="Times New Roman"/>
                <w:lang w:eastAsia="ru-RU"/>
              </w:rPr>
              <w:t xml:space="preserve">», рекомендованный Министерством </w:t>
            </w:r>
            <w:r w:rsidRPr="004C0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РФ и входящий в Федера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льный перечень учебников на 2018-2019</w:t>
            </w:r>
            <w:r w:rsidRPr="004C09F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4C09FC" w:rsidRPr="00B17CFD" w:rsidRDefault="004C09FC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D7817" w:rsidRPr="003D7817" w:rsidRDefault="003D7817" w:rsidP="003D781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D7817" w:rsidRPr="003D7817" w:rsidRDefault="003D7817" w:rsidP="003D781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C09FC" w:rsidRPr="00912082" w:rsidRDefault="003D7817" w:rsidP="003D7817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636441">
              <w:rPr>
                <w:color w:val="auto"/>
              </w:rPr>
              <w:t>6 классе 23</w:t>
            </w:r>
            <w:r w:rsidR="00272955">
              <w:rPr>
                <w:color w:val="auto"/>
              </w:rPr>
              <w:t>.05.2023</w:t>
            </w:r>
            <w:r w:rsidRPr="003D7817">
              <w:rPr>
                <w:color w:val="auto"/>
              </w:rPr>
              <w:t xml:space="preserve"> года.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4C09FC" w:rsidRDefault="00BA679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4C09FC" w:rsidRDefault="00BA679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4C09FC" w:rsidRPr="00580B38" w:rsidRDefault="00BA679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4C09FC" w:rsidRDefault="0027295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BA679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воспитание гражданственности и патриотизма, любви к русскому языку;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развитие речевой и мыслительной деятельности, коммуникативных умений и навыков;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освоение знаний о русском языке, основных нормах русского литературного языка, обогащение словарного запаса;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формирование умений опознавать языковые единицы, проводить различные виды их анализа;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применение полученных знаний и умений на практике.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BA679F">
              <w:rPr>
                <w:rFonts w:ascii="Times New Roman" w:hAnsi="Times New Roman" w:cs="Times New Roman"/>
              </w:rPr>
      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</w:t>
            </w:r>
            <w:proofErr w:type="spellStart"/>
            <w:r w:rsidRPr="00BA679F">
              <w:rPr>
                <w:rFonts w:ascii="Times New Roman" w:hAnsi="Times New Roman" w:cs="Times New Roman"/>
              </w:rPr>
              <w:t>морфемики</w:t>
            </w:r>
            <w:proofErr w:type="spellEnd"/>
            <w:r w:rsidRPr="00BA679F">
              <w:rPr>
                <w:rFonts w:ascii="Times New Roman" w:hAnsi="Times New Roman" w:cs="Times New Roman"/>
              </w:rPr>
              <w:t>, словообразования, морфологии, синтаксиса, пунктуации, стилистики, а также формирование умений применять эти знания на практике;</w:t>
            </w:r>
            <w:proofErr w:type="gramEnd"/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- формировать и совершенствовать орфографические и пунктуационные умения и навыки;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-формировать умение анализировать речевые факты, оценивать их с точки зрения </w:t>
            </w:r>
            <w:proofErr w:type="spellStart"/>
            <w:r w:rsidRPr="00BA679F">
              <w:rPr>
                <w:rFonts w:ascii="Times New Roman" w:hAnsi="Times New Roman" w:cs="Times New Roman"/>
              </w:rPr>
              <w:t>нормированности</w:t>
            </w:r>
            <w:proofErr w:type="spellEnd"/>
            <w:r w:rsidRPr="00BA679F">
              <w:rPr>
                <w:rFonts w:ascii="Times New Roman" w:hAnsi="Times New Roman" w:cs="Times New Roman"/>
              </w:rPr>
              <w:t>, соответствия ситуации общения;</w:t>
            </w:r>
          </w:p>
          <w:p w:rsidR="00BA679F" w:rsidRPr="00BA679F" w:rsidRDefault="00BA679F" w:rsidP="00BA679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BA679F">
              <w:rPr>
                <w:rFonts w:ascii="Times New Roman" w:hAnsi="Times New Roman" w:cs="Times New Roman"/>
              </w:rPr>
              <w:t>-формировать умение анализировать и составлять тексты разных жанров и стилей.</w:t>
            </w:r>
            <w:r w:rsidRPr="00BA679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4C09FC" w:rsidRPr="000E63C6" w:rsidRDefault="004C09FC" w:rsidP="00EC2CD1">
            <w:pPr>
              <w:shd w:val="clear" w:color="auto" w:fill="FFFFFF" w:themeFill="background1"/>
              <w:ind w:left="-108" w:firstLine="271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4C09FC" w:rsidRPr="00BA679F" w:rsidRDefault="00BA679F" w:rsidP="00EC2CD1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Функции  русского  языка  в  современном  мире.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BA679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A679F">
              <w:rPr>
                <w:rFonts w:ascii="Times New Roman" w:hAnsi="Times New Roman" w:cs="Times New Roman"/>
              </w:rPr>
              <w:t>.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Синтаксис, пунктуация, культура речи.  </w:t>
            </w:r>
          </w:p>
          <w:p w:rsidR="00BA679F" w:rsidRPr="00BA679F" w:rsidRDefault="00BA679F" w:rsidP="00EC2CD1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Простое  предложение</w:t>
            </w:r>
          </w:p>
          <w:p w:rsidR="00BA679F" w:rsidRPr="00BA679F" w:rsidRDefault="00BA679F" w:rsidP="00EC2CD1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Двусоставное предложение. Главные  члены  предложения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Второстепенные члены предложения.  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Односоставные  предложения.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Предложения  с  однородными  членами.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>Предложения  с  обособленными  членами.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Слова грамматически не связанные с членами предложения. Обращение   </w:t>
            </w:r>
          </w:p>
          <w:p w:rsidR="00BA679F" w:rsidRPr="00BA679F" w:rsidRDefault="00BA679F" w:rsidP="00BA679F">
            <w:pPr>
              <w:rPr>
                <w:rFonts w:ascii="Times New Roman" w:hAnsi="Times New Roman" w:cs="Times New Roman"/>
              </w:rPr>
            </w:pPr>
            <w:r w:rsidRPr="00BA679F">
              <w:rPr>
                <w:rFonts w:ascii="Times New Roman" w:hAnsi="Times New Roman" w:cs="Times New Roman"/>
              </w:rPr>
              <w:t xml:space="preserve">Способы  передачи  чужой  речи.  </w:t>
            </w:r>
          </w:p>
          <w:p w:rsidR="00BA679F" w:rsidRPr="00BA679F" w:rsidRDefault="00BA679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9F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BA679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A679F">
              <w:rPr>
                <w:rFonts w:ascii="Times New Roman" w:hAnsi="Times New Roman" w:cs="Times New Roman"/>
              </w:rPr>
              <w:t xml:space="preserve">  в  </w:t>
            </w:r>
            <w:r w:rsidRPr="00BA679F">
              <w:rPr>
                <w:rFonts w:ascii="Times New Roman" w:hAnsi="Times New Roman" w:cs="Times New Roman"/>
                <w:lang w:val="en-US"/>
              </w:rPr>
              <w:t xml:space="preserve">8  </w:t>
            </w:r>
            <w:r w:rsidRPr="00BA679F">
              <w:rPr>
                <w:rFonts w:ascii="Times New Roman" w:hAnsi="Times New Roman" w:cs="Times New Roman"/>
              </w:rPr>
              <w:t>классе.</w:t>
            </w: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4C09FC" w:rsidRDefault="004C09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A679F" w:rsidRPr="00BB67BC" w:rsidRDefault="00BA679F" w:rsidP="00BA679F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B67BC">
              <w:rPr>
                <w:rStyle w:val="Text"/>
                <w:rFonts w:ascii="Times New Roman" w:eastAsia="Candara" w:hAnsi="Times New Roman"/>
                <w:szCs w:val="22"/>
              </w:rPr>
              <w:t>Рабочая программа  обеспечена УМК для 8 класса:</w:t>
            </w:r>
            <w:r w:rsidRPr="00BB67BC">
              <w:rPr>
                <w:sz w:val="22"/>
                <w:szCs w:val="22"/>
              </w:rPr>
              <w:t xml:space="preserve"> </w:t>
            </w:r>
          </w:p>
          <w:p w:rsidR="00BA679F" w:rsidRPr="00BB67BC" w:rsidRDefault="00BA679F" w:rsidP="00BA679F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B67BC">
              <w:rPr>
                <w:sz w:val="22"/>
                <w:szCs w:val="22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BB67BC">
              <w:rPr>
                <w:sz w:val="22"/>
                <w:szCs w:val="22"/>
              </w:rPr>
              <w:t>Ладыженской</w:t>
            </w:r>
            <w:proofErr w:type="spellEnd"/>
            <w:r w:rsidRPr="00BB67BC">
              <w:rPr>
                <w:sz w:val="22"/>
                <w:szCs w:val="22"/>
              </w:rPr>
              <w:t xml:space="preserve">, М.Т. Баранова, Л.А. </w:t>
            </w:r>
            <w:proofErr w:type="spellStart"/>
            <w:r w:rsidRPr="00BB67BC">
              <w:rPr>
                <w:sz w:val="22"/>
                <w:szCs w:val="22"/>
              </w:rPr>
              <w:t>Тростенцовой</w:t>
            </w:r>
            <w:proofErr w:type="spellEnd"/>
            <w:r w:rsidRPr="00BB67BC">
              <w:rPr>
                <w:sz w:val="22"/>
                <w:szCs w:val="22"/>
              </w:rPr>
              <w:t xml:space="preserve"> и др. 5-9 классы: пособие для учителей </w:t>
            </w:r>
            <w:proofErr w:type="spellStart"/>
            <w:r w:rsidRPr="00BB67BC">
              <w:rPr>
                <w:sz w:val="22"/>
                <w:szCs w:val="22"/>
              </w:rPr>
              <w:t>общеобразоват</w:t>
            </w:r>
            <w:proofErr w:type="spellEnd"/>
            <w:r w:rsidRPr="00BB67BC">
              <w:rPr>
                <w:sz w:val="22"/>
                <w:szCs w:val="22"/>
              </w:rPr>
              <w:t xml:space="preserve">. учреждений/ 12-е изд., </w:t>
            </w:r>
            <w:proofErr w:type="spellStart"/>
            <w:r w:rsidRPr="00BB67BC">
              <w:rPr>
                <w:sz w:val="22"/>
                <w:szCs w:val="22"/>
              </w:rPr>
              <w:t>перераб</w:t>
            </w:r>
            <w:proofErr w:type="spellEnd"/>
            <w:r w:rsidRPr="00BB67BC">
              <w:rPr>
                <w:sz w:val="22"/>
                <w:szCs w:val="22"/>
              </w:rPr>
              <w:t>. – М.: Просвещение, 2011.</w:t>
            </w:r>
          </w:p>
          <w:p w:rsidR="004C09FC" w:rsidRPr="000E63C6" w:rsidRDefault="004C09FC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4C09FC" w:rsidTr="00EC2CD1">
        <w:trPr>
          <w:jc w:val="center"/>
        </w:trPr>
        <w:tc>
          <w:tcPr>
            <w:tcW w:w="396" w:type="dxa"/>
          </w:tcPr>
          <w:p w:rsidR="004C09FC" w:rsidRDefault="004C09FC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4C09FC" w:rsidRPr="00B17CFD" w:rsidRDefault="004C09FC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636441" w:rsidRPr="003D7817" w:rsidRDefault="00636441" w:rsidP="0063644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636441" w:rsidRPr="003D7817" w:rsidRDefault="00636441" w:rsidP="0063644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C09FC" w:rsidRPr="00600A68" w:rsidRDefault="00636441" w:rsidP="00636441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>
              <w:rPr>
                <w:color w:val="auto"/>
              </w:rPr>
              <w:t>6 классе 24</w:t>
            </w:r>
            <w:r w:rsidR="00272955">
              <w:rPr>
                <w:color w:val="auto"/>
              </w:rPr>
              <w:t>.05.2023</w:t>
            </w:r>
            <w:r w:rsidRPr="003D7817">
              <w:rPr>
                <w:color w:val="auto"/>
              </w:rPr>
              <w:t xml:space="preserve"> года.</w:t>
            </w:r>
          </w:p>
        </w:tc>
      </w:tr>
    </w:tbl>
    <w:tbl>
      <w:tblPr>
        <w:tblStyle w:val="24"/>
        <w:tblW w:w="0" w:type="auto"/>
        <w:jc w:val="center"/>
        <w:tblInd w:w="-1163" w:type="dxa"/>
        <w:tblLook w:val="04A0" w:firstRow="1" w:lastRow="0" w:firstColumn="1" w:lastColumn="0" w:noHBand="0" w:noVBand="1"/>
      </w:tblPr>
      <w:tblGrid>
        <w:gridCol w:w="407"/>
        <w:gridCol w:w="2551"/>
        <w:gridCol w:w="7776"/>
      </w:tblGrid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272955" w:rsidP="00507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507E9D" w:rsidRPr="00507E9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07E9D" w:rsidRDefault="00507E9D" w:rsidP="00507E9D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507E9D" w:rsidRPr="00507E9D" w:rsidRDefault="00507E9D" w:rsidP="00507E9D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07E9D" w:rsidRPr="00507E9D" w:rsidRDefault="00507E9D" w:rsidP="00507E9D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507E9D" w:rsidRPr="00507E9D" w:rsidRDefault="00507E9D" w:rsidP="00507E9D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507E9D" w:rsidRPr="00507E9D" w:rsidRDefault="00507E9D" w:rsidP="00507E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E9D" w:rsidRPr="00507E9D" w:rsidRDefault="00507E9D" w:rsidP="00507E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E9D" w:rsidRPr="00507E9D" w:rsidRDefault="00507E9D" w:rsidP="00507E9D">
            <w:pPr>
              <w:suppressAutoHyphens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</w:rPr>
              <w:t>Русский язык как развивающееся явление. Язык и культура народа</w:t>
            </w:r>
            <w:r w:rsidRPr="00507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7E9D">
              <w:rPr>
                <w:rFonts w:ascii="Times New Roman" w:eastAsia="Times New Roman" w:hAnsi="Times New Roman"/>
                <w:sz w:val="24"/>
                <w:szCs w:val="24"/>
              </w:rPr>
              <w:t>Лингвистика как наука о языке и речи.</w:t>
            </w:r>
          </w:p>
          <w:p w:rsidR="00507E9D" w:rsidRPr="00507E9D" w:rsidRDefault="00507E9D" w:rsidP="00507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7E9D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07E9D">
              <w:rPr>
                <w:rFonts w:ascii="Times New Roman" w:hAnsi="Times New Roman"/>
                <w:sz w:val="24"/>
                <w:szCs w:val="24"/>
              </w:rPr>
              <w:t xml:space="preserve"> в 5-6 классах.</w:t>
            </w:r>
          </w:p>
          <w:p w:rsidR="00507E9D" w:rsidRPr="00507E9D" w:rsidRDefault="00507E9D" w:rsidP="0050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  <w:p w:rsidR="00507E9D" w:rsidRPr="00507E9D" w:rsidRDefault="00507E9D" w:rsidP="00507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Служебные части речи. Культура речи.</w:t>
            </w:r>
          </w:p>
          <w:p w:rsidR="00507E9D" w:rsidRPr="00507E9D" w:rsidRDefault="00507E9D" w:rsidP="00507E9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Служебные части речи. Культура речи.</w:t>
            </w:r>
          </w:p>
          <w:p w:rsidR="00507E9D" w:rsidRPr="00507E9D" w:rsidRDefault="00507E9D" w:rsidP="00507E9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материала в 7 классе</w:t>
            </w:r>
            <w:r w:rsidRPr="00507E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07E9D" w:rsidRPr="00507E9D" w:rsidRDefault="00507E9D" w:rsidP="00507E9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9D" w:rsidRPr="00507E9D" w:rsidRDefault="00507E9D" w:rsidP="00507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основе </w:t>
            </w:r>
            <w:r w:rsidRPr="00507E9D"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русскому  языку для основной школы, </w:t>
            </w:r>
            <w:proofErr w:type="spellStart"/>
            <w:r w:rsidRPr="00507E9D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507E9D">
              <w:rPr>
                <w:rFonts w:ascii="Times New Roman" w:hAnsi="Times New Roman"/>
                <w:sz w:val="24"/>
                <w:szCs w:val="24"/>
              </w:rPr>
              <w:t xml:space="preserve"> (М.: Просвещение, 2016), и Программы для основной школы МБОУ </w:t>
            </w:r>
            <w:proofErr w:type="spellStart"/>
            <w:r w:rsidRPr="00507E9D">
              <w:rPr>
                <w:rFonts w:ascii="Times New Roman" w:hAnsi="Times New Roman"/>
                <w:sz w:val="24"/>
                <w:szCs w:val="24"/>
              </w:rPr>
              <w:t>Отрадовской</w:t>
            </w:r>
            <w:proofErr w:type="spellEnd"/>
            <w:r w:rsidRPr="00507E9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Start"/>
            <w:r w:rsidRPr="00507E9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07E9D" w:rsidRPr="00507E9D" w:rsidRDefault="00507E9D" w:rsidP="00507E9D">
            <w:pPr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507E9D" w:rsidRPr="00507E9D" w:rsidTr="00507E9D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9D" w:rsidRPr="00507E9D" w:rsidRDefault="00507E9D" w:rsidP="00507E9D">
            <w:pP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07E9D" w:rsidRDefault="00507E9D" w:rsidP="00507E9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уроке.</w:t>
            </w:r>
          </w:p>
          <w:p w:rsidR="00507E9D" w:rsidRPr="00507E9D" w:rsidRDefault="00507E9D" w:rsidP="00507E9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507E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07E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каждого раздела, четверти.</w:t>
            </w:r>
          </w:p>
          <w:p w:rsidR="00507E9D" w:rsidRPr="00507E9D" w:rsidRDefault="00507E9D" w:rsidP="00507E9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27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будет проведена 21.05.2023</w:t>
            </w:r>
            <w:bookmarkStart w:id="3" w:name="_GoBack"/>
            <w:bookmarkEnd w:id="3"/>
            <w:r w:rsidRPr="0050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07E9D" w:rsidRPr="00507E9D" w:rsidRDefault="00507E9D" w:rsidP="00507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9D" w:rsidRPr="00507E9D" w:rsidRDefault="00507E9D" w:rsidP="0050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07E9D" w:rsidRPr="00507E9D" w:rsidRDefault="00507E9D" w:rsidP="0050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C09FC" w:rsidRDefault="004C09FC" w:rsidP="004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9FC" w:rsidRDefault="004C09FC" w:rsidP="004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9FC" w:rsidRDefault="004C09FC" w:rsidP="004C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6E" w:rsidRDefault="003F0D6E"/>
    <w:sectPr w:rsidR="003F0D6E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A3716"/>
    <w:multiLevelType w:val="hybridMultilevel"/>
    <w:tmpl w:val="036A6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4"/>
    <w:rsid w:val="002145C8"/>
    <w:rsid w:val="00272955"/>
    <w:rsid w:val="003D7817"/>
    <w:rsid w:val="003F0D6E"/>
    <w:rsid w:val="004C09FC"/>
    <w:rsid w:val="00507E9D"/>
    <w:rsid w:val="00636441"/>
    <w:rsid w:val="008873B6"/>
    <w:rsid w:val="00996394"/>
    <w:rsid w:val="00A06290"/>
    <w:rsid w:val="00B52FEB"/>
    <w:rsid w:val="00BA679F"/>
    <w:rsid w:val="00D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FC"/>
    <w:pPr>
      <w:ind w:left="720"/>
      <w:contextualSpacing/>
    </w:pPr>
  </w:style>
  <w:style w:type="paragraph" w:customStyle="1" w:styleId="Style6">
    <w:name w:val="Style6"/>
    <w:basedOn w:val="a"/>
    <w:rsid w:val="004C09F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C09FC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C09FC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C09F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C0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4C09F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4C09FC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4C09FC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4C09FC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C09FC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4C0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4C09FC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C09FC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4C09FC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09FC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4C09FC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C09FC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4C09FC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9FC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BA67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BA679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customStyle="1" w:styleId="12">
    <w:name w:val="Сетка таблицы1"/>
    <w:basedOn w:val="a1"/>
    <w:next w:val="a3"/>
    <w:uiPriority w:val="59"/>
    <w:rsid w:val="00507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507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FC"/>
    <w:pPr>
      <w:ind w:left="720"/>
      <w:contextualSpacing/>
    </w:pPr>
  </w:style>
  <w:style w:type="paragraph" w:customStyle="1" w:styleId="Style6">
    <w:name w:val="Style6"/>
    <w:basedOn w:val="a"/>
    <w:rsid w:val="004C09F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C09FC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C09FC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C09F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C0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4C09F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4C09FC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4C09FC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4C09FC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C09FC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4C0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4C09FC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C09FC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4C09FC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09FC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4C09FC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C09FC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4C09FC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9FC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BA67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BA679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customStyle="1" w:styleId="12">
    <w:name w:val="Сетка таблицы1"/>
    <w:basedOn w:val="a1"/>
    <w:next w:val="a3"/>
    <w:uiPriority w:val="59"/>
    <w:rsid w:val="00507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507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Игрок</cp:lastModifiedBy>
  <cp:revision>14</cp:revision>
  <dcterms:created xsi:type="dcterms:W3CDTF">2019-05-15T04:17:00Z</dcterms:created>
  <dcterms:modified xsi:type="dcterms:W3CDTF">2022-08-26T09:26:00Z</dcterms:modified>
</cp:coreProperties>
</file>