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3F12" w14:textId="77777777" w:rsidR="00C90991" w:rsidRPr="00C90991" w:rsidRDefault="00C90991" w:rsidP="00C90991">
      <w:pPr>
        <w:spacing w:after="200" w:line="276" w:lineRule="auto"/>
        <w:jc w:val="right"/>
        <w:rPr>
          <w:rFonts w:eastAsiaTheme="minorHAnsi"/>
          <w:lang w:eastAsia="en-US"/>
        </w:rPr>
      </w:pPr>
      <w:bookmarkStart w:id="0" w:name="_Hlk95067508"/>
      <w:r w:rsidRPr="00C90991">
        <w:rPr>
          <w:rFonts w:eastAsiaTheme="minorHAnsi"/>
          <w:lang w:eastAsia="en-US"/>
        </w:rPr>
        <w:t xml:space="preserve">Приложение к рабочей программе </w:t>
      </w:r>
    </w:p>
    <w:p w14:paraId="38A77D77" w14:textId="05054F07" w:rsidR="00C90991" w:rsidRPr="00C90991" w:rsidRDefault="00C90991" w:rsidP="00051F02">
      <w:pPr>
        <w:spacing w:after="200" w:line="276" w:lineRule="auto"/>
        <w:ind w:right="-143" w:firstLine="709"/>
        <w:jc w:val="both"/>
        <w:rPr>
          <w:rFonts w:eastAsiaTheme="minorHAnsi"/>
          <w:u w:val="single"/>
          <w:lang w:eastAsia="en-US"/>
        </w:rPr>
      </w:pPr>
      <w:r w:rsidRPr="00C90991">
        <w:rPr>
          <w:rFonts w:eastAsiaTheme="minorHAnsi"/>
          <w:lang w:eastAsia="en-US"/>
        </w:rPr>
        <w:t xml:space="preserve">На основании приказа №47от 31.01.2022 в рабочую программу по </w:t>
      </w:r>
      <w:r w:rsidR="0052561A">
        <w:rPr>
          <w:rFonts w:eastAsiaTheme="minorHAnsi"/>
          <w:lang w:eastAsia="en-US"/>
        </w:rPr>
        <w:t>астрономии</w:t>
      </w:r>
      <w:r w:rsidRPr="00C90991">
        <w:rPr>
          <w:rFonts w:eastAsiaTheme="minorHAnsi"/>
          <w:lang w:eastAsia="en-US"/>
        </w:rPr>
        <w:t xml:space="preserve"> среднего общего образования</w:t>
      </w:r>
      <w:r w:rsidR="00051F02">
        <w:rPr>
          <w:rFonts w:eastAsiaTheme="minorHAnsi"/>
          <w:lang w:eastAsia="en-US"/>
        </w:rPr>
        <w:t xml:space="preserve">, </w:t>
      </w:r>
      <w:r w:rsidRPr="00C90991">
        <w:rPr>
          <w:rFonts w:eastAsiaTheme="minorHAnsi"/>
          <w:lang w:eastAsia="en-US"/>
        </w:rPr>
        <w:t>10 класс внесены в учебный процесс задания банка заданий для оценки функциональной грамотности по пяти направлениям, разработанных ФГБНУ «Институт стратегии развития образования Российской академии образования» (</w:t>
      </w:r>
      <w:hyperlink r:id="rId5" w:history="1">
        <w:r w:rsidR="00051F02" w:rsidRPr="007F6006">
          <w:rPr>
            <w:rStyle w:val="a3"/>
            <w:rFonts w:eastAsiaTheme="minorHAnsi"/>
            <w:lang w:val="en-US" w:eastAsia="en-US"/>
          </w:rPr>
          <w:t>https</w:t>
        </w:r>
        <w:r w:rsidR="00051F02" w:rsidRPr="007F6006">
          <w:rPr>
            <w:rStyle w:val="a3"/>
            <w:rFonts w:eastAsiaTheme="minorHAnsi"/>
            <w:lang w:eastAsia="en-US"/>
          </w:rPr>
          <w:t>://</w:t>
        </w:r>
        <w:r w:rsidR="00051F02" w:rsidRPr="007F6006">
          <w:rPr>
            <w:rStyle w:val="a3"/>
            <w:rFonts w:eastAsiaTheme="minorHAnsi"/>
            <w:lang w:val="en-US" w:eastAsia="en-US"/>
          </w:rPr>
          <w:t>fg</w:t>
        </w:r>
        <w:r w:rsidR="00051F02" w:rsidRPr="007F6006">
          <w:rPr>
            <w:rStyle w:val="a3"/>
            <w:rFonts w:eastAsiaTheme="minorHAnsi"/>
            <w:lang w:eastAsia="en-US"/>
          </w:rPr>
          <w:t>.</w:t>
        </w:r>
        <w:r w:rsidR="00051F02" w:rsidRPr="007F6006">
          <w:rPr>
            <w:rStyle w:val="a3"/>
            <w:rFonts w:eastAsiaTheme="minorHAnsi"/>
            <w:lang w:val="en-US" w:eastAsia="en-US"/>
          </w:rPr>
          <w:t>resh</w:t>
        </w:r>
        <w:r w:rsidR="00051F02" w:rsidRPr="007F6006">
          <w:rPr>
            <w:rStyle w:val="a3"/>
            <w:rFonts w:eastAsiaTheme="minorHAnsi"/>
            <w:lang w:eastAsia="en-US"/>
          </w:rPr>
          <w:t>.</w:t>
        </w:r>
        <w:r w:rsidR="00051F02" w:rsidRPr="007F6006">
          <w:rPr>
            <w:rStyle w:val="a3"/>
            <w:rFonts w:eastAsiaTheme="minorHAnsi"/>
            <w:lang w:val="en-US" w:eastAsia="en-US"/>
          </w:rPr>
          <w:t>edu</w:t>
        </w:r>
        <w:r w:rsidR="00051F02" w:rsidRPr="007F6006">
          <w:rPr>
            <w:rStyle w:val="a3"/>
            <w:rFonts w:eastAsiaTheme="minorHAnsi"/>
            <w:lang w:eastAsia="en-US"/>
          </w:rPr>
          <w:t>.</w:t>
        </w:r>
        <w:r w:rsidR="00051F02" w:rsidRPr="007F6006">
          <w:rPr>
            <w:rStyle w:val="a3"/>
            <w:rFonts w:eastAsiaTheme="minorHAnsi"/>
            <w:lang w:val="en-US" w:eastAsia="en-US"/>
          </w:rPr>
          <w:t>ru</w:t>
        </w:r>
        <w:r w:rsidR="00051F02" w:rsidRPr="007F6006">
          <w:rPr>
            <w:rStyle w:val="a3"/>
            <w:rFonts w:eastAsiaTheme="minorHAnsi"/>
            <w:lang w:eastAsia="en-US"/>
          </w:rPr>
          <w:t>/</w:t>
        </w:r>
      </w:hyperlink>
      <w:r w:rsidR="00051F02">
        <w:rPr>
          <w:rFonts w:eastAsiaTheme="minorHAnsi"/>
          <w:u w:val="single"/>
          <w:lang w:eastAsia="en-US"/>
        </w:rPr>
        <w:t xml:space="preserve"> </w:t>
      </w:r>
      <w:r w:rsidRPr="00C90991">
        <w:rPr>
          <w:rFonts w:eastAsiaTheme="minorHAnsi"/>
          <w:u w:val="single"/>
          <w:lang w:eastAsia="en-US"/>
        </w:rPr>
        <w:t xml:space="preserve">, </w:t>
      </w:r>
      <w:hyperlink r:id="rId6" w:history="1">
        <w:r w:rsidRPr="00C90991">
          <w:rPr>
            <w:rFonts w:eastAsiaTheme="minorHAnsi"/>
            <w:u w:val="single"/>
            <w:lang w:val="en-US" w:eastAsia="en-US"/>
          </w:rPr>
          <w:t>https</w:t>
        </w:r>
        <w:r w:rsidRPr="00C90991">
          <w:rPr>
            <w:rFonts w:eastAsiaTheme="minorHAnsi"/>
            <w:u w:val="single"/>
            <w:lang w:eastAsia="en-US"/>
          </w:rPr>
          <w:t>:</w:t>
        </w:r>
        <w:r w:rsidRPr="00C90991">
          <w:rPr>
            <w:rFonts w:eastAsiaTheme="minorHAnsi"/>
            <w:u w:val="single"/>
            <w:lang w:eastAsia="en-US"/>
          </w:rPr>
          <w:t>//</w:t>
        </w:r>
        <w:r w:rsidRPr="00C90991">
          <w:rPr>
            <w:rFonts w:eastAsiaTheme="minorHAnsi"/>
            <w:u w:val="single"/>
            <w:lang w:val="en-US" w:eastAsia="en-US"/>
          </w:rPr>
          <w:t>fipi</w:t>
        </w:r>
        <w:r w:rsidRPr="00C90991">
          <w:rPr>
            <w:rFonts w:eastAsiaTheme="minorHAnsi"/>
            <w:u w:val="single"/>
            <w:lang w:eastAsia="en-US"/>
          </w:rPr>
          <w:t>.</w:t>
        </w:r>
        <w:r w:rsidRPr="00C90991">
          <w:rPr>
            <w:rFonts w:eastAsiaTheme="minorHAnsi"/>
            <w:u w:val="single"/>
            <w:lang w:val="en-US" w:eastAsia="en-US"/>
          </w:rPr>
          <w:t>ru</w:t>
        </w:r>
        <w:r w:rsidRPr="00C90991">
          <w:rPr>
            <w:rFonts w:eastAsiaTheme="minorHAnsi"/>
            <w:u w:val="single"/>
            <w:lang w:eastAsia="en-US"/>
          </w:rPr>
          <w:t>/</w:t>
        </w:r>
        <w:r w:rsidRPr="00C90991">
          <w:rPr>
            <w:rFonts w:eastAsiaTheme="minorHAnsi"/>
            <w:u w:val="single"/>
            <w:lang w:val="en-US" w:eastAsia="en-US"/>
          </w:rPr>
          <w:t>otkrytyy</w:t>
        </w:r>
        <w:r w:rsidRPr="00C90991">
          <w:rPr>
            <w:rFonts w:eastAsiaTheme="minorHAnsi"/>
            <w:u w:val="single"/>
            <w:lang w:eastAsia="en-US"/>
          </w:rPr>
          <w:t>-</w:t>
        </w:r>
        <w:r w:rsidRPr="00C90991">
          <w:rPr>
            <w:rFonts w:eastAsiaTheme="minorHAnsi"/>
            <w:u w:val="single"/>
            <w:lang w:val="en-US" w:eastAsia="en-US"/>
          </w:rPr>
          <w:t>bank</w:t>
        </w:r>
        <w:r w:rsidRPr="00C90991">
          <w:rPr>
            <w:rFonts w:eastAsiaTheme="minorHAnsi"/>
            <w:u w:val="single"/>
            <w:lang w:eastAsia="en-US"/>
          </w:rPr>
          <w:t>-</w:t>
        </w:r>
        <w:r w:rsidRPr="00C90991">
          <w:rPr>
            <w:rFonts w:eastAsiaTheme="minorHAnsi"/>
            <w:u w:val="single"/>
            <w:lang w:val="en-US" w:eastAsia="en-US"/>
          </w:rPr>
          <w:t>zadaniy</w:t>
        </w:r>
        <w:r w:rsidRPr="00C90991">
          <w:rPr>
            <w:rFonts w:eastAsiaTheme="minorHAnsi"/>
            <w:u w:val="single"/>
            <w:lang w:eastAsia="en-US"/>
          </w:rPr>
          <w:t>-</w:t>
        </w:r>
        <w:r w:rsidRPr="00C90991">
          <w:rPr>
            <w:rFonts w:eastAsiaTheme="minorHAnsi"/>
            <w:u w:val="single"/>
            <w:lang w:val="en-US" w:eastAsia="en-US"/>
          </w:rPr>
          <w:t>dlya</w:t>
        </w:r>
        <w:r w:rsidRPr="00C90991">
          <w:rPr>
            <w:rFonts w:eastAsiaTheme="minorHAnsi"/>
            <w:u w:val="single"/>
            <w:lang w:eastAsia="en-US"/>
          </w:rPr>
          <w:t>-</w:t>
        </w:r>
        <w:r w:rsidRPr="00C90991">
          <w:rPr>
            <w:rFonts w:eastAsiaTheme="minorHAnsi"/>
            <w:u w:val="single"/>
            <w:lang w:val="en-US" w:eastAsia="en-US"/>
          </w:rPr>
          <w:t>otsenki</w:t>
        </w:r>
        <w:r w:rsidRPr="00C90991">
          <w:rPr>
            <w:rFonts w:eastAsiaTheme="minorHAnsi"/>
            <w:u w:val="single"/>
            <w:lang w:eastAsia="en-US"/>
          </w:rPr>
          <w:t>-</w:t>
        </w:r>
        <w:r w:rsidRPr="00C90991">
          <w:rPr>
            <w:rFonts w:eastAsiaTheme="minorHAnsi"/>
            <w:u w:val="single"/>
            <w:lang w:val="en-US" w:eastAsia="en-US"/>
          </w:rPr>
          <w:t>yestestvennonauchnoy</w:t>
        </w:r>
        <w:r w:rsidRPr="00C90991">
          <w:rPr>
            <w:rFonts w:eastAsiaTheme="minorHAnsi"/>
            <w:u w:val="single"/>
            <w:lang w:eastAsia="en-US"/>
          </w:rPr>
          <w:t>-</w:t>
        </w:r>
        <w:r w:rsidRPr="00C90991">
          <w:rPr>
            <w:rFonts w:eastAsiaTheme="minorHAnsi"/>
            <w:u w:val="single"/>
            <w:lang w:val="en-US" w:eastAsia="en-US"/>
          </w:rPr>
          <w:t>gramotnosti</w:t>
        </w:r>
      </w:hyperlink>
      <w:r w:rsidR="00051F02">
        <w:rPr>
          <w:rFonts w:eastAsiaTheme="minorHAnsi"/>
          <w:u w:val="single"/>
          <w:lang w:eastAsia="en-US"/>
        </w:rPr>
        <w:t xml:space="preserve"> </w:t>
      </w:r>
      <w:r w:rsidRPr="00C90991">
        <w:rPr>
          <w:rFonts w:eastAsiaTheme="minorHAnsi"/>
          <w:u w:val="single"/>
          <w:lang w:eastAsia="en-US"/>
        </w:rPr>
        <w:t>)</w:t>
      </w:r>
    </w:p>
    <w:tbl>
      <w:tblPr>
        <w:tblW w:w="10348" w:type="dxa"/>
        <w:tblInd w:w="-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4947"/>
        <w:gridCol w:w="1017"/>
        <w:gridCol w:w="1130"/>
        <w:gridCol w:w="2409"/>
      </w:tblGrid>
      <w:tr w:rsidR="00A84923" w:rsidRPr="007017D5" w14:paraId="1538EDA4" w14:textId="405AC551" w:rsidTr="00A84923">
        <w:trPr>
          <w:trHeight w:val="8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bookmarkEnd w:id="0"/>
          <w:p w14:paraId="17D328BB" w14:textId="77777777" w:rsidR="00A84923" w:rsidRPr="007017D5" w:rsidRDefault="00A84923" w:rsidP="00A84923">
            <w:pPr>
              <w:rPr>
                <w:color w:val="000000"/>
              </w:rPr>
            </w:pPr>
            <w:r w:rsidRPr="007017D5">
              <w:rPr>
                <w:color w:val="000000"/>
              </w:rPr>
              <w:t>5/19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CE5A23" w14:textId="77777777" w:rsidR="00A84923" w:rsidRPr="007017D5" w:rsidRDefault="00A84923" w:rsidP="00A84923">
            <w:pPr>
              <w:rPr>
                <w:color w:val="000000"/>
              </w:rPr>
            </w:pPr>
            <w:r w:rsidRPr="007017D5">
              <w:rPr>
                <w:color w:val="000000"/>
              </w:rPr>
              <w:t xml:space="preserve">Определение размеров светил 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64C023" w14:textId="77777777" w:rsidR="00A84923" w:rsidRPr="007017D5" w:rsidRDefault="00A84923" w:rsidP="00A84923">
            <w:pPr>
              <w:rPr>
                <w:color w:val="000000"/>
              </w:rPr>
            </w:pPr>
            <w:r w:rsidRPr="007017D5">
              <w:rPr>
                <w:color w:val="000000"/>
              </w:rPr>
              <w:t>П.13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92BED3C" w14:textId="77777777" w:rsidR="00A84923" w:rsidRPr="007017D5" w:rsidRDefault="00A84923" w:rsidP="00A84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7A08" w14:textId="61F1C002" w:rsidR="00A84923" w:rsidRDefault="00A84923" w:rsidP="00A84923">
            <w:pPr>
              <w:jc w:val="center"/>
              <w:rPr>
                <w:color w:val="000000"/>
              </w:rPr>
            </w:pPr>
            <w:r w:rsidRPr="00E46453">
              <w:t xml:space="preserve">Знакомство с заданиями </w:t>
            </w:r>
            <w:r w:rsidRPr="00E46453">
              <w:rPr>
                <w:lang w:val="en-US"/>
              </w:rPr>
              <w:t>PISA</w:t>
            </w:r>
          </w:p>
        </w:tc>
      </w:tr>
      <w:tr w:rsidR="00A84923" w:rsidRPr="007017D5" w14:paraId="7599FBA5" w14:textId="2B667B4B" w:rsidTr="00A84923">
        <w:trPr>
          <w:trHeight w:val="8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01740F" w14:textId="77777777" w:rsidR="00A84923" w:rsidRPr="007017D5" w:rsidRDefault="00A84923" w:rsidP="00A84923">
            <w:pPr>
              <w:rPr>
                <w:color w:val="000000"/>
              </w:rPr>
            </w:pPr>
            <w:r w:rsidRPr="007017D5">
              <w:rPr>
                <w:color w:val="000000"/>
              </w:rPr>
              <w:t>6/20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CE483B" w14:textId="77777777" w:rsidR="00A84923" w:rsidRPr="007017D5" w:rsidRDefault="00A84923" w:rsidP="00A84923">
            <w:pPr>
              <w:rPr>
                <w:color w:val="000000"/>
              </w:rPr>
            </w:pPr>
            <w:r w:rsidRPr="007017D5">
              <w:rPr>
                <w:color w:val="000000"/>
              </w:rPr>
              <w:t>Практическая работа с планом Солнечной системы.</w:t>
            </w:r>
            <w:r>
              <w:rPr>
                <w:color w:val="000000"/>
              </w:rPr>
              <w:t xml:space="preserve"> </w:t>
            </w:r>
            <w:r w:rsidRPr="007017D5">
              <w:rPr>
                <w:color w:val="000000"/>
              </w:rPr>
              <w:t>Решение задач.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B5BEAD" w14:textId="32BA11CF" w:rsidR="00A84923" w:rsidRPr="007017D5" w:rsidRDefault="00A84923" w:rsidP="00A84923">
            <w:pPr>
              <w:rPr>
                <w:color w:val="000000"/>
              </w:rPr>
            </w:pPr>
            <w:r>
              <w:rPr>
                <w:color w:val="000000"/>
              </w:rPr>
              <w:t>Упр.11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160B204" w14:textId="77777777" w:rsidR="00A84923" w:rsidRPr="007017D5" w:rsidRDefault="00A84923" w:rsidP="00A84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C5CA" w14:textId="125FFAE0" w:rsidR="00A84923" w:rsidRDefault="00A84923" w:rsidP="00A84923">
            <w:pPr>
              <w:jc w:val="center"/>
              <w:rPr>
                <w:color w:val="000000"/>
              </w:rPr>
            </w:pPr>
            <w:r>
              <w:t xml:space="preserve">Открытый банк </w:t>
            </w:r>
            <w:r w:rsidRPr="00E46453">
              <w:t>задани</w:t>
            </w:r>
            <w:r>
              <w:t>й</w:t>
            </w:r>
            <w:r w:rsidRPr="00E46453">
              <w:rPr>
                <w:lang w:val="en-US"/>
              </w:rPr>
              <w:t>PISA</w:t>
            </w:r>
          </w:p>
        </w:tc>
      </w:tr>
      <w:tr w:rsidR="00A84923" w:rsidRPr="007017D5" w14:paraId="625F5DF3" w14:textId="07748C2F" w:rsidTr="00A84923">
        <w:trPr>
          <w:trHeight w:val="8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57F1FD" w14:textId="77777777" w:rsidR="00A84923" w:rsidRPr="007017D5" w:rsidRDefault="00A84923" w:rsidP="00A84923">
            <w:pPr>
              <w:rPr>
                <w:color w:val="000000"/>
              </w:rPr>
            </w:pPr>
            <w:r w:rsidRPr="007017D5">
              <w:rPr>
                <w:color w:val="000000"/>
              </w:rPr>
              <w:t>8/2</w:t>
            </w:r>
            <w:r>
              <w:rPr>
                <w:color w:val="000000"/>
              </w:rPr>
              <w:t>1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EB3E77" w14:textId="77777777" w:rsidR="00A84923" w:rsidRPr="007017D5" w:rsidRDefault="00A84923" w:rsidP="00A84923">
            <w:pPr>
              <w:rPr>
                <w:color w:val="000000"/>
              </w:rPr>
            </w:pPr>
            <w:r w:rsidRPr="007017D5">
              <w:rPr>
                <w:color w:val="000000"/>
              </w:rPr>
              <w:t xml:space="preserve">Движение небесных тел под </w:t>
            </w:r>
            <w:proofErr w:type="gramStart"/>
            <w:r w:rsidRPr="007017D5">
              <w:rPr>
                <w:color w:val="000000"/>
              </w:rPr>
              <w:t>действием  сил</w:t>
            </w:r>
            <w:proofErr w:type="gramEnd"/>
            <w:r w:rsidRPr="007017D5">
              <w:rPr>
                <w:color w:val="000000"/>
              </w:rPr>
              <w:t xml:space="preserve"> тяготения.</w:t>
            </w:r>
            <w:r>
              <w:rPr>
                <w:color w:val="000000"/>
              </w:rPr>
              <w:t xml:space="preserve"> </w:t>
            </w:r>
            <w:r w:rsidRPr="007017D5">
              <w:rPr>
                <w:color w:val="000000"/>
              </w:rPr>
              <w:t>Движение искусственных спутников и космических аппаратов (КА).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C846FA" w14:textId="77777777" w:rsidR="00A84923" w:rsidRPr="007017D5" w:rsidRDefault="00A84923" w:rsidP="00A84923">
            <w:pPr>
              <w:rPr>
                <w:color w:val="000000"/>
              </w:rPr>
            </w:pPr>
            <w:r w:rsidRPr="007017D5">
              <w:rPr>
                <w:color w:val="000000"/>
              </w:rPr>
              <w:t>П. 14,</w:t>
            </w:r>
            <w:r>
              <w:rPr>
                <w:color w:val="000000"/>
              </w:rPr>
              <w:t xml:space="preserve"> </w:t>
            </w:r>
            <w:r w:rsidRPr="007017D5">
              <w:rPr>
                <w:color w:val="000000"/>
              </w:rPr>
              <w:t>Упр.12</w:t>
            </w:r>
            <w:r>
              <w:rPr>
                <w:color w:val="000000"/>
              </w:rPr>
              <w:t xml:space="preserve"> </w:t>
            </w:r>
            <w:r w:rsidRPr="007017D5">
              <w:rPr>
                <w:color w:val="000000"/>
              </w:rPr>
              <w:t>(</w:t>
            </w:r>
            <w:proofErr w:type="spellStart"/>
            <w:r w:rsidRPr="007017D5">
              <w:rPr>
                <w:color w:val="000000"/>
              </w:rPr>
              <w:t>письм</w:t>
            </w:r>
            <w:proofErr w:type="spellEnd"/>
            <w:r w:rsidRPr="007017D5">
              <w:rPr>
                <w:color w:val="000000"/>
              </w:rPr>
              <w:t>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057C64E" w14:textId="77777777" w:rsidR="00A84923" w:rsidRPr="007017D5" w:rsidRDefault="00A84923" w:rsidP="00A84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AA96" w14:textId="0728174E" w:rsidR="00A84923" w:rsidRDefault="00A84923" w:rsidP="00A84923">
            <w:pPr>
              <w:jc w:val="center"/>
              <w:rPr>
                <w:color w:val="000000"/>
              </w:rPr>
            </w:pPr>
            <w:r w:rsidRPr="00E46453">
              <w:t xml:space="preserve">Тренировочные задания </w:t>
            </w:r>
            <w:r w:rsidRPr="00E46453">
              <w:rPr>
                <w:lang w:val="en-US"/>
              </w:rPr>
              <w:t>PISA</w:t>
            </w:r>
          </w:p>
        </w:tc>
      </w:tr>
      <w:tr w:rsidR="00A84923" w:rsidRPr="007017D5" w14:paraId="1A0C3374" w14:textId="3BC70938" w:rsidTr="00A84923">
        <w:trPr>
          <w:trHeight w:val="8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A41548" w14:textId="77777777" w:rsidR="00A84923" w:rsidRPr="007017D5" w:rsidRDefault="00A84923" w:rsidP="00A84923">
            <w:pPr>
              <w:rPr>
                <w:color w:val="000000"/>
              </w:rPr>
            </w:pPr>
            <w:r w:rsidRPr="007017D5">
              <w:rPr>
                <w:color w:val="000000"/>
              </w:rPr>
              <w:t>9/2</w:t>
            </w:r>
            <w:r>
              <w:rPr>
                <w:color w:val="000000"/>
              </w:rPr>
              <w:t>2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D15B79" w14:textId="77777777" w:rsidR="00A84923" w:rsidRPr="007017D5" w:rsidRDefault="00A84923" w:rsidP="00A84923">
            <w:pPr>
              <w:rPr>
                <w:color w:val="000000"/>
              </w:rPr>
            </w:pPr>
            <w:r w:rsidRPr="007017D5">
              <w:rPr>
                <w:color w:val="000000"/>
              </w:rPr>
              <w:t>Масса и плотность Земли. Определение Массы небесных тел.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AF1595" w14:textId="77777777" w:rsidR="00A84923" w:rsidRPr="007017D5" w:rsidRDefault="00A84923" w:rsidP="00A84923">
            <w:pPr>
              <w:rPr>
                <w:color w:val="000000"/>
              </w:rPr>
            </w:pPr>
            <w:r w:rsidRPr="007017D5">
              <w:rPr>
                <w:color w:val="000000"/>
              </w:rPr>
              <w:t xml:space="preserve">Зад. </w:t>
            </w:r>
            <w:r>
              <w:rPr>
                <w:color w:val="000000"/>
              </w:rPr>
              <w:t>в</w:t>
            </w:r>
            <w:r w:rsidRPr="007017D5">
              <w:rPr>
                <w:color w:val="000000"/>
              </w:rPr>
              <w:t xml:space="preserve"> </w:t>
            </w:r>
            <w:proofErr w:type="spellStart"/>
            <w:r w:rsidRPr="007017D5">
              <w:rPr>
                <w:color w:val="000000"/>
              </w:rPr>
              <w:t>тет-ди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DDBF329" w14:textId="77777777" w:rsidR="00A84923" w:rsidRPr="007017D5" w:rsidRDefault="00A84923" w:rsidP="00A84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832E" w14:textId="2812BA18" w:rsidR="00A84923" w:rsidRDefault="00A84923" w:rsidP="00A84923">
            <w:pPr>
              <w:jc w:val="center"/>
              <w:rPr>
                <w:color w:val="000000"/>
              </w:rPr>
            </w:pPr>
            <w:r>
              <w:t xml:space="preserve">Открытый банк </w:t>
            </w:r>
            <w:r w:rsidRPr="00E46453">
              <w:t>задани</w:t>
            </w:r>
            <w:r>
              <w:t>й</w:t>
            </w:r>
            <w:r w:rsidRPr="00E46453">
              <w:rPr>
                <w:lang w:val="en-US"/>
              </w:rPr>
              <w:t>PISA</w:t>
            </w:r>
          </w:p>
        </w:tc>
      </w:tr>
      <w:tr w:rsidR="00A84923" w:rsidRPr="007017D5" w14:paraId="1E3ECEE2" w14:textId="30EA73BF" w:rsidTr="00A84923">
        <w:trPr>
          <w:trHeight w:val="8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1EAE86" w14:textId="77777777" w:rsidR="00A84923" w:rsidRPr="007017D5" w:rsidRDefault="00A84923" w:rsidP="00A84923">
            <w:pPr>
              <w:rPr>
                <w:color w:val="000000"/>
              </w:rPr>
            </w:pPr>
            <w:r w:rsidRPr="007017D5">
              <w:rPr>
                <w:color w:val="000000"/>
              </w:rPr>
              <w:t>10/2</w:t>
            </w:r>
            <w:r>
              <w:rPr>
                <w:color w:val="000000"/>
              </w:rPr>
              <w:t>3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1A2C29" w14:textId="77777777" w:rsidR="00A84923" w:rsidRPr="007017D5" w:rsidRDefault="00A84923" w:rsidP="00A84923">
            <w:pPr>
              <w:rPr>
                <w:color w:val="000000"/>
              </w:rPr>
            </w:pPr>
            <w:r w:rsidRPr="007017D5">
              <w:rPr>
                <w:b/>
                <w:bCs/>
                <w:color w:val="000000"/>
              </w:rPr>
              <w:t>Контрольная работа №2: «Строение Солнечной системы»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1D06CD" w14:textId="77777777" w:rsidR="00A84923" w:rsidRPr="007017D5" w:rsidRDefault="00A84923" w:rsidP="00A84923">
            <w:pPr>
              <w:jc w:val="center"/>
              <w:rPr>
                <w:color w:val="000000"/>
              </w:rPr>
            </w:pPr>
            <w:r w:rsidRPr="007017D5">
              <w:rPr>
                <w:color w:val="000000"/>
              </w:rPr>
              <w:t>П.10-14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89A9B26" w14:textId="77777777" w:rsidR="00A84923" w:rsidRPr="007017D5" w:rsidRDefault="00A84923" w:rsidP="00A84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3FC7" w14:textId="7179EB61" w:rsidR="00A84923" w:rsidRDefault="00A84923" w:rsidP="00A84923">
            <w:pPr>
              <w:jc w:val="center"/>
              <w:rPr>
                <w:color w:val="000000"/>
              </w:rPr>
            </w:pPr>
            <w:r w:rsidRPr="00E46453">
              <w:t xml:space="preserve">Тренировочные задания </w:t>
            </w:r>
            <w:r w:rsidRPr="00E46453">
              <w:rPr>
                <w:lang w:val="en-US"/>
              </w:rPr>
              <w:t>PISA</w:t>
            </w:r>
          </w:p>
        </w:tc>
      </w:tr>
      <w:tr w:rsidR="00A84923" w:rsidRPr="007017D5" w14:paraId="2A191D79" w14:textId="6D068384" w:rsidTr="00A84923">
        <w:trPr>
          <w:trHeight w:val="80"/>
        </w:trPr>
        <w:tc>
          <w:tcPr>
            <w:tcW w:w="5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9371EA" w14:textId="77777777" w:rsidR="00A84923" w:rsidRPr="007017D5" w:rsidRDefault="00A84923" w:rsidP="00A84923">
            <w:pPr>
              <w:shd w:val="clear" w:color="auto" w:fill="FFFFFF"/>
              <w:jc w:val="center"/>
              <w:rPr>
                <w:b/>
                <w:bCs/>
              </w:rPr>
            </w:pPr>
            <w:r w:rsidRPr="007017D5">
              <w:rPr>
                <w:b/>
                <w:bCs/>
              </w:rPr>
              <w:t>Физическая природа тел Солнечной системы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861897" w14:textId="77777777" w:rsidR="00A84923" w:rsidRPr="007017D5" w:rsidRDefault="00A84923" w:rsidP="00A84923">
            <w:pPr>
              <w:shd w:val="clear" w:color="auto" w:fill="FFFFFF"/>
              <w:jc w:val="center"/>
              <w:rPr>
                <w:b/>
                <w:bCs/>
              </w:rPr>
            </w:pPr>
            <w:r w:rsidRPr="007017D5">
              <w:rPr>
                <w:b/>
                <w:bCs/>
              </w:rPr>
              <w:t>9 час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46A38FC" w14:textId="77777777" w:rsidR="00A84923" w:rsidRPr="007017D5" w:rsidRDefault="00A84923" w:rsidP="00A84923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05112" w14:textId="77777777" w:rsidR="00A84923" w:rsidRPr="007017D5" w:rsidRDefault="00A84923" w:rsidP="00A84923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A84923" w:rsidRPr="007017D5" w14:paraId="71ED5757" w14:textId="7762EB97" w:rsidTr="00A84923">
        <w:trPr>
          <w:trHeight w:val="8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8C8399" w14:textId="77777777" w:rsidR="00A84923" w:rsidRPr="007017D5" w:rsidRDefault="00A84923" w:rsidP="00A84923">
            <w:pPr>
              <w:rPr>
                <w:color w:val="000000"/>
              </w:rPr>
            </w:pPr>
            <w:r w:rsidRPr="007017D5">
              <w:rPr>
                <w:color w:val="000000"/>
              </w:rPr>
              <w:t>1/2</w:t>
            </w:r>
            <w:r>
              <w:rPr>
                <w:color w:val="000000"/>
              </w:rPr>
              <w:t>4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A159DA" w14:textId="77777777" w:rsidR="00A84923" w:rsidRPr="007017D5" w:rsidRDefault="00A84923" w:rsidP="00A84923">
            <w:pPr>
              <w:shd w:val="clear" w:color="auto" w:fill="FFFFFF"/>
              <w:rPr>
                <w:bCs/>
              </w:rPr>
            </w:pPr>
            <w:r w:rsidRPr="007017D5">
              <w:rPr>
                <w:bCs/>
              </w:rPr>
              <w:t>Общие характеристики планет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00CECB" w14:textId="77777777" w:rsidR="00A84923" w:rsidRPr="007017D5" w:rsidRDefault="00A84923" w:rsidP="00A84923">
            <w:pPr>
              <w:jc w:val="center"/>
              <w:rPr>
                <w:color w:val="000000"/>
              </w:rPr>
            </w:pPr>
            <w:r w:rsidRPr="007017D5">
              <w:rPr>
                <w:color w:val="000000"/>
              </w:rPr>
              <w:t>П-15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00A3058" w14:textId="77777777" w:rsidR="00A84923" w:rsidRPr="007017D5" w:rsidRDefault="00A84923" w:rsidP="00A84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4E7B5" w14:textId="0C82FD47" w:rsidR="00A84923" w:rsidRDefault="00A84923" w:rsidP="00A84923">
            <w:pPr>
              <w:jc w:val="center"/>
              <w:rPr>
                <w:color w:val="000000"/>
              </w:rPr>
            </w:pPr>
            <w:r w:rsidRPr="00E46453">
              <w:t xml:space="preserve">Тренировочные задания </w:t>
            </w:r>
            <w:r w:rsidRPr="00E46453">
              <w:rPr>
                <w:lang w:val="en-US"/>
              </w:rPr>
              <w:t>PISA</w:t>
            </w:r>
          </w:p>
        </w:tc>
      </w:tr>
      <w:tr w:rsidR="00A84923" w:rsidRPr="007017D5" w14:paraId="04342517" w14:textId="5669DB4D" w:rsidTr="00A84923">
        <w:trPr>
          <w:trHeight w:val="8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3C875D" w14:textId="77777777" w:rsidR="00A84923" w:rsidRPr="007017D5" w:rsidRDefault="00A84923" w:rsidP="00A84923">
            <w:pPr>
              <w:rPr>
                <w:color w:val="000000"/>
              </w:rPr>
            </w:pPr>
            <w:r w:rsidRPr="007017D5">
              <w:rPr>
                <w:color w:val="000000"/>
              </w:rPr>
              <w:t>2/2</w:t>
            </w:r>
            <w:r>
              <w:rPr>
                <w:color w:val="000000"/>
              </w:rPr>
              <w:t>5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21BDD8" w14:textId="77777777" w:rsidR="00A84923" w:rsidRPr="007017D5" w:rsidRDefault="00A84923" w:rsidP="00A84923">
            <w:pPr>
              <w:rPr>
                <w:color w:val="000000"/>
              </w:rPr>
            </w:pPr>
            <w:r w:rsidRPr="007017D5">
              <w:rPr>
                <w:color w:val="000000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7CF71D" w14:textId="77777777" w:rsidR="00A84923" w:rsidRPr="007017D5" w:rsidRDefault="00A84923" w:rsidP="00A84923">
            <w:pPr>
              <w:jc w:val="center"/>
              <w:rPr>
                <w:color w:val="000000"/>
              </w:rPr>
            </w:pPr>
            <w:r w:rsidRPr="007017D5">
              <w:rPr>
                <w:color w:val="000000"/>
              </w:rPr>
              <w:t>П. 16.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C20DFBD" w14:textId="77777777" w:rsidR="00A84923" w:rsidRPr="007017D5" w:rsidRDefault="00A84923" w:rsidP="00A84923">
            <w:pPr>
              <w:jc w:val="center"/>
              <w:rPr>
                <w:color w:val="000000"/>
              </w:rPr>
            </w:pPr>
            <w:r w:rsidRPr="00A84923">
              <w:rPr>
                <w:color w:val="000000"/>
              </w:rPr>
              <w:t>30.03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EFCEE" w14:textId="183B49DD" w:rsidR="00A84923" w:rsidRPr="0076207F" w:rsidRDefault="00A84923" w:rsidP="00A84923">
            <w:pPr>
              <w:jc w:val="center"/>
              <w:rPr>
                <w:color w:val="000000"/>
                <w:highlight w:val="yellow"/>
              </w:rPr>
            </w:pPr>
            <w:r>
              <w:t xml:space="preserve">Открытый банк </w:t>
            </w:r>
            <w:r w:rsidRPr="00E46453">
              <w:t>задани</w:t>
            </w:r>
            <w:r>
              <w:t>й</w:t>
            </w:r>
            <w:r w:rsidRPr="00E46453">
              <w:rPr>
                <w:lang w:val="en-US"/>
              </w:rPr>
              <w:t>PISA</w:t>
            </w:r>
          </w:p>
        </w:tc>
      </w:tr>
    </w:tbl>
    <w:p w14:paraId="0C8515AD" w14:textId="367094FC" w:rsidR="00507AA4" w:rsidRDefault="001575A9" w:rsidP="00C90991"/>
    <w:p w14:paraId="181052A1" w14:textId="453E9E1D" w:rsidR="00A84923" w:rsidRDefault="00A84923" w:rsidP="00C90991"/>
    <w:p w14:paraId="0E449E26" w14:textId="7973C296" w:rsidR="00A84923" w:rsidRDefault="00A84923">
      <w:pPr>
        <w:spacing w:after="200" w:line="276" w:lineRule="auto"/>
      </w:pPr>
      <w:r>
        <w:br w:type="page"/>
      </w:r>
    </w:p>
    <w:p w14:paraId="07527976" w14:textId="77777777" w:rsidR="00A84923" w:rsidRPr="00C90991" w:rsidRDefault="00A84923" w:rsidP="00A84923">
      <w:pPr>
        <w:spacing w:after="200" w:line="276" w:lineRule="auto"/>
        <w:jc w:val="right"/>
        <w:rPr>
          <w:rFonts w:eastAsiaTheme="minorHAnsi"/>
          <w:lang w:eastAsia="en-US"/>
        </w:rPr>
      </w:pPr>
      <w:bookmarkStart w:id="1" w:name="_Hlk95068038"/>
      <w:r w:rsidRPr="00C90991">
        <w:rPr>
          <w:rFonts w:eastAsiaTheme="minorHAnsi"/>
          <w:lang w:eastAsia="en-US"/>
        </w:rPr>
        <w:lastRenderedPageBreak/>
        <w:t xml:space="preserve">Приложение к рабочей программе </w:t>
      </w:r>
    </w:p>
    <w:p w14:paraId="020A55EC" w14:textId="5A75F071" w:rsidR="00A84923" w:rsidRPr="00C90991" w:rsidRDefault="00A84923" w:rsidP="00A84923">
      <w:pPr>
        <w:spacing w:after="200" w:line="276" w:lineRule="auto"/>
        <w:ind w:right="-143" w:firstLine="709"/>
        <w:jc w:val="both"/>
        <w:rPr>
          <w:rFonts w:eastAsiaTheme="minorHAnsi"/>
          <w:u w:val="single"/>
          <w:lang w:eastAsia="en-US"/>
        </w:rPr>
      </w:pPr>
      <w:r w:rsidRPr="00C90991">
        <w:rPr>
          <w:rFonts w:eastAsiaTheme="minorHAnsi"/>
          <w:lang w:eastAsia="en-US"/>
        </w:rPr>
        <w:t xml:space="preserve">На основании приказа №47от 31.01.2022 в рабочую программу по </w:t>
      </w:r>
      <w:r>
        <w:rPr>
          <w:rFonts w:eastAsiaTheme="minorHAnsi"/>
          <w:lang w:eastAsia="en-US"/>
        </w:rPr>
        <w:t>физике</w:t>
      </w:r>
      <w:r w:rsidRPr="00C90991">
        <w:rPr>
          <w:rFonts w:eastAsiaTheme="minorHAnsi"/>
          <w:lang w:eastAsia="en-US"/>
        </w:rPr>
        <w:t xml:space="preserve"> среднего общего образования</w:t>
      </w:r>
      <w:r>
        <w:rPr>
          <w:rFonts w:eastAsiaTheme="minorHAnsi"/>
          <w:lang w:eastAsia="en-US"/>
        </w:rPr>
        <w:t xml:space="preserve">, </w:t>
      </w:r>
      <w:r w:rsidRPr="00C90991">
        <w:rPr>
          <w:rFonts w:eastAsiaTheme="minorHAnsi"/>
          <w:lang w:eastAsia="en-US"/>
        </w:rPr>
        <w:t>10 класс внесены в учебный процесс задания банка заданий для оценки функциональной грамотности по пяти направлениям, разработанных ФГБНУ «Институт стратегии развития образования Российской академии образования» (</w:t>
      </w:r>
      <w:hyperlink r:id="rId7" w:history="1">
        <w:r w:rsidRPr="007F6006">
          <w:rPr>
            <w:rStyle w:val="a3"/>
            <w:rFonts w:eastAsiaTheme="minorHAnsi"/>
            <w:lang w:val="en-US" w:eastAsia="en-US"/>
          </w:rPr>
          <w:t>https</w:t>
        </w:r>
        <w:r w:rsidRPr="007F6006">
          <w:rPr>
            <w:rStyle w:val="a3"/>
            <w:rFonts w:eastAsiaTheme="minorHAnsi"/>
            <w:lang w:eastAsia="en-US"/>
          </w:rPr>
          <w:t>://</w:t>
        </w:r>
        <w:r w:rsidRPr="007F6006">
          <w:rPr>
            <w:rStyle w:val="a3"/>
            <w:rFonts w:eastAsiaTheme="minorHAnsi"/>
            <w:lang w:val="en-US" w:eastAsia="en-US"/>
          </w:rPr>
          <w:t>fg</w:t>
        </w:r>
        <w:r w:rsidRPr="007F6006">
          <w:rPr>
            <w:rStyle w:val="a3"/>
            <w:rFonts w:eastAsiaTheme="minorHAnsi"/>
            <w:lang w:eastAsia="en-US"/>
          </w:rPr>
          <w:t>.</w:t>
        </w:r>
        <w:r w:rsidRPr="007F6006">
          <w:rPr>
            <w:rStyle w:val="a3"/>
            <w:rFonts w:eastAsiaTheme="minorHAnsi"/>
            <w:lang w:val="en-US" w:eastAsia="en-US"/>
          </w:rPr>
          <w:t>resh</w:t>
        </w:r>
        <w:r w:rsidRPr="007F6006">
          <w:rPr>
            <w:rStyle w:val="a3"/>
            <w:rFonts w:eastAsiaTheme="minorHAnsi"/>
            <w:lang w:eastAsia="en-US"/>
          </w:rPr>
          <w:t>.</w:t>
        </w:r>
        <w:r w:rsidRPr="007F6006">
          <w:rPr>
            <w:rStyle w:val="a3"/>
            <w:rFonts w:eastAsiaTheme="minorHAnsi"/>
            <w:lang w:val="en-US" w:eastAsia="en-US"/>
          </w:rPr>
          <w:t>edu</w:t>
        </w:r>
        <w:r w:rsidRPr="007F6006">
          <w:rPr>
            <w:rStyle w:val="a3"/>
            <w:rFonts w:eastAsiaTheme="minorHAnsi"/>
            <w:lang w:eastAsia="en-US"/>
          </w:rPr>
          <w:t>.</w:t>
        </w:r>
        <w:r w:rsidRPr="007F6006">
          <w:rPr>
            <w:rStyle w:val="a3"/>
            <w:rFonts w:eastAsiaTheme="minorHAnsi"/>
            <w:lang w:val="en-US" w:eastAsia="en-US"/>
          </w:rPr>
          <w:t>ru</w:t>
        </w:r>
        <w:r w:rsidRPr="007F6006">
          <w:rPr>
            <w:rStyle w:val="a3"/>
            <w:rFonts w:eastAsiaTheme="minorHAnsi"/>
            <w:lang w:eastAsia="en-US"/>
          </w:rPr>
          <w:t>/</w:t>
        </w:r>
      </w:hyperlink>
      <w:r>
        <w:rPr>
          <w:rFonts w:eastAsiaTheme="minorHAnsi"/>
          <w:u w:val="single"/>
          <w:lang w:eastAsia="en-US"/>
        </w:rPr>
        <w:t xml:space="preserve"> </w:t>
      </w:r>
      <w:r w:rsidRPr="00C90991">
        <w:rPr>
          <w:rFonts w:eastAsiaTheme="minorHAnsi"/>
          <w:u w:val="single"/>
          <w:lang w:eastAsia="en-US"/>
        </w:rPr>
        <w:t xml:space="preserve">, </w:t>
      </w:r>
      <w:hyperlink r:id="rId8" w:history="1">
        <w:r w:rsidRPr="00C90991">
          <w:rPr>
            <w:rFonts w:eastAsiaTheme="minorHAnsi"/>
            <w:u w:val="single"/>
            <w:lang w:val="en-US" w:eastAsia="en-US"/>
          </w:rPr>
          <w:t>https</w:t>
        </w:r>
        <w:r w:rsidRPr="00C90991">
          <w:rPr>
            <w:rFonts w:eastAsiaTheme="minorHAnsi"/>
            <w:u w:val="single"/>
            <w:lang w:eastAsia="en-US"/>
          </w:rPr>
          <w:t>://</w:t>
        </w:r>
        <w:r w:rsidRPr="00C90991">
          <w:rPr>
            <w:rFonts w:eastAsiaTheme="minorHAnsi"/>
            <w:u w:val="single"/>
            <w:lang w:val="en-US" w:eastAsia="en-US"/>
          </w:rPr>
          <w:t>fipi</w:t>
        </w:r>
        <w:r w:rsidRPr="00C90991">
          <w:rPr>
            <w:rFonts w:eastAsiaTheme="minorHAnsi"/>
            <w:u w:val="single"/>
            <w:lang w:eastAsia="en-US"/>
          </w:rPr>
          <w:t>.</w:t>
        </w:r>
        <w:r w:rsidRPr="00C90991">
          <w:rPr>
            <w:rFonts w:eastAsiaTheme="minorHAnsi"/>
            <w:u w:val="single"/>
            <w:lang w:val="en-US" w:eastAsia="en-US"/>
          </w:rPr>
          <w:t>ru</w:t>
        </w:r>
        <w:r w:rsidRPr="00C90991">
          <w:rPr>
            <w:rFonts w:eastAsiaTheme="minorHAnsi"/>
            <w:u w:val="single"/>
            <w:lang w:eastAsia="en-US"/>
          </w:rPr>
          <w:t>/</w:t>
        </w:r>
        <w:r w:rsidRPr="00C90991">
          <w:rPr>
            <w:rFonts w:eastAsiaTheme="minorHAnsi"/>
            <w:u w:val="single"/>
            <w:lang w:val="en-US" w:eastAsia="en-US"/>
          </w:rPr>
          <w:t>otkrytyy</w:t>
        </w:r>
        <w:r w:rsidRPr="00C90991">
          <w:rPr>
            <w:rFonts w:eastAsiaTheme="minorHAnsi"/>
            <w:u w:val="single"/>
            <w:lang w:eastAsia="en-US"/>
          </w:rPr>
          <w:t>-</w:t>
        </w:r>
        <w:r w:rsidRPr="00C90991">
          <w:rPr>
            <w:rFonts w:eastAsiaTheme="minorHAnsi"/>
            <w:u w:val="single"/>
            <w:lang w:val="en-US" w:eastAsia="en-US"/>
          </w:rPr>
          <w:t>bank</w:t>
        </w:r>
        <w:r w:rsidRPr="00C90991">
          <w:rPr>
            <w:rFonts w:eastAsiaTheme="minorHAnsi"/>
            <w:u w:val="single"/>
            <w:lang w:eastAsia="en-US"/>
          </w:rPr>
          <w:t>-</w:t>
        </w:r>
        <w:r w:rsidRPr="00C90991">
          <w:rPr>
            <w:rFonts w:eastAsiaTheme="minorHAnsi"/>
            <w:u w:val="single"/>
            <w:lang w:val="en-US" w:eastAsia="en-US"/>
          </w:rPr>
          <w:t>zadaniy</w:t>
        </w:r>
        <w:r w:rsidRPr="00C90991">
          <w:rPr>
            <w:rFonts w:eastAsiaTheme="minorHAnsi"/>
            <w:u w:val="single"/>
            <w:lang w:eastAsia="en-US"/>
          </w:rPr>
          <w:t>-</w:t>
        </w:r>
        <w:r w:rsidRPr="00C90991">
          <w:rPr>
            <w:rFonts w:eastAsiaTheme="minorHAnsi"/>
            <w:u w:val="single"/>
            <w:lang w:val="en-US" w:eastAsia="en-US"/>
          </w:rPr>
          <w:t>dlya</w:t>
        </w:r>
        <w:r w:rsidRPr="00C90991">
          <w:rPr>
            <w:rFonts w:eastAsiaTheme="minorHAnsi"/>
            <w:u w:val="single"/>
            <w:lang w:eastAsia="en-US"/>
          </w:rPr>
          <w:t>-</w:t>
        </w:r>
        <w:r w:rsidRPr="00C90991">
          <w:rPr>
            <w:rFonts w:eastAsiaTheme="minorHAnsi"/>
            <w:u w:val="single"/>
            <w:lang w:val="en-US" w:eastAsia="en-US"/>
          </w:rPr>
          <w:t>otsenki</w:t>
        </w:r>
        <w:r w:rsidRPr="00C90991">
          <w:rPr>
            <w:rFonts w:eastAsiaTheme="minorHAnsi"/>
            <w:u w:val="single"/>
            <w:lang w:eastAsia="en-US"/>
          </w:rPr>
          <w:t>-</w:t>
        </w:r>
        <w:r w:rsidRPr="00C90991">
          <w:rPr>
            <w:rFonts w:eastAsiaTheme="minorHAnsi"/>
            <w:u w:val="single"/>
            <w:lang w:val="en-US" w:eastAsia="en-US"/>
          </w:rPr>
          <w:t>yestestvennonauchnoy</w:t>
        </w:r>
        <w:r w:rsidRPr="00C90991">
          <w:rPr>
            <w:rFonts w:eastAsiaTheme="minorHAnsi"/>
            <w:u w:val="single"/>
            <w:lang w:eastAsia="en-US"/>
          </w:rPr>
          <w:t>-</w:t>
        </w:r>
        <w:r w:rsidRPr="00C90991">
          <w:rPr>
            <w:rFonts w:eastAsiaTheme="minorHAnsi"/>
            <w:u w:val="single"/>
            <w:lang w:val="en-US" w:eastAsia="en-US"/>
          </w:rPr>
          <w:t>gramotnosti</w:t>
        </w:r>
      </w:hyperlink>
      <w:r>
        <w:rPr>
          <w:rFonts w:eastAsiaTheme="minorHAnsi"/>
          <w:u w:val="single"/>
          <w:lang w:eastAsia="en-US"/>
        </w:rPr>
        <w:t xml:space="preserve"> </w:t>
      </w:r>
      <w:r w:rsidRPr="00C90991">
        <w:rPr>
          <w:rFonts w:eastAsiaTheme="minorHAnsi"/>
          <w:u w:val="single"/>
          <w:lang w:eastAsia="en-US"/>
        </w:rPr>
        <w:t>)</w:t>
      </w:r>
    </w:p>
    <w:tbl>
      <w:tblPr>
        <w:tblW w:w="100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4174"/>
        <w:gridCol w:w="426"/>
        <w:gridCol w:w="992"/>
        <w:gridCol w:w="1843"/>
        <w:gridCol w:w="1843"/>
      </w:tblGrid>
      <w:tr w:rsidR="00510EC8" w:rsidRPr="00510EC8" w14:paraId="3EBB87AC" w14:textId="6EFCEE0D" w:rsidTr="00A01AB9">
        <w:tc>
          <w:tcPr>
            <w:tcW w:w="816" w:type="dxa"/>
          </w:tcPr>
          <w:bookmarkEnd w:id="1"/>
          <w:p w14:paraId="1AADCCE2" w14:textId="77777777" w:rsidR="00510EC8" w:rsidRPr="00510EC8" w:rsidRDefault="00510EC8" w:rsidP="00510EC8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  <w:r w:rsidRPr="00510EC8">
              <w:rPr>
                <w:bCs/>
              </w:rPr>
              <w:t>8</w:t>
            </w:r>
          </w:p>
        </w:tc>
        <w:tc>
          <w:tcPr>
            <w:tcW w:w="4174" w:type="dxa"/>
          </w:tcPr>
          <w:p w14:paraId="1899C449" w14:textId="77777777" w:rsidR="00510EC8" w:rsidRPr="00510EC8" w:rsidRDefault="00510EC8" w:rsidP="00510EC8">
            <w:pPr>
              <w:rPr>
                <w:bCs/>
                <w:szCs w:val="28"/>
                <w:lang w:eastAsia="en-US"/>
              </w:rPr>
            </w:pPr>
            <w:r w:rsidRPr="00510EC8">
              <w:rPr>
                <w:bCs/>
                <w:szCs w:val="28"/>
                <w:lang w:eastAsia="en-US"/>
              </w:rPr>
              <w:t>Насыщенный пар. Давление насыщенного пара. Влажность воздуха</w:t>
            </w:r>
          </w:p>
        </w:tc>
        <w:tc>
          <w:tcPr>
            <w:tcW w:w="426" w:type="dxa"/>
          </w:tcPr>
          <w:p w14:paraId="5E0BD140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1</w:t>
            </w:r>
          </w:p>
        </w:tc>
        <w:tc>
          <w:tcPr>
            <w:tcW w:w="992" w:type="dxa"/>
          </w:tcPr>
          <w:p w14:paraId="06676EF4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03.02</w:t>
            </w:r>
          </w:p>
        </w:tc>
        <w:tc>
          <w:tcPr>
            <w:tcW w:w="1843" w:type="dxa"/>
          </w:tcPr>
          <w:p w14:paraId="49182CEE" w14:textId="77777777" w:rsidR="00510EC8" w:rsidRPr="00510EC8" w:rsidRDefault="00510EC8" w:rsidP="00510EC8">
            <w:pPr>
              <w:rPr>
                <w:bCs/>
              </w:rPr>
            </w:pPr>
            <w:r w:rsidRPr="00510EC8">
              <w:rPr>
                <w:bCs/>
              </w:rPr>
              <w:t xml:space="preserve">§ 68, 69,70 стр235(1,2) </w:t>
            </w:r>
          </w:p>
          <w:p w14:paraId="3F807955" w14:textId="77777777" w:rsidR="00510EC8" w:rsidRPr="00510EC8" w:rsidRDefault="00510EC8" w:rsidP="00510EC8">
            <w:pPr>
              <w:rPr>
                <w:bCs/>
              </w:rPr>
            </w:pPr>
            <w:r w:rsidRPr="00510EC8">
              <w:rPr>
                <w:bCs/>
              </w:rPr>
              <w:t>§ 71*</w:t>
            </w:r>
          </w:p>
        </w:tc>
        <w:tc>
          <w:tcPr>
            <w:tcW w:w="1843" w:type="dxa"/>
            <w:shd w:val="clear" w:color="auto" w:fill="auto"/>
          </w:tcPr>
          <w:p w14:paraId="78455E0F" w14:textId="54635B0E" w:rsidR="00510EC8" w:rsidRPr="00510EC8" w:rsidRDefault="00510EC8" w:rsidP="00510EC8">
            <w:pPr>
              <w:rPr>
                <w:bCs/>
              </w:rPr>
            </w:pPr>
            <w:r w:rsidRPr="00E46453">
              <w:t xml:space="preserve">Знакомство с заданиями </w:t>
            </w:r>
            <w:r w:rsidRPr="00E46453">
              <w:rPr>
                <w:lang w:val="en-US"/>
              </w:rPr>
              <w:t>PISA</w:t>
            </w:r>
          </w:p>
        </w:tc>
      </w:tr>
      <w:tr w:rsidR="00510EC8" w:rsidRPr="00510EC8" w14:paraId="6DE0A4DF" w14:textId="183650AD" w:rsidTr="00A01AB9">
        <w:tc>
          <w:tcPr>
            <w:tcW w:w="816" w:type="dxa"/>
          </w:tcPr>
          <w:p w14:paraId="3B50AA80" w14:textId="77777777" w:rsidR="00510EC8" w:rsidRPr="00510EC8" w:rsidRDefault="00510EC8" w:rsidP="00510EC8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  <w:r w:rsidRPr="00510EC8">
              <w:rPr>
                <w:bCs/>
              </w:rPr>
              <w:t>9</w:t>
            </w:r>
          </w:p>
        </w:tc>
        <w:tc>
          <w:tcPr>
            <w:tcW w:w="4174" w:type="dxa"/>
          </w:tcPr>
          <w:p w14:paraId="20A9C240" w14:textId="77777777" w:rsidR="00510EC8" w:rsidRPr="00510EC8" w:rsidRDefault="00510EC8" w:rsidP="00510EC8">
            <w:pPr>
              <w:rPr>
                <w:bCs/>
                <w:szCs w:val="28"/>
                <w:lang w:eastAsia="en-US"/>
              </w:rPr>
            </w:pPr>
            <w:r w:rsidRPr="00510EC8">
              <w:rPr>
                <w:bCs/>
                <w:szCs w:val="28"/>
                <w:lang w:eastAsia="en-US"/>
              </w:rPr>
              <w:t>Кристаллические и аморфные тела.</w:t>
            </w:r>
          </w:p>
        </w:tc>
        <w:tc>
          <w:tcPr>
            <w:tcW w:w="426" w:type="dxa"/>
          </w:tcPr>
          <w:p w14:paraId="2B8DCB3F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1</w:t>
            </w:r>
          </w:p>
        </w:tc>
        <w:tc>
          <w:tcPr>
            <w:tcW w:w="992" w:type="dxa"/>
          </w:tcPr>
          <w:p w14:paraId="79BAF9FD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08.02</w:t>
            </w:r>
          </w:p>
        </w:tc>
        <w:tc>
          <w:tcPr>
            <w:tcW w:w="1843" w:type="dxa"/>
          </w:tcPr>
          <w:p w14:paraId="15155167" w14:textId="77777777" w:rsidR="00510EC8" w:rsidRPr="00510EC8" w:rsidRDefault="00510EC8" w:rsidP="00510EC8">
            <w:pPr>
              <w:rPr>
                <w:bCs/>
              </w:rPr>
            </w:pPr>
            <w:r w:rsidRPr="00510EC8">
              <w:rPr>
                <w:bCs/>
              </w:rPr>
              <w:t xml:space="preserve">§ 72 карточки </w:t>
            </w:r>
          </w:p>
        </w:tc>
        <w:tc>
          <w:tcPr>
            <w:tcW w:w="1843" w:type="dxa"/>
            <w:shd w:val="clear" w:color="auto" w:fill="auto"/>
          </w:tcPr>
          <w:p w14:paraId="76C1AD9F" w14:textId="02A912F0" w:rsidR="00510EC8" w:rsidRPr="00510EC8" w:rsidRDefault="00510EC8" w:rsidP="00510EC8">
            <w:pPr>
              <w:rPr>
                <w:bCs/>
              </w:rPr>
            </w:pPr>
            <w:r>
              <w:t xml:space="preserve">Открытый банк </w:t>
            </w:r>
            <w:r w:rsidRPr="00E46453">
              <w:t>задани</w:t>
            </w:r>
            <w:r>
              <w:t>й</w:t>
            </w:r>
            <w:r w:rsidRPr="00E46453">
              <w:rPr>
                <w:lang w:val="en-US"/>
              </w:rPr>
              <w:t>PISA</w:t>
            </w:r>
          </w:p>
        </w:tc>
      </w:tr>
      <w:tr w:rsidR="00510EC8" w:rsidRPr="00510EC8" w14:paraId="4597FF98" w14:textId="7F2EB67A" w:rsidTr="00A01AB9">
        <w:tc>
          <w:tcPr>
            <w:tcW w:w="816" w:type="dxa"/>
          </w:tcPr>
          <w:p w14:paraId="5E21F1A7" w14:textId="77777777" w:rsidR="00510EC8" w:rsidRPr="00510EC8" w:rsidRDefault="00510EC8" w:rsidP="00510EC8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  <w:r w:rsidRPr="00510EC8">
              <w:rPr>
                <w:bCs/>
              </w:rPr>
              <w:t>10</w:t>
            </w:r>
          </w:p>
        </w:tc>
        <w:tc>
          <w:tcPr>
            <w:tcW w:w="4174" w:type="dxa"/>
          </w:tcPr>
          <w:p w14:paraId="57406A36" w14:textId="77777777" w:rsidR="00510EC8" w:rsidRPr="00510EC8" w:rsidRDefault="00510EC8" w:rsidP="00510EC8">
            <w:pPr>
              <w:rPr>
                <w:b/>
                <w:bCs/>
                <w:szCs w:val="28"/>
                <w:lang w:eastAsia="en-US"/>
              </w:rPr>
            </w:pPr>
            <w:r w:rsidRPr="00510EC8">
              <w:rPr>
                <w:b/>
                <w:bCs/>
                <w:szCs w:val="28"/>
                <w:lang w:eastAsia="en-US"/>
              </w:rPr>
              <w:t>Контрольная работа по теме: «Молекулярная физика»</w:t>
            </w:r>
          </w:p>
        </w:tc>
        <w:tc>
          <w:tcPr>
            <w:tcW w:w="426" w:type="dxa"/>
          </w:tcPr>
          <w:p w14:paraId="5D376B96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1</w:t>
            </w:r>
          </w:p>
        </w:tc>
        <w:tc>
          <w:tcPr>
            <w:tcW w:w="992" w:type="dxa"/>
          </w:tcPr>
          <w:p w14:paraId="32274EC2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10.02</w:t>
            </w:r>
          </w:p>
        </w:tc>
        <w:tc>
          <w:tcPr>
            <w:tcW w:w="1843" w:type="dxa"/>
          </w:tcPr>
          <w:p w14:paraId="29052638" w14:textId="77777777" w:rsidR="00510EC8" w:rsidRPr="00510EC8" w:rsidRDefault="00510EC8" w:rsidP="00510EC8">
            <w:pPr>
              <w:rPr>
                <w:bCs/>
              </w:rPr>
            </w:pPr>
            <w:proofErr w:type="spellStart"/>
            <w:proofErr w:type="gramStart"/>
            <w:r w:rsidRPr="00510EC8">
              <w:rPr>
                <w:bCs/>
              </w:rPr>
              <w:t>инд.задание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14:paraId="3E1B6121" w14:textId="2B48356A" w:rsidR="00510EC8" w:rsidRPr="00510EC8" w:rsidRDefault="00510EC8" w:rsidP="00510EC8">
            <w:pPr>
              <w:rPr>
                <w:bCs/>
              </w:rPr>
            </w:pPr>
            <w:r w:rsidRPr="00E46453">
              <w:t xml:space="preserve">Тренировочные задания </w:t>
            </w:r>
            <w:r w:rsidRPr="00E46453">
              <w:rPr>
                <w:lang w:val="en-US"/>
              </w:rPr>
              <w:t>PISA</w:t>
            </w:r>
          </w:p>
        </w:tc>
      </w:tr>
      <w:tr w:rsidR="00510EC8" w:rsidRPr="00510EC8" w14:paraId="10528E88" w14:textId="3B69FDBD" w:rsidTr="00510EC8">
        <w:tc>
          <w:tcPr>
            <w:tcW w:w="6408" w:type="dxa"/>
            <w:gridSpan w:val="4"/>
          </w:tcPr>
          <w:p w14:paraId="73354E78" w14:textId="77777777" w:rsidR="00510EC8" w:rsidRPr="00510EC8" w:rsidRDefault="00510EC8" w:rsidP="00510EC8">
            <w:pPr>
              <w:jc w:val="center"/>
              <w:rPr>
                <w:bCs/>
                <w:i/>
              </w:rPr>
            </w:pPr>
            <w:r w:rsidRPr="00510EC8">
              <w:rPr>
                <w:b/>
                <w:bCs/>
                <w:i/>
                <w:szCs w:val="28"/>
              </w:rPr>
              <w:t>ОСНОВЫ ТЕРМОДИНАМИКИ. (7 ч)</w:t>
            </w:r>
          </w:p>
        </w:tc>
        <w:tc>
          <w:tcPr>
            <w:tcW w:w="1843" w:type="dxa"/>
          </w:tcPr>
          <w:p w14:paraId="5F105325" w14:textId="77777777" w:rsidR="00510EC8" w:rsidRPr="00510EC8" w:rsidRDefault="00510EC8" w:rsidP="00510EC8">
            <w:pPr>
              <w:jc w:val="center"/>
              <w:rPr>
                <w:b/>
                <w:bCs/>
                <w:i/>
                <w:szCs w:val="28"/>
              </w:rPr>
            </w:pPr>
          </w:p>
        </w:tc>
        <w:tc>
          <w:tcPr>
            <w:tcW w:w="1843" w:type="dxa"/>
          </w:tcPr>
          <w:p w14:paraId="6C3811D3" w14:textId="77777777" w:rsidR="00510EC8" w:rsidRPr="00510EC8" w:rsidRDefault="00510EC8" w:rsidP="00510EC8">
            <w:pPr>
              <w:jc w:val="center"/>
              <w:rPr>
                <w:b/>
                <w:bCs/>
                <w:i/>
                <w:szCs w:val="28"/>
              </w:rPr>
            </w:pPr>
          </w:p>
        </w:tc>
      </w:tr>
      <w:tr w:rsidR="00510EC8" w:rsidRPr="00510EC8" w14:paraId="21D62B02" w14:textId="3E10C782" w:rsidTr="00D43196">
        <w:tc>
          <w:tcPr>
            <w:tcW w:w="816" w:type="dxa"/>
          </w:tcPr>
          <w:p w14:paraId="4A32B3F3" w14:textId="77777777" w:rsidR="00510EC8" w:rsidRPr="00510EC8" w:rsidRDefault="00510EC8" w:rsidP="00510EC8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  <w:r w:rsidRPr="00510EC8">
              <w:rPr>
                <w:bCs/>
              </w:rPr>
              <w:t>1</w:t>
            </w:r>
          </w:p>
        </w:tc>
        <w:tc>
          <w:tcPr>
            <w:tcW w:w="4174" w:type="dxa"/>
          </w:tcPr>
          <w:p w14:paraId="162E4221" w14:textId="77777777" w:rsidR="00510EC8" w:rsidRPr="00510EC8" w:rsidRDefault="00510EC8" w:rsidP="00510EC8">
            <w:pPr>
              <w:rPr>
                <w:lang w:eastAsia="en-US"/>
              </w:rPr>
            </w:pPr>
            <w:r w:rsidRPr="00510EC8">
              <w:rPr>
                <w:bCs/>
                <w:szCs w:val="28"/>
                <w:lang w:eastAsia="en-US"/>
              </w:rPr>
              <w:t>Внутренняя энергия. Работа в термодинамике.</w:t>
            </w:r>
          </w:p>
        </w:tc>
        <w:tc>
          <w:tcPr>
            <w:tcW w:w="426" w:type="dxa"/>
          </w:tcPr>
          <w:p w14:paraId="07AB9F18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1</w:t>
            </w:r>
          </w:p>
        </w:tc>
        <w:tc>
          <w:tcPr>
            <w:tcW w:w="992" w:type="dxa"/>
          </w:tcPr>
          <w:p w14:paraId="5E030A8C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15.02</w:t>
            </w:r>
          </w:p>
        </w:tc>
        <w:tc>
          <w:tcPr>
            <w:tcW w:w="1843" w:type="dxa"/>
          </w:tcPr>
          <w:p w14:paraId="35B88ADB" w14:textId="77777777" w:rsidR="00510EC8" w:rsidRPr="00510EC8" w:rsidRDefault="00510EC8" w:rsidP="00510EC8">
            <w:pPr>
              <w:rPr>
                <w:bCs/>
              </w:rPr>
            </w:pPr>
            <w:r w:rsidRPr="00510EC8">
              <w:rPr>
                <w:bCs/>
              </w:rPr>
              <w:t>§ 73, 74 стр250(2,3)</w:t>
            </w:r>
          </w:p>
          <w:p w14:paraId="03B3BFEA" w14:textId="77777777" w:rsidR="00510EC8" w:rsidRPr="00510EC8" w:rsidRDefault="00510EC8" w:rsidP="00510EC8">
            <w:pPr>
              <w:rPr>
                <w:bCs/>
              </w:rPr>
            </w:pPr>
            <w:r w:rsidRPr="00510EC8">
              <w:rPr>
                <w:bCs/>
              </w:rPr>
              <w:t>§ 75*</w:t>
            </w:r>
          </w:p>
        </w:tc>
        <w:tc>
          <w:tcPr>
            <w:tcW w:w="1843" w:type="dxa"/>
            <w:shd w:val="clear" w:color="auto" w:fill="auto"/>
          </w:tcPr>
          <w:p w14:paraId="24C2A9CF" w14:textId="14FA510C" w:rsidR="00510EC8" w:rsidRPr="00510EC8" w:rsidRDefault="00510EC8" w:rsidP="00510EC8">
            <w:pPr>
              <w:rPr>
                <w:bCs/>
              </w:rPr>
            </w:pPr>
            <w:r>
              <w:t xml:space="preserve">Открытый банк </w:t>
            </w:r>
            <w:r w:rsidRPr="00E46453">
              <w:t>задани</w:t>
            </w:r>
            <w:r>
              <w:t>й</w:t>
            </w:r>
            <w:r w:rsidRPr="00E46453">
              <w:rPr>
                <w:lang w:val="en-US"/>
              </w:rPr>
              <w:t>PISA</w:t>
            </w:r>
          </w:p>
        </w:tc>
      </w:tr>
      <w:tr w:rsidR="00510EC8" w:rsidRPr="00510EC8" w14:paraId="660CEAB0" w14:textId="5AF92D09" w:rsidTr="00D43196">
        <w:tc>
          <w:tcPr>
            <w:tcW w:w="816" w:type="dxa"/>
          </w:tcPr>
          <w:p w14:paraId="303CABA4" w14:textId="77777777" w:rsidR="00510EC8" w:rsidRPr="00510EC8" w:rsidRDefault="00510EC8" w:rsidP="00510EC8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  <w:r w:rsidRPr="00510EC8">
              <w:rPr>
                <w:bCs/>
              </w:rPr>
              <w:t>1</w:t>
            </w:r>
          </w:p>
        </w:tc>
        <w:tc>
          <w:tcPr>
            <w:tcW w:w="4174" w:type="dxa"/>
          </w:tcPr>
          <w:p w14:paraId="22918A19" w14:textId="77777777" w:rsidR="00510EC8" w:rsidRPr="00510EC8" w:rsidRDefault="00510EC8" w:rsidP="00510EC8">
            <w:pPr>
              <w:rPr>
                <w:bCs/>
                <w:szCs w:val="28"/>
                <w:lang w:eastAsia="en-US"/>
              </w:rPr>
            </w:pPr>
            <w:r w:rsidRPr="00510EC8">
              <w:rPr>
                <w:bCs/>
                <w:szCs w:val="28"/>
                <w:lang w:eastAsia="en-US"/>
              </w:rPr>
              <w:t>Количество теплоты. Уравнение теплового баланса.</w:t>
            </w:r>
          </w:p>
        </w:tc>
        <w:tc>
          <w:tcPr>
            <w:tcW w:w="426" w:type="dxa"/>
          </w:tcPr>
          <w:p w14:paraId="446B9A8D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1</w:t>
            </w:r>
          </w:p>
        </w:tc>
        <w:tc>
          <w:tcPr>
            <w:tcW w:w="992" w:type="dxa"/>
          </w:tcPr>
          <w:p w14:paraId="6F14F946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17.02</w:t>
            </w:r>
          </w:p>
        </w:tc>
        <w:tc>
          <w:tcPr>
            <w:tcW w:w="1843" w:type="dxa"/>
          </w:tcPr>
          <w:p w14:paraId="12ABDB68" w14:textId="77777777" w:rsidR="00510EC8" w:rsidRPr="00510EC8" w:rsidRDefault="00510EC8" w:rsidP="00510EC8">
            <w:pPr>
              <w:rPr>
                <w:bCs/>
              </w:rPr>
            </w:pPr>
            <w:r w:rsidRPr="00510EC8">
              <w:rPr>
                <w:bCs/>
              </w:rPr>
              <w:t>§ 76 стр255(1-3) § 77*</w:t>
            </w:r>
          </w:p>
        </w:tc>
        <w:tc>
          <w:tcPr>
            <w:tcW w:w="1843" w:type="dxa"/>
            <w:shd w:val="clear" w:color="auto" w:fill="auto"/>
          </w:tcPr>
          <w:p w14:paraId="24418D02" w14:textId="6203FDB1" w:rsidR="00510EC8" w:rsidRPr="00510EC8" w:rsidRDefault="00510EC8" w:rsidP="00510EC8">
            <w:pPr>
              <w:rPr>
                <w:bCs/>
              </w:rPr>
            </w:pPr>
            <w:r w:rsidRPr="00E46453">
              <w:t xml:space="preserve">Тренировочные задания </w:t>
            </w:r>
            <w:r w:rsidRPr="00E46453">
              <w:rPr>
                <w:lang w:val="en-US"/>
              </w:rPr>
              <w:t>PISA</w:t>
            </w:r>
          </w:p>
        </w:tc>
      </w:tr>
      <w:tr w:rsidR="00510EC8" w:rsidRPr="00510EC8" w14:paraId="4B046CB0" w14:textId="01CB5E4C" w:rsidTr="00BB22EF">
        <w:tc>
          <w:tcPr>
            <w:tcW w:w="816" w:type="dxa"/>
          </w:tcPr>
          <w:p w14:paraId="18944DD6" w14:textId="77777777" w:rsidR="00510EC8" w:rsidRPr="00510EC8" w:rsidRDefault="00510EC8" w:rsidP="00510EC8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  <w:bookmarkStart w:id="2" w:name="_Hlk95068250"/>
            <w:r w:rsidRPr="00510EC8">
              <w:rPr>
                <w:bCs/>
              </w:rPr>
              <w:t>2</w:t>
            </w:r>
          </w:p>
        </w:tc>
        <w:tc>
          <w:tcPr>
            <w:tcW w:w="4174" w:type="dxa"/>
          </w:tcPr>
          <w:p w14:paraId="0C7AD3CD" w14:textId="77777777" w:rsidR="00510EC8" w:rsidRPr="00510EC8" w:rsidRDefault="00510EC8" w:rsidP="00510EC8">
            <w:pPr>
              <w:rPr>
                <w:bCs/>
                <w:szCs w:val="28"/>
                <w:lang w:eastAsia="en-US"/>
              </w:rPr>
            </w:pPr>
            <w:r w:rsidRPr="00510EC8">
              <w:rPr>
                <w:bCs/>
                <w:szCs w:val="28"/>
                <w:lang w:eastAsia="en-US"/>
              </w:rPr>
              <w:t xml:space="preserve">Первый закон термодинамики. </w:t>
            </w:r>
          </w:p>
        </w:tc>
        <w:tc>
          <w:tcPr>
            <w:tcW w:w="426" w:type="dxa"/>
          </w:tcPr>
          <w:p w14:paraId="5F1C16C5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1</w:t>
            </w:r>
          </w:p>
        </w:tc>
        <w:tc>
          <w:tcPr>
            <w:tcW w:w="992" w:type="dxa"/>
          </w:tcPr>
          <w:p w14:paraId="53A25F5A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22.02</w:t>
            </w:r>
          </w:p>
        </w:tc>
        <w:tc>
          <w:tcPr>
            <w:tcW w:w="1843" w:type="dxa"/>
          </w:tcPr>
          <w:p w14:paraId="1730ED18" w14:textId="77777777" w:rsidR="00510EC8" w:rsidRPr="00510EC8" w:rsidRDefault="00510EC8" w:rsidP="00510EC8">
            <w:pPr>
              <w:rPr>
                <w:bCs/>
              </w:rPr>
            </w:pPr>
            <w:r w:rsidRPr="00510EC8">
              <w:rPr>
                <w:bCs/>
              </w:rPr>
              <w:t>§ 78. стр.264(1-3) § 79*, 80*</w:t>
            </w:r>
          </w:p>
        </w:tc>
        <w:tc>
          <w:tcPr>
            <w:tcW w:w="1843" w:type="dxa"/>
            <w:shd w:val="clear" w:color="auto" w:fill="auto"/>
          </w:tcPr>
          <w:p w14:paraId="71ED318B" w14:textId="6E430D04" w:rsidR="00510EC8" w:rsidRPr="00510EC8" w:rsidRDefault="00510EC8" w:rsidP="00510EC8">
            <w:pPr>
              <w:rPr>
                <w:bCs/>
              </w:rPr>
            </w:pPr>
            <w:r>
              <w:t xml:space="preserve">Открытый банк </w:t>
            </w:r>
            <w:r w:rsidRPr="00E46453">
              <w:t>задани</w:t>
            </w:r>
            <w:r>
              <w:t>й</w:t>
            </w:r>
            <w:r w:rsidRPr="00E46453">
              <w:rPr>
                <w:lang w:val="en-US"/>
              </w:rPr>
              <w:t>PISA</w:t>
            </w:r>
          </w:p>
        </w:tc>
      </w:tr>
      <w:tr w:rsidR="00510EC8" w:rsidRPr="00510EC8" w14:paraId="108E9994" w14:textId="33929A95" w:rsidTr="00BB22EF">
        <w:tc>
          <w:tcPr>
            <w:tcW w:w="816" w:type="dxa"/>
          </w:tcPr>
          <w:p w14:paraId="03CA73E8" w14:textId="77777777" w:rsidR="00510EC8" w:rsidRPr="00510EC8" w:rsidRDefault="00510EC8" w:rsidP="00510EC8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  <w:r w:rsidRPr="00510EC8">
              <w:rPr>
                <w:bCs/>
              </w:rPr>
              <w:t>3</w:t>
            </w:r>
          </w:p>
        </w:tc>
        <w:tc>
          <w:tcPr>
            <w:tcW w:w="4174" w:type="dxa"/>
          </w:tcPr>
          <w:p w14:paraId="08CD4834" w14:textId="77777777" w:rsidR="00510EC8" w:rsidRPr="00510EC8" w:rsidRDefault="00510EC8" w:rsidP="00510EC8">
            <w:pPr>
              <w:rPr>
                <w:bCs/>
                <w:szCs w:val="28"/>
                <w:lang w:eastAsia="en-US"/>
              </w:rPr>
            </w:pPr>
            <w:r w:rsidRPr="00510EC8">
              <w:rPr>
                <w:bCs/>
                <w:szCs w:val="28"/>
                <w:lang w:eastAsia="en-US"/>
              </w:rPr>
              <w:t>Необратимость процессов в природе. Второй закон термодинамики</w:t>
            </w:r>
          </w:p>
        </w:tc>
        <w:tc>
          <w:tcPr>
            <w:tcW w:w="426" w:type="dxa"/>
          </w:tcPr>
          <w:p w14:paraId="465799DA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1</w:t>
            </w:r>
          </w:p>
        </w:tc>
        <w:tc>
          <w:tcPr>
            <w:tcW w:w="992" w:type="dxa"/>
          </w:tcPr>
          <w:p w14:paraId="29B62B6B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24.02</w:t>
            </w:r>
          </w:p>
        </w:tc>
        <w:tc>
          <w:tcPr>
            <w:tcW w:w="1843" w:type="dxa"/>
          </w:tcPr>
          <w:p w14:paraId="4CAC7EF0" w14:textId="77777777" w:rsidR="00510EC8" w:rsidRPr="00510EC8" w:rsidRDefault="00510EC8" w:rsidP="00510EC8">
            <w:pPr>
              <w:rPr>
                <w:bCs/>
              </w:rPr>
            </w:pPr>
            <w:r w:rsidRPr="00510EC8">
              <w:rPr>
                <w:bCs/>
              </w:rPr>
              <w:t>§ 81 стр264(6,7)</w:t>
            </w:r>
          </w:p>
        </w:tc>
        <w:tc>
          <w:tcPr>
            <w:tcW w:w="1843" w:type="dxa"/>
            <w:shd w:val="clear" w:color="auto" w:fill="auto"/>
          </w:tcPr>
          <w:p w14:paraId="1A412511" w14:textId="1D5735A9" w:rsidR="00510EC8" w:rsidRPr="00510EC8" w:rsidRDefault="00510EC8" w:rsidP="00510EC8">
            <w:pPr>
              <w:rPr>
                <w:bCs/>
              </w:rPr>
            </w:pPr>
            <w:r w:rsidRPr="00E46453">
              <w:t xml:space="preserve">Тренировочные задания </w:t>
            </w:r>
            <w:r w:rsidRPr="00E46453">
              <w:rPr>
                <w:lang w:val="en-US"/>
              </w:rPr>
              <w:t>PISA</w:t>
            </w:r>
          </w:p>
        </w:tc>
      </w:tr>
      <w:tr w:rsidR="00510EC8" w:rsidRPr="00510EC8" w14:paraId="07D9FD2F" w14:textId="5037B5F9" w:rsidTr="000C0A14">
        <w:tc>
          <w:tcPr>
            <w:tcW w:w="816" w:type="dxa"/>
          </w:tcPr>
          <w:p w14:paraId="49A674D1" w14:textId="77777777" w:rsidR="00510EC8" w:rsidRPr="00510EC8" w:rsidRDefault="00510EC8" w:rsidP="00510EC8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  <w:r w:rsidRPr="00510EC8">
              <w:rPr>
                <w:bCs/>
              </w:rPr>
              <w:t>4</w:t>
            </w:r>
          </w:p>
        </w:tc>
        <w:tc>
          <w:tcPr>
            <w:tcW w:w="4174" w:type="dxa"/>
          </w:tcPr>
          <w:p w14:paraId="11DC5CA8" w14:textId="77777777" w:rsidR="00510EC8" w:rsidRPr="00510EC8" w:rsidRDefault="00510EC8" w:rsidP="00510EC8">
            <w:pPr>
              <w:rPr>
                <w:bCs/>
                <w:szCs w:val="28"/>
                <w:lang w:eastAsia="en-US"/>
              </w:rPr>
            </w:pPr>
            <w:r w:rsidRPr="00510EC8">
              <w:rPr>
                <w:bCs/>
                <w:szCs w:val="28"/>
                <w:lang w:eastAsia="en-US"/>
              </w:rPr>
              <w:t>Принцип действия и КПД тепловых двигателей.</w:t>
            </w:r>
          </w:p>
        </w:tc>
        <w:tc>
          <w:tcPr>
            <w:tcW w:w="426" w:type="dxa"/>
          </w:tcPr>
          <w:p w14:paraId="4DDB4DA1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1</w:t>
            </w:r>
          </w:p>
        </w:tc>
        <w:tc>
          <w:tcPr>
            <w:tcW w:w="992" w:type="dxa"/>
          </w:tcPr>
          <w:p w14:paraId="713E06F5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01.03</w:t>
            </w:r>
          </w:p>
        </w:tc>
        <w:tc>
          <w:tcPr>
            <w:tcW w:w="1843" w:type="dxa"/>
          </w:tcPr>
          <w:p w14:paraId="739DCD4D" w14:textId="77777777" w:rsidR="00510EC8" w:rsidRPr="00510EC8" w:rsidRDefault="00510EC8" w:rsidP="00510EC8">
            <w:pPr>
              <w:rPr>
                <w:bCs/>
              </w:rPr>
            </w:pPr>
            <w:r w:rsidRPr="00510EC8">
              <w:rPr>
                <w:bCs/>
              </w:rPr>
              <w:t>§ 82 стр275(1-3) § 83*</w:t>
            </w:r>
          </w:p>
        </w:tc>
        <w:tc>
          <w:tcPr>
            <w:tcW w:w="1843" w:type="dxa"/>
            <w:shd w:val="clear" w:color="auto" w:fill="auto"/>
          </w:tcPr>
          <w:p w14:paraId="044CDF29" w14:textId="637444C5" w:rsidR="00510EC8" w:rsidRPr="00510EC8" w:rsidRDefault="00510EC8" w:rsidP="00510EC8">
            <w:pPr>
              <w:rPr>
                <w:bCs/>
              </w:rPr>
            </w:pPr>
            <w:r>
              <w:t xml:space="preserve">Открытый банк </w:t>
            </w:r>
            <w:r w:rsidRPr="00E46453">
              <w:t>задани</w:t>
            </w:r>
            <w:r>
              <w:t>й</w:t>
            </w:r>
            <w:r w:rsidRPr="00E46453">
              <w:rPr>
                <w:lang w:val="en-US"/>
              </w:rPr>
              <w:t>PISA</w:t>
            </w:r>
          </w:p>
        </w:tc>
      </w:tr>
      <w:tr w:rsidR="00510EC8" w:rsidRPr="00510EC8" w14:paraId="66FD1E30" w14:textId="1419E93C" w:rsidTr="000C0A14">
        <w:tc>
          <w:tcPr>
            <w:tcW w:w="816" w:type="dxa"/>
          </w:tcPr>
          <w:p w14:paraId="50D2B171" w14:textId="77777777" w:rsidR="00510EC8" w:rsidRPr="00510EC8" w:rsidRDefault="00510EC8" w:rsidP="00510EC8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  <w:r w:rsidRPr="00510EC8">
              <w:rPr>
                <w:bCs/>
              </w:rPr>
              <w:t>5</w:t>
            </w:r>
          </w:p>
        </w:tc>
        <w:tc>
          <w:tcPr>
            <w:tcW w:w="4174" w:type="dxa"/>
          </w:tcPr>
          <w:p w14:paraId="3DEE0CD3" w14:textId="77777777" w:rsidR="00510EC8" w:rsidRPr="00510EC8" w:rsidRDefault="00510EC8" w:rsidP="00510EC8">
            <w:pPr>
              <w:rPr>
                <w:bCs/>
                <w:szCs w:val="28"/>
                <w:lang w:eastAsia="en-US"/>
              </w:rPr>
            </w:pPr>
            <w:r w:rsidRPr="00510EC8">
              <w:rPr>
                <w:bCs/>
                <w:szCs w:val="28"/>
                <w:lang w:eastAsia="en-US"/>
              </w:rPr>
              <w:t>Решение задач по теме «Термодинамика»</w:t>
            </w:r>
          </w:p>
        </w:tc>
        <w:tc>
          <w:tcPr>
            <w:tcW w:w="426" w:type="dxa"/>
          </w:tcPr>
          <w:p w14:paraId="706ECD25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1</w:t>
            </w:r>
          </w:p>
        </w:tc>
        <w:tc>
          <w:tcPr>
            <w:tcW w:w="992" w:type="dxa"/>
          </w:tcPr>
          <w:p w14:paraId="65C1041E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03.03</w:t>
            </w:r>
          </w:p>
        </w:tc>
        <w:tc>
          <w:tcPr>
            <w:tcW w:w="1843" w:type="dxa"/>
          </w:tcPr>
          <w:p w14:paraId="38C7E085" w14:textId="77777777" w:rsidR="00510EC8" w:rsidRPr="00510EC8" w:rsidRDefault="00510EC8" w:rsidP="00510EC8">
            <w:pPr>
              <w:rPr>
                <w:bCs/>
              </w:rPr>
            </w:pPr>
            <w:r w:rsidRPr="00510EC8">
              <w:rPr>
                <w:bCs/>
              </w:rPr>
              <w:t>карточки</w:t>
            </w:r>
          </w:p>
        </w:tc>
        <w:tc>
          <w:tcPr>
            <w:tcW w:w="1843" w:type="dxa"/>
            <w:shd w:val="clear" w:color="auto" w:fill="auto"/>
          </w:tcPr>
          <w:p w14:paraId="41156542" w14:textId="7E7F349D" w:rsidR="00510EC8" w:rsidRPr="00510EC8" w:rsidRDefault="00510EC8" w:rsidP="00510EC8">
            <w:pPr>
              <w:rPr>
                <w:bCs/>
              </w:rPr>
            </w:pPr>
            <w:r w:rsidRPr="00E46453">
              <w:t xml:space="preserve">Тренировочные задания </w:t>
            </w:r>
            <w:r w:rsidRPr="00E46453">
              <w:rPr>
                <w:lang w:val="en-US"/>
              </w:rPr>
              <w:t>PISA</w:t>
            </w:r>
          </w:p>
        </w:tc>
      </w:tr>
      <w:tr w:rsidR="00510EC8" w:rsidRPr="00510EC8" w14:paraId="362C9FAF" w14:textId="6CDA733C" w:rsidTr="00510EC8">
        <w:tc>
          <w:tcPr>
            <w:tcW w:w="816" w:type="dxa"/>
          </w:tcPr>
          <w:p w14:paraId="177C0968" w14:textId="77777777" w:rsidR="00510EC8" w:rsidRPr="00510EC8" w:rsidRDefault="00510EC8" w:rsidP="00510EC8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  <w:r w:rsidRPr="00510EC8">
              <w:rPr>
                <w:bCs/>
              </w:rPr>
              <w:t>6</w:t>
            </w:r>
          </w:p>
        </w:tc>
        <w:tc>
          <w:tcPr>
            <w:tcW w:w="4174" w:type="dxa"/>
          </w:tcPr>
          <w:p w14:paraId="0C8198D3" w14:textId="77777777" w:rsidR="00510EC8" w:rsidRPr="00510EC8" w:rsidRDefault="00510EC8" w:rsidP="00510EC8">
            <w:pPr>
              <w:rPr>
                <w:b/>
                <w:bCs/>
                <w:szCs w:val="28"/>
                <w:lang w:eastAsia="en-US"/>
              </w:rPr>
            </w:pPr>
            <w:r w:rsidRPr="00510EC8">
              <w:rPr>
                <w:b/>
                <w:bCs/>
                <w:szCs w:val="28"/>
                <w:lang w:eastAsia="en-US"/>
              </w:rPr>
              <w:t>Контрольная работа по теме: «Термодинамика».</w:t>
            </w:r>
          </w:p>
        </w:tc>
        <w:tc>
          <w:tcPr>
            <w:tcW w:w="426" w:type="dxa"/>
          </w:tcPr>
          <w:p w14:paraId="62D09969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1</w:t>
            </w:r>
          </w:p>
        </w:tc>
        <w:tc>
          <w:tcPr>
            <w:tcW w:w="992" w:type="dxa"/>
          </w:tcPr>
          <w:p w14:paraId="779A4B46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10.03</w:t>
            </w:r>
          </w:p>
        </w:tc>
        <w:tc>
          <w:tcPr>
            <w:tcW w:w="1843" w:type="dxa"/>
          </w:tcPr>
          <w:p w14:paraId="7546BF7A" w14:textId="77777777" w:rsidR="00510EC8" w:rsidRPr="00510EC8" w:rsidRDefault="00510EC8" w:rsidP="00510EC8">
            <w:pPr>
              <w:rPr>
                <w:bCs/>
                <w:lang w:val="en-US"/>
              </w:rPr>
            </w:pPr>
            <w:proofErr w:type="spellStart"/>
            <w:proofErr w:type="gramStart"/>
            <w:r w:rsidRPr="00510EC8">
              <w:rPr>
                <w:bCs/>
              </w:rPr>
              <w:t>инд.задание</w:t>
            </w:r>
            <w:proofErr w:type="spellEnd"/>
            <w:proofErr w:type="gramEnd"/>
          </w:p>
        </w:tc>
        <w:tc>
          <w:tcPr>
            <w:tcW w:w="1843" w:type="dxa"/>
          </w:tcPr>
          <w:p w14:paraId="1383B1F8" w14:textId="45239714" w:rsidR="00510EC8" w:rsidRPr="00510EC8" w:rsidRDefault="00510EC8" w:rsidP="00510EC8">
            <w:pPr>
              <w:rPr>
                <w:bCs/>
              </w:rPr>
            </w:pPr>
            <w:r>
              <w:t xml:space="preserve">Открытый банк </w:t>
            </w:r>
            <w:r w:rsidRPr="00E46453">
              <w:t>задани</w:t>
            </w:r>
            <w:r>
              <w:t>й</w:t>
            </w:r>
            <w:r w:rsidRPr="00E46453">
              <w:rPr>
                <w:lang w:val="en-US"/>
              </w:rPr>
              <w:t>PISA</w:t>
            </w:r>
          </w:p>
        </w:tc>
      </w:tr>
      <w:bookmarkEnd w:id="2"/>
      <w:tr w:rsidR="00510EC8" w:rsidRPr="00510EC8" w14:paraId="57AC2F12" w14:textId="3E4F4399" w:rsidTr="00510EC8">
        <w:tc>
          <w:tcPr>
            <w:tcW w:w="6408" w:type="dxa"/>
            <w:gridSpan w:val="4"/>
          </w:tcPr>
          <w:p w14:paraId="68F6D9DC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/>
                <w:bCs/>
                <w:i/>
                <w:szCs w:val="28"/>
              </w:rPr>
              <w:t>ЭЛЕКТРОСТАТИКА. (7 ч</w:t>
            </w:r>
            <w:r w:rsidRPr="00510EC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6110AC3B" w14:textId="77777777" w:rsidR="00510EC8" w:rsidRPr="00510EC8" w:rsidRDefault="00510EC8" w:rsidP="00510EC8">
            <w:pPr>
              <w:jc w:val="center"/>
              <w:rPr>
                <w:b/>
                <w:bCs/>
                <w:i/>
                <w:szCs w:val="28"/>
              </w:rPr>
            </w:pPr>
          </w:p>
        </w:tc>
        <w:tc>
          <w:tcPr>
            <w:tcW w:w="1843" w:type="dxa"/>
          </w:tcPr>
          <w:p w14:paraId="01E10985" w14:textId="77777777" w:rsidR="00510EC8" w:rsidRPr="00510EC8" w:rsidRDefault="00510EC8" w:rsidP="00510EC8">
            <w:pPr>
              <w:rPr>
                <w:iCs/>
                <w:szCs w:val="28"/>
              </w:rPr>
            </w:pPr>
          </w:p>
        </w:tc>
      </w:tr>
      <w:tr w:rsidR="00510EC8" w:rsidRPr="00510EC8" w14:paraId="1B2212A8" w14:textId="3136EAFD" w:rsidTr="00D9010E">
        <w:tc>
          <w:tcPr>
            <w:tcW w:w="816" w:type="dxa"/>
          </w:tcPr>
          <w:p w14:paraId="0396A500" w14:textId="77777777" w:rsidR="00510EC8" w:rsidRPr="00510EC8" w:rsidRDefault="00510EC8" w:rsidP="00510EC8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  <w:r w:rsidRPr="00510EC8">
              <w:rPr>
                <w:bCs/>
              </w:rPr>
              <w:t>1</w:t>
            </w:r>
          </w:p>
        </w:tc>
        <w:tc>
          <w:tcPr>
            <w:tcW w:w="4174" w:type="dxa"/>
          </w:tcPr>
          <w:p w14:paraId="4544B436" w14:textId="77777777" w:rsidR="00510EC8" w:rsidRPr="00510EC8" w:rsidRDefault="00510EC8" w:rsidP="00510EC8">
            <w:pPr>
              <w:rPr>
                <w:bCs/>
                <w:szCs w:val="28"/>
                <w:lang w:eastAsia="en-US"/>
              </w:rPr>
            </w:pPr>
            <w:r w:rsidRPr="00510EC8">
              <w:rPr>
                <w:bCs/>
                <w:szCs w:val="28"/>
                <w:lang w:eastAsia="en-US"/>
              </w:rPr>
              <w:t xml:space="preserve">Электрический заряд и элементарные частицы. </w:t>
            </w:r>
          </w:p>
          <w:p w14:paraId="77C252D5" w14:textId="77777777" w:rsidR="00510EC8" w:rsidRPr="00510EC8" w:rsidRDefault="00510EC8" w:rsidP="00510EC8">
            <w:pPr>
              <w:rPr>
                <w:bCs/>
                <w:szCs w:val="28"/>
                <w:lang w:eastAsia="en-US"/>
              </w:rPr>
            </w:pPr>
            <w:r w:rsidRPr="00510EC8">
              <w:rPr>
                <w:bCs/>
                <w:szCs w:val="28"/>
                <w:lang w:eastAsia="en-US"/>
              </w:rPr>
              <w:t xml:space="preserve">Закон сохранения электрического заряда. </w:t>
            </w:r>
          </w:p>
          <w:p w14:paraId="74F09FB3" w14:textId="77777777" w:rsidR="00510EC8" w:rsidRPr="00510EC8" w:rsidRDefault="00510EC8" w:rsidP="00510EC8">
            <w:pPr>
              <w:rPr>
                <w:lang w:eastAsia="en-US"/>
              </w:rPr>
            </w:pPr>
            <w:r w:rsidRPr="00510EC8">
              <w:rPr>
                <w:bCs/>
                <w:szCs w:val="28"/>
                <w:lang w:eastAsia="en-US"/>
              </w:rPr>
              <w:t>Закон Кулона.</w:t>
            </w:r>
          </w:p>
        </w:tc>
        <w:tc>
          <w:tcPr>
            <w:tcW w:w="426" w:type="dxa"/>
          </w:tcPr>
          <w:p w14:paraId="4E2B8CA3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1</w:t>
            </w:r>
          </w:p>
        </w:tc>
        <w:tc>
          <w:tcPr>
            <w:tcW w:w="992" w:type="dxa"/>
          </w:tcPr>
          <w:p w14:paraId="77BF37BB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15.03</w:t>
            </w:r>
          </w:p>
        </w:tc>
        <w:tc>
          <w:tcPr>
            <w:tcW w:w="1843" w:type="dxa"/>
          </w:tcPr>
          <w:p w14:paraId="7DC9FE0F" w14:textId="77777777" w:rsidR="00510EC8" w:rsidRPr="00510EC8" w:rsidRDefault="00510EC8" w:rsidP="00510EC8">
            <w:pPr>
              <w:rPr>
                <w:bCs/>
              </w:rPr>
            </w:pPr>
            <w:r w:rsidRPr="00510EC8">
              <w:rPr>
                <w:bCs/>
              </w:rPr>
              <w:t>§ 84, 85 стр.289(3,4)</w:t>
            </w:r>
          </w:p>
          <w:p w14:paraId="492492D7" w14:textId="77777777" w:rsidR="00510EC8" w:rsidRPr="00510EC8" w:rsidRDefault="00510EC8" w:rsidP="00510EC8">
            <w:pPr>
              <w:rPr>
                <w:bCs/>
              </w:rPr>
            </w:pPr>
            <w:r w:rsidRPr="00510EC8">
              <w:rPr>
                <w:bCs/>
              </w:rPr>
              <w:t>§ 86*, 87*</w:t>
            </w:r>
          </w:p>
        </w:tc>
        <w:tc>
          <w:tcPr>
            <w:tcW w:w="1843" w:type="dxa"/>
            <w:shd w:val="clear" w:color="auto" w:fill="auto"/>
          </w:tcPr>
          <w:p w14:paraId="22E1C42E" w14:textId="2BA1B87D" w:rsidR="00510EC8" w:rsidRPr="00510EC8" w:rsidRDefault="00510EC8" w:rsidP="00510EC8">
            <w:pPr>
              <w:rPr>
                <w:bCs/>
              </w:rPr>
            </w:pPr>
            <w:r>
              <w:t xml:space="preserve">Открытый банк </w:t>
            </w:r>
            <w:r w:rsidRPr="00E46453">
              <w:t>задани</w:t>
            </w:r>
            <w:r>
              <w:t>й</w:t>
            </w:r>
            <w:r w:rsidRPr="00E46453">
              <w:rPr>
                <w:lang w:val="en-US"/>
              </w:rPr>
              <w:t>PISA</w:t>
            </w:r>
          </w:p>
        </w:tc>
      </w:tr>
      <w:tr w:rsidR="00510EC8" w:rsidRPr="00510EC8" w14:paraId="47894FE0" w14:textId="4A2FE224" w:rsidTr="00D9010E">
        <w:tc>
          <w:tcPr>
            <w:tcW w:w="816" w:type="dxa"/>
          </w:tcPr>
          <w:p w14:paraId="053274A0" w14:textId="77777777" w:rsidR="00510EC8" w:rsidRPr="00510EC8" w:rsidRDefault="00510EC8" w:rsidP="00510EC8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  <w:r w:rsidRPr="00510EC8">
              <w:rPr>
                <w:bCs/>
              </w:rPr>
              <w:t>2</w:t>
            </w:r>
          </w:p>
        </w:tc>
        <w:tc>
          <w:tcPr>
            <w:tcW w:w="4174" w:type="dxa"/>
          </w:tcPr>
          <w:p w14:paraId="7BB0DD70" w14:textId="77777777" w:rsidR="00510EC8" w:rsidRPr="00510EC8" w:rsidRDefault="00510EC8" w:rsidP="00510EC8">
            <w:pPr>
              <w:rPr>
                <w:bCs/>
                <w:szCs w:val="28"/>
                <w:lang w:eastAsia="en-US"/>
              </w:rPr>
            </w:pPr>
            <w:r w:rsidRPr="00510EC8">
              <w:rPr>
                <w:bCs/>
                <w:szCs w:val="28"/>
                <w:lang w:eastAsia="en-US"/>
              </w:rPr>
              <w:t xml:space="preserve">Электрическое поле. Напряженность электрического поля. </w:t>
            </w:r>
            <w:r w:rsidRPr="00510EC8">
              <w:rPr>
                <w:bCs/>
                <w:szCs w:val="28"/>
                <w:lang w:eastAsia="en-US"/>
              </w:rPr>
              <w:br/>
              <w:t>Силовые линии.</w:t>
            </w:r>
          </w:p>
        </w:tc>
        <w:tc>
          <w:tcPr>
            <w:tcW w:w="426" w:type="dxa"/>
          </w:tcPr>
          <w:p w14:paraId="4B2BFE2F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1</w:t>
            </w:r>
          </w:p>
        </w:tc>
        <w:tc>
          <w:tcPr>
            <w:tcW w:w="992" w:type="dxa"/>
          </w:tcPr>
          <w:p w14:paraId="71C32B83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29.03</w:t>
            </w:r>
          </w:p>
        </w:tc>
        <w:tc>
          <w:tcPr>
            <w:tcW w:w="1843" w:type="dxa"/>
          </w:tcPr>
          <w:p w14:paraId="676923A5" w14:textId="77777777" w:rsidR="00510EC8" w:rsidRPr="00510EC8" w:rsidRDefault="00510EC8" w:rsidP="00510EC8">
            <w:pPr>
              <w:rPr>
                <w:bCs/>
              </w:rPr>
            </w:pPr>
            <w:r w:rsidRPr="00510EC8">
              <w:rPr>
                <w:bCs/>
              </w:rPr>
              <w:t>§ 88,89 стр302(а1, с</w:t>
            </w:r>
            <w:proofErr w:type="gramStart"/>
            <w:r w:rsidRPr="00510EC8">
              <w:rPr>
                <w:bCs/>
              </w:rPr>
              <w:t>1,с</w:t>
            </w:r>
            <w:proofErr w:type="gramEnd"/>
            <w:r w:rsidRPr="00510EC8">
              <w:rPr>
                <w:bCs/>
              </w:rPr>
              <w:t>2)</w:t>
            </w:r>
          </w:p>
        </w:tc>
        <w:tc>
          <w:tcPr>
            <w:tcW w:w="1843" w:type="dxa"/>
            <w:shd w:val="clear" w:color="auto" w:fill="auto"/>
          </w:tcPr>
          <w:p w14:paraId="2A035938" w14:textId="762F4B3B" w:rsidR="00510EC8" w:rsidRPr="00510EC8" w:rsidRDefault="00510EC8" w:rsidP="00510EC8">
            <w:pPr>
              <w:rPr>
                <w:bCs/>
              </w:rPr>
            </w:pPr>
            <w:r w:rsidRPr="00E46453">
              <w:t xml:space="preserve">Тренировочные задания </w:t>
            </w:r>
            <w:r w:rsidRPr="00E46453">
              <w:rPr>
                <w:lang w:val="en-US"/>
              </w:rPr>
              <w:t>PISA</w:t>
            </w:r>
          </w:p>
        </w:tc>
      </w:tr>
      <w:tr w:rsidR="00510EC8" w:rsidRPr="00510EC8" w14:paraId="7911CDF3" w14:textId="5D828086" w:rsidTr="00510EC8">
        <w:tc>
          <w:tcPr>
            <w:tcW w:w="816" w:type="dxa"/>
          </w:tcPr>
          <w:p w14:paraId="79CA2388" w14:textId="77777777" w:rsidR="00510EC8" w:rsidRPr="00510EC8" w:rsidRDefault="00510EC8" w:rsidP="00510EC8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</w:rPr>
            </w:pPr>
            <w:r w:rsidRPr="00510EC8">
              <w:rPr>
                <w:bCs/>
              </w:rPr>
              <w:t>3</w:t>
            </w:r>
          </w:p>
        </w:tc>
        <w:tc>
          <w:tcPr>
            <w:tcW w:w="4174" w:type="dxa"/>
          </w:tcPr>
          <w:p w14:paraId="5AC20C78" w14:textId="77777777" w:rsidR="00510EC8" w:rsidRPr="00510EC8" w:rsidRDefault="00510EC8" w:rsidP="00510EC8">
            <w:pPr>
              <w:rPr>
                <w:bCs/>
                <w:szCs w:val="28"/>
                <w:lang w:eastAsia="en-US"/>
              </w:rPr>
            </w:pPr>
            <w:r w:rsidRPr="00510EC8">
              <w:rPr>
                <w:bCs/>
                <w:szCs w:val="28"/>
                <w:lang w:eastAsia="en-US"/>
              </w:rPr>
              <w:t>Поле точечного заряда и заряженного шара. Принцип суперпозиции полей</w:t>
            </w:r>
          </w:p>
        </w:tc>
        <w:tc>
          <w:tcPr>
            <w:tcW w:w="426" w:type="dxa"/>
          </w:tcPr>
          <w:p w14:paraId="61653F5E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1</w:t>
            </w:r>
          </w:p>
        </w:tc>
        <w:tc>
          <w:tcPr>
            <w:tcW w:w="992" w:type="dxa"/>
          </w:tcPr>
          <w:p w14:paraId="043CE8F2" w14:textId="77777777" w:rsidR="00510EC8" w:rsidRPr="00510EC8" w:rsidRDefault="00510EC8" w:rsidP="00510EC8">
            <w:pPr>
              <w:jc w:val="center"/>
              <w:rPr>
                <w:bCs/>
              </w:rPr>
            </w:pPr>
            <w:r w:rsidRPr="00510EC8">
              <w:rPr>
                <w:bCs/>
              </w:rPr>
              <w:t>31.03</w:t>
            </w:r>
          </w:p>
        </w:tc>
        <w:tc>
          <w:tcPr>
            <w:tcW w:w="1843" w:type="dxa"/>
          </w:tcPr>
          <w:p w14:paraId="2FC13FB1" w14:textId="77777777" w:rsidR="00510EC8" w:rsidRPr="00510EC8" w:rsidRDefault="00510EC8" w:rsidP="00510EC8">
            <w:pPr>
              <w:rPr>
                <w:bCs/>
              </w:rPr>
            </w:pPr>
            <w:r w:rsidRPr="00510EC8">
              <w:rPr>
                <w:bCs/>
              </w:rPr>
              <w:t xml:space="preserve">§90 стр302(1-3) </w:t>
            </w:r>
          </w:p>
          <w:p w14:paraId="23B5307C" w14:textId="77777777" w:rsidR="00510EC8" w:rsidRPr="00510EC8" w:rsidRDefault="00510EC8" w:rsidP="00510EC8">
            <w:pPr>
              <w:rPr>
                <w:bCs/>
              </w:rPr>
            </w:pPr>
            <w:r w:rsidRPr="00510EC8">
              <w:rPr>
                <w:bCs/>
              </w:rPr>
              <w:t xml:space="preserve">91*, 92* </w:t>
            </w:r>
          </w:p>
        </w:tc>
        <w:tc>
          <w:tcPr>
            <w:tcW w:w="1843" w:type="dxa"/>
          </w:tcPr>
          <w:p w14:paraId="728983F2" w14:textId="3E010DAA" w:rsidR="00510EC8" w:rsidRPr="00510EC8" w:rsidRDefault="00510EC8" w:rsidP="00510EC8">
            <w:pPr>
              <w:rPr>
                <w:bCs/>
              </w:rPr>
            </w:pPr>
            <w:r>
              <w:t xml:space="preserve">Открытый банк </w:t>
            </w:r>
            <w:r w:rsidRPr="00E46453">
              <w:t>задани</w:t>
            </w:r>
            <w:r>
              <w:t>й</w:t>
            </w:r>
            <w:r w:rsidRPr="00E46453">
              <w:rPr>
                <w:lang w:val="en-US"/>
              </w:rPr>
              <w:t>PISA</w:t>
            </w:r>
          </w:p>
        </w:tc>
      </w:tr>
    </w:tbl>
    <w:p w14:paraId="68FCE9D4" w14:textId="66A58716" w:rsidR="00A84923" w:rsidRDefault="00A84923" w:rsidP="00C90991"/>
    <w:p w14:paraId="773C32A0" w14:textId="5B6F29F2" w:rsidR="00510EC8" w:rsidRDefault="00510EC8">
      <w:pPr>
        <w:spacing w:after="200" w:line="276" w:lineRule="auto"/>
      </w:pPr>
      <w:r>
        <w:br w:type="page"/>
      </w:r>
    </w:p>
    <w:p w14:paraId="56B6A5D8" w14:textId="77777777" w:rsidR="00510EC8" w:rsidRPr="00C90991" w:rsidRDefault="00510EC8" w:rsidP="00510EC8">
      <w:pPr>
        <w:spacing w:after="200" w:line="276" w:lineRule="auto"/>
        <w:jc w:val="right"/>
        <w:rPr>
          <w:rFonts w:eastAsiaTheme="minorHAnsi"/>
          <w:lang w:eastAsia="en-US"/>
        </w:rPr>
      </w:pPr>
      <w:r w:rsidRPr="00C90991">
        <w:rPr>
          <w:rFonts w:eastAsiaTheme="minorHAnsi"/>
          <w:lang w:eastAsia="en-US"/>
        </w:rPr>
        <w:t xml:space="preserve">Приложение к рабочей программе </w:t>
      </w:r>
    </w:p>
    <w:p w14:paraId="38053DD7" w14:textId="342C020C" w:rsidR="00510EC8" w:rsidRPr="00C90991" w:rsidRDefault="00510EC8" w:rsidP="00510EC8">
      <w:pPr>
        <w:spacing w:after="200" w:line="276" w:lineRule="auto"/>
        <w:ind w:right="-143" w:firstLine="709"/>
        <w:jc w:val="both"/>
        <w:rPr>
          <w:rFonts w:eastAsiaTheme="minorHAnsi"/>
          <w:u w:val="single"/>
          <w:lang w:eastAsia="en-US"/>
        </w:rPr>
      </w:pPr>
      <w:r w:rsidRPr="00C90991">
        <w:rPr>
          <w:rFonts w:eastAsiaTheme="minorHAnsi"/>
          <w:lang w:eastAsia="en-US"/>
        </w:rPr>
        <w:t xml:space="preserve">На основании приказа №47от 31.01.2022 в рабочую программу по </w:t>
      </w:r>
      <w:r>
        <w:rPr>
          <w:rFonts w:eastAsiaTheme="minorHAnsi"/>
          <w:lang w:eastAsia="en-US"/>
        </w:rPr>
        <w:t>информатике</w:t>
      </w:r>
      <w:r w:rsidRPr="00C90991">
        <w:rPr>
          <w:rFonts w:eastAsiaTheme="minorHAnsi"/>
          <w:lang w:eastAsia="en-US"/>
        </w:rPr>
        <w:t xml:space="preserve"> среднего общего образования</w:t>
      </w:r>
      <w:r>
        <w:rPr>
          <w:rFonts w:eastAsiaTheme="minorHAnsi"/>
          <w:lang w:eastAsia="en-US"/>
        </w:rPr>
        <w:t xml:space="preserve">, </w:t>
      </w:r>
      <w:r w:rsidRPr="00C90991">
        <w:rPr>
          <w:rFonts w:eastAsiaTheme="minorHAnsi"/>
          <w:lang w:eastAsia="en-US"/>
        </w:rPr>
        <w:t>10 класс внесены в учебный процесс задания банка заданий для оценки функциональной грамотности по пяти направлениям, разработанных ФГБНУ «Институт стратегии развития образования Российской академии образования» (</w:t>
      </w:r>
      <w:hyperlink r:id="rId9" w:history="1">
        <w:r w:rsidRPr="007F6006">
          <w:rPr>
            <w:rStyle w:val="a3"/>
            <w:rFonts w:eastAsiaTheme="minorHAnsi"/>
            <w:lang w:val="en-US" w:eastAsia="en-US"/>
          </w:rPr>
          <w:t>https</w:t>
        </w:r>
        <w:r w:rsidRPr="007F6006">
          <w:rPr>
            <w:rStyle w:val="a3"/>
            <w:rFonts w:eastAsiaTheme="minorHAnsi"/>
            <w:lang w:eastAsia="en-US"/>
          </w:rPr>
          <w:t>://</w:t>
        </w:r>
        <w:r w:rsidRPr="007F6006">
          <w:rPr>
            <w:rStyle w:val="a3"/>
            <w:rFonts w:eastAsiaTheme="minorHAnsi"/>
            <w:lang w:val="en-US" w:eastAsia="en-US"/>
          </w:rPr>
          <w:t>fg</w:t>
        </w:r>
        <w:r w:rsidRPr="007F6006">
          <w:rPr>
            <w:rStyle w:val="a3"/>
            <w:rFonts w:eastAsiaTheme="minorHAnsi"/>
            <w:lang w:eastAsia="en-US"/>
          </w:rPr>
          <w:t>.</w:t>
        </w:r>
        <w:r w:rsidRPr="007F6006">
          <w:rPr>
            <w:rStyle w:val="a3"/>
            <w:rFonts w:eastAsiaTheme="minorHAnsi"/>
            <w:lang w:val="en-US" w:eastAsia="en-US"/>
          </w:rPr>
          <w:t>resh</w:t>
        </w:r>
        <w:r w:rsidRPr="007F6006">
          <w:rPr>
            <w:rStyle w:val="a3"/>
            <w:rFonts w:eastAsiaTheme="minorHAnsi"/>
            <w:lang w:eastAsia="en-US"/>
          </w:rPr>
          <w:t>.</w:t>
        </w:r>
        <w:r w:rsidRPr="007F6006">
          <w:rPr>
            <w:rStyle w:val="a3"/>
            <w:rFonts w:eastAsiaTheme="minorHAnsi"/>
            <w:lang w:val="en-US" w:eastAsia="en-US"/>
          </w:rPr>
          <w:t>edu</w:t>
        </w:r>
        <w:r w:rsidRPr="007F6006">
          <w:rPr>
            <w:rStyle w:val="a3"/>
            <w:rFonts w:eastAsiaTheme="minorHAnsi"/>
            <w:lang w:eastAsia="en-US"/>
          </w:rPr>
          <w:t>.</w:t>
        </w:r>
        <w:r w:rsidRPr="007F6006">
          <w:rPr>
            <w:rStyle w:val="a3"/>
            <w:rFonts w:eastAsiaTheme="minorHAnsi"/>
            <w:lang w:val="en-US" w:eastAsia="en-US"/>
          </w:rPr>
          <w:t>ru</w:t>
        </w:r>
        <w:r w:rsidRPr="007F6006">
          <w:rPr>
            <w:rStyle w:val="a3"/>
            <w:rFonts w:eastAsiaTheme="minorHAnsi"/>
            <w:lang w:eastAsia="en-US"/>
          </w:rPr>
          <w:t>/</w:t>
        </w:r>
      </w:hyperlink>
      <w:r>
        <w:rPr>
          <w:rFonts w:eastAsiaTheme="minorHAnsi"/>
          <w:u w:val="single"/>
          <w:lang w:eastAsia="en-US"/>
        </w:rPr>
        <w:t xml:space="preserve"> </w:t>
      </w:r>
      <w:r w:rsidRPr="00C90991">
        <w:rPr>
          <w:rFonts w:eastAsiaTheme="minorHAnsi"/>
          <w:u w:val="single"/>
          <w:lang w:eastAsia="en-US"/>
        </w:rPr>
        <w:t xml:space="preserve">, </w:t>
      </w:r>
      <w:hyperlink r:id="rId10" w:history="1">
        <w:r w:rsidRPr="00C90991">
          <w:rPr>
            <w:rFonts w:eastAsiaTheme="minorHAnsi"/>
            <w:u w:val="single"/>
            <w:lang w:val="en-US" w:eastAsia="en-US"/>
          </w:rPr>
          <w:t>https</w:t>
        </w:r>
        <w:r w:rsidRPr="00C90991">
          <w:rPr>
            <w:rFonts w:eastAsiaTheme="minorHAnsi"/>
            <w:u w:val="single"/>
            <w:lang w:eastAsia="en-US"/>
          </w:rPr>
          <w:t>://</w:t>
        </w:r>
        <w:r w:rsidRPr="00C90991">
          <w:rPr>
            <w:rFonts w:eastAsiaTheme="minorHAnsi"/>
            <w:u w:val="single"/>
            <w:lang w:val="en-US" w:eastAsia="en-US"/>
          </w:rPr>
          <w:t>fipi</w:t>
        </w:r>
        <w:r w:rsidRPr="00C90991">
          <w:rPr>
            <w:rFonts w:eastAsiaTheme="minorHAnsi"/>
            <w:u w:val="single"/>
            <w:lang w:eastAsia="en-US"/>
          </w:rPr>
          <w:t>.</w:t>
        </w:r>
        <w:r w:rsidRPr="00C90991">
          <w:rPr>
            <w:rFonts w:eastAsiaTheme="minorHAnsi"/>
            <w:u w:val="single"/>
            <w:lang w:val="en-US" w:eastAsia="en-US"/>
          </w:rPr>
          <w:t>ru</w:t>
        </w:r>
        <w:r w:rsidRPr="00C90991">
          <w:rPr>
            <w:rFonts w:eastAsiaTheme="minorHAnsi"/>
            <w:u w:val="single"/>
            <w:lang w:eastAsia="en-US"/>
          </w:rPr>
          <w:t>/</w:t>
        </w:r>
        <w:r w:rsidRPr="00C90991">
          <w:rPr>
            <w:rFonts w:eastAsiaTheme="minorHAnsi"/>
            <w:u w:val="single"/>
            <w:lang w:val="en-US" w:eastAsia="en-US"/>
          </w:rPr>
          <w:t>otkrytyy</w:t>
        </w:r>
        <w:r w:rsidRPr="00C90991">
          <w:rPr>
            <w:rFonts w:eastAsiaTheme="minorHAnsi"/>
            <w:u w:val="single"/>
            <w:lang w:eastAsia="en-US"/>
          </w:rPr>
          <w:t>-</w:t>
        </w:r>
        <w:r w:rsidRPr="00C90991">
          <w:rPr>
            <w:rFonts w:eastAsiaTheme="minorHAnsi"/>
            <w:u w:val="single"/>
            <w:lang w:val="en-US" w:eastAsia="en-US"/>
          </w:rPr>
          <w:t>bank</w:t>
        </w:r>
        <w:r w:rsidRPr="00C90991">
          <w:rPr>
            <w:rFonts w:eastAsiaTheme="minorHAnsi"/>
            <w:u w:val="single"/>
            <w:lang w:eastAsia="en-US"/>
          </w:rPr>
          <w:t>-</w:t>
        </w:r>
        <w:r w:rsidRPr="00C90991">
          <w:rPr>
            <w:rFonts w:eastAsiaTheme="minorHAnsi"/>
            <w:u w:val="single"/>
            <w:lang w:val="en-US" w:eastAsia="en-US"/>
          </w:rPr>
          <w:t>zadaniy</w:t>
        </w:r>
        <w:r w:rsidRPr="00C90991">
          <w:rPr>
            <w:rFonts w:eastAsiaTheme="minorHAnsi"/>
            <w:u w:val="single"/>
            <w:lang w:eastAsia="en-US"/>
          </w:rPr>
          <w:t>-</w:t>
        </w:r>
        <w:r w:rsidRPr="00C90991">
          <w:rPr>
            <w:rFonts w:eastAsiaTheme="minorHAnsi"/>
            <w:u w:val="single"/>
            <w:lang w:val="en-US" w:eastAsia="en-US"/>
          </w:rPr>
          <w:t>dlya</w:t>
        </w:r>
        <w:r w:rsidRPr="00C90991">
          <w:rPr>
            <w:rFonts w:eastAsiaTheme="minorHAnsi"/>
            <w:u w:val="single"/>
            <w:lang w:eastAsia="en-US"/>
          </w:rPr>
          <w:t>-</w:t>
        </w:r>
        <w:r w:rsidRPr="00C90991">
          <w:rPr>
            <w:rFonts w:eastAsiaTheme="minorHAnsi"/>
            <w:u w:val="single"/>
            <w:lang w:val="en-US" w:eastAsia="en-US"/>
          </w:rPr>
          <w:t>otsenki</w:t>
        </w:r>
        <w:r w:rsidRPr="00C90991">
          <w:rPr>
            <w:rFonts w:eastAsiaTheme="minorHAnsi"/>
            <w:u w:val="single"/>
            <w:lang w:eastAsia="en-US"/>
          </w:rPr>
          <w:t>-</w:t>
        </w:r>
        <w:r w:rsidRPr="00C90991">
          <w:rPr>
            <w:rFonts w:eastAsiaTheme="minorHAnsi"/>
            <w:u w:val="single"/>
            <w:lang w:val="en-US" w:eastAsia="en-US"/>
          </w:rPr>
          <w:t>yestestvennonauchnoy</w:t>
        </w:r>
        <w:r w:rsidRPr="00C90991">
          <w:rPr>
            <w:rFonts w:eastAsiaTheme="minorHAnsi"/>
            <w:u w:val="single"/>
            <w:lang w:eastAsia="en-US"/>
          </w:rPr>
          <w:t>-</w:t>
        </w:r>
        <w:r w:rsidRPr="00C90991">
          <w:rPr>
            <w:rFonts w:eastAsiaTheme="minorHAnsi"/>
            <w:u w:val="single"/>
            <w:lang w:val="en-US" w:eastAsia="en-US"/>
          </w:rPr>
          <w:t>gramotnosti</w:t>
        </w:r>
      </w:hyperlink>
      <w:r>
        <w:rPr>
          <w:rFonts w:eastAsiaTheme="minorHAnsi"/>
          <w:u w:val="single"/>
          <w:lang w:eastAsia="en-US"/>
        </w:rPr>
        <w:t xml:space="preserve"> </w:t>
      </w:r>
      <w:r w:rsidRPr="00C90991">
        <w:rPr>
          <w:rFonts w:eastAsiaTheme="minorHAnsi"/>
          <w:u w:val="single"/>
          <w:lang w:eastAsia="en-US"/>
        </w:rPr>
        <w:t>)</w:t>
      </w:r>
    </w:p>
    <w:tbl>
      <w:tblPr>
        <w:tblStyle w:val="a6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64"/>
        <w:gridCol w:w="567"/>
        <w:gridCol w:w="1276"/>
        <w:gridCol w:w="850"/>
        <w:gridCol w:w="1418"/>
        <w:gridCol w:w="1843"/>
      </w:tblGrid>
      <w:tr w:rsidR="001575A9" w:rsidRPr="00BA0F61" w14:paraId="09CA6D52" w14:textId="4C451931" w:rsidTr="005342B2">
        <w:tc>
          <w:tcPr>
            <w:tcW w:w="851" w:type="dxa"/>
          </w:tcPr>
          <w:p w14:paraId="02C348A6" w14:textId="77777777" w:rsidR="001575A9" w:rsidRPr="00BA0F61" w:rsidRDefault="001575A9" w:rsidP="001575A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4" w:type="dxa"/>
          </w:tcPr>
          <w:p w14:paraId="18C6AF0C" w14:textId="77777777" w:rsidR="001575A9" w:rsidRPr="00BA0F61" w:rsidRDefault="001575A9" w:rsidP="001575A9">
            <w:r w:rsidRPr="00BA0F61">
              <w:t>Программирование циклов</w:t>
            </w:r>
          </w:p>
        </w:tc>
        <w:tc>
          <w:tcPr>
            <w:tcW w:w="567" w:type="dxa"/>
          </w:tcPr>
          <w:p w14:paraId="19360F52" w14:textId="77777777" w:rsidR="001575A9" w:rsidRPr="00BA0F61" w:rsidRDefault="001575A9" w:rsidP="001575A9">
            <w:pPr>
              <w:tabs>
                <w:tab w:val="left" w:pos="1276"/>
              </w:tabs>
              <w:ind w:right="5"/>
              <w:jc w:val="both"/>
            </w:pPr>
            <w:r w:rsidRPr="00BA0F61">
              <w:t>1</w:t>
            </w:r>
          </w:p>
        </w:tc>
        <w:tc>
          <w:tcPr>
            <w:tcW w:w="1276" w:type="dxa"/>
          </w:tcPr>
          <w:p w14:paraId="49F66A7F" w14:textId="77777777" w:rsidR="001575A9" w:rsidRPr="00BA0F61" w:rsidRDefault="001575A9" w:rsidP="001575A9">
            <w:r w:rsidRPr="00BA0F61">
              <w:t>П.Р.№3.4</w:t>
            </w:r>
          </w:p>
        </w:tc>
        <w:tc>
          <w:tcPr>
            <w:tcW w:w="850" w:type="dxa"/>
          </w:tcPr>
          <w:p w14:paraId="0D605C56" w14:textId="77777777" w:rsidR="001575A9" w:rsidRPr="00BA0F61" w:rsidRDefault="001575A9" w:rsidP="001575A9">
            <w:r>
              <w:t>02.02</w:t>
            </w:r>
          </w:p>
        </w:tc>
        <w:tc>
          <w:tcPr>
            <w:tcW w:w="1418" w:type="dxa"/>
          </w:tcPr>
          <w:p w14:paraId="44C30CAF" w14:textId="77777777" w:rsidR="001575A9" w:rsidRPr="00BA0F61" w:rsidRDefault="001575A9" w:rsidP="001575A9">
            <w:pPr>
              <w:jc w:val="center"/>
            </w:pPr>
            <w:r w:rsidRPr="00BA0F61">
              <w:t>§ 21, р3.4№2,3</w:t>
            </w:r>
          </w:p>
        </w:tc>
        <w:tc>
          <w:tcPr>
            <w:tcW w:w="1843" w:type="dxa"/>
            <w:shd w:val="clear" w:color="auto" w:fill="auto"/>
          </w:tcPr>
          <w:p w14:paraId="11E44405" w14:textId="696FAF0F" w:rsidR="001575A9" w:rsidRPr="00BA0F61" w:rsidRDefault="001575A9" w:rsidP="001575A9">
            <w:pPr>
              <w:jc w:val="center"/>
            </w:pPr>
            <w:r>
              <w:t xml:space="preserve">Открытый банк </w:t>
            </w:r>
            <w:r w:rsidRPr="00E46453">
              <w:t>задани</w:t>
            </w:r>
            <w:r>
              <w:t>й</w:t>
            </w:r>
            <w:r w:rsidRPr="00E46453">
              <w:rPr>
                <w:lang w:val="en-US"/>
              </w:rPr>
              <w:t>PISA</w:t>
            </w:r>
          </w:p>
        </w:tc>
      </w:tr>
      <w:tr w:rsidR="001575A9" w:rsidRPr="00BA0F61" w14:paraId="19361D42" w14:textId="7D1237C6" w:rsidTr="005342B2">
        <w:tc>
          <w:tcPr>
            <w:tcW w:w="851" w:type="dxa"/>
          </w:tcPr>
          <w:p w14:paraId="35D08ACD" w14:textId="77777777" w:rsidR="001575A9" w:rsidRPr="00BA0F61" w:rsidRDefault="001575A9" w:rsidP="001575A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4" w:type="dxa"/>
          </w:tcPr>
          <w:p w14:paraId="1C69B42A" w14:textId="77777777" w:rsidR="001575A9" w:rsidRPr="00BA0F61" w:rsidRDefault="001575A9" w:rsidP="001575A9">
            <w:r w:rsidRPr="00BA0F61">
              <w:t>Программирование циклов</w:t>
            </w:r>
          </w:p>
        </w:tc>
        <w:tc>
          <w:tcPr>
            <w:tcW w:w="567" w:type="dxa"/>
          </w:tcPr>
          <w:p w14:paraId="1E3172FF" w14:textId="77777777" w:rsidR="001575A9" w:rsidRPr="00BA0F61" w:rsidRDefault="001575A9" w:rsidP="001575A9">
            <w:pPr>
              <w:tabs>
                <w:tab w:val="left" w:pos="1276"/>
              </w:tabs>
              <w:ind w:right="5"/>
            </w:pPr>
            <w:r w:rsidRPr="00BA0F61">
              <w:t>1</w:t>
            </w:r>
          </w:p>
        </w:tc>
        <w:tc>
          <w:tcPr>
            <w:tcW w:w="1276" w:type="dxa"/>
          </w:tcPr>
          <w:p w14:paraId="6A155BE7" w14:textId="77777777" w:rsidR="001575A9" w:rsidRPr="00BA0F61" w:rsidRDefault="001575A9" w:rsidP="001575A9">
            <w:r w:rsidRPr="00BA0F61">
              <w:t>П.Р.№3.4</w:t>
            </w:r>
          </w:p>
        </w:tc>
        <w:tc>
          <w:tcPr>
            <w:tcW w:w="850" w:type="dxa"/>
          </w:tcPr>
          <w:p w14:paraId="5073A0C2" w14:textId="77777777" w:rsidR="001575A9" w:rsidRPr="00BA0F61" w:rsidRDefault="001575A9" w:rsidP="001575A9">
            <w:r>
              <w:t>09.02</w:t>
            </w:r>
          </w:p>
        </w:tc>
        <w:tc>
          <w:tcPr>
            <w:tcW w:w="1418" w:type="dxa"/>
          </w:tcPr>
          <w:p w14:paraId="7EEB0545" w14:textId="77777777" w:rsidR="001575A9" w:rsidRPr="00BA0F61" w:rsidRDefault="001575A9" w:rsidP="001575A9">
            <w:pPr>
              <w:jc w:val="center"/>
            </w:pPr>
            <w:r w:rsidRPr="00BA0F61">
              <w:t>§ 21, р3.4№13,14</w:t>
            </w:r>
          </w:p>
        </w:tc>
        <w:tc>
          <w:tcPr>
            <w:tcW w:w="1843" w:type="dxa"/>
            <w:shd w:val="clear" w:color="auto" w:fill="auto"/>
          </w:tcPr>
          <w:p w14:paraId="3EF29D77" w14:textId="7C9BC323" w:rsidR="001575A9" w:rsidRPr="00BA0F61" w:rsidRDefault="001575A9" w:rsidP="001575A9">
            <w:pPr>
              <w:jc w:val="center"/>
            </w:pPr>
            <w:r w:rsidRPr="00E46453">
              <w:t xml:space="preserve">Тренировочные задания </w:t>
            </w:r>
            <w:r w:rsidRPr="00E46453">
              <w:rPr>
                <w:lang w:val="en-US"/>
              </w:rPr>
              <w:t>PISA</w:t>
            </w:r>
          </w:p>
        </w:tc>
      </w:tr>
      <w:tr w:rsidR="001575A9" w:rsidRPr="00BA0F61" w14:paraId="374E7A5F" w14:textId="7C8FC5DA" w:rsidTr="005342B2">
        <w:tc>
          <w:tcPr>
            <w:tcW w:w="851" w:type="dxa"/>
          </w:tcPr>
          <w:p w14:paraId="4C0D23C0" w14:textId="77777777" w:rsidR="001575A9" w:rsidRPr="00BA0F61" w:rsidRDefault="001575A9" w:rsidP="001575A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4" w:type="dxa"/>
          </w:tcPr>
          <w:p w14:paraId="2F214E20" w14:textId="77777777" w:rsidR="001575A9" w:rsidRPr="00BA0F61" w:rsidRDefault="001575A9" w:rsidP="001575A9">
            <w:r w:rsidRPr="00BA0F61">
              <w:t>Вложенные и итерационные циклы</w:t>
            </w:r>
          </w:p>
        </w:tc>
        <w:tc>
          <w:tcPr>
            <w:tcW w:w="567" w:type="dxa"/>
          </w:tcPr>
          <w:p w14:paraId="2BBEDF25" w14:textId="77777777" w:rsidR="001575A9" w:rsidRPr="00BA0F61" w:rsidRDefault="001575A9" w:rsidP="001575A9">
            <w:pPr>
              <w:tabs>
                <w:tab w:val="left" w:pos="1276"/>
              </w:tabs>
              <w:ind w:right="5"/>
              <w:jc w:val="both"/>
            </w:pPr>
            <w:r w:rsidRPr="00BA0F61">
              <w:t>1</w:t>
            </w:r>
          </w:p>
        </w:tc>
        <w:tc>
          <w:tcPr>
            <w:tcW w:w="1276" w:type="dxa"/>
          </w:tcPr>
          <w:p w14:paraId="548346C9" w14:textId="77777777" w:rsidR="001575A9" w:rsidRPr="00BA0F61" w:rsidRDefault="001575A9" w:rsidP="001575A9"/>
        </w:tc>
        <w:tc>
          <w:tcPr>
            <w:tcW w:w="850" w:type="dxa"/>
          </w:tcPr>
          <w:p w14:paraId="4B3F7DA3" w14:textId="77777777" w:rsidR="001575A9" w:rsidRPr="00BA0F61" w:rsidRDefault="001575A9" w:rsidP="001575A9">
            <w:r>
              <w:t>16.02</w:t>
            </w:r>
          </w:p>
        </w:tc>
        <w:tc>
          <w:tcPr>
            <w:tcW w:w="1418" w:type="dxa"/>
          </w:tcPr>
          <w:p w14:paraId="5DC3B047" w14:textId="77777777" w:rsidR="001575A9" w:rsidRPr="00BA0F61" w:rsidRDefault="001575A9" w:rsidP="001575A9">
            <w:pPr>
              <w:jc w:val="center"/>
            </w:pPr>
            <w:r w:rsidRPr="00BA0F61">
              <w:t>§</w:t>
            </w:r>
            <w:r w:rsidRPr="00BA0F61">
              <w:rPr>
                <w:rStyle w:val="13"/>
              </w:rPr>
              <w:t xml:space="preserve"> </w:t>
            </w:r>
            <w:r w:rsidRPr="00BA0F61">
              <w:t>22, стр.244№2,3</w:t>
            </w:r>
          </w:p>
        </w:tc>
        <w:tc>
          <w:tcPr>
            <w:tcW w:w="1843" w:type="dxa"/>
            <w:shd w:val="clear" w:color="auto" w:fill="auto"/>
          </w:tcPr>
          <w:p w14:paraId="32A6446B" w14:textId="7E9A1D1B" w:rsidR="001575A9" w:rsidRPr="00BA0F61" w:rsidRDefault="001575A9" w:rsidP="001575A9">
            <w:pPr>
              <w:jc w:val="center"/>
            </w:pPr>
            <w:r>
              <w:t xml:space="preserve">Открытый банк </w:t>
            </w:r>
            <w:r w:rsidRPr="00E46453">
              <w:t>задани</w:t>
            </w:r>
            <w:r>
              <w:t>й</w:t>
            </w:r>
            <w:r w:rsidRPr="00E46453">
              <w:rPr>
                <w:lang w:val="en-US"/>
              </w:rPr>
              <w:t>PISA</w:t>
            </w:r>
          </w:p>
        </w:tc>
      </w:tr>
      <w:tr w:rsidR="001575A9" w:rsidRPr="00BA0F61" w14:paraId="329CFEA0" w14:textId="2F9B790A" w:rsidTr="005342B2">
        <w:tc>
          <w:tcPr>
            <w:tcW w:w="851" w:type="dxa"/>
          </w:tcPr>
          <w:p w14:paraId="58B95B89" w14:textId="77777777" w:rsidR="001575A9" w:rsidRPr="00BA0F61" w:rsidRDefault="001575A9" w:rsidP="001575A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4" w:type="dxa"/>
          </w:tcPr>
          <w:p w14:paraId="59F98C7B" w14:textId="77777777" w:rsidR="001575A9" w:rsidRPr="00BA0F61" w:rsidRDefault="001575A9" w:rsidP="001575A9">
            <w:r w:rsidRPr="00BA0F61">
              <w:t>Вспомогательные алгоритмы и подпрограммы</w:t>
            </w:r>
          </w:p>
        </w:tc>
        <w:tc>
          <w:tcPr>
            <w:tcW w:w="567" w:type="dxa"/>
          </w:tcPr>
          <w:p w14:paraId="558F323C" w14:textId="77777777" w:rsidR="001575A9" w:rsidRPr="00BA0F61" w:rsidRDefault="001575A9" w:rsidP="001575A9">
            <w:pPr>
              <w:tabs>
                <w:tab w:val="left" w:pos="1276"/>
              </w:tabs>
              <w:ind w:right="5"/>
            </w:pPr>
            <w:r w:rsidRPr="00BA0F61">
              <w:t>1</w:t>
            </w:r>
          </w:p>
        </w:tc>
        <w:tc>
          <w:tcPr>
            <w:tcW w:w="1276" w:type="dxa"/>
          </w:tcPr>
          <w:p w14:paraId="718702AF" w14:textId="77777777" w:rsidR="001575A9" w:rsidRPr="00BA0F61" w:rsidRDefault="001575A9" w:rsidP="001575A9">
            <w:r w:rsidRPr="00BA0F61">
              <w:t>П.Р.№3.5</w:t>
            </w:r>
          </w:p>
        </w:tc>
        <w:tc>
          <w:tcPr>
            <w:tcW w:w="850" w:type="dxa"/>
          </w:tcPr>
          <w:p w14:paraId="637EDA13" w14:textId="77777777" w:rsidR="001575A9" w:rsidRPr="00BA0F61" w:rsidRDefault="001575A9" w:rsidP="001575A9">
            <w:r>
              <w:t>02.03</w:t>
            </w:r>
          </w:p>
        </w:tc>
        <w:tc>
          <w:tcPr>
            <w:tcW w:w="1418" w:type="dxa"/>
          </w:tcPr>
          <w:p w14:paraId="1480F754" w14:textId="77777777" w:rsidR="001575A9" w:rsidRPr="00BA0F61" w:rsidRDefault="001575A9" w:rsidP="001575A9">
            <w:pPr>
              <w:jc w:val="center"/>
            </w:pPr>
            <w:r w:rsidRPr="00BA0F61">
              <w:t>§ 23, стр.247№2,3</w:t>
            </w:r>
          </w:p>
        </w:tc>
        <w:tc>
          <w:tcPr>
            <w:tcW w:w="1843" w:type="dxa"/>
            <w:shd w:val="clear" w:color="auto" w:fill="auto"/>
          </w:tcPr>
          <w:p w14:paraId="7A7F4900" w14:textId="795B9DB3" w:rsidR="001575A9" w:rsidRPr="00BA0F61" w:rsidRDefault="001575A9" w:rsidP="001575A9">
            <w:pPr>
              <w:jc w:val="center"/>
            </w:pPr>
            <w:r w:rsidRPr="00E46453">
              <w:t xml:space="preserve">Тренировочные задания </w:t>
            </w:r>
            <w:r w:rsidRPr="00E46453">
              <w:rPr>
                <w:lang w:val="en-US"/>
              </w:rPr>
              <w:t>PISA</w:t>
            </w:r>
          </w:p>
        </w:tc>
      </w:tr>
      <w:tr w:rsidR="001575A9" w:rsidRPr="00BA0F61" w14:paraId="12B46190" w14:textId="00207313" w:rsidTr="001575A9">
        <w:tc>
          <w:tcPr>
            <w:tcW w:w="851" w:type="dxa"/>
          </w:tcPr>
          <w:p w14:paraId="4BE100F0" w14:textId="77777777" w:rsidR="001575A9" w:rsidRPr="00BA0F61" w:rsidRDefault="001575A9" w:rsidP="001575A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4" w:type="dxa"/>
          </w:tcPr>
          <w:p w14:paraId="11EDD59A" w14:textId="77777777" w:rsidR="001575A9" w:rsidRPr="00BA0F61" w:rsidRDefault="001575A9" w:rsidP="001575A9">
            <w:r w:rsidRPr="00BA0F61">
              <w:rPr>
                <w:b/>
                <w:i/>
              </w:rPr>
              <w:t>Контрольная работа по теме: «Программирование»</w:t>
            </w:r>
          </w:p>
        </w:tc>
        <w:tc>
          <w:tcPr>
            <w:tcW w:w="567" w:type="dxa"/>
          </w:tcPr>
          <w:p w14:paraId="6C282353" w14:textId="77777777" w:rsidR="001575A9" w:rsidRPr="00BA0F61" w:rsidRDefault="001575A9" w:rsidP="001575A9">
            <w:pPr>
              <w:tabs>
                <w:tab w:val="left" w:pos="1276"/>
              </w:tabs>
              <w:ind w:right="5"/>
            </w:pPr>
            <w:r w:rsidRPr="00BA0F61">
              <w:t>1</w:t>
            </w:r>
          </w:p>
        </w:tc>
        <w:tc>
          <w:tcPr>
            <w:tcW w:w="1276" w:type="dxa"/>
          </w:tcPr>
          <w:p w14:paraId="5AE011B3" w14:textId="77777777" w:rsidR="001575A9" w:rsidRPr="00B729BF" w:rsidRDefault="001575A9" w:rsidP="001575A9">
            <w:r w:rsidRPr="00B729BF">
              <w:t>К.Р.№4</w:t>
            </w:r>
          </w:p>
        </w:tc>
        <w:tc>
          <w:tcPr>
            <w:tcW w:w="850" w:type="dxa"/>
          </w:tcPr>
          <w:p w14:paraId="6113E541" w14:textId="77777777" w:rsidR="001575A9" w:rsidRPr="00BA0F61" w:rsidRDefault="001575A9" w:rsidP="001575A9">
            <w:r>
              <w:t>09.03</w:t>
            </w:r>
          </w:p>
        </w:tc>
        <w:tc>
          <w:tcPr>
            <w:tcW w:w="1418" w:type="dxa"/>
          </w:tcPr>
          <w:p w14:paraId="534ED7A9" w14:textId="77777777" w:rsidR="001575A9" w:rsidRPr="00BA0F61" w:rsidRDefault="001575A9" w:rsidP="001575A9">
            <w:pPr>
              <w:jc w:val="center"/>
              <w:rPr>
                <w:i/>
              </w:rPr>
            </w:pPr>
            <w:proofErr w:type="spellStart"/>
            <w:r w:rsidRPr="00BA0F61">
              <w:rPr>
                <w:i/>
              </w:rPr>
              <w:t>Инд.задание</w:t>
            </w:r>
            <w:proofErr w:type="spellEnd"/>
          </w:p>
        </w:tc>
        <w:tc>
          <w:tcPr>
            <w:tcW w:w="1843" w:type="dxa"/>
          </w:tcPr>
          <w:p w14:paraId="77EB4CEE" w14:textId="4ABDD6D6" w:rsidR="001575A9" w:rsidRPr="00BA0F61" w:rsidRDefault="001575A9" w:rsidP="001575A9">
            <w:pPr>
              <w:jc w:val="center"/>
              <w:rPr>
                <w:i/>
              </w:rPr>
            </w:pPr>
            <w:r>
              <w:t xml:space="preserve">Открытый банк </w:t>
            </w:r>
            <w:r w:rsidRPr="00E46453">
              <w:t>задани</w:t>
            </w:r>
            <w:r>
              <w:t>й</w:t>
            </w:r>
            <w:r w:rsidRPr="00E46453">
              <w:rPr>
                <w:lang w:val="en-US"/>
              </w:rPr>
              <w:t>PISA</w:t>
            </w:r>
          </w:p>
        </w:tc>
      </w:tr>
      <w:tr w:rsidR="001575A9" w:rsidRPr="00BA0F61" w14:paraId="59B6EE69" w14:textId="18F34D09" w:rsidTr="001575A9">
        <w:tc>
          <w:tcPr>
            <w:tcW w:w="851" w:type="dxa"/>
          </w:tcPr>
          <w:p w14:paraId="2D0F8BC2" w14:textId="77777777" w:rsidR="001575A9" w:rsidRPr="00BA0F61" w:rsidRDefault="001575A9" w:rsidP="001575A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4" w:type="dxa"/>
          </w:tcPr>
          <w:p w14:paraId="48715F07" w14:textId="77777777" w:rsidR="001575A9" w:rsidRPr="00BA0F61" w:rsidRDefault="001575A9" w:rsidP="001575A9">
            <w:r w:rsidRPr="00BA0F61">
              <w:t>Массивы</w:t>
            </w:r>
          </w:p>
        </w:tc>
        <w:tc>
          <w:tcPr>
            <w:tcW w:w="567" w:type="dxa"/>
          </w:tcPr>
          <w:p w14:paraId="4057694F" w14:textId="77777777" w:rsidR="001575A9" w:rsidRPr="00BA0F61" w:rsidRDefault="001575A9" w:rsidP="001575A9">
            <w:pPr>
              <w:tabs>
                <w:tab w:val="left" w:pos="1276"/>
              </w:tabs>
              <w:ind w:right="5"/>
              <w:jc w:val="both"/>
            </w:pPr>
            <w:r w:rsidRPr="00BA0F61">
              <w:t>1</w:t>
            </w:r>
          </w:p>
        </w:tc>
        <w:tc>
          <w:tcPr>
            <w:tcW w:w="1276" w:type="dxa"/>
          </w:tcPr>
          <w:p w14:paraId="746FC666" w14:textId="77777777" w:rsidR="001575A9" w:rsidRPr="00B729BF" w:rsidRDefault="001575A9" w:rsidP="001575A9">
            <w:r w:rsidRPr="00B729BF">
              <w:t>П.Р.№3.6</w:t>
            </w:r>
          </w:p>
        </w:tc>
        <w:tc>
          <w:tcPr>
            <w:tcW w:w="850" w:type="dxa"/>
          </w:tcPr>
          <w:p w14:paraId="7F1B3AED" w14:textId="77777777" w:rsidR="001575A9" w:rsidRPr="00BA0F61" w:rsidRDefault="001575A9" w:rsidP="001575A9">
            <w:r>
              <w:t>16.03</w:t>
            </w:r>
          </w:p>
        </w:tc>
        <w:tc>
          <w:tcPr>
            <w:tcW w:w="1418" w:type="dxa"/>
          </w:tcPr>
          <w:p w14:paraId="52B08A50" w14:textId="77777777" w:rsidR="001575A9" w:rsidRPr="00BA0F61" w:rsidRDefault="001575A9" w:rsidP="001575A9">
            <w:pPr>
              <w:jc w:val="center"/>
            </w:pPr>
            <w:r w:rsidRPr="00BA0F61">
              <w:t>§ 24, стр.250№6,7</w:t>
            </w:r>
          </w:p>
        </w:tc>
        <w:tc>
          <w:tcPr>
            <w:tcW w:w="1843" w:type="dxa"/>
          </w:tcPr>
          <w:p w14:paraId="48DF1CD3" w14:textId="0850AA39" w:rsidR="001575A9" w:rsidRPr="00BA0F61" w:rsidRDefault="001575A9" w:rsidP="001575A9">
            <w:pPr>
              <w:jc w:val="center"/>
            </w:pPr>
            <w:r w:rsidRPr="00E46453">
              <w:t xml:space="preserve">Тренировочные задания </w:t>
            </w:r>
            <w:r w:rsidRPr="00E46453">
              <w:rPr>
                <w:lang w:val="en-US"/>
              </w:rPr>
              <w:t>PISA</w:t>
            </w:r>
          </w:p>
        </w:tc>
      </w:tr>
      <w:tr w:rsidR="001575A9" w:rsidRPr="00BA0F61" w14:paraId="12AF5020" w14:textId="32619A3A" w:rsidTr="001575A9">
        <w:tc>
          <w:tcPr>
            <w:tcW w:w="851" w:type="dxa"/>
          </w:tcPr>
          <w:p w14:paraId="59E519B2" w14:textId="77777777" w:rsidR="001575A9" w:rsidRPr="00BA0F61" w:rsidRDefault="001575A9" w:rsidP="001575A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F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4" w:type="dxa"/>
          </w:tcPr>
          <w:p w14:paraId="45179C8D" w14:textId="77777777" w:rsidR="001575A9" w:rsidRPr="00BA0F61" w:rsidRDefault="001575A9" w:rsidP="001575A9">
            <w:r w:rsidRPr="00BA0F61">
              <w:t xml:space="preserve">Работа с массивами. </w:t>
            </w:r>
          </w:p>
        </w:tc>
        <w:tc>
          <w:tcPr>
            <w:tcW w:w="567" w:type="dxa"/>
          </w:tcPr>
          <w:p w14:paraId="35DDB3BA" w14:textId="77777777" w:rsidR="001575A9" w:rsidRPr="00BA0F61" w:rsidRDefault="001575A9" w:rsidP="001575A9">
            <w:pPr>
              <w:tabs>
                <w:tab w:val="left" w:pos="1276"/>
              </w:tabs>
              <w:ind w:right="5"/>
            </w:pPr>
            <w:r w:rsidRPr="00BA0F61">
              <w:t>1</w:t>
            </w:r>
          </w:p>
        </w:tc>
        <w:tc>
          <w:tcPr>
            <w:tcW w:w="1276" w:type="dxa"/>
          </w:tcPr>
          <w:p w14:paraId="1544ACA2" w14:textId="77777777" w:rsidR="001575A9" w:rsidRPr="00B729BF" w:rsidRDefault="001575A9" w:rsidP="001575A9">
            <w:r w:rsidRPr="00B729BF">
              <w:t>П.Р.№3.6</w:t>
            </w:r>
          </w:p>
        </w:tc>
        <w:tc>
          <w:tcPr>
            <w:tcW w:w="850" w:type="dxa"/>
          </w:tcPr>
          <w:p w14:paraId="069F6FF6" w14:textId="77777777" w:rsidR="001575A9" w:rsidRPr="00BA0F61" w:rsidRDefault="001575A9" w:rsidP="001575A9">
            <w:r>
              <w:t>30.03</w:t>
            </w:r>
          </w:p>
        </w:tc>
        <w:tc>
          <w:tcPr>
            <w:tcW w:w="1418" w:type="dxa"/>
          </w:tcPr>
          <w:p w14:paraId="2D96F12E" w14:textId="77777777" w:rsidR="001575A9" w:rsidRPr="00BA0F61" w:rsidRDefault="001575A9" w:rsidP="001575A9">
            <w:pPr>
              <w:jc w:val="center"/>
            </w:pPr>
            <w:r w:rsidRPr="00BA0F61">
              <w:t>§ 24, стр.253(9,10)</w:t>
            </w:r>
          </w:p>
        </w:tc>
        <w:tc>
          <w:tcPr>
            <w:tcW w:w="1843" w:type="dxa"/>
          </w:tcPr>
          <w:p w14:paraId="65667929" w14:textId="199EFE9D" w:rsidR="001575A9" w:rsidRPr="00BA0F61" w:rsidRDefault="001575A9" w:rsidP="001575A9">
            <w:pPr>
              <w:jc w:val="center"/>
            </w:pPr>
            <w:r>
              <w:t xml:space="preserve">Открытый банк </w:t>
            </w:r>
            <w:r w:rsidRPr="00E46453">
              <w:t>задани</w:t>
            </w:r>
            <w:r>
              <w:t>й</w:t>
            </w:r>
            <w:r w:rsidRPr="00E46453">
              <w:rPr>
                <w:lang w:val="en-US"/>
              </w:rPr>
              <w:t>PISA</w:t>
            </w:r>
          </w:p>
        </w:tc>
      </w:tr>
    </w:tbl>
    <w:p w14:paraId="52A912A3" w14:textId="77777777" w:rsidR="00510EC8" w:rsidRDefault="00510EC8" w:rsidP="00C90991"/>
    <w:sectPr w:rsidR="0051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AFE"/>
    <w:multiLevelType w:val="hybridMultilevel"/>
    <w:tmpl w:val="C36EEF22"/>
    <w:lvl w:ilvl="0" w:tplc="5E1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917B25"/>
    <w:multiLevelType w:val="hybridMultilevel"/>
    <w:tmpl w:val="EA241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91"/>
    <w:rsid w:val="00051F02"/>
    <w:rsid w:val="001575A9"/>
    <w:rsid w:val="001716C7"/>
    <w:rsid w:val="00510EC8"/>
    <w:rsid w:val="0052561A"/>
    <w:rsid w:val="006A3350"/>
    <w:rsid w:val="006B2BEA"/>
    <w:rsid w:val="00804DFD"/>
    <w:rsid w:val="00A84923"/>
    <w:rsid w:val="00C9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8081"/>
  <w15:docId w15:val="{74B2D0DA-A235-46A9-ACBF-47F90027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F0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1F0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575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rsid w:val="001575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">
    <w:name w:val="Основной текст (13)"/>
    <w:basedOn w:val="a0"/>
    <w:rsid w:val="001575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tkrytyy-bank-zadaniy-dlya-otsenki-yestestvennonauchnoy-gramotnost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10" Type="http://schemas.openxmlformats.org/officeDocument/2006/relationships/hyperlink" Target="https://fipi.ru/otkrytyy-bank-zadaniy-dlya-otsenki-yestestvennonauchnoy-gramot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 </cp:lastModifiedBy>
  <cp:revision>3</cp:revision>
  <cp:lastPrinted>2022-02-06T16:31:00Z</cp:lastPrinted>
  <dcterms:created xsi:type="dcterms:W3CDTF">2022-02-06T16:14:00Z</dcterms:created>
  <dcterms:modified xsi:type="dcterms:W3CDTF">2022-02-06T16:31:00Z</dcterms:modified>
</cp:coreProperties>
</file>