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E" w:rsidRPr="001C0E1D" w:rsidRDefault="008E311E" w:rsidP="008E311E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МУНИЦИПАЛЬНОЕ  БЮДЖЕТНОЕ ОБЩЕОБРАЗОВАТЕЛЬНОЕ УЧРЕЖДЕНИЕ</w:t>
      </w:r>
    </w:p>
    <w:p w:rsidR="008E311E" w:rsidRPr="001C0E1D" w:rsidRDefault="008E311E" w:rsidP="008E311E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ОТРАДОВСКАЯ СРЕДНЯЯ ОБЩЕОБРАЗОВАТЕЛЬНАЯ ШКОЛА</w:t>
      </w:r>
    </w:p>
    <w:p w:rsidR="008E311E" w:rsidRDefault="008E311E" w:rsidP="008E311E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center"/>
        <w:rPr>
          <w:rFonts w:eastAsia="Calibri"/>
          <w:b/>
        </w:rPr>
      </w:pPr>
      <w:r>
        <w:rPr>
          <w:rFonts w:eastAsia="Calibri"/>
          <w:b/>
        </w:rPr>
        <w:t>С.ОТРАДОВКА</w:t>
      </w:r>
      <w:r w:rsidRPr="001C0E1D">
        <w:rPr>
          <w:rFonts w:eastAsia="Calibri"/>
          <w:b/>
        </w:rPr>
        <w:t xml:space="preserve">  АЗОВСКОГО РАЙОНА</w:t>
      </w:r>
    </w:p>
    <w:p w:rsidR="008E311E" w:rsidRDefault="008E311E" w:rsidP="008E311E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«Утверждаю»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Директор Котова Ж.А                                                                                                                                                                                                                               Приказ № 96 от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737F">
        <w:rPr>
          <w:rFonts w:eastAsia="Calibri"/>
        </w:rPr>
        <w:t xml:space="preserve">        « 12» 08</w:t>
      </w:r>
      <w:r>
        <w:rPr>
          <w:rFonts w:eastAsia="Calibri"/>
        </w:rPr>
        <w:t>. 2020 г</w:t>
      </w:r>
    </w:p>
    <w:p w:rsidR="008E311E" w:rsidRPr="00364D42" w:rsidRDefault="008E311E" w:rsidP="008E311E">
      <w:pPr>
        <w:jc w:val="center"/>
        <w:rPr>
          <w:rFonts w:ascii="Arial Narrow" w:eastAsia="Calibri" w:hAnsi="Arial Narrow"/>
          <w:b/>
          <w:i/>
          <w:sz w:val="20"/>
          <w:szCs w:val="20"/>
        </w:rPr>
      </w:pPr>
    </w:p>
    <w:p w:rsidR="008E311E" w:rsidRPr="00364D42" w:rsidRDefault="008E311E" w:rsidP="008E311E">
      <w:pPr>
        <w:jc w:val="center"/>
        <w:rPr>
          <w:rFonts w:eastAsia="Calibri"/>
          <w:b/>
          <w:bCs/>
          <w:i/>
        </w:rPr>
      </w:pPr>
    </w:p>
    <w:p w:rsidR="008E311E" w:rsidRPr="003407F2" w:rsidRDefault="008E311E" w:rsidP="008E311E">
      <w:pPr>
        <w:jc w:val="center"/>
        <w:rPr>
          <w:rFonts w:eastAsia="Calibri"/>
          <w:bCs/>
          <w:sz w:val="52"/>
          <w:szCs w:val="52"/>
        </w:rPr>
      </w:pPr>
      <w:r w:rsidRPr="003407F2">
        <w:rPr>
          <w:rFonts w:eastAsia="Calibri"/>
          <w:bCs/>
          <w:sz w:val="52"/>
          <w:szCs w:val="52"/>
        </w:rPr>
        <w:t>РАБОЧАЯ ПРОГРАММА</w:t>
      </w:r>
    </w:p>
    <w:p w:rsidR="008E311E" w:rsidRPr="00364D42" w:rsidRDefault="008E311E" w:rsidP="008E311E">
      <w:pPr>
        <w:ind w:right="110"/>
        <w:jc w:val="center"/>
        <w:rPr>
          <w:rFonts w:eastAsia="Calibri"/>
          <w:bCs/>
          <w:sz w:val="52"/>
          <w:szCs w:val="52"/>
        </w:rPr>
      </w:pPr>
      <w:r w:rsidRPr="00364D42">
        <w:rPr>
          <w:rFonts w:eastAsia="Calibri"/>
          <w:bCs/>
          <w:sz w:val="52"/>
          <w:szCs w:val="52"/>
        </w:rPr>
        <w:t>по внеурочной деятельности</w:t>
      </w:r>
    </w:p>
    <w:p w:rsidR="008E311E" w:rsidRDefault="008E311E" w:rsidP="008E311E">
      <w:pPr>
        <w:jc w:val="center"/>
        <w:rPr>
          <w:rFonts w:eastAsia="Calibri"/>
          <w:bCs/>
          <w:sz w:val="52"/>
          <w:szCs w:val="52"/>
        </w:rPr>
      </w:pPr>
      <w:r>
        <w:rPr>
          <w:rFonts w:eastAsia="Calibri"/>
          <w:bCs/>
          <w:sz w:val="56"/>
          <w:szCs w:val="52"/>
        </w:rPr>
        <w:t>Маленький мастер</w:t>
      </w:r>
    </w:p>
    <w:p w:rsidR="008E311E" w:rsidRDefault="008E311E" w:rsidP="008E311E">
      <w:pPr>
        <w:jc w:val="center"/>
        <w:rPr>
          <w:rFonts w:eastAsia="Calibri"/>
          <w:bCs/>
          <w:sz w:val="52"/>
          <w:szCs w:val="52"/>
        </w:rPr>
      </w:pPr>
      <w:r>
        <w:rPr>
          <w:rFonts w:eastAsia="Calibri"/>
          <w:bCs/>
          <w:sz w:val="52"/>
          <w:szCs w:val="52"/>
        </w:rPr>
        <w:t>6-класс</w:t>
      </w:r>
    </w:p>
    <w:p w:rsidR="008E311E" w:rsidRDefault="008E311E" w:rsidP="008E311E">
      <w:pPr>
        <w:rPr>
          <w:rFonts w:eastAsia="Calibri"/>
          <w:bCs/>
          <w:sz w:val="52"/>
          <w:szCs w:val="52"/>
        </w:rPr>
      </w:pPr>
    </w:p>
    <w:p w:rsidR="008E311E" w:rsidRDefault="008E311E" w:rsidP="008E311E">
      <w:pPr>
        <w:rPr>
          <w:rFonts w:eastAsia="Calibri"/>
          <w:bCs/>
          <w:sz w:val="52"/>
          <w:szCs w:val="52"/>
        </w:rPr>
      </w:pPr>
    </w:p>
    <w:p w:rsidR="008E311E" w:rsidRDefault="008E311E" w:rsidP="008E311E">
      <w:pPr>
        <w:rPr>
          <w:rFonts w:eastAsia="Calibri"/>
          <w:bCs/>
          <w:sz w:val="52"/>
          <w:szCs w:val="52"/>
        </w:rPr>
      </w:pPr>
    </w:p>
    <w:p w:rsidR="004358E9" w:rsidRPr="00155138" w:rsidRDefault="008E311E" w:rsidP="004358E9">
      <w:pPr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Pr="00ED495A">
        <w:rPr>
          <w:rFonts w:eastAsia="Calibri"/>
        </w:rPr>
        <w:t>У</w:t>
      </w:r>
      <w:r w:rsidR="00C1755A">
        <w:rPr>
          <w:rFonts w:eastAsia="Calibri"/>
        </w:rPr>
        <w:t>читель</w:t>
      </w:r>
      <w:proofErr w:type="gramStart"/>
      <w:r w:rsidR="00C1755A">
        <w:rPr>
          <w:rFonts w:eastAsia="Calibri"/>
        </w:rPr>
        <w:t xml:space="preserve"> </w:t>
      </w:r>
      <w:r>
        <w:rPr>
          <w:rFonts w:eastAsia="Calibri"/>
        </w:rPr>
        <w:t>:</w:t>
      </w:r>
      <w:proofErr w:type="gramEnd"/>
      <w:r w:rsidR="004358E9" w:rsidRPr="004358E9">
        <w:rPr>
          <w:rFonts w:eastAsia="Calibri"/>
        </w:rPr>
        <w:t xml:space="preserve"> </w:t>
      </w:r>
      <w:proofErr w:type="spellStart"/>
      <w:r w:rsidR="004358E9">
        <w:rPr>
          <w:rFonts w:eastAsia="Calibri"/>
        </w:rPr>
        <w:t>Цымбал</w:t>
      </w:r>
      <w:proofErr w:type="spellEnd"/>
      <w:r w:rsidR="004358E9">
        <w:rPr>
          <w:rFonts w:eastAsia="Calibri"/>
        </w:rPr>
        <w:t xml:space="preserve"> О.А.</w:t>
      </w:r>
    </w:p>
    <w:p w:rsidR="008E311E" w:rsidRPr="004358E9" w:rsidRDefault="004358E9" w:rsidP="008E311E">
      <w:pPr>
        <w:rPr>
          <w:rFonts w:eastAsia="Calibri"/>
          <w:bCs/>
          <w:sz w:val="32"/>
          <w:szCs w:val="32"/>
        </w:rPr>
      </w:pPr>
      <w:r w:rsidRPr="004358E9">
        <w:rPr>
          <w:rFonts w:eastAsia="Calibri"/>
          <w:bCs/>
          <w:sz w:val="32"/>
          <w:szCs w:val="32"/>
        </w:rPr>
        <w:t>34-часа</w:t>
      </w:r>
    </w:p>
    <w:p w:rsidR="008E311E" w:rsidRPr="00155138" w:rsidRDefault="008E311E" w:rsidP="008E311E">
      <w:pPr>
        <w:outlineLvl w:val="0"/>
        <w:rPr>
          <w:rFonts w:eastAsia="Calibri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8E311E" w:rsidRDefault="008E311E" w:rsidP="008E311E">
      <w:pPr>
        <w:spacing w:line="240" w:lineRule="auto"/>
        <w:jc w:val="center"/>
        <w:rPr>
          <w:b/>
          <w:sz w:val="24"/>
          <w:szCs w:val="24"/>
        </w:rPr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  <w:r w:rsidRPr="00734238">
        <w:rPr>
          <w:b/>
        </w:rPr>
        <w:t>Пояснительная записка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jc w:val="left"/>
      </w:pPr>
      <w:r w:rsidRPr="00734238"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467662" w:rsidRPr="00734238" w:rsidRDefault="00467662" w:rsidP="00467662">
      <w:pPr>
        <w:spacing w:line="240" w:lineRule="auto"/>
        <w:ind w:firstLine="720"/>
        <w:jc w:val="left"/>
      </w:pPr>
      <w:r w:rsidRPr="00734238">
        <w:t xml:space="preserve"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467662" w:rsidRPr="00734238" w:rsidRDefault="00467662" w:rsidP="00467662">
      <w:pPr>
        <w:spacing w:line="240" w:lineRule="auto"/>
        <w:ind w:firstLine="720"/>
        <w:jc w:val="left"/>
      </w:pPr>
      <w:r w:rsidRPr="00734238"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467662" w:rsidRPr="00734238" w:rsidRDefault="00467662" w:rsidP="00467662">
      <w:pPr>
        <w:autoSpaceDE w:val="0"/>
        <w:autoSpaceDN w:val="0"/>
        <w:adjustRightInd w:val="0"/>
        <w:spacing w:line="240" w:lineRule="auto"/>
        <w:ind w:firstLine="720"/>
        <w:jc w:val="left"/>
      </w:pPr>
      <w:r w:rsidRPr="00734238"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Актуальность использования НРК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В настоящее время национально-региональный компонент стал очень острой и актуальной темой в образовании. В век высоких технологий теряется нить, которая связывает нас с прошлым, настоящим и будущим. Современный человек должен восстановить и сохранить ту хрупкую нить, что и предполагает национально-региональный компонент.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Под национально-региональным компонентом (далее НРК) понимается педагогически отобранный материал, раскрывающий историческое, культурное, национальное, географическое, природно-экологическое своеобразие Республики Калмыкия, региональную специфику развития.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Ребенок, только начинающий учиться, очень мало знает о том уголке страны, где он живет. Дом - детский сад – двор – школа - границы мира постепенно расширяются, и маленький человек начинает задавать все больше и больше вопросов, ему нужно дать целостное представление об окружающем мире, воспитать чувство гордости и любви к своей малой родине</w:t>
      </w:r>
      <w:proofErr w:type="gramStart"/>
      <w:r w:rsidRPr="00734238">
        <w:t>.</w:t>
      </w:r>
      <w:proofErr w:type="gramEnd"/>
      <w:r w:rsidRPr="00734238">
        <w:t xml:space="preserve"> </w:t>
      </w:r>
      <w:proofErr w:type="gramStart"/>
      <w:r w:rsidRPr="00734238">
        <w:t>о</w:t>
      </w:r>
      <w:proofErr w:type="gramEnd"/>
      <w:r w:rsidRPr="00734238">
        <w:t xml:space="preserve">пираясь на знания детей, нужно углубить их представления о действительности, с которой они непосредственно соприкасаются, сосредоточить внимание детей на понимании взаимосвязи природы и </w:t>
      </w:r>
      <w:r w:rsidRPr="00734238">
        <w:lastRenderedPageBreak/>
        <w:t>человека, истории и культуры, единства материального и духовного мира. Дети должны ощущать себя наследниками предшествующих поколений, трудом которых создано все, чем мы нынче владеем, поэтому необходимо приобщать детей к пониманию истории своего края, его природного своеобразия, коренных особенностей национальных культур народов, живших и живущих на территории нашей республики.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На этом пространстве он начинает осознавать себя представлением своего народа, частью окружающего его мира. Поэтому первоначальное знакомство с историей как предметом целесообразно начинать с истории родного села, улицы и семьи.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Изучение своей малой родины способствует осознанию младшим школьником важности этого мира, своего места в нём, позволяет по-новому осмыслить привычное. Прежде всего, надо отметить его мировоззренческий аспект, познавательную и воспитательную функции.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Цель программы: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 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>-Формирование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 xml:space="preserve"> Задачи: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-Расширить представления о многообразии видов декоративно – прикладного искусства.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-Вооружить детей знаниями в изучаемой области, выработать необходимые практические умения и навыки;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-Учить замечать и выделять основные средства выразительности изделий.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 Приобщать школьников к народному искусству;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-Воспитывать художественно – эстетический вкус, трудолюбие, аккуратность.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-Помогать детям в их желании сделать свои работы общественно значимыми.</w:t>
      </w:r>
    </w:p>
    <w:p w:rsidR="00467662" w:rsidRPr="00734238" w:rsidRDefault="00467662" w:rsidP="00467662">
      <w:pPr>
        <w:spacing w:line="240" w:lineRule="auto"/>
        <w:ind w:firstLine="0"/>
        <w:jc w:val="left"/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  <w:r w:rsidRPr="00734238">
        <w:rPr>
          <w:b/>
          <w:u w:val="single"/>
        </w:rPr>
        <w:t>Основные формы работы.</w:t>
      </w: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jc w:val="left"/>
      </w:pPr>
      <w:r w:rsidRPr="00734238">
        <w:lastRenderedPageBreak/>
        <w:t>Основной формой работы являются внеурочные  занятия.  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Занятия включают в себя теоретическую часть и практическую деятельность обучающихся.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467662" w:rsidRPr="00734238" w:rsidRDefault="00467662" w:rsidP="00467662">
      <w:pPr>
        <w:spacing w:line="240" w:lineRule="auto"/>
        <w:jc w:val="left"/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  <w:u w:val="single"/>
        </w:rPr>
      </w:pPr>
      <w:r w:rsidRPr="00734238">
        <w:rPr>
          <w:b/>
          <w:u w:val="single"/>
        </w:rPr>
        <w:t>Содержание программы.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Содержание программы «Маленький мастер»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В программу  включены следующие направления  декоративно – прикладного творчества: </w:t>
      </w:r>
      <w:proofErr w:type="spellStart"/>
      <w:r w:rsidRPr="00734238">
        <w:t>пластилинография</w:t>
      </w:r>
      <w:proofErr w:type="spellEnd"/>
      <w:r w:rsidRPr="00734238">
        <w:t xml:space="preserve">,  </w:t>
      </w:r>
      <w:proofErr w:type="spellStart"/>
      <w:r w:rsidRPr="00734238">
        <w:t>бумагопластика</w:t>
      </w:r>
      <w:proofErr w:type="spellEnd"/>
      <w:r w:rsidRPr="00734238">
        <w:t>,  изготовление кукол, которые не разработаны для более глубокого изучения в предметных областях.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734238">
        <w:t>цветоведения</w:t>
      </w:r>
      <w:proofErr w:type="spellEnd"/>
      <w:r w:rsidRPr="00734238">
        <w:t xml:space="preserve">. 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Программа способствует: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-развитию разносторонней личности ребенка, воспитание воли и характера;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-помощи в его самоопределении, самовоспитании и самоутверждению в жизни;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-формированию понятия о роли и месте декоративно – прикладного искусства в жизни;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-освоению современных видов декоративно – прикладного искусства;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-созданию творческой атмосферы в группе воспитанников на основе взаимопонимания коллективной работы;</w:t>
      </w:r>
    </w:p>
    <w:p w:rsidR="00467662" w:rsidRPr="00734238" w:rsidRDefault="00467662" w:rsidP="00467662">
      <w:pPr>
        <w:spacing w:line="240" w:lineRule="auto"/>
        <w:ind w:firstLine="567"/>
        <w:jc w:val="left"/>
      </w:pPr>
      <w:r w:rsidRPr="00734238">
        <w:t xml:space="preserve">  -знакомству с историей пластилина, </w:t>
      </w:r>
      <w:proofErr w:type="spellStart"/>
      <w:r w:rsidRPr="00734238">
        <w:t>бумагопластики</w:t>
      </w:r>
      <w:proofErr w:type="spellEnd"/>
      <w:r w:rsidRPr="00734238">
        <w:t>,  и изготовления кукол, народными традициями в данных областях.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lastRenderedPageBreak/>
        <w:t xml:space="preserve">Программа строится на основе знаний возрастных, </w:t>
      </w:r>
      <w:proofErr w:type="spellStart"/>
      <w:r w:rsidRPr="00734238">
        <w:t>психолого</w:t>
      </w:r>
      <w:proofErr w:type="spellEnd"/>
      <w:r w:rsidRPr="00734238">
        <w:t xml:space="preserve">– </w:t>
      </w:r>
      <w:proofErr w:type="gramStart"/>
      <w:r w:rsidRPr="00734238">
        <w:t>пе</w:t>
      </w:r>
      <w:proofErr w:type="gramEnd"/>
      <w:r w:rsidRPr="00734238">
        <w:t xml:space="preserve">дагогических, физических особенностей детей младшего школьного возраста. </w:t>
      </w:r>
    </w:p>
    <w:p w:rsidR="00467662" w:rsidRPr="00734238" w:rsidRDefault="00467662" w:rsidP="00467662">
      <w:pPr>
        <w:spacing w:line="240" w:lineRule="auto"/>
        <w:jc w:val="left"/>
        <w:rPr>
          <w:u w:val="single"/>
        </w:rPr>
      </w:pPr>
      <w:r w:rsidRPr="00734238">
        <w:rPr>
          <w:u w:val="single"/>
        </w:rPr>
        <w:t>В основу программы положены следующие принципы:</w:t>
      </w:r>
    </w:p>
    <w:p w:rsidR="00467662" w:rsidRPr="00734238" w:rsidRDefault="00467662" w:rsidP="00467662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0" w:firstLine="0"/>
        <w:jc w:val="left"/>
      </w:pPr>
      <w:r w:rsidRPr="00734238">
        <w:t>непрерывное дополнительное образование как механизм обеспечения полноты и цельности образования;</w:t>
      </w:r>
    </w:p>
    <w:p w:rsidR="00467662" w:rsidRPr="00734238" w:rsidRDefault="00467662" w:rsidP="00467662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0" w:firstLine="0"/>
        <w:jc w:val="left"/>
      </w:pPr>
      <w:r w:rsidRPr="00734238">
        <w:t>связи с жизнью;</w:t>
      </w:r>
    </w:p>
    <w:p w:rsidR="00467662" w:rsidRPr="00734238" w:rsidRDefault="00467662" w:rsidP="00467662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0" w:firstLine="0"/>
        <w:jc w:val="left"/>
      </w:pPr>
      <w:r w:rsidRPr="00734238">
        <w:t>развитие индивидуальности каждого ребёнка</w:t>
      </w:r>
    </w:p>
    <w:p w:rsidR="00467662" w:rsidRPr="00734238" w:rsidRDefault="00467662" w:rsidP="00467662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0" w:firstLine="0"/>
        <w:jc w:val="left"/>
      </w:pPr>
      <w:r w:rsidRPr="00734238">
        <w:t xml:space="preserve">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 «от простого к </w:t>
      </w:r>
      <w:proofErr w:type="gramStart"/>
      <w:r w:rsidRPr="00734238">
        <w:t>сложному</w:t>
      </w:r>
      <w:proofErr w:type="gramEnd"/>
      <w:r w:rsidRPr="00734238">
        <w:t>»).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Важным условием осуществления политехнического принципа является органическая связь со всеми предметами начальной школы.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 Декоративно-прикладное искусство оказывает влияние на повышение качества учебной работы ученика.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Например, лепка развивает наблюдательность ребёнка, положительно сказывается на формировании каллиграфических навыков, вырезание по трафарету улучшает глазомер учащегося и т. д.</w:t>
      </w: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  <w:r w:rsidRPr="00734238">
        <w:rPr>
          <w:b/>
          <w:u w:val="single"/>
        </w:rPr>
        <w:t>Место занятий внеурочной деятельности в учебном плане.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Программа «Маленький мастер» разработана на  один год занятий с детьми среднего школьного возраста и  рассчитана на  поэтапное освоение материала на занятиях во внеурочной  деятельности.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Согласно учебному плану </w:t>
      </w:r>
      <w:proofErr w:type="spellStart"/>
      <w:r w:rsidR="008E311E">
        <w:t>Отрадовская</w:t>
      </w:r>
      <w:proofErr w:type="spellEnd"/>
      <w:r w:rsidR="008E311E">
        <w:t xml:space="preserve"> </w:t>
      </w:r>
      <w:r w:rsidRPr="00734238">
        <w:t>СОШ на проведение</w:t>
      </w:r>
      <w:r w:rsidR="008E311E">
        <w:t xml:space="preserve"> занятий </w:t>
      </w:r>
      <w:proofErr w:type="gramStart"/>
      <w:r w:rsidR="008E311E">
        <w:t>в</w:t>
      </w:r>
      <w:proofErr w:type="gramEnd"/>
      <w:r w:rsidR="008E311E">
        <w:t xml:space="preserve"> </w:t>
      </w:r>
      <w:r w:rsidRPr="00734238">
        <w:t xml:space="preserve"> выделяется 34 </w:t>
      </w:r>
      <w:proofErr w:type="gramStart"/>
      <w:r w:rsidRPr="00734238">
        <w:t>часа</w:t>
      </w:r>
      <w:proofErr w:type="gramEnd"/>
      <w:r w:rsidRPr="00734238">
        <w:t xml:space="preserve"> – 1 час в неделю (34 учебных недели).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Допускается изменение и перераспределение часов  при составлении календарн</w:t>
      </w:r>
      <w:proofErr w:type="gramStart"/>
      <w:r w:rsidRPr="00734238">
        <w:t>о-</w:t>
      </w:r>
      <w:proofErr w:type="gramEnd"/>
      <w:r w:rsidRPr="00734238">
        <w:t xml:space="preserve"> тематического плана на каникулярное время и выходные дни.</w:t>
      </w:r>
    </w:p>
    <w:p w:rsidR="00467662" w:rsidRPr="00734238" w:rsidRDefault="00467662" w:rsidP="00467662">
      <w:pPr>
        <w:spacing w:line="240" w:lineRule="auto"/>
        <w:jc w:val="left"/>
      </w:pP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  <w:r w:rsidRPr="00734238">
        <w:rPr>
          <w:b/>
          <w:u w:val="single"/>
        </w:rPr>
        <w:t>Схема методики проведения занятий.</w:t>
      </w: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jc w:val="left"/>
      </w:pPr>
      <w:r w:rsidRPr="00734238">
        <w:t>- беседы;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рассматривание подлинных изделий, иллюстраций, альбомов, открыток, таблиц;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выставки детских работ в школе, селе; выставки работ выпускников – в районе;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просмотр видеофильмов, компьютерных презентаций, мультфильмов;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- </w:t>
      </w:r>
      <w:proofErr w:type="spellStart"/>
      <w:r w:rsidRPr="00734238">
        <w:t>видеоуроки</w:t>
      </w:r>
      <w:proofErr w:type="spellEnd"/>
      <w:r w:rsidRPr="00734238">
        <w:t>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экскурсии;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дидактические игры;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экспериментирование с материалами;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соревнования, развлечения;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сочинение сказок, рассказов, историй о своих работах.</w:t>
      </w:r>
    </w:p>
    <w:p w:rsidR="00467662" w:rsidRPr="00734238" w:rsidRDefault="00467662" w:rsidP="00467662">
      <w:pPr>
        <w:spacing w:line="240" w:lineRule="auto"/>
        <w:jc w:val="left"/>
      </w:pP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Основные составляющие занятий: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1) воспитательный момент (правила хорошего тона, этикет)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2) организация рабочего места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3) повторение пройденного материала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4) организация и проведение занятия (включает следующие структурные элементы:</w:t>
      </w:r>
    </w:p>
    <w:p w:rsidR="00467662" w:rsidRPr="00734238" w:rsidRDefault="00467662" w:rsidP="00467662">
      <w:pPr>
        <w:numPr>
          <w:ilvl w:val="0"/>
          <w:numId w:val="4"/>
        </w:numPr>
        <w:spacing w:line="240" w:lineRule="auto"/>
        <w:jc w:val="left"/>
      </w:pPr>
      <w:r w:rsidRPr="00734238">
        <w:t xml:space="preserve">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467662" w:rsidRPr="00734238" w:rsidRDefault="00467662" w:rsidP="00467662">
      <w:pPr>
        <w:numPr>
          <w:ilvl w:val="0"/>
          <w:numId w:val="4"/>
        </w:numPr>
        <w:spacing w:line="240" w:lineRule="auto"/>
        <w:jc w:val="left"/>
      </w:pPr>
      <w:r w:rsidRPr="00734238">
        <w:t xml:space="preserve">практическая работа </w:t>
      </w:r>
    </w:p>
    <w:p w:rsidR="00467662" w:rsidRPr="00734238" w:rsidRDefault="00467662" w:rsidP="00467662">
      <w:pPr>
        <w:numPr>
          <w:ilvl w:val="0"/>
          <w:numId w:val="4"/>
        </w:numPr>
        <w:spacing w:line="240" w:lineRule="auto"/>
        <w:jc w:val="left"/>
      </w:pPr>
      <w:r w:rsidRPr="00734238">
        <w:t>физкультминутки</w:t>
      </w:r>
    </w:p>
    <w:p w:rsidR="00467662" w:rsidRPr="00734238" w:rsidRDefault="00467662" w:rsidP="00467662">
      <w:pPr>
        <w:numPr>
          <w:ilvl w:val="0"/>
          <w:numId w:val="4"/>
        </w:numPr>
        <w:spacing w:line="240" w:lineRule="auto"/>
        <w:jc w:val="left"/>
      </w:pPr>
      <w:r w:rsidRPr="00734238">
        <w:t>подведение итогов, анализ, оценка работ</w:t>
      </w:r>
    </w:p>
    <w:p w:rsidR="00467662" w:rsidRPr="00734238" w:rsidRDefault="00467662" w:rsidP="00467662">
      <w:pPr>
        <w:numPr>
          <w:ilvl w:val="0"/>
          <w:numId w:val="4"/>
        </w:numPr>
        <w:spacing w:line="240" w:lineRule="auto"/>
        <w:jc w:val="left"/>
      </w:pPr>
      <w:r w:rsidRPr="00734238">
        <w:t>приведение в порядок рабочего места.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труд становился для детей источником радости, доставлял им удовольствие и моральное удовлетворение.</w:t>
      </w:r>
    </w:p>
    <w:p w:rsidR="00467662" w:rsidRPr="00734238" w:rsidRDefault="00467662" w:rsidP="00467662">
      <w:pPr>
        <w:spacing w:line="240" w:lineRule="auto"/>
        <w:ind w:firstLine="0"/>
        <w:jc w:val="left"/>
      </w:pP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  <w:r w:rsidRPr="00734238">
        <w:rPr>
          <w:b/>
          <w:u w:val="single"/>
        </w:rPr>
        <w:t>Описание ценностных ориентиров содержания курса.</w:t>
      </w: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jc w:val="left"/>
        <w:rPr>
          <w:i/>
          <w:u w:val="single"/>
        </w:rPr>
      </w:pPr>
      <w:r w:rsidRPr="00734238">
        <w:rPr>
          <w:i/>
          <w:u w:val="single"/>
        </w:rPr>
        <w:t>Личностные ценности.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>Ценность жизни</w:t>
      </w:r>
      <w:r w:rsidRPr="00734238"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>Ценность добра</w:t>
      </w:r>
      <w:r w:rsidRPr="00734238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>Ценность природы</w:t>
      </w:r>
      <w:r w:rsidRPr="00734238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>Ценность истины</w:t>
      </w:r>
      <w:r w:rsidRPr="00734238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>Ценность красоты, гармонии</w:t>
      </w:r>
      <w:r w:rsidRPr="00734238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467662" w:rsidRPr="00734238" w:rsidRDefault="00467662" w:rsidP="00467662">
      <w:pPr>
        <w:spacing w:line="240" w:lineRule="auto"/>
        <w:jc w:val="left"/>
      </w:pPr>
    </w:p>
    <w:p w:rsidR="00467662" w:rsidRPr="00734238" w:rsidRDefault="00467662" w:rsidP="00467662">
      <w:pPr>
        <w:spacing w:line="240" w:lineRule="auto"/>
        <w:jc w:val="left"/>
        <w:rPr>
          <w:i/>
          <w:u w:val="single"/>
        </w:rPr>
      </w:pPr>
      <w:r w:rsidRPr="00734238">
        <w:rPr>
          <w:i/>
          <w:u w:val="single"/>
        </w:rPr>
        <w:t>Общественные ценности.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>Ценность человека</w:t>
      </w:r>
      <w:r w:rsidRPr="00734238">
        <w:t xml:space="preserve"> как разумного существа, стремящегося к добру и самосовершенствованью, важность и необходимость соблюдения здорового </w:t>
      </w:r>
      <w:r w:rsidRPr="00734238">
        <w:lastRenderedPageBreak/>
        <w:t xml:space="preserve">образа жизни в единстве его составляющих: физическом, психическом и социально-нравственном здоровье. 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 xml:space="preserve">Ценность семьи </w:t>
      </w:r>
      <w:proofErr w:type="spellStart"/>
      <w:r w:rsidRPr="00734238">
        <w:t>какпервой</w:t>
      </w:r>
      <w:proofErr w:type="spellEnd"/>
      <w:r w:rsidRPr="00734238">
        <w:t xml:space="preserve">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>Ценность труда и творчества</w:t>
      </w:r>
      <w:r w:rsidRPr="00734238">
        <w:t xml:space="preserve"> как естественного условия человеческой жизни, состояния нормального человеческого существования.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>Ценность свободы</w:t>
      </w:r>
      <w:r w:rsidRPr="00734238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 xml:space="preserve">Ценность социальной солидарности </w:t>
      </w:r>
      <w:r w:rsidRPr="00734238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 xml:space="preserve">Ценность гражданственности </w:t>
      </w:r>
      <w:r w:rsidRPr="00734238">
        <w:t>– осознание человеком себя как члена общества, народа, представителя страны и государства.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 xml:space="preserve">Ценность патриотизма – </w:t>
      </w:r>
      <w:r w:rsidRPr="00734238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</w:rPr>
        <w:t xml:space="preserve">Ценность человечества </w:t>
      </w:r>
      <w:r w:rsidRPr="00734238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  <w:r w:rsidRPr="00734238">
        <w:rPr>
          <w:b/>
          <w:u w:val="single"/>
        </w:rPr>
        <w:t>Контроль и оценка планируемых результатов.</w:t>
      </w: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numPr>
          <w:ilvl w:val="0"/>
          <w:numId w:val="3"/>
        </w:numPr>
        <w:tabs>
          <w:tab w:val="clear" w:pos="1440"/>
          <w:tab w:val="num" w:pos="540"/>
        </w:tabs>
        <w:spacing w:line="240" w:lineRule="auto"/>
        <w:ind w:left="0" w:firstLine="0"/>
        <w:jc w:val="left"/>
      </w:pPr>
      <w:r w:rsidRPr="00734238">
        <w:rPr>
          <w:b/>
          <w:i/>
        </w:rPr>
        <w:t>Первый уровень результатов</w:t>
      </w:r>
      <w:r w:rsidRPr="00734238">
        <w:t xml:space="preserve"> – занятия  художественным творчеством,  приобретение начальных представлений о материальной культуре как продукте творческой, предметно-преобразующей деятельности человека, о предметном мире как основной среде обитания 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</w:t>
      </w:r>
      <w:proofErr w:type="gramStart"/>
      <w:r w:rsidRPr="00734238">
        <w:t>о ценности предшествующих культур и необходимости бережного отношения к ним в целях сохранения и развития культурных традиций; начальных знаний и представлений о наиболее важных правилах дизайна, которые необходимо учитывать при создании предметов материальной культуры; общего представления о мире профессий, их социальном значении, истории возникновения и применения различных материалов и инструментов, об использовании изделий некоторых традиционных ремесел в быту;</w:t>
      </w:r>
      <w:proofErr w:type="gramEnd"/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  <w:i/>
        </w:rPr>
        <w:t>Второй уровень результатов</w:t>
      </w:r>
      <w:r w:rsidRPr="00734238">
        <w:t xml:space="preserve"> – использование приобретённых знаний и умений для творческой самореализации при оформлении своего дома, классной комнаты, при изготовлении подарков близким и друзьям, участие в художественных выс</w:t>
      </w:r>
      <w:r w:rsidR="008E311E">
        <w:t xml:space="preserve">тавках, конкурсах </w:t>
      </w:r>
      <w:r w:rsidRPr="00734238">
        <w:t xml:space="preserve"> в школе.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b/>
          <w:i/>
        </w:rPr>
        <w:t>Третий уровень результатов</w:t>
      </w:r>
      <w:r w:rsidRPr="00734238">
        <w:t xml:space="preserve"> – использование приобретённых знаний и умений для творческой самореализации при изготовлении подарков </w:t>
      </w:r>
      <w:r w:rsidRPr="00734238">
        <w:lastRenderedPageBreak/>
        <w:t>ветеранам труда, игрушечных моделей, художественно-декоративных и других изделий для детского сада и т.д., участие в художественных акциях в окружающем школу социуме.</w:t>
      </w:r>
    </w:p>
    <w:p w:rsidR="00467662" w:rsidRPr="00734238" w:rsidRDefault="00467662" w:rsidP="00467662">
      <w:pPr>
        <w:spacing w:line="240" w:lineRule="auto"/>
        <w:jc w:val="left"/>
      </w:pPr>
    </w:p>
    <w:p w:rsidR="00467662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  <w:r w:rsidRPr="00734238">
        <w:rPr>
          <w:b/>
          <w:u w:val="single"/>
        </w:rPr>
        <w:t>Формы контроля.</w:t>
      </w: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color w:val="000000"/>
        </w:rPr>
        <w:t xml:space="preserve">Система </w:t>
      </w:r>
      <w:r w:rsidRPr="00734238">
        <w:rPr>
          <w:b/>
          <w:color w:val="000000"/>
        </w:rPr>
        <w:t>отслеживания и оценивания результатов</w:t>
      </w:r>
      <w:r w:rsidRPr="00734238">
        <w:rPr>
          <w:color w:val="000000"/>
        </w:rPr>
        <w:t xml:space="preserve"> обучения детей</w:t>
      </w:r>
      <w:r w:rsidRPr="00734238">
        <w:t xml:space="preserve">  проходит через участие их в выставках,  конкурсах, фестивалях, массовых мероприятиях, создании </w:t>
      </w:r>
      <w:proofErr w:type="spellStart"/>
      <w:r w:rsidRPr="00734238">
        <w:t>портофолио</w:t>
      </w:r>
      <w:proofErr w:type="spellEnd"/>
      <w:r w:rsidRPr="00734238">
        <w:t xml:space="preserve">. </w:t>
      </w:r>
    </w:p>
    <w:p w:rsidR="00467662" w:rsidRPr="00734238" w:rsidRDefault="00467662" w:rsidP="0046766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  <w:jc w:val="left"/>
      </w:pPr>
      <w:r w:rsidRPr="00734238">
        <w:t>организация выставок (раскрывает для детей значимость их труда, формирует положительные мотивы к труду);</w:t>
      </w:r>
    </w:p>
    <w:p w:rsidR="00467662" w:rsidRPr="00734238" w:rsidRDefault="00467662" w:rsidP="00467662">
      <w:pPr>
        <w:pStyle w:val="a3"/>
        <w:numPr>
          <w:ilvl w:val="0"/>
          <w:numId w:val="2"/>
        </w:numPr>
        <w:spacing w:line="240" w:lineRule="auto"/>
        <w:jc w:val="left"/>
      </w:pPr>
      <w:r w:rsidRPr="00734238">
        <w:t xml:space="preserve">  однодневные - проводится в конце каждого задания с целью обсуждения; </w:t>
      </w:r>
    </w:p>
    <w:p w:rsidR="00467662" w:rsidRPr="00734238" w:rsidRDefault="00467662" w:rsidP="00467662">
      <w:pPr>
        <w:pStyle w:val="a3"/>
        <w:numPr>
          <w:ilvl w:val="0"/>
          <w:numId w:val="2"/>
        </w:numPr>
        <w:spacing w:line="240" w:lineRule="auto"/>
        <w:jc w:val="left"/>
      </w:pPr>
      <w:r w:rsidRPr="00734238">
        <w:t>постоянные  - проводятся в помещении, где работают дети;</w:t>
      </w:r>
    </w:p>
    <w:p w:rsidR="00467662" w:rsidRPr="00734238" w:rsidRDefault="00467662" w:rsidP="00467662">
      <w:pPr>
        <w:pStyle w:val="a3"/>
        <w:numPr>
          <w:ilvl w:val="0"/>
          <w:numId w:val="2"/>
        </w:numPr>
        <w:spacing w:line="240" w:lineRule="auto"/>
        <w:jc w:val="left"/>
      </w:pPr>
      <w:r w:rsidRPr="00734238">
        <w:t xml:space="preserve">  </w:t>
      </w:r>
      <w:proofErr w:type="gramStart"/>
      <w:r w:rsidRPr="00734238">
        <w:t>тематические - по итогом изучения разделов, тем;</w:t>
      </w:r>
      <w:proofErr w:type="gramEnd"/>
    </w:p>
    <w:p w:rsidR="00467662" w:rsidRPr="00734238" w:rsidRDefault="00467662" w:rsidP="00467662">
      <w:pPr>
        <w:pStyle w:val="a3"/>
        <w:numPr>
          <w:ilvl w:val="0"/>
          <w:numId w:val="2"/>
        </w:numPr>
        <w:spacing w:line="240" w:lineRule="auto"/>
        <w:jc w:val="left"/>
      </w:pPr>
      <w:r w:rsidRPr="00734238">
        <w:t xml:space="preserve">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467662" w:rsidRPr="00734238" w:rsidRDefault="00467662" w:rsidP="0046766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  <w:jc w:val="left"/>
      </w:pPr>
      <w:r w:rsidRPr="00734238">
        <w:t>выход за пределы занятий (участие в мероприятиях школы, села; в конкурсах, фестивалях, конференциях различного уровня; размещение интересных работ в Интернете);</w:t>
      </w:r>
    </w:p>
    <w:p w:rsidR="00467662" w:rsidRPr="00734238" w:rsidRDefault="00467662" w:rsidP="0046766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  <w:jc w:val="left"/>
      </w:pPr>
      <w:proofErr w:type="spellStart"/>
      <w:r w:rsidRPr="00734238">
        <w:t>Портфолио</w:t>
      </w:r>
      <w:proofErr w:type="spellEnd"/>
      <w:r w:rsidRPr="00734238">
        <w:t xml:space="preserve"> достижений учащихся.</w:t>
      </w:r>
    </w:p>
    <w:p w:rsidR="00467662" w:rsidRPr="00734238" w:rsidRDefault="00467662" w:rsidP="00467662">
      <w:pPr>
        <w:tabs>
          <w:tab w:val="left" w:pos="360"/>
        </w:tabs>
        <w:spacing w:line="240" w:lineRule="auto"/>
        <w:ind w:firstLine="0"/>
        <w:jc w:val="left"/>
      </w:pPr>
      <w:r w:rsidRPr="00734238">
        <w:t>Методы оценки результативности программы:</w:t>
      </w:r>
    </w:p>
    <w:p w:rsidR="00467662" w:rsidRPr="00734238" w:rsidRDefault="00467662" w:rsidP="0046766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  <w:jc w:val="left"/>
      </w:pPr>
      <w:r w:rsidRPr="00734238">
        <w:t>количественный анализ;</w:t>
      </w:r>
    </w:p>
    <w:p w:rsidR="00467662" w:rsidRPr="00734238" w:rsidRDefault="00467662" w:rsidP="0046766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  <w:jc w:val="left"/>
      </w:pPr>
      <w:r w:rsidRPr="00734238">
        <w:t>статистические данные;</w:t>
      </w:r>
    </w:p>
    <w:p w:rsidR="00467662" w:rsidRPr="00734238" w:rsidRDefault="00467662" w:rsidP="0046766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  <w:jc w:val="left"/>
      </w:pPr>
      <w:r w:rsidRPr="00734238">
        <w:t>отслеживание результатов учебно-познавательной деятельности учащихся (наблюдение, диагностика);</w:t>
      </w:r>
    </w:p>
    <w:p w:rsidR="00467662" w:rsidRPr="00734238" w:rsidRDefault="00467662" w:rsidP="0046766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  <w:jc w:val="left"/>
      </w:pPr>
      <w:r w:rsidRPr="00734238">
        <w:t>практические материалы.</w:t>
      </w:r>
    </w:p>
    <w:p w:rsidR="00467662" w:rsidRPr="00734238" w:rsidRDefault="00467662" w:rsidP="00467662">
      <w:pPr>
        <w:spacing w:line="240" w:lineRule="auto"/>
        <w:jc w:val="left"/>
      </w:pP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  <w:r w:rsidRPr="00734238">
        <w:rPr>
          <w:b/>
          <w:u w:val="single"/>
        </w:rPr>
        <w:t xml:space="preserve">Личностные, </w:t>
      </w:r>
      <w:proofErr w:type="spellStart"/>
      <w:r w:rsidRPr="00734238">
        <w:rPr>
          <w:b/>
          <w:u w:val="single"/>
        </w:rPr>
        <w:t>метапредметные</w:t>
      </w:r>
      <w:proofErr w:type="spellEnd"/>
      <w:r w:rsidRPr="00734238">
        <w:rPr>
          <w:b/>
          <w:u w:val="single"/>
        </w:rPr>
        <w:t xml:space="preserve"> и предметные результаты освоения курса.</w:t>
      </w:r>
    </w:p>
    <w:p w:rsidR="00467662" w:rsidRPr="00734238" w:rsidRDefault="00467662" w:rsidP="00467662">
      <w:pPr>
        <w:spacing w:line="240" w:lineRule="auto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ind w:firstLine="540"/>
        <w:contextualSpacing/>
        <w:jc w:val="left"/>
      </w:pPr>
      <w:r w:rsidRPr="00734238">
        <w:t xml:space="preserve">Освоение детьми программы внеурочной деятельности по общекультурному направлению декоративно – прикладное искусство «Маленький мастер»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734238">
        <w:t>метапредметных</w:t>
      </w:r>
      <w:proofErr w:type="spellEnd"/>
      <w:r w:rsidRPr="00734238">
        <w:t xml:space="preserve"> и предметных результатов.</w:t>
      </w:r>
    </w:p>
    <w:p w:rsidR="00467662" w:rsidRPr="00734238" w:rsidRDefault="00467662" w:rsidP="00467662">
      <w:pPr>
        <w:spacing w:line="240" w:lineRule="auto"/>
        <w:ind w:firstLine="540"/>
        <w:contextualSpacing/>
        <w:jc w:val="left"/>
      </w:pP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Личностные универсальные учебные действия: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 xml:space="preserve">-   </w:t>
      </w:r>
      <w:proofErr w:type="spellStart"/>
      <w:r w:rsidRPr="00734238">
        <w:t>учебно</w:t>
      </w:r>
      <w:proofErr w:type="spellEnd"/>
      <w:r w:rsidRPr="00734238"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lastRenderedPageBreak/>
        <w:t xml:space="preserve">- чувство прекрасного и эстетические чувства на основе знакомства с </w:t>
      </w:r>
      <w:proofErr w:type="spellStart"/>
      <w:r w:rsidRPr="00734238">
        <w:t>мультикультурнойкартиной</w:t>
      </w:r>
      <w:proofErr w:type="spellEnd"/>
      <w:r w:rsidRPr="00734238">
        <w:t xml:space="preserve">  современного мира; 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 навык самостоятельной работы и работы в группе при выполнении практических творческих работ;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 ориентации на понимание причин успеха в творческой деятельности;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 xml:space="preserve">- способность к самооценке на основе критерия успешности деятельности; 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  <w:rPr>
          <w:u w:val="single"/>
        </w:rPr>
      </w:pPr>
      <w:r w:rsidRPr="00734238">
        <w:rPr>
          <w:u w:val="single"/>
        </w:rPr>
        <w:t>Младшие школьники получат возможность для формирования: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устойчивого познавательного интереса к творческой деятельности;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 xml:space="preserve"> - осознанных устойчивых эстетических предпочтений ориентаций на искусство как значимую сферу человеческой жизни;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 xml:space="preserve">  - эмоционально – </w:t>
      </w:r>
      <w:proofErr w:type="gramStart"/>
      <w:r w:rsidRPr="00734238">
        <w:t>ценностное</w:t>
      </w:r>
      <w:proofErr w:type="gramEnd"/>
      <w:r w:rsidRPr="00734238">
        <w:t xml:space="preserve"> отношения к искусству и к жизни, осознавать систему общечеловеческих ценностей.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 xml:space="preserve">  Регулятивные универсальные учебные действия: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учитывать выделенные ориентиры действий в новых техниках, планировать свои действия;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осуществлять итоговый и пошаговый контроль в своей творческой деятельности;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- адекватно воспринимать оценку своих работ окружающих;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- навыкам работы с разнообразными материалами и навыкам создания образов посредством различных технологий;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вносить необходимые коррективы в действие после его завершения на основе оценки и характере сделанных ошибок.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 xml:space="preserve">Школьники получат возможность научиться: 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467662" w:rsidRPr="00734238" w:rsidRDefault="00467662" w:rsidP="00467662">
      <w:pPr>
        <w:pStyle w:val="a3"/>
        <w:spacing w:line="240" w:lineRule="auto"/>
        <w:ind w:left="0" w:firstLine="414"/>
        <w:jc w:val="left"/>
      </w:pPr>
      <w:r w:rsidRPr="00734238">
        <w:t xml:space="preserve"> - пользоваться средствами выразительности языка декоративно – прикладного искусства, художественного конструирования</w:t>
      </w:r>
      <w:proofErr w:type="gramStart"/>
      <w:r w:rsidRPr="00734238">
        <w:t xml:space="preserve"> ;</w:t>
      </w:r>
      <w:proofErr w:type="gramEnd"/>
    </w:p>
    <w:p w:rsidR="00467662" w:rsidRPr="00734238" w:rsidRDefault="00467662" w:rsidP="00467662">
      <w:pPr>
        <w:pStyle w:val="a3"/>
        <w:spacing w:line="240" w:lineRule="auto"/>
        <w:ind w:left="0" w:firstLine="426"/>
        <w:jc w:val="left"/>
      </w:pPr>
      <w:r w:rsidRPr="00734238">
        <w:lastRenderedPageBreak/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 xml:space="preserve">-осуществлять поиск информации с использованием литературы и средств массовой информации; 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Познавательные универсальные учебные действия: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 xml:space="preserve">- различать изученные виды декоративно – прикладного искусства, </w:t>
      </w:r>
      <w:proofErr w:type="gramStart"/>
      <w:r w:rsidRPr="00734238">
        <w:t>представлять их место</w:t>
      </w:r>
      <w:proofErr w:type="gramEnd"/>
      <w:r w:rsidRPr="00734238">
        <w:t xml:space="preserve"> и роль в жизни человека и общества;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 приобретать и осуществлять практические навыки и умения в художественном творчестве;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 развивать художественный вкус как способность чувствовать и воспринимать многообразие видов и жанров искусства;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 художественно – образному, эстетическому типу мышления, формированию целостного восприятия мира;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  развивать фантазию, воображения, художественную интуицию, память;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 xml:space="preserve"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 </w:t>
      </w:r>
    </w:p>
    <w:p w:rsidR="00467662" w:rsidRPr="00734238" w:rsidRDefault="00467662" w:rsidP="00467662">
      <w:pPr>
        <w:spacing w:line="240" w:lineRule="auto"/>
        <w:ind w:firstLine="426"/>
        <w:jc w:val="left"/>
      </w:pPr>
    </w:p>
    <w:p w:rsidR="00467662" w:rsidRPr="00734238" w:rsidRDefault="00467662" w:rsidP="00467662">
      <w:pPr>
        <w:spacing w:line="240" w:lineRule="auto"/>
        <w:ind w:firstLine="426"/>
        <w:jc w:val="left"/>
        <w:rPr>
          <w:b/>
        </w:rPr>
      </w:pPr>
      <w:r w:rsidRPr="00734238">
        <w:rPr>
          <w:b/>
        </w:rPr>
        <w:t xml:space="preserve">   Коммуникативные универсальные учебные действия:</w:t>
      </w:r>
    </w:p>
    <w:p w:rsidR="00467662" w:rsidRPr="00734238" w:rsidRDefault="00467662" w:rsidP="00467662">
      <w:pPr>
        <w:spacing w:line="240" w:lineRule="auto"/>
        <w:ind w:firstLine="426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-первоначальному опыту осуществления совместной продуктивной деятельности;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 xml:space="preserve"> - формировать собственное мнение и позицию;</w:t>
      </w:r>
    </w:p>
    <w:p w:rsidR="00467662" w:rsidRPr="00734238" w:rsidRDefault="00467662" w:rsidP="00467662">
      <w:pPr>
        <w:pStyle w:val="a3"/>
        <w:spacing w:line="240" w:lineRule="auto"/>
        <w:ind w:left="0" w:firstLine="426"/>
        <w:jc w:val="left"/>
      </w:pPr>
      <w:r w:rsidRPr="00734238">
        <w:t xml:space="preserve">Младшие школьники получат возможность научиться: 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proofErr w:type="gramStart"/>
      <w:r w:rsidRPr="00734238">
        <w:t>- учитывать и координировать в сотрудничестве отличные от собственной позиции других людей;</w:t>
      </w:r>
      <w:proofErr w:type="gramEnd"/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 учитывать разные мнения и интересы и обосновывать собственную позицию;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-задавать вопросы, необходимые для организации собственной деятельности и сотрудничества с партнером;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-адекватно использовать речь для планирования и регуляции своей деятельности;</w:t>
      </w:r>
    </w:p>
    <w:p w:rsidR="00467662" w:rsidRPr="00734238" w:rsidRDefault="00467662" w:rsidP="00467662">
      <w:pPr>
        <w:spacing w:line="240" w:lineRule="auto"/>
        <w:jc w:val="left"/>
      </w:pPr>
      <w:proofErr w:type="gramStart"/>
      <w:r w:rsidRPr="00734238"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467662" w:rsidRPr="00734238" w:rsidRDefault="00467662" w:rsidP="00467662">
      <w:pPr>
        <w:spacing w:line="240" w:lineRule="auto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  <w:r w:rsidRPr="00734238">
        <w:rPr>
          <w:b/>
        </w:rPr>
        <w:lastRenderedPageBreak/>
        <w:t>Предметные результаты.</w:t>
      </w:r>
    </w:p>
    <w:p w:rsidR="00467662" w:rsidRPr="00734238" w:rsidRDefault="00467662" w:rsidP="00467662">
      <w:pPr>
        <w:pStyle w:val="2"/>
        <w:jc w:val="left"/>
        <w:rPr>
          <w:b w:val="0"/>
          <w:color w:val="000000"/>
          <w:sz w:val="28"/>
          <w:szCs w:val="28"/>
        </w:rPr>
      </w:pPr>
      <w:r w:rsidRPr="00734238">
        <w:rPr>
          <w:b w:val="0"/>
          <w:color w:val="000000"/>
          <w:sz w:val="28"/>
          <w:szCs w:val="28"/>
        </w:rPr>
        <w:t xml:space="preserve">                -уважать и ценить народное искусство и </w:t>
      </w:r>
      <w:proofErr w:type="spellStart"/>
      <w:r w:rsidRPr="00734238">
        <w:rPr>
          <w:b w:val="0"/>
          <w:color w:val="000000"/>
          <w:sz w:val="28"/>
          <w:szCs w:val="28"/>
        </w:rPr>
        <w:t>художествено-творческую</w:t>
      </w:r>
      <w:proofErr w:type="spellEnd"/>
      <w:r w:rsidRPr="00734238">
        <w:rPr>
          <w:b w:val="0"/>
          <w:color w:val="000000"/>
          <w:sz w:val="28"/>
          <w:szCs w:val="28"/>
        </w:rPr>
        <w:t xml:space="preserve"> деятельность человека;</w:t>
      </w:r>
    </w:p>
    <w:p w:rsidR="00467662" w:rsidRPr="00734238" w:rsidRDefault="00467662" w:rsidP="00467662">
      <w:pPr>
        <w:widowControl w:val="0"/>
        <w:spacing w:line="240" w:lineRule="auto"/>
        <w:ind w:firstLine="0"/>
        <w:jc w:val="left"/>
        <w:rPr>
          <w:color w:val="000000"/>
        </w:rPr>
      </w:pPr>
      <w:r w:rsidRPr="00734238">
        <w:rPr>
          <w:color w:val="000000"/>
        </w:rPr>
        <w:t xml:space="preserve">                -понимать образную сущность искусства; </w:t>
      </w:r>
    </w:p>
    <w:p w:rsidR="00467662" w:rsidRPr="00734238" w:rsidRDefault="00467662" w:rsidP="00467662">
      <w:pPr>
        <w:widowControl w:val="0"/>
        <w:spacing w:line="240" w:lineRule="auto"/>
        <w:ind w:firstLine="0"/>
        <w:jc w:val="left"/>
        <w:rPr>
          <w:color w:val="000000"/>
        </w:rPr>
      </w:pPr>
      <w:r w:rsidRPr="00734238">
        <w:rPr>
          <w:color w:val="000000"/>
        </w:rPr>
        <w:t xml:space="preserve">                -сочувствовать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467662" w:rsidRPr="00734238" w:rsidRDefault="00467662" w:rsidP="00467662">
      <w:pPr>
        <w:widowControl w:val="0"/>
        <w:spacing w:line="240" w:lineRule="auto"/>
        <w:ind w:firstLine="0"/>
        <w:jc w:val="left"/>
        <w:rPr>
          <w:color w:val="000000"/>
        </w:rPr>
      </w:pPr>
      <w:r w:rsidRPr="00734238">
        <w:rPr>
          <w:color w:val="000000"/>
        </w:rPr>
        <w:t xml:space="preserve">               -выражать свои чувства, мысли, идеи и мнения средствами художественного языка;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color w:val="000000"/>
        </w:rPr>
      </w:pPr>
      <w:r w:rsidRPr="00734238">
        <w:rPr>
          <w:color w:val="000000"/>
        </w:rPr>
        <w:t xml:space="preserve">              -</w:t>
      </w:r>
      <w:proofErr w:type="spellStart"/>
      <w:r w:rsidRPr="00734238">
        <w:rPr>
          <w:color w:val="000000"/>
        </w:rPr>
        <w:t>создаватьэлементарные</w:t>
      </w:r>
      <w:proofErr w:type="spellEnd"/>
      <w:r w:rsidRPr="00734238">
        <w:rPr>
          <w:color w:val="000000"/>
        </w:rPr>
        <w:t xml:space="preserve"> композиции на заданную тему на плоскости и в пространстве. 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    -создавать графическими и живописными средствами выразительные образы природы, человека, животного, соответствующие национальному региональному компоненту.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ind w:firstLine="426"/>
        <w:jc w:val="left"/>
        <w:rPr>
          <w:b/>
        </w:rPr>
      </w:pPr>
      <w:r w:rsidRPr="00734238">
        <w:rPr>
          <w:b/>
        </w:rPr>
        <w:t>Школьники получат возможность научиться: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-создавать и преобразовывать схемы и модели для решения творческих задач;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-создавать конструкции, модели, сувениры, предметы быта и изделия;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-выступать с защитой творческой работы;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-работать со всеми предоставленными материалами и инструментами.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 понимать культурно – историческую ценность традиций, отраженных в предметном мире, и уважать их;</w:t>
      </w:r>
    </w:p>
    <w:p w:rsidR="00467662" w:rsidRPr="00734238" w:rsidRDefault="00467662" w:rsidP="00467662">
      <w:pPr>
        <w:spacing w:line="240" w:lineRule="auto"/>
        <w:ind w:firstLine="426"/>
        <w:jc w:val="left"/>
      </w:pPr>
      <w:r w:rsidRPr="00734238">
        <w:t>- более углубленному освоению понравившегося ремесла, и в изобразительно – творческой деятельности в целом.</w:t>
      </w:r>
    </w:p>
    <w:p w:rsidR="00467662" w:rsidRPr="00734238" w:rsidRDefault="00467662" w:rsidP="00467662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734238">
        <w:rPr>
          <w:b/>
          <w:bCs/>
          <w:color w:val="333333"/>
          <w:sz w:val="28"/>
          <w:szCs w:val="28"/>
          <w:u w:val="single"/>
        </w:rPr>
        <w:t>В резу</w:t>
      </w:r>
      <w:r w:rsidR="008E311E">
        <w:rPr>
          <w:b/>
          <w:bCs/>
          <w:color w:val="333333"/>
          <w:sz w:val="28"/>
          <w:szCs w:val="28"/>
          <w:u w:val="single"/>
        </w:rPr>
        <w:t xml:space="preserve">льтате обучения, учащиеся  овладеют </w:t>
      </w:r>
      <w:r w:rsidRPr="00734238">
        <w:rPr>
          <w:b/>
          <w:bCs/>
          <w:color w:val="333333"/>
          <w:sz w:val="28"/>
          <w:szCs w:val="28"/>
          <w:u w:val="single"/>
        </w:rPr>
        <w:t>знаниями:</w:t>
      </w:r>
    </w:p>
    <w:p w:rsidR="00467662" w:rsidRPr="00734238" w:rsidRDefault="00467662" w:rsidP="00467662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4238">
        <w:rPr>
          <w:color w:val="333333"/>
          <w:sz w:val="28"/>
          <w:szCs w:val="28"/>
        </w:rPr>
        <w:t>. о технологии изготовления народного промысла;</w:t>
      </w:r>
    </w:p>
    <w:p w:rsidR="00467662" w:rsidRPr="00734238" w:rsidRDefault="00467662" w:rsidP="00467662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4238">
        <w:rPr>
          <w:color w:val="333333"/>
          <w:sz w:val="28"/>
          <w:szCs w:val="28"/>
        </w:rPr>
        <w:t>. об основных этапах работы в создании изделий, конструкций, модели;</w:t>
      </w:r>
    </w:p>
    <w:p w:rsidR="00467662" w:rsidRPr="00734238" w:rsidRDefault="00467662" w:rsidP="00467662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4238">
        <w:rPr>
          <w:color w:val="333333"/>
          <w:sz w:val="28"/>
          <w:szCs w:val="28"/>
        </w:rPr>
        <w:t>. о способах работы и обработки материала.</w:t>
      </w:r>
    </w:p>
    <w:p w:rsidR="00467662" w:rsidRPr="00734238" w:rsidRDefault="008E311E" w:rsidP="00467662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  <w:u w:val="single"/>
        </w:rPr>
        <w:t>Учащиеся будут</w:t>
      </w:r>
      <w:r w:rsidR="00467662" w:rsidRPr="00734238">
        <w:rPr>
          <w:b/>
          <w:sz w:val="28"/>
          <w:szCs w:val="28"/>
          <w:u w:val="single"/>
        </w:rPr>
        <w:t xml:space="preserve"> знать: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   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   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- историю возникновения  и развития </w:t>
      </w:r>
      <w:proofErr w:type="spellStart"/>
      <w:r w:rsidRPr="00734238">
        <w:t>бумагопластики</w:t>
      </w:r>
      <w:proofErr w:type="spellEnd"/>
      <w:r w:rsidRPr="00734238">
        <w:t xml:space="preserve">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lastRenderedPageBreak/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734238">
        <w:t>ассиметрия</w:t>
      </w:r>
      <w:proofErr w:type="spellEnd"/>
      <w:r w:rsidRPr="00734238">
        <w:t xml:space="preserve">. Технология создания панно. Перенесение рисунка на прозрачную основу;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-о русской средневековой архитектуре.  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-понятие «аппликация», виды аппликации, исторический экскурс. Цветовое и композиционное решение;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     - историю возникновения  и развития </w:t>
      </w:r>
      <w:proofErr w:type="spellStart"/>
      <w:r w:rsidRPr="00734238">
        <w:t>бумагопластики</w:t>
      </w:r>
      <w:proofErr w:type="spellEnd"/>
      <w:r w:rsidRPr="00734238">
        <w:t xml:space="preserve">, историю возникновения бумаги,  сведения о материалах, инструментах и приспособлениях, о технике создания работ с использованием мятой бумаги;  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  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  -общие понятия построения объемно-пространственной композиции. Понятия: масштаб, ритм, симметрия, </w:t>
      </w:r>
      <w:proofErr w:type="spellStart"/>
      <w:r w:rsidRPr="00734238">
        <w:t>ассиметрия</w:t>
      </w:r>
      <w:proofErr w:type="spellEnd"/>
      <w:r w:rsidRPr="00734238">
        <w:t>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- традиционные виды аппликации из пряжи, технология создания силуэтной куклы;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- историю русского  народного костюма; </w:t>
      </w:r>
    </w:p>
    <w:p w:rsidR="00467662" w:rsidRPr="00734238" w:rsidRDefault="00467662" w:rsidP="00467662">
      <w:pPr>
        <w:spacing w:line="240" w:lineRule="auto"/>
        <w:ind w:firstLine="502"/>
        <w:jc w:val="left"/>
      </w:pPr>
      <w:r w:rsidRPr="00734238">
        <w:t xml:space="preserve">    -игровые и </w:t>
      </w:r>
      <w:proofErr w:type="spellStart"/>
      <w:r w:rsidRPr="00734238">
        <w:t>обереговые</w:t>
      </w:r>
      <w:proofErr w:type="spellEnd"/>
      <w:r w:rsidRPr="00734238">
        <w:t xml:space="preserve"> куклы. Классификация кукол. Их роль и место в русских обрядах и традициях; </w:t>
      </w:r>
    </w:p>
    <w:p w:rsidR="00467662" w:rsidRPr="00734238" w:rsidRDefault="00467662" w:rsidP="00467662">
      <w:pPr>
        <w:spacing w:line="240" w:lineRule="auto"/>
        <w:ind w:firstLine="502"/>
        <w:jc w:val="left"/>
      </w:pPr>
      <w:r w:rsidRPr="00734238">
        <w:t xml:space="preserve">   -сувенир, виды и назначение сувениров;   </w:t>
      </w:r>
    </w:p>
    <w:p w:rsidR="00467662" w:rsidRPr="00734238" w:rsidRDefault="00467662" w:rsidP="00467662">
      <w:pPr>
        <w:spacing w:line="240" w:lineRule="auto"/>
        <w:ind w:firstLine="502"/>
        <w:jc w:val="left"/>
      </w:pPr>
    </w:p>
    <w:p w:rsidR="00467662" w:rsidRPr="00734238" w:rsidRDefault="008E311E" w:rsidP="00467662">
      <w:pPr>
        <w:spacing w:line="240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t>Учащиеся научатся</w:t>
      </w:r>
      <w:proofErr w:type="gramStart"/>
      <w:r>
        <w:rPr>
          <w:b/>
          <w:u w:val="single"/>
        </w:rPr>
        <w:t xml:space="preserve"> </w:t>
      </w:r>
      <w:r w:rsidR="00467662" w:rsidRPr="00734238">
        <w:rPr>
          <w:b/>
          <w:u w:val="single"/>
        </w:rPr>
        <w:t>:</w:t>
      </w:r>
      <w:proofErr w:type="gramEnd"/>
    </w:p>
    <w:p w:rsidR="00467662" w:rsidRPr="00734238" w:rsidRDefault="00467662" w:rsidP="00467662">
      <w:pPr>
        <w:pStyle w:val="a4"/>
        <w:spacing w:after="0" w:line="240" w:lineRule="auto"/>
        <w:ind w:firstLine="0"/>
        <w:jc w:val="left"/>
      </w:pPr>
      <w:r w:rsidRPr="00734238">
        <w:t xml:space="preserve">           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  -моделировать с помощью трансформации природных форм новые образы;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-пользоваться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rPr>
          <w:color w:val="000000"/>
        </w:rPr>
        <w:t xml:space="preserve">           -</w:t>
      </w:r>
      <w:r w:rsidRPr="00734238"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467662" w:rsidRPr="00734238" w:rsidRDefault="00467662" w:rsidP="00467662">
      <w:pPr>
        <w:pStyle w:val="a4"/>
        <w:spacing w:after="0" w:line="240" w:lineRule="auto"/>
        <w:ind w:firstLine="180"/>
        <w:jc w:val="left"/>
      </w:pPr>
      <w:r w:rsidRPr="00734238">
        <w:t xml:space="preserve">         -понимать культурные традиции, отраженные в предметах рукотворного мира, и учиться у мастеров прошлого; осознавать, что </w:t>
      </w:r>
    </w:p>
    <w:p w:rsidR="00467662" w:rsidRPr="00734238" w:rsidRDefault="00467662" w:rsidP="00467662">
      <w:pPr>
        <w:pStyle w:val="a4"/>
        <w:spacing w:after="0" w:line="240" w:lineRule="auto"/>
        <w:ind w:firstLine="180"/>
        <w:jc w:val="left"/>
      </w:pPr>
      <w:r w:rsidRPr="00734238">
        <w:t xml:space="preserve">       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-учитывать символическое значение образов и узоров в произведениях народного искусства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 xml:space="preserve">             – называть функциональное назначение приспособлений и инструментов; 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выполнять приемы разметки деталей и простых изделий с помощью приспособлений (шаблон, трафарет);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lastRenderedPageBreak/>
        <w:t>- выполнять приемы удобной и безопасной работы ручными инструментами: ножницы, игла, канцелярский нож;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выполнять графические построения (разметку) с помощью чертёжных инструментов: линейка, угольник, циркуль;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выбирать инструменты в соответствии с решаемой практической задачей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t>наблюдать и описывать свойства используемых материалов;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подбирать материалы в зависимости от назначения и конструктивных особенностей изделия;</w:t>
      </w:r>
    </w:p>
    <w:p w:rsidR="00467662" w:rsidRPr="00734238" w:rsidRDefault="00467662" w:rsidP="00467662">
      <w:pPr>
        <w:spacing w:line="240" w:lineRule="auto"/>
        <w:ind w:firstLine="180"/>
        <w:jc w:val="left"/>
      </w:pPr>
      <w:r w:rsidRPr="00734238">
        <w:t>- сочетать разные по свойствам, видам и фактуре материалы в конкретных изделиях, творческих работах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 -добывать необходимую информацию (устную и графическую).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  - анализировать конструкцию изделий и  технологию их изготовления;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 - определять основные конструктивные особенности изделий;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– подбирать оптимальные  технологические способы изготовления деталей и изделия в целом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- соблюдать общие требования дизайна изделий;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 xml:space="preserve"> - планировать предстоящую практическую деятельность. Осуществлять самоконтроль</w:t>
      </w:r>
      <w:r>
        <w:t>.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Default="00467662" w:rsidP="00467662">
      <w:pPr>
        <w:spacing w:line="240" w:lineRule="auto"/>
        <w:ind w:firstLine="0"/>
        <w:jc w:val="left"/>
        <w:rPr>
          <w:b/>
          <w:u w:val="single"/>
        </w:rPr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  <w:u w:val="single"/>
        </w:rPr>
      </w:pPr>
      <w:r w:rsidRPr="00734238">
        <w:rPr>
          <w:b/>
          <w:u w:val="single"/>
        </w:rPr>
        <w:t>Содержание программы  6 класс.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Первый год обучения (34 ч.)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</w:p>
    <w:p w:rsidR="00467662" w:rsidRPr="00734238" w:rsidRDefault="00467662" w:rsidP="00467662">
      <w:pPr>
        <w:pStyle w:val="a3"/>
        <w:spacing w:line="240" w:lineRule="auto"/>
        <w:ind w:left="0" w:firstLine="0"/>
        <w:jc w:val="left"/>
        <w:rPr>
          <w:b/>
        </w:rPr>
      </w:pPr>
      <w:r w:rsidRPr="00734238">
        <w:rPr>
          <w:b/>
        </w:rPr>
        <w:t>Введение: правила техники безопасности -1час.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proofErr w:type="spellStart"/>
      <w:r w:rsidRPr="00734238">
        <w:rPr>
          <w:b/>
        </w:rPr>
        <w:t>Пластилинография</w:t>
      </w:r>
      <w:proofErr w:type="spellEnd"/>
      <w:r w:rsidRPr="00734238">
        <w:rPr>
          <w:b/>
        </w:rPr>
        <w:t xml:space="preserve"> - 10 часов.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1.Картина "Тюльпаны</w:t>
      </w:r>
      <w:proofErr w:type="gramStart"/>
      <w:r w:rsidRPr="00734238">
        <w:rPr>
          <w:b/>
        </w:rPr>
        <w:t>."</w:t>
      </w:r>
      <w:proofErr w:type="gramEnd"/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u w:val="single"/>
        </w:rPr>
        <w:t>Теория</w:t>
      </w:r>
      <w:r w:rsidRPr="00734238">
        <w:t>. Историческая справка о пластилине.</w:t>
      </w:r>
    </w:p>
    <w:p w:rsidR="00467662" w:rsidRPr="00734238" w:rsidRDefault="00467662" w:rsidP="00467662">
      <w:pPr>
        <w:spacing w:line="240" w:lineRule="auto"/>
        <w:ind w:firstLine="0"/>
        <w:jc w:val="left"/>
      </w:pPr>
      <w:r w:rsidRPr="00734238">
        <w:rPr>
          <w:i/>
          <w:iCs/>
          <w:u w:val="single"/>
        </w:rPr>
        <w:t>Практическая часть.</w:t>
      </w:r>
      <w:r w:rsidRPr="00734238">
        <w:rPr>
          <w:b/>
        </w:rPr>
        <w:t xml:space="preserve"> </w:t>
      </w:r>
      <w:r w:rsidRPr="00734238">
        <w:t xml:space="preserve">Плоскостная картина "Тюльпаны". Создание картины с цветами, используя технику </w:t>
      </w:r>
      <w:proofErr w:type="spellStart"/>
      <w:r w:rsidRPr="00734238">
        <w:t>пластилинографии</w:t>
      </w:r>
      <w:proofErr w:type="spellEnd"/>
      <w:r w:rsidRPr="00734238">
        <w:t>. Совершенствовать технические и изобразительные навыки и у меня.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  <w:r w:rsidRPr="00734238">
        <w:rPr>
          <w:b/>
        </w:rPr>
        <w:t xml:space="preserve">        2.Контурная </w:t>
      </w:r>
      <w:proofErr w:type="spellStart"/>
      <w:r w:rsidRPr="00734238">
        <w:rPr>
          <w:b/>
        </w:rPr>
        <w:t>пластилинография</w:t>
      </w:r>
      <w:proofErr w:type="spellEnd"/>
      <w:r w:rsidRPr="00734238">
        <w:rPr>
          <w:b/>
        </w:rPr>
        <w:t xml:space="preserve"> "Кибитка</w:t>
      </w:r>
      <w:proofErr w:type="gramStart"/>
      <w:r w:rsidRPr="00734238">
        <w:rPr>
          <w:b/>
        </w:rPr>
        <w:t>."</w:t>
      </w:r>
      <w:proofErr w:type="gramEnd"/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u w:val="single"/>
        </w:rPr>
        <w:t>Теория</w:t>
      </w:r>
      <w:r w:rsidRPr="00734238">
        <w:t>. Историческая справка о кибитке.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 xml:space="preserve">Практическая часть. </w:t>
      </w:r>
      <w:r w:rsidRPr="00734238">
        <w:rPr>
          <w:iCs/>
        </w:rPr>
        <w:t>Изготовить  аппликацию "Кибитка" методом обводки контуров рисунка  жгутиками из пластилина.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 xml:space="preserve">3-4.Мозаичная </w:t>
      </w:r>
      <w:proofErr w:type="spellStart"/>
      <w:r w:rsidRPr="00734238">
        <w:rPr>
          <w:b/>
          <w:iCs/>
        </w:rPr>
        <w:t>пластилинография</w:t>
      </w:r>
      <w:proofErr w:type="spellEnd"/>
      <w:proofErr w:type="gramStart"/>
      <w:r w:rsidRPr="00734238">
        <w:rPr>
          <w:b/>
          <w:iCs/>
        </w:rPr>
        <w:t>."</w:t>
      </w:r>
      <w:proofErr w:type="gramEnd"/>
      <w:r w:rsidRPr="00734238">
        <w:rPr>
          <w:b/>
          <w:iCs/>
        </w:rPr>
        <w:t>Флаг Калмыкии."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u w:val="single"/>
        </w:rPr>
        <w:t>Теория</w:t>
      </w:r>
      <w:r w:rsidRPr="00734238">
        <w:t>. Побеседовать о главных символиках родного края.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часть.</w:t>
      </w:r>
      <w:r w:rsidRPr="00734238">
        <w:rPr>
          <w:iCs/>
        </w:rPr>
        <w:t xml:space="preserve"> Изготовить  национальный флаг на бумаге мозаичным способом.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5.Поделка из пластилина "Верблюд</w:t>
      </w:r>
      <w:proofErr w:type="gramStart"/>
      <w:r w:rsidRPr="00734238">
        <w:rPr>
          <w:b/>
          <w:iCs/>
        </w:rPr>
        <w:t>."</w:t>
      </w:r>
      <w:proofErr w:type="gramEnd"/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u w:val="single"/>
        </w:rPr>
        <w:t>Теория</w:t>
      </w:r>
      <w:r w:rsidRPr="00734238">
        <w:t xml:space="preserve">. Поговорить о </w:t>
      </w:r>
      <w:proofErr w:type="gramStart"/>
      <w:r w:rsidRPr="00734238">
        <w:t>данном</w:t>
      </w:r>
      <w:proofErr w:type="gramEnd"/>
      <w:r w:rsidRPr="00734238">
        <w:t xml:space="preserve"> представителем  животного мира.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часть.</w:t>
      </w:r>
      <w:r w:rsidRPr="00734238">
        <w:rPr>
          <w:iCs/>
        </w:rPr>
        <w:t xml:space="preserve"> Изготовить поделку из отдельных частей.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6.</w:t>
      </w:r>
      <w:proofErr w:type="gramStart"/>
      <w:r w:rsidRPr="00734238">
        <w:rPr>
          <w:b/>
          <w:iCs/>
        </w:rPr>
        <w:t>Фактурная</w:t>
      </w:r>
      <w:proofErr w:type="gramEnd"/>
      <w:r w:rsidRPr="00734238">
        <w:rPr>
          <w:b/>
          <w:iCs/>
        </w:rPr>
        <w:t xml:space="preserve"> </w:t>
      </w:r>
      <w:proofErr w:type="spellStart"/>
      <w:r w:rsidRPr="00734238">
        <w:rPr>
          <w:b/>
          <w:iCs/>
        </w:rPr>
        <w:t>пластилинография</w:t>
      </w:r>
      <w:proofErr w:type="spellEnd"/>
      <w:r w:rsidRPr="00734238">
        <w:rPr>
          <w:b/>
          <w:iCs/>
        </w:rPr>
        <w:t xml:space="preserve"> "Одинокое дерево."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</w:t>
      </w:r>
      <w:proofErr w:type="gramStart"/>
      <w:r w:rsidRPr="00734238">
        <w:rPr>
          <w:i/>
          <w:iCs/>
          <w:u w:val="single"/>
        </w:rPr>
        <w:t xml:space="preserve"> </w:t>
      </w:r>
      <w:r w:rsidRPr="00734238">
        <w:rPr>
          <w:iCs/>
        </w:rPr>
        <w:t>Л</w:t>
      </w:r>
      <w:proofErr w:type="gramEnd"/>
      <w:r w:rsidRPr="00734238">
        <w:rPr>
          <w:iCs/>
        </w:rPr>
        <w:t>епим из пластилиновых жгутиков.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7.Поделки "</w:t>
      </w:r>
      <w:proofErr w:type="spellStart"/>
      <w:r w:rsidRPr="00734238">
        <w:rPr>
          <w:b/>
          <w:iCs/>
        </w:rPr>
        <w:t>Борцг</w:t>
      </w:r>
      <w:proofErr w:type="spellEnd"/>
      <w:r w:rsidRPr="00734238">
        <w:rPr>
          <w:b/>
          <w:iCs/>
        </w:rPr>
        <w:t>" из пластилина.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u w:val="single"/>
        </w:rPr>
        <w:t>Теория</w:t>
      </w:r>
      <w:r w:rsidRPr="00734238">
        <w:t xml:space="preserve">. Поговорить о национальной </w:t>
      </w:r>
      <w:proofErr w:type="spellStart"/>
      <w:r w:rsidRPr="00734238">
        <w:t>кухне</w:t>
      </w:r>
      <w:proofErr w:type="gramStart"/>
      <w:r w:rsidRPr="00734238">
        <w:t>.Д</w:t>
      </w:r>
      <w:proofErr w:type="gramEnd"/>
      <w:r w:rsidRPr="00734238">
        <w:t>ля</w:t>
      </w:r>
      <w:proofErr w:type="spellEnd"/>
      <w:r w:rsidRPr="00734238">
        <w:t xml:space="preserve"> каких национальных праздников пекутся </w:t>
      </w:r>
      <w:proofErr w:type="spellStart"/>
      <w:r w:rsidRPr="00734238">
        <w:t>борцг</w:t>
      </w:r>
      <w:proofErr w:type="spellEnd"/>
      <w:r w:rsidRPr="00734238">
        <w:t>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i/>
          <w:iCs/>
          <w:u w:val="single"/>
        </w:rPr>
        <w:t>Практическая часть</w:t>
      </w:r>
      <w:proofErr w:type="gramStart"/>
      <w:r w:rsidRPr="00734238">
        <w:rPr>
          <w:iCs/>
        </w:rPr>
        <w:t xml:space="preserve"> И</w:t>
      </w:r>
      <w:proofErr w:type="gramEnd"/>
      <w:r w:rsidRPr="00734238">
        <w:rPr>
          <w:iCs/>
        </w:rPr>
        <w:t xml:space="preserve">зготовить </w:t>
      </w:r>
      <w:proofErr w:type="spellStart"/>
      <w:r w:rsidRPr="00734238">
        <w:rPr>
          <w:iCs/>
        </w:rPr>
        <w:t>борцг</w:t>
      </w:r>
      <w:proofErr w:type="spellEnd"/>
      <w:r w:rsidRPr="00734238">
        <w:rPr>
          <w:iCs/>
        </w:rPr>
        <w:t xml:space="preserve"> из пластилина различных форм.</w:t>
      </w: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8. Поделка "Жёлтые тюльпаны".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 xml:space="preserve">Практическая часть. </w:t>
      </w:r>
      <w:proofErr w:type="gramStart"/>
      <w:r w:rsidRPr="00734238">
        <w:rPr>
          <w:iCs/>
        </w:rPr>
        <w:t>Изготовить поделку соединяя</w:t>
      </w:r>
      <w:proofErr w:type="gramEnd"/>
      <w:r w:rsidRPr="00734238">
        <w:rPr>
          <w:iCs/>
        </w:rPr>
        <w:t xml:space="preserve"> отдельные части.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lastRenderedPageBreak/>
        <w:t>9-10.Панно "Осенняя степь".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 xml:space="preserve">Практическая </w:t>
      </w:r>
      <w:proofErr w:type="spellStart"/>
      <w:r w:rsidRPr="00734238">
        <w:rPr>
          <w:i/>
          <w:iCs/>
          <w:u w:val="single"/>
        </w:rPr>
        <w:t>часть</w:t>
      </w:r>
      <w:proofErr w:type="gramStart"/>
      <w:r w:rsidRPr="00734238">
        <w:rPr>
          <w:i/>
          <w:iCs/>
          <w:u w:val="single"/>
        </w:rPr>
        <w:t>.</w:t>
      </w:r>
      <w:r w:rsidRPr="00734238">
        <w:rPr>
          <w:iCs/>
        </w:rPr>
        <w:t>И</w:t>
      </w:r>
      <w:proofErr w:type="gramEnd"/>
      <w:r w:rsidRPr="00734238">
        <w:rPr>
          <w:iCs/>
        </w:rPr>
        <w:t>зготовить</w:t>
      </w:r>
      <w:proofErr w:type="spellEnd"/>
      <w:r w:rsidRPr="00734238">
        <w:rPr>
          <w:iCs/>
        </w:rPr>
        <w:t xml:space="preserve"> картину методом размазывания и смешивания цветов.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</w:p>
    <w:p w:rsidR="00467662" w:rsidRDefault="00467662" w:rsidP="00467662">
      <w:pPr>
        <w:spacing w:line="240" w:lineRule="auto"/>
        <w:jc w:val="left"/>
        <w:rPr>
          <w:b/>
          <w:iCs/>
        </w:rPr>
      </w:pPr>
    </w:p>
    <w:p w:rsidR="00467662" w:rsidRDefault="00467662" w:rsidP="00467662">
      <w:pPr>
        <w:spacing w:line="240" w:lineRule="auto"/>
        <w:jc w:val="left"/>
        <w:rPr>
          <w:b/>
          <w:iCs/>
        </w:rPr>
      </w:pP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Бумагопластика-12 часов.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1.Коробочка-кибитка для подарка.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 xml:space="preserve">Практическая часть. </w:t>
      </w:r>
      <w:r w:rsidRPr="00734238">
        <w:rPr>
          <w:iCs/>
        </w:rPr>
        <w:t>Изготовить изделие по шаблону.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2.Национальный костюм для бумажной куклы.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часть.</w:t>
      </w:r>
      <w:r w:rsidRPr="00734238">
        <w:rPr>
          <w:iCs/>
        </w:rPr>
        <w:t xml:space="preserve"> Изготовить национальный костюм для бумажной куклы на картонной основе.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3.Калмыцкий орнамент.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u w:val="single"/>
        </w:rPr>
        <w:t>Теория</w:t>
      </w:r>
      <w:r w:rsidRPr="00734238">
        <w:t>. История национального орнамента.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 xml:space="preserve">Практическая часть. </w:t>
      </w:r>
      <w:r w:rsidRPr="00734238">
        <w:rPr>
          <w:iCs/>
        </w:rPr>
        <w:t>Изготовить национальный орнамент с помощью цветной бумаги и картона.</w:t>
      </w:r>
    </w:p>
    <w:p w:rsidR="00467662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4.</w:t>
      </w:r>
      <w:r>
        <w:rPr>
          <w:b/>
          <w:iCs/>
        </w:rPr>
        <w:t>Новогодние игрушки своими руками.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 xml:space="preserve"> 5-6. Объёмные тюльпаны из цветной бумаги.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</w:t>
      </w:r>
      <w:proofErr w:type="gramStart"/>
      <w:r w:rsidRPr="00734238">
        <w:rPr>
          <w:iCs/>
        </w:rPr>
        <w:t xml:space="preserve"> И</w:t>
      </w:r>
      <w:proofErr w:type="gramEnd"/>
      <w:r w:rsidRPr="00734238">
        <w:rPr>
          <w:iCs/>
        </w:rPr>
        <w:t>зготовить поделки из цветной бумаги.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b/>
          <w:iCs/>
        </w:rPr>
        <w:t>7</w:t>
      </w:r>
      <w:r>
        <w:rPr>
          <w:b/>
          <w:iCs/>
        </w:rPr>
        <w:t>-8</w:t>
      </w:r>
      <w:r w:rsidRPr="00734238">
        <w:rPr>
          <w:b/>
          <w:iCs/>
        </w:rPr>
        <w:t>.</w:t>
      </w:r>
      <w:r>
        <w:rPr>
          <w:b/>
          <w:iCs/>
        </w:rPr>
        <w:t xml:space="preserve">Объёмное «Яблоко» </w:t>
      </w:r>
      <w:r w:rsidRPr="00734238">
        <w:rPr>
          <w:i/>
          <w:iCs/>
          <w:u w:val="single"/>
        </w:rPr>
        <w:t xml:space="preserve">Практическая часть. </w:t>
      </w:r>
      <w:r>
        <w:rPr>
          <w:iCs/>
        </w:rPr>
        <w:t xml:space="preserve">Поэтапное изготовление поделки </w:t>
      </w:r>
      <w:r w:rsidRPr="00734238">
        <w:rPr>
          <w:iCs/>
        </w:rPr>
        <w:t xml:space="preserve"> из бумаги.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>
        <w:rPr>
          <w:b/>
          <w:iCs/>
        </w:rPr>
        <w:t>9-10</w:t>
      </w:r>
      <w:r w:rsidRPr="00734238">
        <w:rPr>
          <w:b/>
          <w:iCs/>
        </w:rPr>
        <w:t xml:space="preserve">. </w:t>
      </w:r>
      <w:r>
        <w:rPr>
          <w:b/>
          <w:iCs/>
        </w:rPr>
        <w:t>Аппликация «Калмыцкий календарь</w:t>
      </w:r>
      <w:proofErr w:type="gramStart"/>
      <w:r>
        <w:rPr>
          <w:b/>
          <w:iCs/>
        </w:rPr>
        <w:t xml:space="preserve">.». </w:t>
      </w:r>
      <w:proofErr w:type="gramEnd"/>
      <w:r w:rsidRPr="00734238">
        <w:rPr>
          <w:i/>
          <w:iCs/>
          <w:u w:val="single"/>
        </w:rPr>
        <w:t xml:space="preserve">Практическая часть. </w:t>
      </w:r>
      <w:r>
        <w:rPr>
          <w:iCs/>
        </w:rPr>
        <w:t xml:space="preserve">Поэтапное изготовление аппликации </w:t>
      </w:r>
      <w:r w:rsidRPr="00734238">
        <w:rPr>
          <w:iCs/>
        </w:rPr>
        <w:t xml:space="preserve"> из бумаги.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>
        <w:rPr>
          <w:b/>
          <w:iCs/>
        </w:rPr>
        <w:t>11-12</w:t>
      </w:r>
      <w:r w:rsidRPr="00734238">
        <w:rPr>
          <w:b/>
          <w:iCs/>
        </w:rPr>
        <w:t>.</w:t>
      </w:r>
      <w:r w:rsidRPr="00BD395D">
        <w:rPr>
          <w:b/>
          <w:iCs/>
        </w:rPr>
        <w:t xml:space="preserve"> </w:t>
      </w:r>
      <w:r>
        <w:rPr>
          <w:b/>
          <w:iCs/>
        </w:rPr>
        <w:t>Поделка «Петух».</w:t>
      </w:r>
      <w:r w:rsidRPr="00734238">
        <w:rPr>
          <w:b/>
          <w:iCs/>
        </w:rPr>
        <w:t xml:space="preserve"> </w:t>
      </w:r>
      <w:r w:rsidRPr="00734238">
        <w:rPr>
          <w:i/>
          <w:iCs/>
          <w:u w:val="single"/>
        </w:rPr>
        <w:t>Практическая часть.</w:t>
      </w:r>
      <w:r w:rsidRPr="00734238">
        <w:rPr>
          <w:iCs/>
        </w:rPr>
        <w:t xml:space="preserve"> </w:t>
      </w:r>
      <w:r>
        <w:rPr>
          <w:iCs/>
        </w:rPr>
        <w:t xml:space="preserve">Поэтапное изготовление аппликации </w:t>
      </w:r>
      <w:r w:rsidRPr="00734238">
        <w:rPr>
          <w:iCs/>
        </w:rPr>
        <w:t xml:space="preserve"> из бумаги.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>
        <w:rPr>
          <w:b/>
          <w:iCs/>
        </w:rPr>
        <w:t>13</w:t>
      </w:r>
      <w:r w:rsidRPr="00734238">
        <w:rPr>
          <w:b/>
          <w:iCs/>
        </w:rPr>
        <w:t>. Аппликация "Барашек".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часть.</w:t>
      </w:r>
      <w:r w:rsidRPr="00734238">
        <w:rPr>
          <w:iCs/>
        </w:rPr>
        <w:t xml:space="preserve"> Изготовить поделку с помощью техники мятой бумаги.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12.Поделка "Шахматная фигура</w:t>
      </w:r>
      <w:proofErr w:type="gramStart"/>
      <w:r w:rsidRPr="00734238">
        <w:rPr>
          <w:b/>
          <w:iCs/>
        </w:rPr>
        <w:t>"и</w:t>
      </w:r>
      <w:proofErr w:type="gramEnd"/>
      <w:r w:rsidRPr="00734238">
        <w:rPr>
          <w:b/>
          <w:iCs/>
        </w:rPr>
        <w:t>з бумаги.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u w:val="single"/>
        </w:rPr>
        <w:t>Теория</w:t>
      </w:r>
      <w:r w:rsidRPr="00734238">
        <w:t>. Побеседовать о роли шахмат в нашей республике.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часть.</w:t>
      </w:r>
      <w:r w:rsidRPr="00734238">
        <w:rPr>
          <w:iCs/>
        </w:rPr>
        <w:t xml:space="preserve"> Изготовить шахматную фигуру по шаблону путем склеивания.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Изготовление кукол -3 часа.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1.Кукла из шерстяных ниток в национальном костюме.</w:t>
      </w:r>
    </w:p>
    <w:p w:rsidR="00467662" w:rsidRPr="00734238" w:rsidRDefault="00467662" w:rsidP="00467662">
      <w:pPr>
        <w:spacing w:line="240" w:lineRule="auto"/>
        <w:jc w:val="left"/>
      </w:pPr>
      <w:r w:rsidRPr="00734238">
        <w:rPr>
          <w:u w:val="single"/>
        </w:rPr>
        <w:t>Теория</w:t>
      </w:r>
      <w:r w:rsidRPr="00734238">
        <w:t>. Рассказать историю национального костюма.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</w:t>
      </w:r>
      <w:r w:rsidRPr="00734238">
        <w:rPr>
          <w:iCs/>
        </w:rPr>
        <w:t xml:space="preserve"> Поэтапное изготовление изделия.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2-3.Калмыцкие сувениры для друзей.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</w:t>
      </w:r>
      <w:r w:rsidRPr="00734238">
        <w:rPr>
          <w:iCs/>
        </w:rPr>
        <w:t xml:space="preserve"> изготовление сувениров из бумаги</w:t>
      </w:r>
      <w:proofErr w:type="gramStart"/>
      <w:r w:rsidRPr="00734238">
        <w:rPr>
          <w:iCs/>
        </w:rPr>
        <w:t xml:space="preserve"> ,</w:t>
      </w:r>
      <w:proofErr w:type="gramEnd"/>
      <w:r w:rsidRPr="00734238">
        <w:rPr>
          <w:iCs/>
        </w:rPr>
        <w:t xml:space="preserve"> </w:t>
      </w:r>
      <w:proofErr w:type="spellStart"/>
      <w:r w:rsidRPr="00734238">
        <w:rPr>
          <w:iCs/>
        </w:rPr>
        <w:t>пайеток</w:t>
      </w:r>
      <w:proofErr w:type="spellEnd"/>
      <w:r w:rsidRPr="00734238">
        <w:rPr>
          <w:iCs/>
        </w:rPr>
        <w:t>, лент.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 xml:space="preserve">Рисование </w:t>
      </w:r>
      <w:proofErr w:type="gramStart"/>
      <w:r w:rsidRPr="00734238">
        <w:rPr>
          <w:b/>
          <w:iCs/>
        </w:rPr>
        <w:t>традиционным</w:t>
      </w:r>
      <w:proofErr w:type="gramEnd"/>
      <w:r w:rsidRPr="00734238">
        <w:rPr>
          <w:b/>
          <w:iCs/>
        </w:rPr>
        <w:t xml:space="preserve"> и нетрадиционным способом-5 часов.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1.Рисунок ватными палочками "Пастух и стадо овец"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</w:t>
      </w:r>
      <w:proofErr w:type="gramStart"/>
      <w:r w:rsidRPr="00734238">
        <w:rPr>
          <w:iCs/>
        </w:rPr>
        <w:t xml:space="preserve"> О</w:t>
      </w:r>
      <w:proofErr w:type="gramEnd"/>
      <w:r w:rsidRPr="00734238">
        <w:rPr>
          <w:iCs/>
        </w:rPr>
        <w:t>своить метод рисования ватными палочками.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2.Рисунок мужчины и женщины в национальном костюме.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lastRenderedPageBreak/>
        <w:t>3-4.Рисунок солью "Калмыцкий орнамент".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</w:t>
      </w:r>
      <w:proofErr w:type="gramStart"/>
      <w:r w:rsidRPr="00734238">
        <w:rPr>
          <w:iCs/>
        </w:rPr>
        <w:t xml:space="preserve"> О</w:t>
      </w:r>
      <w:proofErr w:type="gramEnd"/>
      <w:r w:rsidRPr="00734238">
        <w:rPr>
          <w:iCs/>
        </w:rPr>
        <w:t>своить нетрадиционный  метод рисования солью.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5.Рисунок манкой "Родные просторы".</w:t>
      </w:r>
    </w:p>
    <w:p w:rsidR="00467662" w:rsidRPr="00734238" w:rsidRDefault="00467662" w:rsidP="00467662">
      <w:pPr>
        <w:spacing w:line="240" w:lineRule="auto"/>
        <w:jc w:val="left"/>
        <w:rPr>
          <w:iCs/>
        </w:rPr>
      </w:pPr>
      <w:r w:rsidRPr="00734238">
        <w:rPr>
          <w:i/>
          <w:iCs/>
          <w:u w:val="single"/>
        </w:rPr>
        <w:t>Практическая часть</w:t>
      </w:r>
      <w:proofErr w:type="gramStart"/>
      <w:r w:rsidRPr="00734238">
        <w:rPr>
          <w:iCs/>
        </w:rPr>
        <w:t xml:space="preserve"> О</w:t>
      </w:r>
      <w:proofErr w:type="gramEnd"/>
      <w:r w:rsidRPr="00734238">
        <w:rPr>
          <w:iCs/>
        </w:rPr>
        <w:t>своить нетрадиционный  метод рисования манкой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6.Рисунок "Степь в тюльпанах".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  <w:r w:rsidRPr="00734238">
        <w:rPr>
          <w:b/>
          <w:iCs/>
        </w:rPr>
        <w:t>6-7.Резервные часы.</w:t>
      </w: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Список литературы:</w:t>
      </w:r>
    </w:p>
    <w:p w:rsidR="00467662" w:rsidRPr="00734238" w:rsidRDefault="00467662" w:rsidP="00467662">
      <w:pPr>
        <w:pStyle w:val="a3"/>
        <w:spacing w:line="240" w:lineRule="auto"/>
        <w:ind w:left="0" w:firstLine="0"/>
        <w:jc w:val="left"/>
      </w:pPr>
      <w:r w:rsidRPr="00734238">
        <w:t xml:space="preserve">      Астраханцева, С. В. Методические основы преподавания декоративно – прикладного творчества: </w:t>
      </w:r>
      <w:proofErr w:type="spellStart"/>
      <w:r w:rsidRPr="00734238">
        <w:t>учебно</w:t>
      </w:r>
      <w:proofErr w:type="spellEnd"/>
      <w:r w:rsidRPr="00734238">
        <w:t xml:space="preserve"> –</w:t>
      </w:r>
    </w:p>
    <w:p w:rsidR="00467662" w:rsidRPr="00734238" w:rsidRDefault="00467662" w:rsidP="00467662">
      <w:pPr>
        <w:pStyle w:val="a3"/>
        <w:spacing w:line="240" w:lineRule="auto"/>
        <w:ind w:left="0" w:firstLine="0"/>
        <w:jc w:val="left"/>
      </w:pPr>
      <w:r w:rsidRPr="00734238">
        <w:t xml:space="preserve">      методическое   пособие/С. В. Астраханцева, В. Ю. Рукавица, А. В. </w:t>
      </w:r>
      <w:proofErr w:type="spellStart"/>
      <w:r w:rsidRPr="00734238">
        <w:t>Шушпанова</w:t>
      </w:r>
      <w:proofErr w:type="spellEnd"/>
      <w:r w:rsidRPr="00734238">
        <w:t xml:space="preserve">; Под </w:t>
      </w:r>
      <w:proofErr w:type="spellStart"/>
      <w:r w:rsidRPr="00734238">
        <w:t>науч</w:t>
      </w:r>
      <w:proofErr w:type="spellEnd"/>
      <w:r w:rsidRPr="00734238">
        <w:t xml:space="preserve">. ред. С. В. Астраханцевой. –    </w:t>
      </w:r>
    </w:p>
    <w:p w:rsidR="00467662" w:rsidRPr="00734238" w:rsidRDefault="00467662" w:rsidP="00467662">
      <w:pPr>
        <w:pStyle w:val="a3"/>
        <w:spacing w:line="240" w:lineRule="auto"/>
        <w:ind w:left="360" w:firstLine="0"/>
        <w:jc w:val="left"/>
      </w:pPr>
      <w:proofErr w:type="spellStart"/>
      <w:r w:rsidRPr="00734238">
        <w:t>Молотобарова</w:t>
      </w:r>
      <w:proofErr w:type="spellEnd"/>
      <w:r w:rsidRPr="00734238">
        <w:t xml:space="preserve">, О. С. Кружок изготовления игрушек – сувениров: Пособие для руководителей кружков </w:t>
      </w:r>
      <w:proofErr w:type="spellStart"/>
      <w:r w:rsidRPr="00734238">
        <w:t>общеобразоват</w:t>
      </w:r>
      <w:proofErr w:type="spellEnd"/>
      <w:r w:rsidRPr="00734238">
        <w:t xml:space="preserve">. </w:t>
      </w:r>
      <w:proofErr w:type="spellStart"/>
      <w:r w:rsidRPr="00734238">
        <w:t>шк</w:t>
      </w:r>
      <w:proofErr w:type="spellEnd"/>
      <w:r w:rsidRPr="00734238">
        <w:t xml:space="preserve">. и </w:t>
      </w:r>
      <w:proofErr w:type="spellStart"/>
      <w:r w:rsidRPr="00734238">
        <w:t>внешк</w:t>
      </w:r>
      <w:proofErr w:type="spellEnd"/>
      <w:r w:rsidRPr="00734238">
        <w:t xml:space="preserve">. </w:t>
      </w:r>
      <w:proofErr w:type="spellStart"/>
      <w:r w:rsidRPr="00734238">
        <w:t>учереждений</w:t>
      </w:r>
      <w:proofErr w:type="spellEnd"/>
      <w:r w:rsidRPr="00734238">
        <w:t xml:space="preserve">. – 2-е изд., </w:t>
      </w:r>
      <w:proofErr w:type="spellStart"/>
      <w:r w:rsidRPr="00734238">
        <w:t>дораб</w:t>
      </w:r>
      <w:proofErr w:type="spellEnd"/>
      <w:r w:rsidRPr="00734238">
        <w:t>. – М.: Просвещение, 2010. – 176 с.: ил.</w:t>
      </w:r>
    </w:p>
    <w:p w:rsidR="00467662" w:rsidRPr="00734238" w:rsidRDefault="00467662" w:rsidP="00467662">
      <w:pPr>
        <w:pStyle w:val="a3"/>
        <w:spacing w:line="240" w:lineRule="auto"/>
        <w:ind w:left="360" w:firstLine="0"/>
        <w:jc w:val="left"/>
      </w:pPr>
      <w:r w:rsidRPr="00734238">
        <w:t>Паньшина, И. Г. Декоративно – прикладное искусство. Мн., 2011.  - 112с., ил.</w:t>
      </w:r>
    </w:p>
    <w:p w:rsidR="00467662" w:rsidRPr="00734238" w:rsidRDefault="00467662" w:rsidP="00467662">
      <w:pPr>
        <w:pStyle w:val="a3"/>
        <w:spacing w:line="240" w:lineRule="auto"/>
        <w:ind w:left="360" w:firstLine="0"/>
        <w:jc w:val="left"/>
        <w:rPr>
          <w:color w:val="333333"/>
          <w:shd w:val="clear" w:color="auto" w:fill="F9F9F9"/>
        </w:rPr>
      </w:pPr>
      <w:r w:rsidRPr="00734238">
        <w:rPr>
          <w:color w:val="333333"/>
          <w:shd w:val="clear" w:color="auto" w:fill="F9F9F9"/>
        </w:rPr>
        <w:t> </w:t>
      </w:r>
      <w:proofErr w:type="spellStart"/>
      <w:r w:rsidRPr="00734238">
        <w:rPr>
          <w:color w:val="333333"/>
          <w:shd w:val="clear" w:color="auto" w:fill="F9F9F9"/>
        </w:rPr>
        <w:t>Ользеева</w:t>
      </w:r>
      <w:proofErr w:type="spellEnd"/>
      <w:r w:rsidRPr="00734238">
        <w:rPr>
          <w:color w:val="333333"/>
          <w:shd w:val="clear" w:color="auto" w:fill="F9F9F9"/>
        </w:rPr>
        <w:t xml:space="preserve"> С.З. Калмыцкие народные традиции</w:t>
      </w:r>
      <w:proofErr w:type="gramStart"/>
      <w:r w:rsidRPr="00734238">
        <w:rPr>
          <w:color w:val="333333"/>
          <w:shd w:val="clear" w:color="auto" w:fill="F9F9F9"/>
        </w:rPr>
        <w:t>.</w:t>
      </w:r>
      <w:proofErr w:type="gramEnd"/>
      <w:r w:rsidRPr="00734238">
        <w:rPr>
          <w:color w:val="333333"/>
          <w:shd w:val="clear" w:color="auto" w:fill="F9F9F9"/>
        </w:rPr>
        <w:t xml:space="preserve"> (</w:t>
      </w:r>
      <w:proofErr w:type="gramStart"/>
      <w:r w:rsidRPr="00734238">
        <w:rPr>
          <w:color w:val="333333"/>
          <w:shd w:val="clear" w:color="auto" w:fill="F9F9F9"/>
        </w:rPr>
        <w:t>н</w:t>
      </w:r>
      <w:proofErr w:type="gramEnd"/>
      <w:r w:rsidRPr="00734238">
        <w:rPr>
          <w:color w:val="333333"/>
          <w:shd w:val="clear" w:color="auto" w:fill="F9F9F9"/>
        </w:rPr>
        <w:t xml:space="preserve">а калмыцком и русском языках). - Элиста: </w:t>
      </w:r>
      <w:proofErr w:type="spellStart"/>
      <w:r w:rsidRPr="00734238">
        <w:rPr>
          <w:color w:val="333333"/>
          <w:shd w:val="clear" w:color="auto" w:fill="F9F9F9"/>
        </w:rPr>
        <w:t>ЗАОр</w:t>
      </w:r>
      <w:proofErr w:type="spellEnd"/>
      <w:r w:rsidRPr="00734238">
        <w:rPr>
          <w:color w:val="333333"/>
          <w:shd w:val="clear" w:color="auto" w:fill="F9F9F9"/>
        </w:rPr>
        <w:t xml:space="preserve"> «НПП «</w:t>
      </w:r>
      <w:proofErr w:type="spellStart"/>
      <w:r w:rsidRPr="00734238">
        <w:rPr>
          <w:color w:val="333333"/>
          <w:shd w:val="clear" w:color="auto" w:fill="F9F9F9"/>
        </w:rPr>
        <w:t>Джангар</w:t>
      </w:r>
      <w:proofErr w:type="spellEnd"/>
      <w:r w:rsidRPr="00734238">
        <w:rPr>
          <w:color w:val="333333"/>
          <w:shd w:val="clear" w:color="auto" w:fill="F9F9F9"/>
        </w:rPr>
        <w:t>», 2007.</w:t>
      </w:r>
    </w:p>
    <w:p w:rsidR="00467662" w:rsidRPr="00734238" w:rsidRDefault="00467662" w:rsidP="00467662">
      <w:pPr>
        <w:pStyle w:val="a3"/>
        <w:spacing w:line="240" w:lineRule="auto"/>
        <w:ind w:left="360" w:firstLine="0"/>
        <w:jc w:val="left"/>
        <w:rPr>
          <w:color w:val="333333"/>
          <w:shd w:val="clear" w:color="auto" w:fill="F9F9F9"/>
        </w:rPr>
      </w:pPr>
      <w:r w:rsidRPr="00734238">
        <w:rPr>
          <w:color w:val="333333"/>
          <w:shd w:val="clear" w:color="auto" w:fill="F9F9F9"/>
        </w:rPr>
        <w:t>  Эрендженов К.Э. Золотой родник: О калмыцком народном творчестве, ремеслах и быте</w:t>
      </w:r>
      <w:proofErr w:type="gramStart"/>
      <w:r w:rsidRPr="00734238">
        <w:rPr>
          <w:color w:val="333333"/>
          <w:shd w:val="clear" w:color="auto" w:fill="F9F9F9"/>
        </w:rPr>
        <w:t>/ П</w:t>
      </w:r>
      <w:proofErr w:type="gramEnd"/>
      <w:r w:rsidRPr="00734238">
        <w:rPr>
          <w:color w:val="333333"/>
          <w:shd w:val="clear" w:color="auto" w:fill="F9F9F9"/>
        </w:rPr>
        <w:t>ер. с калмыцкого А. Аквилева. - Элиста: Калмыцкое книжное издательство, 1985.</w:t>
      </w:r>
    </w:p>
    <w:p w:rsidR="00467662" w:rsidRPr="00734238" w:rsidRDefault="00467662" w:rsidP="00467662">
      <w:pPr>
        <w:pStyle w:val="a3"/>
        <w:spacing w:line="240" w:lineRule="auto"/>
        <w:ind w:left="360" w:firstLine="0"/>
        <w:jc w:val="left"/>
        <w:rPr>
          <w:color w:val="000000"/>
          <w:shd w:val="clear" w:color="auto" w:fill="FFFFEE"/>
        </w:rPr>
      </w:pPr>
      <w:r w:rsidRPr="00734238">
        <w:rPr>
          <w:bCs/>
          <w:color w:val="000000"/>
          <w:shd w:val="clear" w:color="auto" w:fill="FFFFEE"/>
        </w:rPr>
        <w:t>Сычев Д.В. Калмыцкое народное искусство. </w:t>
      </w:r>
      <w:r w:rsidRPr="00734238">
        <w:rPr>
          <w:color w:val="000000"/>
          <w:shd w:val="clear" w:color="auto" w:fill="FFFFEE"/>
        </w:rPr>
        <w:t>ЭЛСТ, Калмыцкое книжное издательство. 1970г. 112с</w:t>
      </w:r>
    </w:p>
    <w:p w:rsidR="00467662" w:rsidRPr="00734238" w:rsidRDefault="00467662" w:rsidP="00467662">
      <w:pPr>
        <w:pStyle w:val="a3"/>
        <w:spacing w:line="240" w:lineRule="auto"/>
        <w:ind w:left="360" w:firstLine="0"/>
        <w:jc w:val="left"/>
      </w:pPr>
    </w:p>
    <w:p w:rsidR="00467662" w:rsidRPr="00734238" w:rsidRDefault="00467662" w:rsidP="00467662">
      <w:pPr>
        <w:spacing w:line="240" w:lineRule="auto"/>
        <w:jc w:val="left"/>
        <w:rPr>
          <w:b/>
        </w:rPr>
      </w:pPr>
      <w:r w:rsidRPr="00734238">
        <w:rPr>
          <w:b/>
        </w:rPr>
        <w:t>Список литературы для детей</w:t>
      </w:r>
    </w:p>
    <w:p w:rsidR="00467662" w:rsidRPr="00734238" w:rsidRDefault="00467662" w:rsidP="00467662">
      <w:pPr>
        <w:spacing w:line="240" w:lineRule="auto"/>
        <w:jc w:val="left"/>
        <w:rPr>
          <w:i/>
        </w:rPr>
      </w:pPr>
      <w:r w:rsidRPr="00734238">
        <w:rPr>
          <w:i/>
        </w:rPr>
        <w:t>Основная литература:</w:t>
      </w:r>
    </w:p>
    <w:p w:rsidR="00467662" w:rsidRPr="00734238" w:rsidRDefault="00467662" w:rsidP="00467662">
      <w:pPr>
        <w:pStyle w:val="a3"/>
        <w:numPr>
          <w:ilvl w:val="0"/>
          <w:numId w:val="5"/>
        </w:numPr>
        <w:spacing w:line="240" w:lineRule="auto"/>
        <w:ind w:left="0" w:hanging="425"/>
        <w:jc w:val="left"/>
      </w:pPr>
      <w:proofErr w:type="spellStart"/>
      <w:r w:rsidRPr="00734238">
        <w:t>Войдинова</w:t>
      </w:r>
      <w:proofErr w:type="spellEnd"/>
      <w:r w:rsidRPr="00734238">
        <w:t xml:space="preserve">, Н. М. Мягкая игрушка./Н. М </w:t>
      </w:r>
      <w:proofErr w:type="spellStart"/>
      <w:r w:rsidRPr="00734238">
        <w:t>Войдинова</w:t>
      </w:r>
      <w:proofErr w:type="spellEnd"/>
      <w:r w:rsidRPr="00734238">
        <w:t xml:space="preserve"> – М.: Изд-во </w:t>
      </w:r>
      <w:proofErr w:type="spellStart"/>
      <w:r w:rsidRPr="00734238">
        <w:t>Эксмо</w:t>
      </w:r>
      <w:proofErr w:type="spellEnd"/>
      <w:r w:rsidRPr="00734238">
        <w:t>, 2006. – 160с., ил.</w:t>
      </w:r>
    </w:p>
    <w:p w:rsidR="00467662" w:rsidRPr="00734238" w:rsidRDefault="00467662" w:rsidP="00467662">
      <w:pPr>
        <w:pStyle w:val="a3"/>
        <w:numPr>
          <w:ilvl w:val="0"/>
          <w:numId w:val="5"/>
        </w:numPr>
        <w:spacing w:line="240" w:lineRule="auto"/>
        <w:ind w:left="0" w:hanging="425"/>
        <w:jc w:val="left"/>
      </w:pPr>
      <w:r w:rsidRPr="00734238">
        <w:t xml:space="preserve">Котова, И. Н. Котова" Народная кукла"./ И. Н. Котова, А. С. Котова  </w:t>
      </w:r>
      <w:proofErr w:type="gramStart"/>
      <w:r w:rsidRPr="00734238">
        <w:t>–С</w:t>
      </w:r>
      <w:proofErr w:type="gramEnd"/>
      <w:r w:rsidRPr="00734238">
        <w:t>Пб.: «Паритет», 2006. – 240с.+вкл.</w:t>
      </w:r>
    </w:p>
    <w:p w:rsidR="00467662" w:rsidRPr="00734238" w:rsidRDefault="00467662" w:rsidP="00467662">
      <w:pPr>
        <w:pStyle w:val="a3"/>
        <w:numPr>
          <w:ilvl w:val="0"/>
          <w:numId w:val="5"/>
        </w:numPr>
        <w:spacing w:line="240" w:lineRule="auto"/>
        <w:ind w:left="0" w:hanging="425"/>
        <w:jc w:val="left"/>
      </w:pPr>
      <w:r w:rsidRPr="00734238">
        <w:t xml:space="preserve">Чернова, Е. В. Пластилиновые картины /е. В. Чернова – Ростов </w:t>
      </w:r>
      <w:proofErr w:type="spellStart"/>
      <w:r w:rsidRPr="00734238">
        <w:t>н</w:t>
      </w:r>
      <w:proofErr w:type="spellEnd"/>
      <w:r w:rsidRPr="00734238">
        <w:t>/Д.: Феникс, 2009. – 48с. – (Город мастеров)</w:t>
      </w:r>
    </w:p>
    <w:p w:rsidR="00467662" w:rsidRPr="00734238" w:rsidRDefault="00467662" w:rsidP="00467662">
      <w:pPr>
        <w:pStyle w:val="a3"/>
        <w:spacing w:line="240" w:lineRule="auto"/>
        <w:jc w:val="left"/>
      </w:pPr>
    </w:p>
    <w:p w:rsidR="00467662" w:rsidRPr="00734238" w:rsidRDefault="00467662" w:rsidP="00467662">
      <w:pPr>
        <w:spacing w:line="240" w:lineRule="auto"/>
        <w:jc w:val="left"/>
        <w:rPr>
          <w:b/>
          <w:iCs/>
        </w:rPr>
      </w:pPr>
    </w:p>
    <w:p w:rsidR="00467662" w:rsidRPr="00734238" w:rsidRDefault="00467662" w:rsidP="00467662">
      <w:pPr>
        <w:pStyle w:val="a3"/>
        <w:spacing w:line="240" w:lineRule="auto"/>
        <w:ind w:left="0" w:firstLine="0"/>
        <w:jc w:val="left"/>
        <w:rPr>
          <w:b/>
          <w:iCs/>
        </w:rPr>
      </w:pPr>
    </w:p>
    <w:p w:rsidR="00467662" w:rsidRPr="00734238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Default="00467662" w:rsidP="00467662">
      <w:pPr>
        <w:pStyle w:val="a3"/>
        <w:spacing w:line="240" w:lineRule="auto"/>
        <w:ind w:left="0" w:firstLine="0"/>
        <w:jc w:val="left"/>
      </w:pPr>
    </w:p>
    <w:p w:rsidR="00467662" w:rsidRPr="00734238" w:rsidRDefault="00467662" w:rsidP="00467662">
      <w:pPr>
        <w:pStyle w:val="a3"/>
        <w:spacing w:line="240" w:lineRule="auto"/>
        <w:ind w:left="0" w:firstLine="0"/>
        <w:jc w:val="left"/>
      </w:pPr>
      <w:r w:rsidRPr="00734238">
        <w:t>КАЛЕНДАРНО - ТЕМАТИЧЕСКОЕ ПЛАНИРОВАНИЕ</w:t>
      </w:r>
    </w:p>
    <w:p w:rsidR="00467662" w:rsidRPr="00734238" w:rsidRDefault="00467662" w:rsidP="00467662">
      <w:pPr>
        <w:pStyle w:val="a3"/>
        <w:spacing w:line="240" w:lineRule="auto"/>
        <w:ind w:left="0" w:firstLine="0"/>
        <w:jc w:val="left"/>
      </w:pPr>
      <w:r w:rsidRPr="00734238">
        <w:t xml:space="preserve">  « Маленький мастер».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  <w:r w:rsidRPr="00734238">
        <w:rPr>
          <w:b/>
        </w:rPr>
        <w:t xml:space="preserve">                           </w:t>
      </w: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  <w:r w:rsidRPr="00734238">
        <w:rPr>
          <w:b/>
        </w:rPr>
        <w:t>Тематический план занятий по программе 1 год обучения.     (1 час в неделю). Всего 34 часа.</w:t>
      </w:r>
    </w:p>
    <w:tbl>
      <w:tblPr>
        <w:tblStyle w:val="a7"/>
        <w:tblW w:w="0" w:type="auto"/>
        <w:tblLook w:val="04A0"/>
      </w:tblPr>
      <w:tblGrid>
        <w:gridCol w:w="1101"/>
        <w:gridCol w:w="1275"/>
        <w:gridCol w:w="1134"/>
        <w:gridCol w:w="4820"/>
        <w:gridCol w:w="1241"/>
      </w:tblGrid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№</w:t>
            </w:r>
          </w:p>
        </w:tc>
        <w:tc>
          <w:tcPr>
            <w:tcW w:w="1275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 xml:space="preserve">Дата </w:t>
            </w:r>
          </w:p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Дата</w:t>
            </w:r>
          </w:p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факт</w:t>
            </w: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Название разделов и тем.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Кол-во</w:t>
            </w:r>
          </w:p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часов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734238">
              <w:rPr>
                <w:b/>
                <w:u w:val="single"/>
              </w:rPr>
              <w:t>1.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01.09.20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Введение. Что будем изучать на занятиях. Техника безопасности.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734238">
              <w:rPr>
                <w:b/>
                <w:u w:val="single"/>
              </w:rPr>
              <w:t>2.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08.09.20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734238">
              <w:rPr>
                <w:b/>
              </w:rPr>
              <w:t>Пластилинография</w:t>
            </w:r>
            <w:proofErr w:type="spellEnd"/>
            <w:r w:rsidRPr="00734238">
              <w:rPr>
                <w:b/>
              </w:rPr>
              <w:t>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 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15.09.20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 xml:space="preserve">Что такое </w:t>
            </w:r>
            <w:proofErr w:type="spellStart"/>
            <w:r w:rsidRPr="00734238">
              <w:t>пластилинография</w:t>
            </w:r>
            <w:proofErr w:type="spellEnd"/>
            <w:r w:rsidRPr="00734238">
              <w:t>. Аппликация "Тюльпаны".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 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22.09.20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 xml:space="preserve">Контурная </w:t>
            </w:r>
            <w:proofErr w:type="spellStart"/>
            <w:r w:rsidRPr="00734238">
              <w:t>пластилинография</w:t>
            </w:r>
            <w:proofErr w:type="spellEnd"/>
            <w:r w:rsidRPr="00734238">
              <w:t>. "Кибитка".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 час</w:t>
            </w:r>
          </w:p>
        </w:tc>
      </w:tr>
      <w:tr w:rsidR="00467662" w:rsidRPr="00734238" w:rsidTr="00FA74E3">
        <w:trPr>
          <w:trHeight w:val="259"/>
        </w:trPr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5-6</w:t>
            </w:r>
          </w:p>
        </w:tc>
        <w:tc>
          <w:tcPr>
            <w:tcW w:w="1275" w:type="dxa"/>
          </w:tcPr>
          <w:p w:rsidR="00467662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29.09.20</w:t>
            </w:r>
          </w:p>
          <w:p w:rsidR="008E311E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06.10.20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proofErr w:type="gramStart"/>
            <w:r w:rsidRPr="00734238">
              <w:t>Мозаичная</w:t>
            </w:r>
            <w:proofErr w:type="gramEnd"/>
            <w:r w:rsidRPr="00734238">
              <w:t xml:space="preserve"> </w:t>
            </w:r>
            <w:proofErr w:type="spellStart"/>
            <w:r w:rsidR="00AC737F">
              <w:t>пластилинография</w:t>
            </w:r>
            <w:proofErr w:type="spellEnd"/>
            <w:r w:rsidR="00AC737F">
              <w:t xml:space="preserve"> "Флаг России</w:t>
            </w:r>
            <w:r w:rsidRPr="00734238">
              <w:t>".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2 часа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13.10.20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Поделка "Верблюд".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20.10.20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 xml:space="preserve">Фактурная </w:t>
            </w:r>
            <w:proofErr w:type="spellStart"/>
            <w:r w:rsidRPr="00734238">
              <w:t>пластилинография</w:t>
            </w:r>
            <w:proofErr w:type="spellEnd"/>
            <w:proofErr w:type="gramStart"/>
            <w:r w:rsidRPr="00734238">
              <w:t>."</w:t>
            </w:r>
            <w:proofErr w:type="gramEnd"/>
            <w:r w:rsidRPr="00734238">
              <w:t>Одинокое дерево".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27.10.20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proofErr w:type="spellStart"/>
            <w:r w:rsidRPr="00734238">
              <w:t>Борцг</w:t>
            </w:r>
            <w:proofErr w:type="spellEnd"/>
            <w:r w:rsidRPr="00734238">
              <w:t xml:space="preserve"> разной формы из пластилина.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10.11.20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Поделка "Желтые тюльпаны".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11-12</w:t>
            </w:r>
          </w:p>
        </w:tc>
        <w:tc>
          <w:tcPr>
            <w:tcW w:w="1275" w:type="dxa"/>
          </w:tcPr>
          <w:p w:rsidR="00467662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17.11.20</w:t>
            </w:r>
          </w:p>
          <w:p w:rsidR="008E311E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24.11.20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Панно "Осенняя степь".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2 часа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734238">
              <w:rPr>
                <w:b/>
                <w:u w:val="single"/>
              </w:rPr>
              <w:t>3.</w:t>
            </w:r>
          </w:p>
        </w:tc>
        <w:tc>
          <w:tcPr>
            <w:tcW w:w="1275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734238">
              <w:rPr>
                <w:b/>
              </w:rPr>
              <w:t>Бумагопластика</w:t>
            </w:r>
            <w:proofErr w:type="spellEnd"/>
            <w:r w:rsidRPr="00734238">
              <w:rPr>
                <w:b/>
              </w:rPr>
              <w:t>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</w:t>
            </w:r>
            <w:r w:rsidR="00BA3FE4">
              <w:t>3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01.12.20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 xml:space="preserve">Коробочка </w:t>
            </w:r>
            <w:proofErr w:type="gramStart"/>
            <w:r w:rsidRPr="00734238">
              <w:t>-к</w:t>
            </w:r>
            <w:proofErr w:type="gramEnd"/>
            <w:r w:rsidRPr="00734238">
              <w:t>ибитка для подарка.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</w:t>
            </w:r>
            <w:r w:rsidR="00BA3FE4">
              <w:t>4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08.12.20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Национальный костюм для бумажной куклы.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</w:t>
            </w:r>
            <w:r w:rsidR="00BA3FE4">
              <w:t>5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15.12.20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Калмыцкий орнамент из цветной бумаги.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</w:t>
            </w:r>
            <w:r w:rsidR="00BA3FE4">
              <w:t>6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22.12.20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 xml:space="preserve"> </w:t>
            </w:r>
            <w:r>
              <w:t>Новогодние игрушки своими руками.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rPr>
          <w:trHeight w:val="690"/>
        </w:trPr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17</w:t>
            </w:r>
            <w:r w:rsidR="00467662" w:rsidRPr="00734238">
              <w:t>-1</w:t>
            </w:r>
            <w:r>
              <w:t>8</w:t>
            </w:r>
          </w:p>
        </w:tc>
        <w:tc>
          <w:tcPr>
            <w:tcW w:w="1275" w:type="dxa"/>
          </w:tcPr>
          <w:p w:rsidR="00467662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12.01.21</w:t>
            </w:r>
          </w:p>
          <w:p w:rsidR="008E311E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19.01.21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Объёмные тюльпаны из цветной бумаги.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2часа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19</w:t>
            </w:r>
            <w:r w:rsidR="00467662">
              <w:t>-</w:t>
            </w:r>
            <w:r>
              <w:t>20</w:t>
            </w:r>
          </w:p>
        </w:tc>
        <w:tc>
          <w:tcPr>
            <w:tcW w:w="1275" w:type="dxa"/>
          </w:tcPr>
          <w:p w:rsidR="00467662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26.01.21</w:t>
            </w:r>
          </w:p>
          <w:p w:rsidR="008E311E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02.02.21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Default="00467662" w:rsidP="00FA74E3">
            <w:pPr>
              <w:spacing w:line="240" w:lineRule="auto"/>
              <w:ind w:firstLine="0"/>
              <w:jc w:val="left"/>
            </w:pPr>
            <w:r w:rsidRPr="00AF01BB">
              <w:t>Поделка</w:t>
            </w:r>
            <w:r>
              <w:t xml:space="preserve"> Калмыцкий календарь</w:t>
            </w:r>
          </w:p>
          <w:p w:rsidR="00467662" w:rsidRPr="00AF01BB" w:rsidRDefault="00467662" w:rsidP="00FA74E3">
            <w:pPr>
              <w:spacing w:line="240" w:lineRule="auto"/>
              <w:ind w:firstLine="0"/>
              <w:jc w:val="left"/>
            </w:pP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>2</w:t>
            </w:r>
            <w:r w:rsidRPr="00734238">
              <w:t>час</w:t>
            </w:r>
            <w:r>
              <w:t>а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21-22</w:t>
            </w:r>
          </w:p>
        </w:tc>
        <w:tc>
          <w:tcPr>
            <w:tcW w:w="1275" w:type="dxa"/>
          </w:tcPr>
          <w:p w:rsidR="00467662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09.02.21</w:t>
            </w:r>
          </w:p>
          <w:p w:rsidR="008E311E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16.02.21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Default="00467662" w:rsidP="00FA74E3">
            <w:pPr>
              <w:spacing w:line="240" w:lineRule="auto"/>
              <w:ind w:firstLine="0"/>
              <w:jc w:val="left"/>
            </w:pPr>
            <w:r>
              <w:t xml:space="preserve">Единственная птица в календаре- </w:t>
            </w:r>
            <w:proofErr w:type="spellStart"/>
            <w:r>
              <w:t>петух</w:t>
            </w:r>
            <w:proofErr w:type="gramStart"/>
            <w:r>
              <w:t>.П</w:t>
            </w:r>
            <w:proofErr w:type="gramEnd"/>
            <w:r>
              <w:t>оделка</w:t>
            </w:r>
            <w:proofErr w:type="spellEnd"/>
            <w:r>
              <w:t xml:space="preserve"> из бумаги.</w:t>
            </w:r>
          </w:p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2часа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2</w:t>
            </w:r>
            <w:r w:rsidR="00BA3FE4">
              <w:t>3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02.03.21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Аппликация " Барашек".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lastRenderedPageBreak/>
              <w:t>2</w:t>
            </w:r>
            <w:r w:rsidR="00BA3FE4">
              <w:t>4</w:t>
            </w:r>
          </w:p>
        </w:tc>
        <w:tc>
          <w:tcPr>
            <w:tcW w:w="1275" w:type="dxa"/>
          </w:tcPr>
          <w:p w:rsidR="00467662" w:rsidRPr="00734238" w:rsidRDefault="008E311E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09.03.21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Шахматная фигура из бумаги.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734238">
              <w:rPr>
                <w:b/>
                <w:u w:val="single"/>
              </w:rPr>
              <w:t>4.</w:t>
            </w:r>
          </w:p>
        </w:tc>
        <w:tc>
          <w:tcPr>
            <w:tcW w:w="1275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Изготовление кукол.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3 часа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25</w:t>
            </w:r>
            <w:r w:rsidR="00467662" w:rsidRPr="00734238">
              <w:t>-2</w:t>
            </w:r>
            <w:r>
              <w:t>6</w:t>
            </w:r>
          </w:p>
        </w:tc>
        <w:tc>
          <w:tcPr>
            <w:tcW w:w="1275" w:type="dxa"/>
          </w:tcPr>
          <w:p w:rsidR="00467662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16.03.21</w:t>
            </w:r>
          </w:p>
          <w:p w:rsidR="00BA3FE4" w:rsidRPr="00734238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30.03.21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Кукла из шерстяных ниток в национальном костюме.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2 часа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2</w:t>
            </w:r>
            <w:r w:rsidR="00BA3FE4">
              <w:t>7</w:t>
            </w:r>
          </w:p>
        </w:tc>
        <w:tc>
          <w:tcPr>
            <w:tcW w:w="1275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06.04.21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Калмыцкие сувениры для друзей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 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734238">
              <w:rPr>
                <w:b/>
                <w:u w:val="single"/>
              </w:rPr>
              <w:t>5.</w:t>
            </w:r>
          </w:p>
        </w:tc>
        <w:tc>
          <w:tcPr>
            <w:tcW w:w="1275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Рисование традиционными и нетрадиционными способами.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8 часов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2</w:t>
            </w:r>
            <w:bookmarkStart w:id="0" w:name="_GoBack"/>
            <w:bookmarkEnd w:id="0"/>
            <w:r w:rsidR="00BA3FE4">
              <w:t>8</w:t>
            </w:r>
          </w:p>
        </w:tc>
        <w:tc>
          <w:tcPr>
            <w:tcW w:w="1275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13.04.21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Рисунок ватными палочками</w:t>
            </w:r>
            <w:proofErr w:type="gramStart"/>
            <w:r w:rsidRPr="00734238">
              <w:t>"П</w:t>
            </w:r>
            <w:proofErr w:type="gramEnd"/>
            <w:r w:rsidRPr="00734238">
              <w:t>астух и стадо овец"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 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2</w:t>
            </w:r>
            <w:r w:rsidR="00BA3FE4">
              <w:t>9</w:t>
            </w:r>
          </w:p>
        </w:tc>
        <w:tc>
          <w:tcPr>
            <w:tcW w:w="1275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20.04.21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 xml:space="preserve">Мужчина и </w:t>
            </w:r>
            <w:proofErr w:type="spellStart"/>
            <w:r w:rsidRPr="00734238">
              <w:t>женьщина</w:t>
            </w:r>
            <w:proofErr w:type="spellEnd"/>
            <w:r w:rsidRPr="00734238">
              <w:t xml:space="preserve"> в национальных костюмах.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1час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30-31</w:t>
            </w:r>
          </w:p>
        </w:tc>
        <w:tc>
          <w:tcPr>
            <w:tcW w:w="1275" w:type="dxa"/>
          </w:tcPr>
          <w:p w:rsidR="00467662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27.04.21</w:t>
            </w:r>
          </w:p>
          <w:p w:rsidR="00BA3FE4" w:rsidRPr="00734238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04.05.21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Рисунок солью "Калмыцкий орнамент".</w:t>
            </w:r>
          </w:p>
        </w:tc>
        <w:tc>
          <w:tcPr>
            <w:tcW w:w="124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>2</w:t>
            </w:r>
            <w:r w:rsidR="00467662" w:rsidRPr="00734238">
              <w:t xml:space="preserve"> час</w:t>
            </w:r>
          </w:p>
        </w:tc>
      </w:tr>
      <w:tr w:rsidR="00467662" w:rsidRPr="00734238" w:rsidTr="00FA74E3">
        <w:tc>
          <w:tcPr>
            <w:tcW w:w="110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3</w:t>
            </w:r>
            <w:r w:rsidR="00BA3FE4">
              <w:t>2</w:t>
            </w:r>
          </w:p>
        </w:tc>
        <w:tc>
          <w:tcPr>
            <w:tcW w:w="1275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11.05.21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Рисунок манкой</w:t>
            </w:r>
            <w:r>
              <w:t xml:space="preserve"> «Лотос»</w:t>
            </w:r>
            <w:r w:rsidRPr="00734238">
              <w:t>.</w:t>
            </w:r>
          </w:p>
        </w:tc>
        <w:tc>
          <w:tcPr>
            <w:tcW w:w="1241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t>1 час</w:t>
            </w:r>
          </w:p>
        </w:tc>
      </w:tr>
      <w:tr w:rsidR="00467662" w:rsidRPr="00734238" w:rsidTr="00FA74E3">
        <w:tc>
          <w:tcPr>
            <w:tcW w:w="1101" w:type="dxa"/>
          </w:tcPr>
          <w:p w:rsidR="00BA3FE4" w:rsidRPr="00734238" w:rsidRDefault="00BA3FE4" w:rsidP="00FA74E3">
            <w:pPr>
              <w:spacing w:line="240" w:lineRule="auto"/>
              <w:ind w:firstLine="0"/>
              <w:jc w:val="left"/>
            </w:pPr>
            <w:r>
              <w:t>33-34</w:t>
            </w:r>
          </w:p>
        </w:tc>
        <w:tc>
          <w:tcPr>
            <w:tcW w:w="1275" w:type="dxa"/>
          </w:tcPr>
          <w:p w:rsidR="00467662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18.05.21</w:t>
            </w:r>
          </w:p>
          <w:p w:rsidR="00BA3FE4" w:rsidRPr="00734238" w:rsidRDefault="00BA3FE4" w:rsidP="00FA74E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25.05.21</w:t>
            </w:r>
          </w:p>
        </w:tc>
        <w:tc>
          <w:tcPr>
            <w:tcW w:w="1134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20" w:type="dxa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</w:pPr>
            <w:r w:rsidRPr="00734238">
              <w:t>Рисунок "Степь в тюльпанах</w:t>
            </w:r>
            <w:proofErr w:type="gramStart"/>
            <w:r w:rsidRPr="00734238">
              <w:t>."</w:t>
            </w:r>
            <w:proofErr w:type="gramEnd"/>
          </w:p>
        </w:tc>
        <w:tc>
          <w:tcPr>
            <w:tcW w:w="1241" w:type="dxa"/>
          </w:tcPr>
          <w:p w:rsidR="00467662" w:rsidRPr="00734238" w:rsidRDefault="00BA3FE4" w:rsidP="00FA74E3">
            <w:pPr>
              <w:spacing w:line="240" w:lineRule="auto"/>
              <w:ind w:firstLine="0"/>
              <w:jc w:val="left"/>
            </w:pPr>
            <w:r>
              <w:t>2</w:t>
            </w:r>
            <w:r w:rsidR="00467662" w:rsidRPr="00734238">
              <w:t xml:space="preserve"> час</w:t>
            </w:r>
          </w:p>
        </w:tc>
      </w:tr>
      <w:tr w:rsidR="00467662" w:rsidRPr="00734238" w:rsidTr="00FA74E3">
        <w:tc>
          <w:tcPr>
            <w:tcW w:w="9571" w:type="dxa"/>
            <w:gridSpan w:val="5"/>
          </w:tcPr>
          <w:p w:rsidR="00467662" w:rsidRPr="00734238" w:rsidRDefault="00467662" w:rsidP="00FA74E3">
            <w:pPr>
              <w:spacing w:line="240" w:lineRule="auto"/>
              <w:ind w:firstLine="0"/>
              <w:jc w:val="left"/>
              <w:rPr>
                <w:b/>
              </w:rPr>
            </w:pPr>
            <w:r w:rsidRPr="00734238">
              <w:rPr>
                <w:b/>
              </w:rPr>
              <w:t>Всего 34 часа.</w:t>
            </w:r>
          </w:p>
        </w:tc>
      </w:tr>
    </w:tbl>
    <w:p w:rsidR="00467662" w:rsidRPr="00734238" w:rsidRDefault="00467662" w:rsidP="00467662">
      <w:pPr>
        <w:spacing w:line="240" w:lineRule="auto"/>
        <w:ind w:firstLine="0"/>
        <w:jc w:val="left"/>
        <w:rPr>
          <w:b/>
        </w:rPr>
      </w:pPr>
    </w:p>
    <w:p w:rsidR="00467662" w:rsidRPr="00941D20" w:rsidRDefault="00467662" w:rsidP="00467662">
      <w:pPr>
        <w:jc w:val="center"/>
        <w:rPr>
          <w:rFonts w:cs="Aharoni"/>
          <w:b/>
          <w:iCs/>
        </w:rPr>
      </w:pPr>
    </w:p>
    <w:p w:rsidR="001C1FB1" w:rsidRDefault="001C1FB1" w:rsidP="001C1FB1"/>
    <w:tbl>
      <w:tblPr>
        <w:tblStyle w:val="a7"/>
        <w:tblpPr w:leftFromText="180" w:rightFromText="180" w:vertAnchor="text" w:horzAnchor="page" w:tblpX="3599" w:tblpY="100"/>
        <w:tblW w:w="8188" w:type="dxa"/>
        <w:tblLook w:val="04A0"/>
      </w:tblPr>
      <w:tblGrid>
        <w:gridCol w:w="4180"/>
        <w:gridCol w:w="4008"/>
      </w:tblGrid>
      <w:tr w:rsidR="001C1FB1" w:rsidTr="001C1FB1">
        <w:trPr>
          <w:trHeight w:val="18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B1" w:rsidRDefault="001C1F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 и рекомендовано»</w:t>
            </w:r>
          </w:p>
          <w:p w:rsidR="001C1FB1" w:rsidRDefault="001C1F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1C1FB1" w:rsidRDefault="001C1F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Хитрова Г.П.___________</w:t>
            </w:r>
          </w:p>
          <w:p w:rsidR="001C1FB1" w:rsidRDefault="00AC73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  от 12.08. 2020</w:t>
            </w:r>
            <w:r w:rsidR="001C1FB1">
              <w:rPr>
                <w:sz w:val="24"/>
                <w:szCs w:val="24"/>
              </w:rPr>
              <w:t>г.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B1" w:rsidRDefault="001C1F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1C1FB1" w:rsidRDefault="001C1F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1C1FB1" w:rsidRDefault="001C1F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ВР__________ </w:t>
            </w:r>
            <w:proofErr w:type="spellStart"/>
            <w:r>
              <w:rPr>
                <w:sz w:val="24"/>
                <w:szCs w:val="24"/>
              </w:rPr>
              <w:t>Цымбал</w:t>
            </w:r>
            <w:proofErr w:type="spellEnd"/>
            <w:r>
              <w:rPr>
                <w:sz w:val="24"/>
                <w:szCs w:val="24"/>
              </w:rPr>
              <w:t xml:space="preserve">  Р.А</w:t>
            </w:r>
          </w:p>
          <w:p w:rsidR="001C1FB1" w:rsidRDefault="00AC737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12.08. 2020</w:t>
            </w:r>
            <w:r w:rsidR="001C1FB1">
              <w:rPr>
                <w:sz w:val="24"/>
                <w:szCs w:val="24"/>
              </w:rPr>
              <w:t xml:space="preserve"> г.</w:t>
            </w:r>
          </w:p>
        </w:tc>
      </w:tr>
    </w:tbl>
    <w:p w:rsidR="001C1FB1" w:rsidRDefault="001C1FB1" w:rsidP="001C1FB1">
      <w:pPr>
        <w:rPr>
          <w:rFonts w:ascii="Calibri" w:hAnsi="Calibri"/>
          <w:sz w:val="22"/>
          <w:szCs w:val="22"/>
        </w:rPr>
      </w:pPr>
    </w:p>
    <w:p w:rsidR="002161EE" w:rsidRDefault="002161EE"/>
    <w:sectPr w:rsidR="002161EE" w:rsidSect="002E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A29"/>
    <w:multiLevelType w:val="hybridMultilevel"/>
    <w:tmpl w:val="8668D78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C4DE0"/>
    <w:multiLevelType w:val="hybridMultilevel"/>
    <w:tmpl w:val="A38CBF4E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D41104"/>
    <w:multiLevelType w:val="hybridMultilevel"/>
    <w:tmpl w:val="CD34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2298D"/>
    <w:multiLevelType w:val="hybridMultilevel"/>
    <w:tmpl w:val="CB2262B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62"/>
    <w:rsid w:val="000E1D6E"/>
    <w:rsid w:val="001C1FB1"/>
    <w:rsid w:val="002161EE"/>
    <w:rsid w:val="004358E9"/>
    <w:rsid w:val="00467662"/>
    <w:rsid w:val="004D5C91"/>
    <w:rsid w:val="008E311E"/>
    <w:rsid w:val="00AC737F"/>
    <w:rsid w:val="00B63FF3"/>
    <w:rsid w:val="00BA3FE4"/>
    <w:rsid w:val="00C1755A"/>
    <w:rsid w:val="00F7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6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67662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46766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676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76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676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46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2020-10-27T16:43:00Z</dcterms:created>
  <dcterms:modified xsi:type="dcterms:W3CDTF">2020-10-28T16:13:00Z</dcterms:modified>
</cp:coreProperties>
</file>