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250AEC" w:rsidRDefault="00C55CA9" w:rsidP="00250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D0B54" w:rsidRPr="00250A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gramEnd"/>
      <w:r w:rsidR="00BD0B54"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BD0B54"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Отрадовка</w:t>
      </w:r>
      <w:proofErr w:type="spellEnd"/>
      <w:r w:rsidR="00BD0B54"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Азовского района</w:t>
      </w:r>
    </w:p>
    <w:p w:rsidR="00BD0B54" w:rsidRPr="00250AEC" w:rsidRDefault="00BD0B54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D0B54" w:rsidRPr="00250AEC" w:rsidRDefault="00BD0B54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Отрадовская</w:t>
      </w:r>
      <w:proofErr w:type="spellEnd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</w:t>
      </w:r>
    </w:p>
    <w:p w:rsidR="00BD0B54" w:rsidRPr="00250AEC" w:rsidRDefault="00BD0B54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F8F" w:rsidRPr="00E23590" w:rsidRDefault="00A72F8F" w:rsidP="00816EF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6EF7" w:rsidRPr="00E23590" w:rsidRDefault="00816EF7" w:rsidP="00816EF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16EF7" w:rsidRPr="00E23590" w:rsidRDefault="00816EF7" w:rsidP="00816EF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E23590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E2359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816EF7" w:rsidRPr="00E23590" w:rsidRDefault="003B2202" w:rsidP="00816EF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0F2880">
        <w:rPr>
          <w:rFonts w:ascii="Times New Roman" w:eastAsia="Calibri" w:hAnsi="Times New Roman" w:cs="Times New Roman"/>
          <w:sz w:val="24"/>
          <w:szCs w:val="24"/>
        </w:rPr>
        <w:t xml:space="preserve"> 96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F2880">
        <w:rPr>
          <w:rFonts w:ascii="Times New Roman" w:eastAsia="Calibri" w:hAnsi="Times New Roman" w:cs="Times New Roman"/>
          <w:sz w:val="24"/>
          <w:szCs w:val="24"/>
        </w:rPr>
        <w:t>12</w:t>
      </w:r>
      <w:r w:rsidR="00A50543">
        <w:rPr>
          <w:rFonts w:ascii="Times New Roman" w:eastAsia="Calibri" w:hAnsi="Times New Roman" w:cs="Times New Roman"/>
          <w:sz w:val="24"/>
          <w:szCs w:val="24"/>
        </w:rPr>
        <w:t>.</w:t>
      </w:r>
      <w:r w:rsidR="00661709">
        <w:rPr>
          <w:rFonts w:ascii="Times New Roman" w:eastAsia="Calibri" w:hAnsi="Times New Roman" w:cs="Times New Roman"/>
          <w:sz w:val="24"/>
          <w:szCs w:val="24"/>
        </w:rPr>
        <w:t>08</w:t>
      </w:r>
      <w:r w:rsidR="00A50543">
        <w:rPr>
          <w:rFonts w:ascii="Times New Roman" w:eastAsia="Calibri" w:hAnsi="Times New Roman" w:cs="Times New Roman"/>
          <w:sz w:val="24"/>
          <w:szCs w:val="24"/>
        </w:rPr>
        <w:t>.</w:t>
      </w:r>
      <w:r w:rsidR="000F2880">
        <w:rPr>
          <w:rFonts w:ascii="Times New Roman" w:eastAsia="Calibri" w:hAnsi="Times New Roman" w:cs="Times New Roman"/>
          <w:sz w:val="24"/>
          <w:szCs w:val="24"/>
        </w:rPr>
        <w:t>2020</w:t>
      </w:r>
      <w:r w:rsidR="00816EF7" w:rsidRPr="00E2359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D0B54" w:rsidRPr="00E23590" w:rsidRDefault="00816EF7" w:rsidP="00A72F8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Подпись руководителя  _____Котова Ж.А.</w:t>
      </w:r>
    </w:p>
    <w:p w:rsidR="00BD0B54" w:rsidRPr="00B17E5E" w:rsidRDefault="00BD0B54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A50543" w:rsidRDefault="00E23590" w:rsidP="00BD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8E5B30" w:rsidRPr="00A50543" w:rsidRDefault="00BD0B54" w:rsidP="00464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A50543">
        <w:rPr>
          <w:rFonts w:ascii="Times New Roman" w:eastAsia="Times New Roman" w:hAnsi="Times New Roman" w:cs="Times New Roman"/>
          <w:sz w:val="48"/>
          <w:szCs w:val="48"/>
          <w:lang w:eastAsia="ar-SA"/>
        </w:rPr>
        <w:t>РАБОЧАЯ ПРОГРАММА</w:t>
      </w:r>
    </w:p>
    <w:p w:rsidR="002E7B5E" w:rsidRPr="00A50543" w:rsidRDefault="00BD0B54" w:rsidP="00D806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A50543">
        <w:rPr>
          <w:rFonts w:ascii="Times New Roman" w:eastAsia="Calibri" w:hAnsi="Times New Roman" w:cs="Times New Roman"/>
          <w:bCs/>
          <w:sz w:val="48"/>
          <w:szCs w:val="48"/>
        </w:rPr>
        <w:t>по внеурочной деятельности</w:t>
      </w:r>
    </w:p>
    <w:p w:rsidR="00E23590" w:rsidRPr="00A50543" w:rsidRDefault="005E530D" w:rsidP="00A50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A50543">
        <w:rPr>
          <w:rFonts w:ascii="Times New Roman" w:eastAsia="Times New Roman" w:hAnsi="Times New Roman" w:cs="Times New Roman"/>
          <w:sz w:val="48"/>
          <w:szCs w:val="48"/>
          <w:lang w:eastAsia="ar-SA"/>
        </w:rPr>
        <w:t>«</w:t>
      </w:r>
      <w:r w:rsidR="00BD0B54" w:rsidRPr="00A50543">
        <w:rPr>
          <w:rFonts w:ascii="Times New Roman" w:eastAsia="Times New Roman" w:hAnsi="Times New Roman" w:cs="Times New Roman"/>
          <w:sz w:val="48"/>
          <w:szCs w:val="48"/>
          <w:lang w:eastAsia="ar-SA"/>
        </w:rPr>
        <w:t>ЗДОРОВЕЙКА</w:t>
      </w:r>
      <w:r w:rsidRPr="00A50543">
        <w:rPr>
          <w:rFonts w:ascii="Times New Roman" w:eastAsia="Times New Roman" w:hAnsi="Times New Roman" w:cs="Times New Roman"/>
          <w:sz w:val="48"/>
          <w:szCs w:val="48"/>
          <w:lang w:eastAsia="ar-SA"/>
        </w:rPr>
        <w:t>»</w:t>
      </w:r>
    </w:p>
    <w:p w:rsidR="002E7B5E" w:rsidRPr="00E23590" w:rsidRDefault="00BD0B54" w:rsidP="00E05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4  класса</w:t>
      </w:r>
    </w:p>
    <w:p w:rsidR="00BD0B54" w:rsidRPr="00E23590" w:rsidRDefault="000F2880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2020-2021</w:t>
      </w:r>
      <w:r w:rsidR="002E7B5E" w:rsidRPr="00E23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E05E73" w:rsidRPr="00B17E5E" w:rsidRDefault="00E05E73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590" w:rsidRPr="00B17E5E" w:rsidRDefault="00E23590" w:rsidP="002E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989" w:rsidRPr="00E23590" w:rsidRDefault="00BD0B54" w:rsidP="002E7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464989" w:rsidRPr="00E23590" w:rsidRDefault="00464989" w:rsidP="004649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 4  класс </w:t>
      </w:r>
    </w:p>
    <w:p w:rsidR="00464989" w:rsidRPr="00E23590" w:rsidRDefault="0073461B" w:rsidP="004649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– 32</w:t>
      </w:r>
    </w:p>
    <w:p w:rsidR="00464989" w:rsidRPr="00E23590" w:rsidRDefault="00464989" w:rsidP="004649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="000F2880">
        <w:rPr>
          <w:rFonts w:ascii="Times New Roman" w:eastAsia="Calibri" w:hAnsi="Times New Roman" w:cs="Times New Roman"/>
          <w:sz w:val="24"/>
          <w:szCs w:val="24"/>
        </w:rPr>
        <w:t>Савинкова О.Н.</w:t>
      </w:r>
    </w:p>
    <w:p w:rsidR="00464989" w:rsidRPr="00E23590" w:rsidRDefault="00464989" w:rsidP="004649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авторской программы</w:t>
      </w:r>
      <w:r w:rsidR="00992BFB" w:rsidRPr="00E23590">
        <w:rPr>
          <w:rFonts w:ascii="Times New Roman" w:eastAsia="Calibri" w:hAnsi="Times New Roman" w:cs="Times New Roman"/>
          <w:sz w:val="24"/>
          <w:szCs w:val="24"/>
        </w:rPr>
        <w:t xml:space="preserve"> Л.А. Обуховой, Н.А. </w:t>
      </w:r>
      <w:proofErr w:type="spellStart"/>
      <w:r w:rsidR="00992BFB" w:rsidRPr="00E23590">
        <w:rPr>
          <w:rFonts w:ascii="Times New Roman" w:eastAsia="Calibri" w:hAnsi="Times New Roman" w:cs="Times New Roman"/>
          <w:sz w:val="24"/>
          <w:szCs w:val="24"/>
        </w:rPr>
        <w:t>Лемяскиной</w:t>
      </w:r>
      <w:proofErr w:type="spellEnd"/>
      <w:r w:rsidR="001C53B4" w:rsidRPr="00E23590">
        <w:rPr>
          <w:rFonts w:ascii="Times New Roman" w:eastAsia="Calibri" w:hAnsi="Times New Roman" w:cs="Times New Roman"/>
          <w:sz w:val="24"/>
          <w:szCs w:val="24"/>
        </w:rPr>
        <w:t xml:space="preserve">, О.Е. </w:t>
      </w:r>
      <w:proofErr w:type="spellStart"/>
      <w:r w:rsidR="001C53B4" w:rsidRPr="00E23590">
        <w:rPr>
          <w:rFonts w:ascii="Times New Roman" w:eastAsia="Calibri" w:hAnsi="Times New Roman" w:cs="Times New Roman"/>
          <w:sz w:val="24"/>
          <w:szCs w:val="24"/>
        </w:rPr>
        <w:t>Жиренко</w:t>
      </w:r>
      <w:proofErr w:type="spellEnd"/>
    </w:p>
    <w:p w:rsidR="00E23590" w:rsidRPr="00E23590" w:rsidRDefault="00E23590" w:rsidP="00B755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61A7" w:rsidRPr="00E23590" w:rsidRDefault="00BB61A7" w:rsidP="00BB61A7">
      <w:pPr>
        <w:spacing w:after="0" w:line="360" w:lineRule="auto"/>
        <w:ind w:left="360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lastRenderedPageBreak/>
        <w:t>Пояснительная записка</w:t>
      </w:r>
    </w:p>
    <w:p w:rsidR="00BB13D3" w:rsidRPr="00E23590" w:rsidRDefault="00BB13D3" w:rsidP="001816F4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>Программа внеурочной деятельности по спортивно-оздоровительному направлению «</w:t>
      </w:r>
      <w:proofErr w:type="spellStart"/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>Здоровейка</w:t>
      </w:r>
      <w:proofErr w:type="spellEnd"/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>» направлен</w:t>
      </w:r>
      <w:r w:rsidR="00135753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нивелирование следующих школьных факторов риска: </w:t>
      </w: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обучающихся</w:t>
      </w:r>
      <w:proofErr w:type="gramEnd"/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 xml:space="preserve"> в дальнейшем. </w:t>
      </w:r>
    </w:p>
    <w:p w:rsidR="00BB13D3" w:rsidRPr="00E23590" w:rsidRDefault="00BB13D3" w:rsidP="001816F4">
      <w:pPr>
        <w:spacing w:after="0"/>
        <w:ind w:firstLine="851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обучающихся</w:t>
      </w:r>
      <w:proofErr w:type="gramEnd"/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 xml:space="preserve"> на ступени начального общего образования являются: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Закон Российской Федерации «Об образовании»;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образования;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>Федеральный закон от 20.03.1999 №52-ФЗ «О санитарно-эпидемиологическом благополучии населения»,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23590">
        <w:rPr>
          <w:rFonts w:ascii="Times New Roman" w:eastAsia="Calibri" w:hAnsi="Times New Roman" w:cs="Calibri"/>
          <w:sz w:val="24"/>
          <w:szCs w:val="24"/>
          <w:lang w:eastAsia="ar-SA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BB13D3" w:rsidRPr="00E23590" w:rsidRDefault="00BB13D3" w:rsidP="001816F4">
      <w:pPr>
        <w:numPr>
          <w:ilvl w:val="0"/>
          <w:numId w:val="20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О недопустимости перегрузок обучающихся в начальной школе (Письмо МО РФ № 220/11-13 от 20.02.1999);</w:t>
      </w:r>
    </w:p>
    <w:p w:rsidR="00BB13D3" w:rsidRPr="00B17E5E" w:rsidRDefault="00BB13D3" w:rsidP="001816F4">
      <w:pPr>
        <w:numPr>
          <w:ilvl w:val="0"/>
          <w:numId w:val="20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</w:pPr>
      <w:r w:rsidRPr="00E23590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B17E5E" w:rsidRDefault="00B17E5E" w:rsidP="00B17E5E">
      <w:pPr>
        <w:numPr>
          <w:ilvl w:val="0"/>
          <w:numId w:val="20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  06.10.2009 г. № 373 «Об утверждении федерального государственного образовательного стандарта начального общего образования»;</w:t>
      </w:r>
    </w:p>
    <w:p w:rsidR="00B17E5E" w:rsidRDefault="00B17E5E" w:rsidP="00B17E5E">
      <w:pPr>
        <w:numPr>
          <w:ilvl w:val="0"/>
          <w:numId w:val="20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911B8" w:rsidRPr="006911B8" w:rsidRDefault="006911B8" w:rsidP="006911B8">
      <w:pPr>
        <w:numPr>
          <w:ilvl w:val="0"/>
          <w:numId w:val="20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530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школы;</w:t>
      </w:r>
    </w:p>
    <w:p w:rsidR="00EC24DC" w:rsidRPr="00EC24DC" w:rsidRDefault="00B17E5E" w:rsidP="00EC24DC">
      <w:pPr>
        <w:numPr>
          <w:ilvl w:val="0"/>
          <w:numId w:val="20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школы.</w:t>
      </w:r>
    </w:p>
    <w:p w:rsidR="00BF5C41" w:rsidRPr="00EC24DC" w:rsidRDefault="00534FAB" w:rsidP="00EC24DC">
      <w:pPr>
        <w:spacing w:before="100" w:beforeAutospacing="1" w:after="100" w:afterAutospacing="1" w:line="32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2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данного курса: </w:t>
      </w:r>
      <w:r w:rsidRPr="00EC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534FAB" w:rsidRPr="00BF5C41" w:rsidRDefault="00534FAB" w:rsidP="00BF5C41">
      <w:pPr>
        <w:spacing w:before="100" w:beforeAutospacing="1" w:after="100" w:afterAutospacing="1" w:line="32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3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34FAB" w:rsidRPr="00E23590" w:rsidRDefault="00534FAB" w:rsidP="001816F4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534FAB" w:rsidRPr="00E23590" w:rsidRDefault="00534FAB" w:rsidP="001816F4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534FAB" w:rsidRPr="00E23590" w:rsidRDefault="00534FAB" w:rsidP="001816F4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534FAB" w:rsidRPr="00E23590" w:rsidRDefault="00534FAB" w:rsidP="001816F4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lastRenderedPageBreak/>
        <w:t>научить использовать полученные знания в повседневной жизни;</w:t>
      </w:r>
    </w:p>
    <w:p w:rsidR="00534FAB" w:rsidRDefault="00534FAB" w:rsidP="00135753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90">
        <w:rPr>
          <w:rFonts w:ascii="Times New Roman" w:eastAsia="Calibri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E23590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E235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24DC" w:rsidRPr="00CA0FD1" w:rsidRDefault="00EC24DC" w:rsidP="00FC768B">
      <w:pPr>
        <w:pStyle w:val="a7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Промежуточный контроль в </w:t>
      </w:r>
      <w:r w:rsidR="009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праздника </w:t>
      </w:r>
    </w:p>
    <w:p w:rsidR="00EC24DC" w:rsidRPr="00CA0FD1" w:rsidRDefault="00EC24DC" w:rsidP="00EC24DC">
      <w:pPr>
        <w:widowControl w:val="0"/>
        <w:tabs>
          <w:tab w:val="left" w:pos="426"/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DB" w:rsidRPr="00C217DB" w:rsidRDefault="00C217DB" w:rsidP="00C217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4EA" w:rsidRPr="009D04EA" w:rsidRDefault="009D04EA" w:rsidP="009D04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учебного предмета в учебном плане.</w:t>
      </w:r>
    </w:p>
    <w:p w:rsidR="00C62231" w:rsidRPr="00C62231" w:rsidRDefault="009D04EA" w:rsidP="00C622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Здоровейка</w:t>
      </w:r>
      <w:proofErr w:type="spellEnd"/>
      <w:r w:rsidRPr="009D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отводится 1 ч в не</w:t>
      </w:r>
      <w:r w:rsidR="00734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делю. Программа рассчитана на 32 ч (32</w:t>
      </w:r>
      <w:bookmarkStart w:id="0" w:name="_GoBack"/>
      <w:bookmarkEnd w:id="0"/>
      <w:r w:rsidRPr="009D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учебные недели</w:t>
      </w:r>
      <w:r w:rsidRPr="00C6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62231" w:rsidRPr="00C622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5FDB" w:rsidRPr="009D04EA" w:rsidRDefault="00F15FDB" w:rsidP="009D0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FDB" w:rsidRPr="00F15FDB" w:rsidRDefault="000F2880" w:rsidP="00F15FD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такое здоровье?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Что такое эмоции?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Чувства и поступки.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со стихотворением Дж. 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Родари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Беседа по теме. Оздоровительная минутка. Игра «Кто больше знает?»  Творческая работа в тетради.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Стресс.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Учимся думать и действовать.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Повторение. Чтение  и анализ стихотворений. Оздоровительная минутка. Беседа по теме. Игра «Что? Зачем? Как?»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Учимся находить причину и последствия событий.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Умей выбирать.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сказки. Оздоровительная минутка. Беседа по теме. Игра «Комплимент».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Принимаю решение.(1час)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Заходера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«Что красивей всего?»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 отвечаю за своё решение.(1час)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Что мы знаем о курении.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Зависимость.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ситуации в стихотворении Э. 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Мошковской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Умей сказать НЕТ.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Как сказать НЕТ.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Почему вредной привычке ты </w:t>
      </w:r>
      <w:proofErr w:type="gramStart"/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скажешь</w:t>
      </w:r>
      <w:proofErr w:type="gramEnd"/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НЕТ?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со стихотворением А. 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Костецкого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 умею выбирать – тренинг безопасного поведения.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16.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Волевое поведение.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17. 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Алкоголь.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Алкоголь – ошибка.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19.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Алкоголь – сделай выбор. </w:t>
      </w:r>
      <w:proofErr w:type="gramStart"/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</w:t>
      </w:r>
      <w:proofErr w:type="gramEnd"/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Наркотик.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Наркотик – тренинг безопасного поведения.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Мальчишки и девчонки.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Моя семья.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Дружба.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Игровое занятие с любимыми героями. Разыгрывание ситуаций.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День здоровья.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Открытие праздника. Игры и соревнования. 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Умеем ли мы правильно питаться?(1час)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proofErr w:type="gram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«Какие овощи выросли в огороде?» Встреча с Доктором Айболитом.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27.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 выбираю кашу.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Чистота и здоровье.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Праздник чистоты с 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Мойдодыром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Инсценировка. Игра «Три движения».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29.</w:t>
      </w: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Откуда берутся грязнули? (игра – путешествие)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Остановка на станции «</w:t>
      </w:r>
      <w:proofErr w:type="spellStart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Грязнулька</w:t>
      </w:r>
      <w:proofErr w:type="spellEnd"/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30.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Чистота и порядок (продолжение путешествия).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пословицами и поговорками. Игра «Угадай». Оздоровительная минутка. Работа со стихотворениями.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Будем делать хорошо и не будем плохо.(1час)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теме. Работа с пословицами. Высказывания о доброте. Оздоровительная минутка. Игра «Кто больше знает?» Это интересно! Чтение и анализ стихотворений.</w:t>
      </w:r>
    </w:p>
    <w:p w:rsidR="00F15FDB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32.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КВН «Наше здоровье» (1час)</w:t>
      </w:r>
    </w:p>
    <w:p w:rsidR="00C57386" w:rsidRPr="00E23590" w:rsidRDefault="00C57386" w:rsidP="00C5738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33.</w:t>
      </w:r>
      <w:r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Будем здоровы. (1час)</w:t>
      </w:r>
    </w:p>
    <w:p w:rsidR="00C57386" w:rsidRPr="00C57386" w:rsidRDefault="00C57386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Посещение медицинского кабинета. Игра «Письма». Практическая работа «Выпуск стенной газеты». </w:t>
      </w:r>
    </w:p>
    <w:p w:rsidR="00F15FDB" w:rsidRPr="00E23590" w:rsidRDefault="00C57386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34. </w:t>
      </w:r>
      <w:r w:rsidR="00F15FDB" w:rsidRPr="00E235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 здоровье берегу – сам себе я помогу (урок-праздник) (1час)</w:t>
      </w:r>
    </w:p>
    <w:p w:rsidR="00F15FDB" w:rsidRPr="00E23590" w:rsidRDefault="00F15FDB" w:rsidP="00F15FD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386" w:rsidRDefault="00C57386" w:rsidP="00A8182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86" w:rsidRPr="000F2880" w:rsidRDefault="000F2880" w:rsidP="000F2880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</w:p>
    <w:p w:rsidR="00C57386" w:rsidRDefault="00C57386" w:rsidP="005C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E79" w:rsidRPr="005D3E79" w:rsidRDefault="00A50543" w:rsidP="005C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="005D3E79" w:rsidRPr="005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</w:p>
    <w:p w:rsidR="00C62231" w:rsidRPr="00C62231" w:rsidRDefault="00C62231" w:rsidP="00C6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внеурочной деятельности</w:t>
      </w:r>
    </w:p>
    <w:p w:rsidR="00C62231" w:rsidRPr="00C62231" w:rsidRDefault="00C62231" w:rsidP="00C62231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62231" w:rsidRPr="00C62231" w:rsidRDefault="00C62231" w:rsidP="00C6223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C62231" w:rsidRPr="00C62231" w:rsidRDefault="00C62231" w:rsidP="00C6223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62231" w:rsidRPr="00C62231" w:rsidRDefault="00C62231" w:rsidP="00C622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готовность и способность обучающихся к саморазвитию, </w:t>
      </w:r>
      <w:proofErr w:type="spellStart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C62231" w:rsidRPr="00C62231" w:rsidRDefault="00C62231" w:rsidP="00C622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освоенные </w:t>
      </w:r>
      <w:proofErr w:type="gramStart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C62231" w:rsidRPr="00C62231" w:rsidRDefault="00C62231" w:rsidP="00C622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62231" w:rsidRPr="00C62231" w:rsidRDefault="00C62231" w:rsidP="00C6223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Личностными результатами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C62231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Pr="00C62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является формирование следующих умений:</w:t>
      </w:r>
    </w:p>
    <w:p w:rsidR="00C62231" w:rsidRPr="00C62231" w:rsidRDefault="00C62231" w:rsidP="00C62231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Определять </w:t>
      </w:r>
      <w:r w:rsidRPr="00C6223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высказывать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C62231" w:rsidRPr="00C62231" w:rsidRDefault="00C62231" w:rsidP="00C62231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делать выбор,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C62231" w:rsidRPr="00C62231" w:rsidRDefault="00C62231" w:rsidP="00C62231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результатами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C62231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C62231" w:rsidRPr="00C62231" w:rsidRDefault="00C62231" w:rsidP="00C6223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Определять </w:t>
      </w:r>
      <w:r w:rsidRPr="00C6223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формулировать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 деятельности на уроке с помощью учителя.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Проговаривать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последовательность действий на уроке.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высказывать</w:t>
      </w: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своё предположение (версию) на основе работы с иллюстрацией, учить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работать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предложенному учителем плану.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совместно с учителем и другими учениками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давать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эмоциональную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оценку</w:t>
      </w:r>
      <w:r w:rsidRPr="00C622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деятельности класса на уроке.</w:t>
      </w:r>
    </w:p>
    <w:p w:rsidR="00C62231" w:rsidRPr="00C62231" w:rsidRDefault="00C62231" w:rsidP="00C6223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62231" w:rsidRPr="00C62231" w:rsidRDefault="00C62231" w:rsidP="00C62231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2. Познавательные УУД:</w:t>
      </w:r>
    </w:p>
    <w:p w:rsidR="00C62231" w:rsidRPr="00C62231" w:rsidRDefault="00C62231" w:rsidP="00C62231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Делать предварительный отбор источников информации: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ориентироваться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учебнике (на развороте, в оглавлении, в словаре).</w:t>
      </w:r>
    </w:p>
    <w:p w:rsidR="00C62231" w:rsidRPr="00C62231" w:rsidRDefault="00C62231" w:rsidP="00C62231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Добывать новые знания: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находить ответы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C62231" w:rsidRPr="00C62231" w:rsidRDefault="00C62231" w:rsidP="00C62231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делать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всего класса.</w:t>
      </w:r>
    </w:p>
    <w:p w:rsidR="00C62231" w:rsidRPr="00C62231" w:rsidRDefault="00C62231" w:rsidP="00C62231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62231" w:rsidRPr="00C62231" w:rsidRDefault="00C62231" w:rsidP="00C62231">
      <w:pPr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62231" w:rsidRPr="00C62231" w:rsidRDefault="00C62231" w:rsidP="00C622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3. Коммуникативные УУД</w:t>
      </w:r>
      <w:r w:rsidRPr="00C6223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</w:p>
    <w:p w:rsidR="00C62231" w:rsidRPr="00C62231" w:rsidRDefault="00C62231" w:rsidP="00C622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2231" w:rsidRPr="00C62231" w:rsidRDefault="00C62231" w:rsidP="00C622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Слушать 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понимать</w:t>
      </w: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речь других.</w:t>
      </w:r>
    </w:p>
    <w:p w:rsidR="00C62231" w:rsidRPr="00C62231" w:rsidRDefault="00C62231" w:rsidP="00C622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62231" w:rsidRPr="00C62231" w:rsidRDefault="00C62231" w:rsidP="00C622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C62231" w:rsidRPr="00C62231" w:rsidRDefault="00C62231" w:rsidP="00C622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C62231" w:rsidRPr="00C62231" w:rsidRDefault="00C62231" w:rsidP="00C6223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C62231" w:rsidRPr="00C62231" w:rsidRDefault="00C62231" w:rsidP="00C6223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C62231" w:rsidRPr="00C62231" w:rsidRDefault="00C62231" w:rsidP="00C62231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 </w:t>
      </w:r>
      <w:proofErr w:type="gramStart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62231" w:rsidRPr="00C62231" w:rsidRDefault="00C62231" w:rsidP="00C62231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62231" w:rsidRPr="00C62231" w:rsidRDefault="00C62231" w:rsidP="00C62231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231">
        <w:rPr>
          <w:rFonts w:ascii="Times New Roman" w:eastAsia="Calibri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C62231" w:rsidRPr="00C62231" w:rsidRDefault="00C62231" w:rsidP="00C6223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A1938" w:rsidRDefault="00AA1938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62231" w:rsidRDefault="00C62231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62231" w:rsidRDefault="00C62231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2880" w:rsidRDefault="000F288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2880" w:rsidRDefault="000F288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2E0" w:rsidRPr="008E4D6B" w:rsidRDefault="007E72E0" w:rsidP="007E72E0">
      <w:pPr>
        <w:shd w:val="clear" w:color="auto" w:fill="FFFFFF"/>
        <w:spacing w:after="0" w:line="240" w:lineRule="auto"/>
        <w:ind w:left="2" w:firstLine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13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06"/>
        <w:gridCol w:w="1417"/>
        <w:gridCol w:w="1560"/>
      </w:tblGrid>
      <w:tr w:rsidR="007E72E0" w:rsidRPr="008E4D6B" w:rsidTr="00F81A9D">
        <w:trPr>
          <w:trHeight w:val="10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Наше здоровье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здоровье?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</w:t>
            </w:r>
          </w:p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E72E0" w:rsidRPr="008E4D6B" w:rsidTr="00F42745">
        <w:trPr>
          <w:trHeight w:val="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эмоции?</w:t>
            </w:r>
          </w:p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Чувства и поступки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E72E0" w:rsidRPr="008E4D6B" w:rsidTr="00F81A9D">
        <w:trPr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Как помочь сохранить себе здоровье?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думать и действовать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E72E0" w:rsidRPr="008E4D6B" w:rsidTr="00F42745">
        <w:trPr>
          <w:trHeight w:val="7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находить причину и последствия событий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Умей выбирать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E72E0" w:rsidRPr="008E4D6B" w:rsidTr="00F81A9D"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зависит от моего решения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Принимаю решение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E72E0" w:rsidRPr="008E4D6B" w:rsidTr="00F81A9D">
        <w:trPr>
          <w:trHeight w:val="58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отвечаю за свои решения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E72E0" w:rsidRPr="008E4D6B" w:rsidTr="00F81A9D">
        <w:trPr>
          <w:trHeight w:val="4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Злой волшебник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табак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курении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E72E0" w:rsidRPr="008E4D6B" w:rsidTr="00F81A9D">
        <w:trPr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некоторые привычки называются вредными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E72E0" w:rsidRPr="008E4D6B" w:rsidTr="00F81A9D">
        <w:trPr>
          <w:trHeight w:val="45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Умей сказать 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E72E0" w:rsidRPr="008E4D6B" w:rsidTr="00F81A9D">
        <w:trPr>
          <w:trHeight w:val="3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сказать 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E72E0" w:rsidRPr="008E4D6B" w:rsidTr="00F81A9D">
        <w:trPr>
          <w:trHeight w:val="27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вредной привычке ты </w:t>
            </w:r>
            <w:proofErr w:type="gramStart"/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скажешь</w:t>
            </w:r>
            <w:proofErr w:type="gramEnd"/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E72E0" w:rsidRPr="008E4D6B" w:rsidTr="00F42745">
        <w:trPr>
          <w:trHeight w:val="6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умею выбирать – тренинг безопасного поведения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E72E0" w:rsidRPr="008E4D6B" w:rsidTr="00F81A9D">
        <w:trPr>
          <w:trHeight w:val="45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 себе сам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Волевое поведение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E72E0" w:rsidRPr="008E4D6B" w:rsidTr="00F42745">
        <w:trPr>
          <w:trHeight w:val="636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F42745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Злой волшебник – алкоголь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</w:t>
            </w:r>
          </w:p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E72E0" w:rsidRPr="008E4D6B" w:rsidTr="00F42745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 – ошибка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E72E0" w:rsidRPr="008E4D6B" w:rsidTr="00F81A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 – сделай выбор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E72E0" w:rsidRPr="008E4D6B" w:rsidTr="00F81A9D">
        <w:trPr>
          <w:trHeight w:val="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Злой волшебник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наркотик</w:t>
            </w:r>
          </w:p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E72E0" w:rsidRPr="008E4D6B" w:rsidTr="00F81A9D">
        <w:trPr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 - 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безопасного поведения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E72E0" w:rsidRPr="008E4D6B" w:rsidTr="00F81A9D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одна семья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Мальчишки и девчонки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E72E0" w:rsidRPr="008E4D6B" w:rsidTr="00F81A9D">
        <w:trPr>
          <w:trHeight w:val="3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E72E0" w:rsidRPr="008E4D6B" w:rsidTr="00F81A9D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Нестандартные уроки и урок</w:t>
            </w:r>
            <w:proofErr w:type="gramStart"/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E2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праздники.</w:t>
            </w: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E72E0" w:rsidRPr="008E4D6B" w:rsidTr="00F81A9D">
        <w:trPr>
          <w:trHeight w:val="5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E72E0" w:rsidRPr="008E4D6B" w:rsidTr="00F81A9D">
        <w:trPr>
          <w:trHeight w:val="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Умеем ли мы правильно питаться?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E72E0" w:rsidRPr="008E4D6B" w:rsidTr="00F42745">
        <w:trPr>
          <w:trHeight w:val="6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выбираю кашу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E72E0" w:rsidRPr="008E4D6B" w:rsidTr="00F81A9D">
        <w:trPr>
          <w:trHeight w:val="3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 и здоровье</w:t>
            </w:r>
          </w:p>
          <w:p w:rsidR="00F42745" w:rsidRPr="00E23590" w:rsidRDefault="00F42745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E72E0" w:rsidRPr="008E4D6B" w:rsidTr="00F81A9D">
        <w:trPr>
          <w:trHeight w:val="8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берутся грязнули?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E72E0" w:rsidRPr="008E4D6B" w:rsidTr="00F81A9D">
        <w:trPr>
          <w:trHeight w:val="2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порядок</w:t>
            </w:r>
            <w:r w:rsidR="00F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745" w:rsidRPr="00E23590" w:rsidRDefault="00F42745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E72E0" w:rsidRPr="008E4D6B" w:rsidTr="00F42745">
        <w:trPr>
          <w:trHeight w:val="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Будем делать хорошо и не будем плохо</w:t>
            </w:r>
            <w:r w:rsidRPr="00E2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7E72E0" w:rsidRPr="008E4D6B" w:rsidTr="00F42745">
        <w:trPr>
          <w:trHeight w:val="5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E0" w:rsidRPr="00E23590" w:rsidRDefault="007E72E0" w:rsidP="00F81A9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«Наше здоровье»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7E72E0" w:rsidP="00F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Pr="008E4D6B" w:rsidRDefault="00F42745" w:rsidP="00F8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E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C62231" w:rsidRDefault="00C62231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E72E0" w:rsidRDefault="007E72E0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E72E0" w:rsidRDefault="007E72E0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E72E0" w:rsidRPr="00AA1938" w:rsidRDefault="007E72E0" w:rsidP="00AA1938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  <w:sectPr w:rsidR="007E72E0" w:rsidRPr="00AA1938" w:rsidSect="00A50543">
          <w:pgSz w:w="16838" w:h="11906" w:orient="landscape"/>
          <w:pgMar w:top="851" w:right="851" w:bottom="993" w:left="85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768"/>
        <w:tblW w:w="7167" w:type="dxa"/>
        <w:tblLayout w:type="fixed"/>
        <w:tblLook w:val="04A0" w:firstRow="1" w:lastRow="0" w:firstColumn="1" w:lastColumn="0" w:noHBand="0" w:noVBand="1"/>
      </w:tblPr>
      <w:tblGrid>
        <w:gridCol w:w="3546"/>
        <w:gridCol w:w="3621"/>
      </w:tblGrid>
      <w:tr w:rsidR="004D4F2E" w:rsidRPr="004F010C" w:rsidTr="00E75E93">
        <w:trPr>
          <w:trHeight w:val="19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F2E" w:rsidRPr="004F010C" w:rsidRDefault="004D4F2E" w:rsidP="00E75E93">
            <w:pPr>
              <w:suppressAutoHyphens/>
              <w:autoSpaceDN w:val="0"/>
              <w:snapToGrid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lastRenderedPageBreak/>
              <w:t>«Рассмотрено и</w:t>
            </w:r>
          </w:p>
          <w:p w:rsidR="004D4F2E" w:rsidRPr="004F010C" w:rsidRDefault="004D4F2E" w:rsidP="00E75E93">
            <w:pPr>
              <w:suppressAutoHyphens/>
              <w:autoSpaceDN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рекомендовано»</w:t>
            </w:r>
          </w:p>
          <w:p w:rsidR="004D4F2E" w:rsidRPr="004F010C" w:rsidRDefault="004D4F2E" w:rsidP="00E75E93">
            <w:pPr>
              <w:suppressAutoHyphens/>
              <w:autoSpaceDN w:val="0"/>
              <w:rPr>
                <w:lang w:eastAsia="ar-SA"/>
              </w:rPr>
            </w:pPr>
            <w:r w:rsidRPr="004F010C">
              <w:rPr>
                <w:lang w:eastAsia="ar-SA"/>
              </w:rPr>
              <w:t>Руково</w:t>
            </w:r>
            <w:r>
              <w:rPr>
                <w:lang w:eastAsia="ar-SA"/>
              </w:rPr>
              <w:t>дитель  МО</w:t>
            </w:r>
          </w:p>
          <w:p w:rsidR="004D4F2E" w:rsidRPr="004F010C" w:rsidRDefault="004D4F2E" w:rsidP="00E75E93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Хитрова Г.П.</w:t>
            </w:r>
          </w:p>
          <w:p w:rsidR="004D4F2E" w:rsidRPr="00463070" w:rsidRDefault="004D4F2E" w:rsidP="00E75E93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№ 1 </w:t>
            </w:r>
            <w:r>
              <w:rPr>
                <w:lang w:eastAsia="ar-SA"/>
              </w:rPr>
              <w:softHyphen/>
            </w:r>
            <w:r>
              <w:rPr>
                <w:lang w:eastAsia="ar-SA"/>
              </w:rPr>
              <w:softHyphen/>
              <w:t xml:space="preserve">   от 12.08.2020 г.                   </w:t>
            </w:r>
          </w:p>
          <w:p w:rsidR="004D4F2E" w:rsidRPr="004F010C" w:rsidRDefault="004D4F2E" w:rsidP="00E75E93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F2E" w:rsidRPr="004F010C" w:rsidRDefault="004D4F2E" w:rsidP="00E75E93">
            <w:pPr>
              <w:suppressAutoHyphens/>
              <w:autoSpaceDN w:val="0"/>
              <w:snapToGrid w:val="0"/>
              <w:jc w:val="center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«Согласовано»</w:t>
            </w:r>
          </w:p>
          <w:p w:rsidR="004D4F2E" w:rsidRPr="004F010C" w:rsidRDefault="004D4F2E" w:rsidP="00E75E93">
            <w:pPr>
              <w:suppressAutoHyphens/>
              <w:autoSpaceDN w:val="0"/>
              <w:jc w:val="center"/>
              <w:rPr>
                <w:b/>
                <w:lang w:eastAsia="ar-SA"/>
              </w:rPr>
            </w:pPr>
          </w:p>
          <w:p w:rsidR="004D4F2E" w:rsidRPr="004F010C" w:rsidRDefault="004D4F2E" w:rsidP="00E75E93">
            <w:pPr>
              <w:autoSpaceDN w:val="0"/>
              <w:rPr>
                <w:rFonts w:eastAsia="Calibri"/>
              </w:rPr>
            </w:pPr>
            <w:r w:rsidRPr="004F010C">
              <w:rPr>
                <w:rFonts w:eastAsia="Calibri"/>
              </w:rPr>
              <w:t>Заместитель директора по ВР</w:t>
            </w:r>
          </w:p>
          <w:p w:rsidR="004D4F2E" w:rsidRPr="00463070" w:rsidRDefault="004D4F2E" w:rsidP="00E75E93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Цымбал</w:t>
            </w:r>
            <w:proofErr w:type="spellEnd"/>
            <w:r>
              <w:rPr>
                <w:rFonts w:eastAsia="Calibri"/>
              </w:rPr>
              <w:t xml:space="preserve"> Р.А</w:t>
            </w:r>
          </w:p>
          <w:p w:rsidR="004D4F2E" w:rsidRPr="004F010C" w:rsidRDefault="004D4F2E" w:rsidP="00E75E93">
            <w:pPr>
              <w:suppressAutoHyphens/>
              <w:autoSpaceDN w:val="0"/>
              <w:rPr>
                <w:lang w:eastAsia="ar-SA"/>
              </w:rPr>
            </w:pPr>
          </w:p>
        </w:tc>
      </w:tr>
    </w:tbl>
    <w:p w:rsidR="004D4F2E" w:rsidRDefault="004D4F2E" w:rsidP="004D4F2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F15FDB" w:rsidRPr="00E23590" w:rsidRDefault="00F15FDB" w:rsidP="00AA193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sectPr w:rsidR="00F15FDB" w:rsidRPr="00E23590" w:rsidSect="00BD0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D" w:rsidRDefault="002C59DD" w:rsidP="00BB61A7">
      <w:pPr>
        <w:spacing w:after="0" w:line="240" w:lineRule="auto"/>
      </w:pPr>
      <w:r>
        <w:separator/>
      </w:r>
    </w:p>
  </w:endnote>
  <w:endnote w:type="continuationSeparator" w:id="0">
    <w:p w:rsidR="002C59DD" w:rsidRDefault="002C59DD" w:rsidP="00BB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D" w:rsidRDefault="002C59DD" w:rsidP="00BB61A7">
      <w:pPr>
        <w:spacing w:after="0" w:line="240" w:lineRule="auto"/>
      </w:pPr>
      <w:r>
        <w:separator/>
      </w:r>
    </w:p>
  </w:footnote>
  <w:footnote w:type="continuationSeparator" w:id="0">
    <w:p w:rsidR="002C59DD" w:rsidRDefault="002C59DD" w:rsidP="00BB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26"/>
        </w:tabs>
        <w:ind w:left="746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817102A"/>
    <w:multiLevelType w:val="hybridMultilevel"/>
    <w:tmpl w:val="117AF1BE"/>
    <w:lvl w:ilvl="0" w:tplc="685E5BF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6C8B"/>
    <w:multiLevelType w:val="hybridMultilevel"/>
    <w:tmpl w:val="ABC8B9A6"/>
    <w:lvl w:ilvl="0" w:tplc="D340C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2DE0"/>
    <w:multiLevelType w:val="hybridMultilevel"/>
    <w:tmpl w:val="5ECAD6D2"/>
    <w:lvl w:ilvl="0" w:tplc="BD3420E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129CD"/>
    <w:multiLevelType w:val="hybridMultilevel"/>
    <w:tmpl w:val="1B10AADE"/>
    <w:lvl w:ilvl="0" w:tplc="D340C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6BB1"/>
    <w:multiLevelType w:val="multilevel"/>
    <w:tmpl w:val="88A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8055B"/>
    <w:multiLevelType w:val="hybridMultilevel"/>
    <w:tmpl w:val="21946FD8"/>
    <w:lvl w:ilvl="0" w:tplc="38F2FC2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2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21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22"/>
  </w:num>
  <w:num w:numId="16">
    <w:abstractNumId w:val="24"/>
  </w:num>
  <w:num w:numId="17">
    <w:abstractNumId w:val="19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7"/>
  </w:num>
  <w:num w:numId="23">
    <w:abstractNumId w:val="17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CC"/>
    <w:rsid w:val="000063E3"/>
    <w:rsid w:val="000141E9"/>
    <w:rsid w:val="00024FEC"/>
    <w:rsid w:val="00025DDC"/>
    <w:rsid w:val="000343B3"/>
    <w:rsid w:val="000413E2"/>
    <w:rsid w:val="0006114D"/>
    <w:rsid w:val="00076586"/>
    <w:rsid w:val="000B0AC7"/>
    <w:rsid w:val="000D5762"/>
    <w:rsid w:val="000E4CC3"/>
    <w:rsid w:val="000E4E81"/>
    <w:rsid w:val="000E7C63"/>
    <w:rsid w:val="000F2880"/>
    <w:rsid w:val="001069A8"/>
    <w:rsid w:val="00111215"/>
    <w:rsid w:val="00132311"/>
    <w:rsid w:val="00135753"/>
    <w:rsid w:val="00135993"/>
    <w:rsid w:val="00154C42"/>
    <w:rsid w:val="0015715D"/>
    <w:rsid w:val="0016322A"/>
    <w:rsid w:val="00176B6B"/>
    <w:rsid w:val="001816F4"/>
    <w:rsid w:val="001978FB"/>
    <w:rsid w:val="001A77CB"/>
    <w:rsid w:val="001B6FF2"/>
    <w:rsid w:val="001C2DB2"/>
    <w:rsid w:val="001C2E08"/>
    <w:rsid w:val="001C53B4"/>
    <w:rsid w:val="001D098B"/>
    <w:rsid w:val="001D6D86"/>
    <w:rsid w:val="0020256D"/>
    <w:rsid w:val="002248EE"/>
    <w:rsid w:val="0024799F"/>
    <w:rsid w:val="002479D0"/>
    <w:rsid w:val="00250AEC"/>
    <w:rsid w:val="002611F0"/>
    <w:rsid w:val="00261A0D"/>
    <w:rsid w:val="00264148"/>
    <w:rsid w:val="002704D5"/>
    <w:rsid w:val="00281B03"/>
    <w:rsid w:val="002B16EA"/>
    <w:rsid w:val="002C0C33"/>
    <w:rsid w:val="002C59DD"/>
    <w:rsid w:val="002E1AFB"/>
    <w:rsid w:val="002E3D68"/>
    <w:rsid w:val="002E65EC"/>
    <w:rsid w:val="002E7B5E"/>
    <w:rsid w:val="00331E2E"/>
    <w:rsid w:val="0035107D"/>
    <w:rsid w:val="003703AB"/>
    <w:rsid w:val="00376F7D"/>
    <w:rsid w:val="00386951"/>
    <w:rsid w:val="003A2734"/>
    <w:rsid w:val="003A64A7"/>
    <w:rsid w:val="003A7698"/>
    <w:rsid w:val="003B2202"/>
    <w:rsid w:val="003B6510"/>
    <w:rsid w:val="003B656B"/>
    <w:rsid w:val="003B7B9A"/>
    <w:rsid w:val="003C1C05"/>
    <w:rsid w:val="003D7DC1"/>
    <w:rsid w:val="00456883"/>
    <w:rsid w:val="004639FE"/>
    <w:rsid w:val="00464989"/>
    <w:rsid w:val="004800A3"/>
    <w:rsid w:val="00490CDC"/>
    <w:rsid w:val="004A0C28"/>
    <w:rsid w:val="004C4351"/>
    <w:rsid w:val="004C4CE7"/>
    <w:rsid w:val="004D1050"/>
    <w:rsid w:val="004D4F2E"/>
    <w:rsid w:val="004E5351"/>
    <w:rsid w:val="004F5BEA"/>
    <w:rsid w:val="00512E9E"/>
    <w:rsid w:val="00534FAB"/>
    <w:rsid w:val="00551549"/>
    <w:rsid w:val="0056237E"/>
    <w:rsid w:val="0056753F"/>
    <w:rsid w:val="005709BE"/>
    <w:rsid w:val="00574823"/>
    <w:rsid w:val="005809E7"/>
    <w:rsid w:val="00581E48"/>
    <w:rsid w:val="0058366D"/>
    <w:rsid w:val="005840E9"/>
    <w:rsid w:val="0058754D"/>
    <w:rsid w:val="005C46FA"/>
    <w:rsid w:val="005D10DF"/>
    <w:rsid w:val="005D1B75"/>
    <w:rsid w:val="005D3E79"/>
    <w:rsid w:val="005E530D"/>
    <w:rsid w:val="006248B1"/>
    <w:rsid w:val="00627B38"/>
    <w:rsid w:val="00631727"/>
    <w:rsid w:val="00661709"/>
    <w:rsid w:val="00687342"/>
    <w:rsid w:val="006911B8"/>
    <w:rsid w:val="006A2D8E"/>
    <w:rsid w:val="006B6095"/>
    <w:rsid w:val="006C046B"/>
    <w:rsid w:val="006D104D"/>
    <w:rsid w:val="006D7B26"/>
    <w:rsid w:val="006E0FF8"/>
    <w:rsid w:val="006F2C9D"/>
    <w:rsid w:val="00712172"/>
    <w:rsid w:val="00714678"/>
    <w:rsid w:val="0073461B"/>
    <w:rsid w:val="00742E6F"/>
    <w:rsid w:val="0075728C"/>
    <w:rsid w:val="007667C1"/>
    <w:rsid w:val="00767DEF"/>
    <w:rsid w:val="007824CC"/>
    <w:rsid w:val="007829D1"/>
    <w:rsid w:val="00792831"/>
    <w:rsid w:val="007944CC"/>
    <w:rsid w:val="007E478E"/>
    <w:rsid w:val="007E62DE"/>
    <w:rsid w:val="007E72E0"/>
    <w:rsid w:val="008056ED"/>
    <w:rsid w:val="008107C6"/>
    <w:rsid w:val="00816EF7"/>
    <w:rsid w:val="0081710F"/>
    <w:rsid w:val="00830695"/>
    <w:rsid w:val="00831102"/>
    <w:rsid w:val="008456F6"/>
    <w:rsid w:val="0085158E"/>
    <w:rsid w:val="00851A6E"/>
    <w:rsid w:val="0085439E"/>
    <w:rsid w:val="008807A5"/>
    <w:rsid w:val="008903A6"/>
    <w:rsid w:val="00895D84"/>
    <w:rsid w:val="00896B2A"/>
    <w:rsid w:val="008B46EC"/>
    <w:rsid w:val="008C0F47"/>
    <w:rsid w:val="008E5B30"/>
    <w:rsid w:val="0091147B"/>
    <w:rsid w:val="0091181A"/>
    <w:rsid w:val="00911CD7"/>
    <w:rsid w:val="00930324"/>
    <w:rsid w:val="00946108"/>
    <w:rsid w:val="00952072"/>
    <w:rsid w:val="00972D05"/>
    <w:rsid w:val="00975664"/>
    <w:rsid w:val="00984A64"/>
    <w:rsid w:val="00992B84"/>
    <w:rsid w:val="00992BFB"/>
    <w:rsid w:val="009A307F"/>
    <w:rsid w:val="009A7431"/>
    <w:rsid w:val="009B0355"/>
    <w:rsid w:val="009B3727"/>
    <w:rsid w:val="009B5DD8"/>
    <w:rsid w:val="009C2105"/>
    <w:rsid w:val="009C2F2E"/>
    <w:rsid w:val="009C3D7E"/>
    <w:rsid w:val="009D04EA"/>
    <w:rsid w:val="009D539B"/>
    <w:rsid w:val="009D6FF3"/>
    <w:rsid w:val="009F65D3"/>
    <w:rsid w:val="009F68BA"/>
    <w:rsid w:val="00A05CD1"/>
    <w:rsid w:val="00A26A6F"/>
    <w:rsid w:val="00A43004"/>
    <w:rsid w:val="00A50543"/>
    <w:rsid w:val="00A51ECA"/>
    <w:rsid w:val="00A702B1"/>
    <w:rsid w:val="00A719CB"/>
    <w:rsid w:val="00A72F8F"/>
    <w:rsid w:val="00A81821"/>
    <w:rsid w:val="00A82674"/>
    <w:rsid w:val="00A905B2"/>
    <w:rsid w:val="00AA1938"/>
    <w:rsid w:val="00AA4573"/>
    <w:rsid w:val="00AC6FBB"/>
    <w:rsid w:val="00AD0E4C"/>
    <w:rsid w:val="00AE5864"/>
    <w:rsid w:val="00AF746C"/>
    <w:rsid w:val="00B016ED"/>
    <w:rsid w:val="00B17E5E"/>
    <w:rsid w:val="00B23F2F"/>
    <w:rsid w:val="00B456D1"/>
    <w:rsid w:val="00B53F69"/>
    <w:rsid w:val="00B57D96"/>
    <w:rsid w:val="00B716E7"/>
    <w:rsid w:val="00B755A1"/>
    <w:rsid w:val="00B804D3"/>
    <w:rsid w:val="00B812C9"/>
    <w:rsid w:val="00B97BB8"/>
    <w:rsid w:val="00BB13D3"/>
    <w:rsid w:val="00BB3F88"/>
    <w:rsid w:val="00BB61A7"/>
    <w:rsid w:val="00BC305A"/>
    <w:rsid w:val="00BC6A89"/>
    <w:rsid w:val="00BD0528"/>
    <w:rsid w:val="00BD0B54"/>
    <w:rsid w:val="00BD0BD7"/>
    <w:rsid w:val="00BD1504"/>
    <w:rsid w:val="00BE1430"/>
    <w:rsid w:val="00BE24C3"/>
    <w:rsid w:val="00BE63EB"/>
    <w:rsid w:val="00BF5C41"/>
    <w:rsid w:val="00C0248E"/>
    <w:rsid w:val="00C04B09"/>
    <w:rsid w:val="00C217DB"/>
    <w:rsid w:val="00C220F7"/>
    <w:rsid w:val="00C24968"/>
    <w:rsid w:val="00C25AC4"/>
    <w:rsid w:val="00C370BC"/>
    <w:rsid w:val="00C47A6A"/>
    <w:rsid w:val="00C55CA9"/>
    <w:rsid w:val="00C57386"/>
    <w:rsid w:val="00C62231"/>
    <w:rsid w:val="00C651C8"/>
    <w:rsid w:val="00C77AEA"/>
    <w:rsid w:val="00C87C4A"/>
    <w:rsid w:val="00C927CB"/>
    <w:rsid w:val="00CA0FD1"/>
    <w:rsid w:val="00CA7E46"/>
    <w:rsid w:val="00CC192D"/>
    <w:rsid w:val="00CF2D1C"/>
    <w:rsid w:val="00D0192B"/>
    <w:rsid w:val="00D079A5"/>
    <w:rsid w:val="00D168D6"/>
    <w:rsid w:val="00D314F5"/>
    <w:rsid w:val="00D33CC8"/>
    <w:rsid w:val="00D40FF9"/>
    <w:rsid w:val="00D8063B"/>
    <w:rsid w:val="00D94A4D"/>
    <w:rsid w:val="00DA1D4C"/>
    <w:rsid w:val="00DA40CB"/>
    <w:rsid w:val="00DB515D"/>
    <w:rsid w:val="00DD5580"/>
    <w:rsid w:val="00DE118B"/>
    <w:rsid w:val="00DE5E35"/>
    <w:rsid w:val="00DF1A69"/>
    <w:rsid w:val="00E05E73"/>
    <w:rsid w:val="00E05F1B"/>
    <w:rsid w:val="00E22467"/>
    <w:rsid w:val="00E23590"/>
    <w:rsid w:val="00E334AC"/>
    <w:rsid w:val="00E34585"/>
    <w:rsid w:val="00E37B55"/>
    <w:rsid w:val="00E50D55"/>
    <w:rsid w:val="00E5360F"/>
    <w:rsid w:val="00E63C6B"/>
    <w:rsid w:val="00E650B6"/>
    <w:rsid w:val="00E66961"/>
    <w:rsid w:val="00E70F6A"/>
    <w:rsid w:val="00E82AEC"/>
    <w:rsid w:val="00EB1BA0"/>
    <w:rsid w:val="00EB2B7E"/>
    <w:rsid w:val="00EC24DC"/>
    <w:rsid w:val="00EC284D"/>
    <w:rsid w:val="00EE2F5A"/>
    <w:rsid w:val="00EE480F"/>
    <w:rsid w:val="00EF3223"/>
    <w:rsid w:val="00F018AC"/>
    <w:rsid w:val="00F02A90"/>
    <w:rsid w:val="00F149EF"/>
    <w:rsid w:val="00F15D25"/>
    <w:rsid w:val="00F15FDB"/>
    <w:rsid w:val="00F223A9"/>
    <w:rsid w:val="00F22C81"/>
    <w:rsid w:val="00F32966"/>
    <w:rsid w:val="00F41F28"/>
    <w:rsid w:val="00F42745"/>
    <w:rsid w:val="00F46E39"/>
    <w:rsid w:val="00F65177"/>
    <w:rsid w:val="00F96842"/>
    <w:rsid w:val="00F96938"/>
    <w:rsid w:val="00FA7025"/>
    <w:rsid w:val="00FA7B49"/>
    <w:rsid w:val="00FB0B28"/>
    <w:rsid w:val="00FB1119"/>
    <w:rsid w:val="00FB41DC"/>
    <w:rsid w:val="00FB57EF"/>
    <w:rsid w:val="00FB642E"/>
    <w:rsid w:val="00FB7890"/>
    <w:rsid w:val="00FC5A01"/>
    <w:rsid w:val="00FC768B"/>
    <w:rsid w:val="00FE2BDB"/>
    <w:rsid w:val="00FF1705"/>
    <w:rsid w:val="00FF243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1A7"/>
  </w:style>
  <w:style w:type="paragraph" w:styleId="a5">
    <w:name w:val="footer"/>
    <w:basedOn w:val="a"/>
    <w:link w:val="a6"/>
    <w:uiPriority w:val="99"/>
    <w:unhideWhenUsed/>
    <w:rsid w:val="00BB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1A7"/>
  </w:style>
  <w:style w:type="paragraph" w:styleId="a7">
    <w:name w:val="List Paragraph"/>
    <w:basedOn w:val="a"/>
    <w:uiPriority w:val="34"/>
    <w:qFormat/>
    <w:rsid w:val="002B16EA"/>
    <w:pPr>
      <w:ind w:left="720"/>
      <w:contextualSpacing/>
    </w:pPr>
  </w:style>
  <w:style w:type="paragraph" w:customStyle="1" w:styleId="western">
    <w:name w:val="western"/>
    <w:basedOn w:val="a"/>
    <w:rsid w:val="0038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1A7"/>
  </w:style>
  <w:style w:type="paragraph" w:styleId="a5">
    <w:name w:val="footer"/>
    <w:basedOn w:val="a"/>
    <w:link w:val="a6"/>
    <w:uiPriority w:val="99"/>
    <w:unhideWhenUsed/>
    <w:rsid w:val="00BB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1A7"/>
  </w:style>
  <w:style w:type="paragraph" w:styleId="a7">
    <w:name w:val="List Paragraph"/>
    <w:basedOn w:val="a"/>
    <w:uiPriority w:val="34"/>
    <w:qFormat/>
    <w:rsid w:val="002B16EA"/>
    <w:pPr>
      <w:ind w:left="720"/>
      <w:contextualSpacing/>
    </w:pPr>
  </w:style>
  <w:style w:type="paragraph" w:customStyle="1" w:styleId="western">
    <w:name w:val="western"/>
    <w:basedOn w:val="a"/>
    <w:rsid w:val="0038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F7F-8594-4CA3-A3BC-38733A2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Админ</cp:lastModifiedBy>
  <cp:revision>254</cp:revision>
  <cp:lastPrinted>2019-02-24T15:57:00Z</cp:lastPrinted>
  <dcterms:created xsi:type="dcterms:W3CDTF">2015-09-23T12:22:00Z</dcterms:created>
  <dcterms:modified xsi:type="dcterms:W3CDTF">2020-08-27T08:10:00Z</dcterms:modified>
</cp:coreProperties>
</file>