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56CA" w:rsidRDefault="007656CA" w:rsidP="001B050C">
      <w:pPr>
        <w:jc w:val="center"/>
        <w:rPr>
          <w:rStyle w:val="s3"/>
          <w:b/>
          <w:bCs/>
        </w:rPr>
      </w:pPr>
    </w:p>
    <w:p w:rsidR="008C622A" w:rsidRDefault="008C622A" w:rsidP="00F0380F">
      <w:pPr>
        <w:jc w:val="center"/>
        <w:rPr>
          <w:rStyle w:val="s3"/>
          <w:b/>
          <w:bCs/>
        </w:rPr>
      </w:pPr>
    </w:p>
    <w:p w:rsidR="007656CA" w:rsidRDefault="007656CA" w:rsidP="00F0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ОРЛОВСКАЯ СОШ</w:t>
      </w:r>
    </w:p>
    <w:p w:rsidR="007656CA" w:rsidRDefault="007656CA" w:rsidP="00F0380F">
      <w:pPr>
        <w:jc w:val="center"/>
        <w:rPr>
          <w:b/>
          <w:sz w:val="28"/>
          <w:szCs w:val="28"/>
        </w:rPr>
      </w:pPr>
    </w:p>
    <w:p w:rsidR="007656CA" w:rsidRDefault="007656CA" w:rsidP="00F0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7656CA" w:rsidRDefault="007656CA" w:rsidP="00F0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методического объединения  классных руководителей</w:t>
      </w:r>
    </w:p>
    <w:p w:rsidR="007656CA" w:rsidRDefault="006B66C9" w:rsidP="00F0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2018-2019</w:t>
      </w:r>
      <w:r w:rsidR="00071B9D">
        <w:rPr>
          <w:b/>
          <w:sz w:val="28"/>
          <w:szCs w:val="28"/>
        </w:rPr>
        <w:t xml:space="preserve"> учебный год</w:t>
      </w:r>
      <w:r w:rsidR="007656CA">
        <w:rPr>
          <w:b/>
          <w:sz w:val="28"/>
          <w:szCs w:val="28"/>
        </w:rPr>
        <w:t>.</w:t>
      </w:r>
    </w:p>
    <w:p w:rsidR="007656CA" w:rsidRDefault="007656CA" w:rsidP="007656CA">
      <w:pPr>
        <w:rPr>
          <w:sz w:val="28"/>
          <w:szCs w:val="28"/>
        </w:rPr>
      </w:pPr>
    </w:p>
    <w:p w:rsidR="007656CA" w:rsidRPr="00BF308B" w:rsidRDefault="007656CA" w:rsidP="00CE2CA8">
      <w:pPr>
        <w:rPr>
          <w:rStyle w:val="s3"/>
          <w:b/>
          <w:bCs/>
        </w:rPr>
      </w:pPr>
      <w:r>
        <w:rPr>
          <w:sz w:val="28"/>
          <w:szCs w:val="28"/>
        </w:rPr>
        <w:t xml:space="preserve">     </w:t>
      </w:r>
      <w:r w:rsidR="006B66C9">
        <w:t>В  2018-2019</w:t>
      </w:r>
      <w:r w:rsidR="00071B9D">
        <w:t xml:space="preserve"> учебном году</w:t>
      </w:r>
      <w:r w:rsidRPr="00BF308B">
        <w:t xml:space="preserve"> методическое объединение классных руководителей работало над темой «Совершенствование форм и методов воспитания через повышение мастерства классного руководителя».</w:t>
      </w:r>
      <w:r w:rsidRPr="00BF308B">
        <w:rPr>
          <w:rStyle w:val="s3"/>
          <w:b/>
          <w:bCs/>
        </w:rPr>
        <w:t xml:space="preserve"> </w:t>
      </w:r>
    </w:p>
    <w:p w:rsidR="007656CA" w:rsidRPr="00BF308B" w:rsidRDefault="007656CA" w:rsidP="001B050C">
      <w:pPr>
        <w:jc w:val="center"/>
        <w:rPr>
          <w:rStyle w:val="s3"/>
          <w:b/>
          <w:bCs/>
        </w:rPr>
      </w:pPr>
    </w:p>
    <w:p w:rsidR="007656CA" w:rsidRPr="00BF308B" w:rsidRDefault="007656CA" w:rsidP="007656CA">
      <w:pPr>
        <w:pStyle w:val="a3"/>
        <w:spacing w:before="0" w:beforeAutospacing="0" w:after="0" w:afterAutospacing="0"/>
      </w:pPr>
      <w:r w:rsidRPr="00BF308B">
        <w:rPr>
          <w:b/>
          <w:bCs/>
          <w:i/>
          <w:iCs/>
        </w:rPr>
        <w:t>Цель:</w:t>
      </w:r>
      <w:r w:rsidRPr="00BF308B">
        <w:t xml:space="preserve"> 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руководителей.</w:t>
      </w:r>
    </w:p>
    <w:p w:rsidR="007656CA" w:rsidRDefault="007656CA" w:rsidP="007656CA">
      <w:pPr>
        <w:rPr>
          <w:rStyle w:val="s3"/>
          <w:b/>
          <w:bCs/>
        </w:rPr>
      </w:pPr>
    </w:p>
    <w:p w:rsidR="005B0168" w:rsidRPr="00BF308B" w:rsidRDefault="007656CA" w:rsidP="007656CA">
      <w:pPr>
        <w:rPr>
          <w:rStyle w:val="s3"/>
          <w:b/>
          <w:bCs/>
          <w:i/>
        </w:rPr>
      </w:pPr>
      <w:r w:rsidRPr="00BF308B">
        <w:rPr>
          <w:rStyle w:val="s3"/>
          <w:b/>
          <w:bCs/>
          <w:i/>
        </w:rPr>
        <w:t>Задачи МО классных руководителей:</w:t>
      </w:r>
    </w:p>
    <w:p w:rsidR="007656CA" w:rsidRPr="007362C5" w:rsidRDefault="007656CA" w:rsidP="007656CA">
      <w:pPr>
        <w:pStyle w:val="msolistparagraph0"/>
        <w:spacing w:before="0" w:beforeAutospacing="0" w:after="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Формирование единых принципиальных подходов к воспитанию и социализации личности.</w:t>
      </w:r>
    </w:p>
    <w:p w:rsidR="007656CA" w:rsidRPr="007362C5" w:rsidRDefault="007656CA" w:rsidP="007656CA">
      <w:pPr>
        <w:pStyle w:val="msolistparagraphcxspmiddle"/>
        <w:spacing w:before="0" w:beforeAutospacing="0" w:after="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Изучение, апробация и анализ эффективности современных воспитательных технологий.</w:t>
      </w:r>
    </w:p>
    <w:p w:rsidR="007656CA" w:rsidRPr="007362C5" w:rsidRDefault="007656CA" w:rsidP="007656CA">
      <w:pPr>
        <w:pStyle w:val="msolistparagraphcxspmiddle"/>
        <w:spacing w:before="0" w:beforeAutospacing="0" w:after="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Знакомство с новыми методами и формами организации воспитательного процесса в классе.</w:t>
      </w:r>
    </w:p>
    <w:p w:rsidR="007656CA" w:rsidRPr="007362C5" w:rsidRDefault="007656CA" w:rsidP="007656CA">
      <w:pPr>
        <w:pStyle w:val="msolistparagraphcxspmiddle"/>
        <w:spacing w:before="0" w:beforeAutospacing="0" w:after="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Координация деятельности классных руководителей в организации воспитательной работы в классных коллективах.</w:t>
      </w:r>
    </w:p>
    <w:p w:rsidR="007656CA" w:rsidRPr="007362C5" w:rsidRDefault="007656CA" w:rsidP="007656CA">
      <w:pPr>
        <w:pStyle w:val="msolistparagraphcxspmiddle"/>
        <w:spacing w:before="0" w:beforeAutospacing="0" w:after="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Изучение и анализ состояния  воспитательной работы  в классах, выявление и предупреждение недостатков, затруднений в работе классных руководителей.</w:t>
      </w:r>
    </w:p>
    <w:p w:rsidR="007656CA" w:rsidRPr="007362C5" w:rsidRDefault="007656CA" w:rsidP="007656CA">
      <w:pPr>
        <w:pStyle w:val="msolistparagraphcxsplast"/>
        <w:spacing w:before="0" w:beforeAutospacing="0" w:after="200" w:afterAutospacing="0" w:line="276" w:lineRule="auto"/>
        <w:ind w:left="644" w:hanging="360"/>
        <w:contextualSpacing/>
        <w:jc w:val="both"/>
        <w:rPr>
          <w:rFonts w:eastAsia="Calibri"/>
          <w:lang w:eastAsia="en-US"/>
        </w:rPr>
      </w:pPr>
      <w:r w:rsidRPr="007362C5">
        <w:rPr>
          <w:rFonts w:ascii="Wingdings" w:eastAsia="Wingdings" w:hAnsi="Wingdings" w:cs="Wingdings"/>
          <w:lang w:eastAsia="en-US"/>
        </w:rPr>
        <w:t></w:t>
      </w:r>
      <w:r w:rsidRPr="007362C5">
        <w:rPr>
          <w:rFonts w:eastAsia="Wingdings"/>
          <w:lang w:eastAsia="en-US"/>
        </w:rPr>
        <w:t xml:space="preserve">  </w:t>
      </w:r>
      <w:r w:rsidRPr="007362C5">
        <w:rPr>
          <w:rFonts w:eastAsia="Calibri"/>
          <w:lang w:eastAsia="en-US"/>
        </w:rPr>
        <w:t>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воспитательного мастерства.</w:t>
      </w:r>
    </w:p>
    <w:p w:rsidR="005F3861" w:rsidRPr="00BF308B" w:rsidRDefault="0004652A" w:rsidP="0004652A">
      <w:r w:rsidRPr="00BF308B">
        <w:t xml:space="preserve">  В </w:t>
      </w:r>
      <w:r w:rsidR="006B66C9">
        <w:t>августе 2018</w:t>
      </w:r>
      <w:r w:rsidRPr="00BF308B">
        <w:t xml:space="preserve"> года на заседании М</w:t>
      </w:r>
      <w:r w:rsidR="00BF308B">
        <w:t>О был утверждён план работы.</w:t>
      </w:r>
      <w:r w:rsidR="006B66C9">
        <w:t xml:space="preserve"> Было запланировано  5 заседаний МО на  2018-2019</w:t>
      </w:r>
      <w:r w:rsidR="00071B9D">
        <w:t xml:space="preserve"> учебный</w:t>
      </w:r>
      <w:r w:rsidR="00BF308B">
        <w:t xml:space="preserve"> </w:t>
      </w:r>
      <w:r w:rsidR="00071B9D">
        <w:t>год</w:t>
      </w:r>
      <w:r w:rsidRPr="00BF308B">
        <w:t xml:space="preserve">. </w:t>
      </w:r>
    </w:p>
    <w:p w:rsidR="005F3861" w:rsidRPr="00BF308B" w:rsidRDefault="005F3861" w:rsidP="0004652A"/>
    <w:p w:rsidR="0004652A" w:rsidRPr="00BF308B" w:rsidRDefault="00071B9D" w:rsidP="006B66C9">
      <w:pPr>
        <w:ind w:left="-284"/>
      </w:pPr>
      <w:r>
        <w:rPr>
          <w:b/>
        </w:rPr>
        <w:t>Проведено 5 заседаний</w:t>
      </w:r>
      <w:r w:rsidR="0004652A" w:rsidRPr="00BF308B">
        <w:rPr>
          <w:b/>
        </w:rPr>
        <w:t>:</w:t>
      </w:r>
    </w:p>
    <w:p w:rsidR="0004652A" w:rsidRPr="00BF308B" w:rsidRDefault="0004652A" w:rsidP="006B66C9">
      <w:pPr>
        <w:ind w:left="-284"/>
        <w:rPr>
          <w:rStyle w:val="s3"/>
        </w:rPr>
      </w:pPr>
      <w:r w:rsidRPr="00BF308B">
        <w:rPr>
          <w:rStyle w:val="s3"/>
        </w:rPr>
        <w:t xml:space="preserve">На </w:t>
      </w:r>
      <w:r w:rsidRPr="00583BB2">
        <w:rPr>
          <w:rStyle w:val="s3"/>
          <w:b/>
        </w:rPr>
        <w:t>первом</w:t>
      </w:r>
      <w:r w:rsidRPr="00BF308B">
        <w:rPr>
          <w:rStyle w:val="s3"/>
        </w:rPr>
        <w:t xml:space="preserve"> заседании  </w:t>
      </w:r>
      <w:r w:rsidR="006B66C9">
        <w:rPr>
          <w:rStyle w:val="s3"/>
        </w:rPr>
        <w:t>«</w:t>
      </w:r>
      <w:r w:rsidR="006B66C9">
        <w:t>Организационно</w:t>
      </w:r>
      <w:r w:rsidR="006B66C9">
        <w:tab/>
        <w:t xml:space="preserve"> –</w:t>
      </w:r>
      <w:r w:rsidR="006B66C9">
        <w:tab/>
        <w:t>установочное</w:t>
      </w:r>
      <w:r w:rsidR="00F3236B">
        <w:t xml:space="preserve"> </w:t>
      </w:r>
      <w:r w:rsidR="006B66C9">
        <w:tab/>
        <w:t>заседание</w:t>
      </w:r>
      <w:r w:rsidR="006B66C9">
        <w:tab/>
        <w:t>МО</w:t>
      </w:r>
      <w:r w:rsidR="006B66C9">
        <w:tab/>
        <w:t>классных руководителей»</w:t>
      </w:r>
      <w:r w:rsidR="006B66C9">
        <w:rPr>
          <w:rStyle w:val="10"/>
        </w:rPr>
        <w:t xml:space="preserve"> </w:t>
      </w:r>
      <w:r w:rsidR="006B66C9">
        <w:rPr>
          <w:rStyle w:val="s3"/>
        </w:rPr>
        <w:t>от 28 08.2018</w:t>
      </w:r>
      <w:r w:rsidR="004D10ED" w:rsidRPr="00BF308B">
        <w:rPr>
          <w:rStyle w:val="s3"/>
        </w:rPr>
        <w:t xml:space="preserve">г. </w:t>
      </w:r>
      <w:r w:rsidRPr="00BF308B">
        <w:rPr>
          <w:rStyle w:val="s3"/>
        </w:rPr>
        <w:t>были рассмотрены следующие вопросы:</w:t>
      </w:r>
    </w:p>
    <w:p w:rsidR="006301F9" w:rsidRDefault="006301F9" w:rsidP="0004652A">
      <w:pPr>
        <w:rPr>
          <w:rStyle w:val="s3"/>
          <w:i/>
          <w:sz w:val="28"/>
          <w:szCs w:val="28"/>
        </w:rPr>
      </w:pPr>
    </w:p>
    <w:p w:rsidR="006B66C9" w:rsidRPr="006B66C9" w:rsidRDefault="006B66C9" w:rsidP="00F0380F">
      <w:pPr>
        <w:pStyle w:val="a8"/>
        <w:numPr>
          <w:ilvl w:val="0"/>
          <w:numId w:val="5"/>
        </w:numPr>
        <w:ind w:left="426" w:hanging="284"/>
        <w:rPr>
          <w:lang w:bidi="ru-RU"/>
        </w:rPr>
      </w:pPr>
      <w:r w:rsidRPr="006B66C9">
        <w:rPr>
          <w:lang w:bidi="ru-RU"/>
        </w:rPr>
        <w:t>Анализ работы МО классных руководителей за 2017-2018 учебный</w:t>
      </w:r>
      <w:r w:rsidRPr="006B66C9">
        <w:rPr>
          <w:spacing w:val="-4"/>
          <w:lang w:bidi="ru-RU"/>
        </w:rPr>
        <w:t xml:space="preserve"> </w:t>
      </w:r>
      <w:r w:rsidRPr="006B66C9">
        <w:rPr>
          <w:lang w:bidi="ru-RU"/>
        </w:rPr>
        <w:t>год.</w:t>
      </w:r>
    </w:p>
    <w:p w:rsidR="006B66C9" w:rsidRPr="006B66C9" w:rsidRDefault="006B66C9" w:rsidP="00F0380F">
      <w:pPr>
        <w:pStyle w:val="a8"/>
        <w:numPr>
          <w:ilvl w:val="0"/>
          <w:numId w:val="5"/>
        </w:numPr>
        <w:ind w:left="426" w:hanging="284"/>
        <w:rPr>
          <w:lang w:bidi="ru-RU"/>
        </w:rPr>
      </w:pPr>
      <w:r w:rsidRPr="006B66C9">
        <w:rPr>
          <w:lang w:bidi="ru-RU"/>
        </w:rPr>
        <w:t>Планирование работы МО классных руководителей на 2018-2019 учебный</w:t>
      </w:r>
      <w:r w:rsidRPr="006B66C9">
        <w:rPr>
          <w:spacing w:val="-7"/>
          <w:lang w:bidi="ru-RU"/>
        </w:rPr>
        <w:t xml:space="preserve"> </w:t>
      </w:r>
      <w:r w:rsidRPr="006B66C9">
        <w:rPr>
          <w:lang w:bidi="ru-RU"/>
        </w:rPr>
        <w:t>год.</w:t>
      </w:r>
    </w:p>
    <w:p w:rsidR="006B66C9" w:rsidRPr="006B66C9" w:rsidRDefault="006B66C9" w:rsidP="00F0380F">
      <w:pPr>
        <w:pStyle w:val="a8"/>
        <w:numPr>
          <w:ilvl w:val="0"/>
          <w:numId w:val="5"/>
        </w:numPr>
        <w:ind w:left="426" w:hanging="284"/>
        <w:rPr>
          <w:lang w:bidi="ru-RU"/>
        </w:rPr>
      </w:pPr>
      <w:r w:rsidRPr="006B66C9">
        <w:rPr>
          <w:lang w:bidi="ru-RU"/>
        </w:rPr>
        <w:t>Рекомендации по составлению плана воспитательной работы на 2018-2019 учебный год.</w:t>
      </w:r>
    </w:p>
    <w:p w:rsidR="005F3861" w:rsidRDefault="005F3861" w:rsidP="004D10ED">
      <w:pPr>
        <w:rPr>
          <w:rStyle w:val="s3"/>
          <w:i/>
          <w:sz w:val="28"/>
          <w:szCs w:val="28"/>
        </w:rPr>
      </w:pPr>
    </w:p>
    <w:p w:rsidR="004D10ED" w:rsidRPr="006B66C9" w:rsidRDefault="004D10ED" w:rsidP="006B66C9">
      <w:pPr>
        <w:pStyle w:val="aa"/>
        <w:spacing w:line="276" w:lineRule="auto"/>
        <w:ind w:left="102"/>
        <w:rPr>
          <w:rStyle w:val="s3"/>
          <w:i w:val="0"/>
          <w:lang w:bidi="ru-RU"/>
        </w:rPr>
      </w:pPr>
      <w:r w:rsidRPr="006B66C9">
        <w:rPr>
          <w:rStyle w:val="s3"/>
          <w:i w:val="0"/>
        </w:rPr>
        <w:t xml:space="preserve">На </w:t>
      </w:r>
      <w:r w:rsidRPr="006B66C9">
        <w:rPr>
          <w:rStyle w:val="s3"/>
          <w:b/>
          <w:i w:val="0"/>
        </w:rPr>
        <w:t>втором</w:t>
      </w:r>
      <w:r w:rsidR="006B66C9" w:rsidRPr="006B66C9">
        <w:rPr>
          <w:rStyle w:val="s3"/>
          <w:i w:val="0"/>
        </w:rPr>
        <w:t xml:space="preserve"> заседании </w:t>
      </w:r>
      <w:r w:rsidR="006B66C9" w:rsidRPr="006B66C9">
        <w:rPr>
          <w:i w:val="0"/>
          <w:lang w:bidi="ru-RU"/>
        </w:rPr>
        <w:t xml:space="preserve">«Развитие индивидуальности учащихся в процессе их воспитания. Здоровье сберегающие технологии в воспитательном процессе» </w:t>
      </w:r>
      <w:r w:rsidR="006B66C9" w:rsidRPr="006B66C9">
        <w:rPr>
          <w:rStyle w:val="s3"/>
          <w:i w:val="0"/>
        </w:rPr>
        <w:t xml:space="preserve"> от 09.11.2018</w:t>
      </w:r>
      <w:r w:rsidRPr="006B66C9">
        <w:rPr>
          <w:rStyle w:val="s3"/>
          <w:i w:val="0"/>
        </w:rPr>
        <w:t xml:space="preserve">г </w:t>
      </w:r>
      <w:r w:rsidR="005F3861" w:rsidRPr="006B66C9">
        <w:rPr>
          <w:rStyle w:val="s3"/>
          <w:i w:val="0"/>
        </w:rPr>
        <w:t xml:space="preserve">были рассмотрены </w:t>
      </w:r>
      <w:r w:rsidRPr="006B66C9">
        <w:rPr>
          <w:rStyle w:val="s3"/>
          <w:i w:val="0"/>
        </w:rPr>
        <w:t>вопросы:</w:t>
      </w:r>
    </w:p>
    <w:p w:rsidR="006B66C9" w:rsidRPr="00FD0781" w:rsidRDefault="006B66C9" w:rsidP="006B66C9">
      <w:pPr>
        <w:pStyle w:val="ac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before="33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D0781">
        <w:rPr>
          <w:rFonts w:ascii="Times New Roman" w:hAnsi="Times New Roman" w:cs="Times New Roman"/>
          <w:sz w:val="24"/>
        </w:rPr>
        <w:t>Внедрение здоровье сберегающих техн</w:t>
      </w:r>
      <w:r>
        <w:rPr>
          <w:rFonts w:ascii="Times New Roman" w:hAnsi="Times New Roman" w:cs="Times New Roman"/>
          <w:sz w:val="24"/>
        </w:rPr>
        <w:t>ологий в работу школы.</w:t>
      </w:r>
    </w:p>
    <w:p w:rsidR="006B66C9" w:rsidRPr="00FD0781" w:rsidRDefault="006B66C9" w:rsidP="006B66C9">
      <w:pPr>
        <w:pStyle w:val="ac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D0781">
        <w:rPr>
          <w:rFonts w:ascii="Times New Roman" w:hAnsi="Times New Roman" w:cs="Times New Roman"/>
          <w:sz w:val="24"/>
        </w:rPr>
        <w:t>Профилактика</w:t>
      </w:r>
      <w:r>
        <w:rPr>
          <w:rFonts w:ascii="Times New Roman" w:hAnsi="Times New Roman" w:cs="Times New Roman"/>
          <w:sz w:val="24"/>
        </w:rPr>
        <w:t xml:space="preserve"> употребления ПАВ.</w:t>
      </w:r>
    </w:p>
    <w:p w:rsidR="006B66C9" w:rsidRPr="00FD0781" w:rsidRDefault="006B66C9" w:rsidP="006B66C9">
      <w:pPr>
        <w:pStyle w:val="ac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D0781">
        <w:rPr>
          <w:rFonts w:ascii="Times New Roman" w:hAnsi="Times New Roman" w:cs="Times New Roman"/>
          <w:sz w:val="24"/>
        </w:rPr>
        <w:t>Развитие индивидуальности учащихся в про</w:t>
      </w:r>
      <w:r>
        <w:rPr>
          <w:rFonts w:ascii="Times New Roman" w:hAnsi="Times New Roman" w:cs="Times New Roman"/>
          <w:sz w:val="24"/>
        </w:rPr>
        <w:t>цессе их воспитания.</w:t>
      </w:r>
    </w:p>
    <w:p w:rsidR="006B66C9" w:rsidRPr="00FD0781" w:rsidRDefault="006B66C9" w:rsidP="006B66C9">
      <w:pPr>
        <w:pStyle w:val="ac"/>
        <w:widowControl w:val="0"/>
        <w:numPr>
          <w:ilvl w:val="0"/>
          <w:numId w:val="6"/>
        </w:numPr>
        <w:tabs>
          <w:tab w:val="left" w:pos="462"/>
          <w:tab w:val="left" w:pos="2361"/>
          <w:tab w:val="left" w:pos="3469"/>
          <w:tab w:val="left" w:pos="3797"/>
          <w:tab w:val="left" w:pos="5232"/>
          <w:tab w:val="left" w:pos="5795"/>
          <w:tab w:val="left" w:pos="6743"/>
          <w:tab w:val="left" w:pos="8110"/>
        </w:tabs>
        <w:autoSpaceDE w:val="0"/>
        <w:autoSpaceDN w:val="0"/>
        <w:spacing w:after="0" w:line="240" w:lineRule="auto"/>
        <w:ind w:right="111"/>
        <w:contextualSpacing w:val="0"/>
        <w:rPr>
          <w:rFonts w:ascii="Times New Roman" w:hAnsi="Times New Roman" w:cs="Times New Roman"/>
          <w:sz w:val="24"/>
        </w:rPr>
      </w:pPr>
      <w:r w:rsidRPr="00FD0781">
        <w:rPr>
          <w:rFonts w:ascii="Times New Roman" w:hAnsi="Times New Roman" w:cs="Times New Roman"/>
          <w:sz w:val="24"/>
        </w:rPr>
        <w:t>Взаимодействие</w:t>
      </w:r>
      <w:r w:rsidRPr="00FD0781">
        <w:rPr>
          <w:rFonts w:ascii="Times New Roman" w:hAnsi="Times New Roman" w:cs="Times New Roman"/>
          <w:sz w:val="24"/>
        </w:rPr>
        <w:tab/>
        <w:t>педагога</w:t>
      </w:r>
      <w:r w:rsidRPr="00FD0781">
        <w:rPr>
          <w:rFonts w:ascii="Times New Roman" w:hAnsi="Times New Roman" w:cs="Times New Roman"/>
          <w:sz w:val="24"/>
        </w:rPr>
        <w:tab/>
        <w:t>с</w:t>
      </w:r>
      <w:r w:rsidRPr="00FD0781">
        <w:rPr>
          <w:rFonts w:ascii="Times New Roman" w:hAnsi="Times New Roman" w:cs="Times New Roman"/>
          <w:sz w:val="24"/>
        </w:rPr>
        <w:tab/>
        <w:t>р</w:t>
      </w:r>
      <w:r>
        <w:rPr>
          <w:rFonts w:ascii="Times New Roman" w:hAnsi="Times New Roman" w:cs="Times New Roman"/>
          <w:sz w:val="24"/>
        </w:rPr>
        <w:t>одителями</w:t>
      </w:r>
      <w:r>
        <w:rPr>
          <w:rFonts w:ascii="Times New Roman" w:hAnsi="Times New Roman" w:cs="Times New Roman"/>
          <w:sz w:val="24"/>
        </w:rPr>
        <w:tab/>
        <w:t>как</w:t>
      </w:r>
      <w:r>
        <w:rPr>
          <w:rFonts w:ascii="Times New Roman" w:hAnsi="Times New Roman" w:cs="Times New Roman"/>
          <w:sz w:val="24"/>
        </w:rPr>
        <w:tab/>
        <w:t>фактор</w:t>
      </w:r>
      <w:r>
        <w:rPr>
          <w:rFonts w:ascii="Times New Roman" w:hAnsi="Times New Roman" w:cs="Times New Roman"/>
          <w:sz w:val="24"/>
        </w:rPr>
        <w:tab/>
        <w:t xml:space="preserve">содействия </w:t>
      </w:r>
      <w:r w:rsidRPr="00FD0781">
        <w:rPr>
          <w:rFonts w:ascii="Times New Roman" w:hAnsi="Times New Roman" w:cs="Times New Roman"/>
          <w:sz w:val="24"/>
        </w:rPr>
        <w:t>становлени</w:t>
      </w:r>
      <w:r>
        <w:rPr>
          <w:rFonts w:ascii="Times New Roman" w:hAnsi="Times New Roman" w:cs="Times New Roman"/>
          <w:sz w:val="24"/>
        </w:rPr>
        <w:t>ю индивидуальности детей.</w:t>
      </w:r>
    </w:p>
    <w:p w:rsidR="006B66C9" w:rsidRDefault="006B66C9" w:rsidP="005F3861">
      <w:pPr>
        <w:outlineLvl w:val="0"/>
      </w:pPr>
    </w:p>
    <w:p w:rsidR="004D10ED" w:rsidRDefault="006B66C9" w:rsidP="005F3861">
      <w:pPr>
        <w:outlineLvl w:val="0"/>
      </w:pPr>
      <w:r>
        <w:t>28.12.2018</w:t>
      </w:r>
      <w:r w:rsidR="005F3861">
        <w:t xml:space="preserve">г. проведено </w:t>
      </w:r>
      <w:r w:rsidR="005F3861" w:rsidRPr="00583BB2">
        <w:rPr>
          <w:b/>
        </w:rPr>
        <w:t xml:space="preserve">третье </w:t>
      </w:r>
      <w:r w:rsidR="005F3861">
        <w:t xml:space="preserve">заседание МО </w:t>
      </w:r>
      <w:r w:rsidRPr="002D4DE5">
        <w:t>«Роль семьи в воспитании ребёнка»</w:t>
      </w:r>
    </w:p>
    <w:p w:rsidR="00071B9D" w:rsidRDefault="00071B9D" w:rsidP="006B66C9">
      <w:pPr>
        <w:pStyle w:val="a8"/>
      </w:pPr>
    </w:p>
    <w:p w:rsidR="006B66C9" w:rsidRPr="006B66C9" w:rsidRDefault="006B66C9" w:rsidP="00F0380F">
      <w:pPr>
        <w:pStyle w:val="a8"/>
        <w:ind w:left="426" w:hanging="284"/>
        <w:rPr>
          <w:bCs/>
          <w:lang w:bidi="ru-RU"/>
        </w:rPr>
      </w:pPr>
      <w:r w:rsidRPr="006B66C9">
        <w:rPr>
          <w:bCs/>
          <w:lang w:bidi="ru-RU"/>
        </w:rPr>
        <w:t>Обсуждаемые вопросы:</w:t>
      </w:r>
    </w:p>
    <w:p w:rsidR="006B66C9" w:rsidRPr="006B66C9" w:rsidRDefault="006B66C9" w:rsidP="00F0380F">
      <w:pPr>
        <w:pStyle w:val="a8"/>
        <w:numPr>
          <w:ilvl w:val="0"/>
          <w:numId w:val="8"/>
        </w:numPr>
        <w:ind w:left="426" w:hanging="284"/>
        <w:rPr>
          <w:szCs w:val="22"/>
          <w:lang w:bidi="ru-RU"/>
        </w:rPr>
      </w:pPr>
      <w:r w:rsidRPr="006B66C9">
        <w:rPr>
          <w:szCs w:val="22"/>
          <w:lang w:bidi="ru-RU"/>
        </w:rPr>
        <w:t>Взаимодействие школы с семьёй и</w:t>
      </w:r>
      <w:r w:rsidRPr="006B66C9">
        <w:rPr>
          <w:spacing w:val="-5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>общественностью</w:t>
      </w:r>
    </w:p>
    <w:p w:rsidR="006B66C9" w:rsidRPr="006B66C9" w:rsidRDefault="006B66C9" w:rsidP="00F0380F">
      <w:pPr>
        <w:pStyle w:val="a8"/>
        <w:numPr>
          <w:ilvl w:val="0"/>
          <w:numId w:val="8"/>
        </w:numPr>
        <w:ind w:left="426" w:hanging="284"/>
        <w:rPr>
          <w:szCs w:val="22"/>
          <w:lang w:bidi="ru-RU"/>
        </w:rPr>
      </w:pPr>
      <w:r w:rsidRPr="006B66C9">
        <w:rPr>
          <w:szCs w:val="22"/>
          <w:lang w:bidi="ru-RU"/>
        </w:rPr>
        <w:t>Формы привлечения родителей к организации учебной и внеурочной</w:t>
      </w:r>
      <w:r w:rsidRPr="006B66C9">
        <w:rPr>
          <w:spacing w:val="-23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>деятельности.</w:t>
      </w:r>
    </w:p>
    <w:p w:rsidR="006B66C9" w:rsidRPr="006B66C9" w:rsidRDefault="006B66C9" w:rsidP="00F0380F">
      <w:pPr>
        <w:pStyle w:val="a8"/>
        <w:numPr>
          <w:ilvl w:val="0"/>
          <w:numId w:val="8"/>
        </w:numPr>
        <w:ind w:left="426" w:hanging="284"/>
        <w:rPr>
          <w:szCs w:val="22"/>
          <w:lang w:bidi="ru-RU"/>
        </w:rPr>
      </w:pPr>
      <w:r w:rsidRPr="006B66C9">
        <w:rPr>
          <w:szCs w:val="22"/>
          <w:lang w:bidi="ru-RU"/>
        </w:rPr>
        <w:t xml:space="preserve">Виды  </w:t>
      </w:r>
      <w:r w:rsidRPr="006B66C9">
        <w:rPr>
          <w:spacing w:val="14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совместной  </w:t>
      </w:r>
      <w:r w:rsidRPr="006B66C9">
        <w:rPr>
          <w:spacing w:val="16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деятельности  </w:t>
      </w:r>
      <w:r w:rsidRPr="006B66C9">
        <w:rPr>
          <w:spacing w:val="16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родителей,  </w:t>
      </w:r>
      <w:r w:rsidRPr="006B66C9">
        <w:rPr>
          <w:spacing w:val="12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педагогов,  </w:t>
      </w:r>
      <w:r w:rsidRPr="006B66C9">
        <w:rPr>
          <w:spacing w:val="15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детей  </w:t>
      </w:r>
      <w:r w:rsidRPr="006B66C9">
        <w:rPr>
          <w:spacing w:val="16"/>
          <w:szCs w:val="22"/>
          <w:lang w:bidi="ru-RU"/>
        </w:rPr>
        <w:t xml:space="preserve"> </w:t>
      </w:r>
      <w:r w:rsidRPr="006B66C9">
        <w:rPr>
          <w:szCs w:val="22"/>
          <w:lang w:bidi="ru-RU"/>
        </w:rPr>
        <w:t xml:space="preserve">и </w:t>
      </w:r>
      <w:r w:rsidRPr="006B66C9">
        <w:rPr>
          <w:spacing w:val="-1"/>
          <w:szCs w:val="22"/>
          <w:lang w:bidi="ru-RU"/>
        </w:rPr>
        <w:t xml:space="preserve">социальных </w:t>
      </w:r>
      <w:r w:rsidRPr="006B66C9">
        <w:rPr>
          <w:szCs w:val="22"/>
          <w:lang w:bidi="ru-RU"/>
        </w:rPr>
        <w:t>партнёров.</w:t>
      </w:r>
    </w:p>
    <w:p w:rsidR="006B66C9" w:rsidRPr="006B66C9" w:rsidRDefault="006B66C9" w:rsidP="00F0380F">
      <w:pPr>
        <w:pStyle w:val="a8"/>
        <w:numPr>
          <w:ilvl w:val="0"/>
          <w:numId w:val="8"/>
        </w:numPr>
        <w:ind w:left="426" w:hanging="284"/>
        <w:rPr>
          <w:szCs w:val="22"/>
          <w:lang w:bidi="ru-RU"/>
        </w:rPr>
      </w:pPr>
      <w:r w:rsidRPr="006B66C9">
        <w:rPr>
          <w:szCs w:val="22"/>
          <w:lang w:bidi="ru-RU"/>
        </w:rPr>
        <w:t xml:space="preserve">Воспитательный потенциал семьи. </w:t>
      </w:r>
    </w:p>
    <w:p w:rsidR="00071B9D" w:rsidRDefault="00071B9D" w:rsidP="005F3861">
      <w:pPr>
        <w:outlineLvl w:val="0"/>
      </w:pPr>
    </w:p>
    <w:p w:rsidR="00071B9D" w:rsidRDefault="00071B9D" w:rsidP="005F3861">
      <w:pPr>
        <w:outlineLvl w:val="0"/>
      </w:pPr>
      <w:r>
        <w:t xml:space="preserve">  </w:t>
      </w:r>
      <w:r w:rsidRPr="00583BB2">
        <w:rPr>
          <w:b/>
        </w:rPr>
        <w:t>Четвёртое</w:t>
      </w:r>
      <w:r>
        <w:t xml:space="preserve"> заседание было проведено</w:t>
      </w:r>
      <w:r w:rsidR="006B66C9">
        <w:t xml:space="preserve"> 26.03.2019</w:t>
      </w:r>
      <w:r w:rsidR="008A566F">
        <w:t>г</w:t>
      </w:r>
      <w:r w:rsidR="00D3414F">
        <w:t xml:space="preserve"> </w:t>
      </w:r>
      <w:r w:rsidR="00D3414F" w:rsidRPr="00D3414F">
        <w:t xml:space="preserve">«Деятельность классного руководителя в потоке </w:t>
      </w:r>
      <w:r w:rsidR="00D3414F">
        <w:t>школьных дел»</w:t>
      </w:r>
      <w:r w:rsidR="008A566F">
        <w:t xml:space="preserve"> по вопросам:</w:t>
      </w:r>
    </w:p>
    <w:p w:rsidR="00D3414F" w:rsidRPr="00D3414F" w:rsidRDefault="00D3414F" w:rsidP="00D3414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D3414F">
        <w:rPr>
          <w:rFonts w:eastAsiaTheme="minorHAnsi"/>
          <w:lang w:eastAsia="en-US"/>
        </w:rPr>
        <w:t xml:space="preserve">Педагогические технологии, лежащие в основе работы классного руководителя. </w:t>
      </w:r>
    </w:p>
    <w:p w:rsidR="00D3414F" w:rsidRPr="00D3414F" w:rsidRDefault="00D3414F" w:rsidP="00D3414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D3414F">
        <w:rPr>
          <w:rFonts w:eastAsiaTheme="minorHAnsi"/>
          <w:lang w:eastAsia="en-US"/>
        </w:rPr>
        <w:t xml:space="preserve">Классный час как основа оптимального взаимодействия классного руководителя с учащимися. Тематика и формы проведения классных часов. </w:t>
      </w:r>
    </w:p>
    <w:p w:rsidR="00D3414F" w:rsidRPr="00D3414F" w:rsidRDefault="00D3414F" w:rsidP="00D3414F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D3414F">
        <w:rPr>
          <w:rFonts w:eastAsiaTheme="minorHAnsi"/>
          <w:lang w:eastAsia="en-US"/>
        </w:rPr>
        <w:t xml:space="preserve">Целесообразность использования ИКТ в работе классного руководителя. </w:t>
      </w:r>
    </w:p>
    <w:p w:rsidR="007F251E" w:rsidRDefault="007F251E" w:rsidP="008A566F"/>
    <w:p w:rsidR="00D3414F" w:rsidRPr="00D3414F" w:rsidRDefault="007F251E" w:rsidP="00D3414F">
      <w:r w:rsidRPr="00583BB2">
        <w:rPr>
          <w:b/>
        </w:rPr>
        <w:t xml:space="preserve">  Пятое</w:t>
      </w:r>
      <w:r w:rsidR="00D3414F">
        <w:t xml:space="preserve"> заседание прошло 28.05.2019</w:t>
      </w:r>
      <w:r>
        <w:t>г с повесткой дня:</w:t>
      </w:r>
      <w:r w:rsidR="00D3414F">
        <w:t xml:space="preserve">   </w:t>
      </w:r>
      <w:r w:rsidR="00D3414F" w:rsidRPr="00D3414F">
        <w:rPr>
          <w:b/>
        </w:rPr>
        <w:t xml:space="preserve"> «</w:t>
      </w:r>
      <w:r w:rsidR="00D3414F" w:rsidRPr="00D3414F">
        <w:t>Показатели эффективности воспитательной работы».</w:t>
      </w:r>
    </w:p>
    <w:p w:rsidR="00D3414F" w:rsidRPr="00D3414F" w:rsidRDefault="00D3414F" w:rsidP="00D3414F">
      <w:pPr>
        <w:widowControl w:val="0"/>
        <w:numPr>
          <w:ilvl w:val="1"/>
          <w:numId w:val="10"/>
        </w:numPr>
        <w:tabs>
          <w:tab w:val="left" w:pos="1050"/>
        </w:tabs>
        <w:autoSpaceDE w:val="0"/>
        <w:autoSpaceDN w:val="0"/>
        <w:spacing w:before="41"/>
        <w:rPr>
          <w:szCs w:val="22"/>
          <w:lang w:bidi="ru-RU"/>
        </w:rPr>
      </w:pPr>
      <w:r w:rsidRPr="00D3414F">
        <w:rPr>
          <w:szCs w:val="22"/>
          <w:lang w:bidi="ru-RU"/>
        </w:rPr>
        <w:t>Анализ деятельности классных руководителей за 2018-2019 учебный</w:t>
      </w:r>
      <w:r w:rsidRPr="00D3414F">
        <w:rPr>
          <w:spacing w:val="-6"/>
          <w:szCs w:val="22"/>
          <w:lang w:bidi="ru-RU"/>
        </w:rPr>
        <w:t xml:space="preserve"> </w:t>
      </w:r>
      <w:r w:rsidRPr="00D3414F">
        <w:rPr>
          <w:szCs w:val="22"/>
          <w:lang w:bidi="ru-RU"/>
        </w:rPr>
        <w:t>год.</w:t>
      </w:r>
    </w:p>
    <w:p w:rsidR="00D3414F" w:rsidRPr="00D3414F" w:rsidRDefault="00D3414F" w:rsidP="00D3414F">
      <w:pPr>
        <w:widowControl w:val="0"/>
        <w:numPr>
          <w:ilvl w:val="1"/>
          <w:numId w:val="10"/>
        </w:numPr>
        <w:tabs>
          <w:tab w:val="left" w:pos="1050"/>
        </w:tabs>
        <w:autoSpaceDE w:val="0"/>
        <w:autoSpaceDN w:val="0"/>
        <w:spacing w:before="41"/>
        <w:rPr>
          <w:szCs w:val="22"/>
          <w:lang w:bidi="ru-RU"/>
        </w:rPr>
      </w:pPr>
      <w:r w:rsidRPr="00D3414F">
        <w:rPr>
          <w:szCs w:val="22"/>
          <w:lang w:bidi="ru-RU"/>
        </w:rPr>
        <w:t>Перспективное  планирование  воспитательной</w:t>
      </w:r>
      <w:r w:rsidRPr="00D3414F">
        <w:rPr>
          <w:spacing w:val="4"/>
          <w:szCs w:val="22"/>
          <w:lang w:bidi="ru-RU"/>
        </w:rPr>
        <w:t xml:space="preserve"> </w:t>
      </w:r>
      <w:r w:rsidRPr="00D3414F">
        <w:rPr>
          <w:szCs w:val="22"/>
          <w:lang w:bidi="ru-RU"/>
        </w:rPr>
        <w:t>работы</w:t>
      </w:r>
      <w:r w:rsidRPr="00D3414F">
        <w:rPr>
          <w:spacing w:val="41"/>
          <w:szCs w:val="22"/>
          <w:lang w:bidi="ru-RU"/>
        </w:rPr>
        <w:t xml:space="preserve"> </w:t>
      </w:r>
      <w:r w:rsidRPr="00D3414F">
        <w:rPr>
          <w:szCs w:val="22"/>
          <w:lang w:bidi="ru-RU"/>
        </w:rPr>
        <w:t>на</w:t>
      </w:r>
      <w:r w:rsidRPr="00D3414F">
        <w:rPr>
          <w:szCs w:val="22"/>
          <w:lang w:bidi="ru-RU"/>
        </w:rPr>
        <w:tab/>
        <w:t>2019-2020</w:t>
      </w:r>
      <w:r w:rsidRPr="00D3414F">
        <w:rPr>
          <w:spacing w:val="46"/>
          <w:szCs w:val="22"/>
          <w:lang w:bidi="ru-RU"/>
        </w:rPr>
        <w:t xml:space="preserve"> </w:t>
      </w:r>
      <w:r w:rsidRPr="00D3414F">
        <w:rPr>
          <w:szCs w:val="22"/>
          <w:lang w:bidi="ru-RU"/>
        </w:rPr>
        <w:t>учебный</w:t>
      </w:r>
      <w:r w:rsidR="00C46FAC">
        <w:rPr>
          <w:szCs w:val="22"/>
          <w:lang w:bidi="ru-RU"/>
        </w:rPr>
        <w:t xml:space="preserve"> год.</w:t>
      </w:r>
    </w:p>
    <w:p w:rsidR="00D3414F" w:rsidRDefault="00D3414F" w:rsidP="00417BDE">
      <w:pPr>
        <w:rPr>
          <w:rFonts w:eastAsia="Calibri"/>
          <w:lang w:eastAsia="en-US"/>
        </w:rPr>
      </w:pP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Все классные руководители имеют возрастные воспитательные программы.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1 класс – «Познай себя»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2 класс – «Я, семья и школа»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3 класс – «Я и окружающий мир»</w:t>
      </w:r>
    </w:p>
    <w:p w:rsidR="006440C1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4 класс – «</w:t>
      </w:r>
      <w:r w:rsidR="006440C1" w:rsidRPr="00BF308B">
        <w:rPr>
          <w:rFonts w:eastAsia="Calibri"/>
          <w:lang w:eastAsia="en-US"/>
        </w:rPr>
        <w:t>Я и мой край»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5 класс – «Я и моя семья»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6 класс – «Я и мы»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7 класс – «Я человек, но какой?»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8 класс – «Я в мире культуры»</w:t>
      </w:r>
    </w:p>
    <w:p w:rsidR="00417BDE" w:rsidRPr="00BF308B" w:rsidRDefault="00417BDE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9 класс – «Я и мой духовный мир»</w:t>
      </w:r>
    </w:p>
    <w:p w:rsidR="006440C1" w:rsidRPr="00BF308B" w:rsidRDefault="006440C1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10 класс – «Я и моя профессия»</w:t>
      </w:r>
    </w:p>
    <w:p w:rsidR="006440C1" w:rsidRPr="00BF308B" w:rsidRDefault="006440C1" w:rsidP="00417BDE">
      <w:pPr>
        <w:rPr>
          <w:rFonts w:eastAsia="Calibri"/>
          <w:lang w:eastAsia="en-US"/>
        </w:rPr>
      </w:pPr>
      <w:r w:rsidRPr="00BF308B">
        <w:rPr>
          <w:rFonts w:eastAsia="Calibri"/>
          <w:lang w:eastAsia="en-US"/>
        </w:rPr>
        <w:t>11 класс – «Я и моё будущее»</w:t>
      </w:r>
    </w:p>
    <w:p w:rsidR="00417BDE" w:rsidRPr="00BF308B" w:rsidRDefault="00417BDE" w:rsidP="00417BDE">
      <w:pPr>
        <w:ind w:firstLine="708"/>
      </w:pPr>
      <w:r w:rsidRPr="00BF308B">
        <w:t xml:space="preserve"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обучающихся, положения семей, деятельность осуществляется с учетом реализуемых целевых </w:t>
      </w:r>
      <w:proofErr w:type="spellStart"/>
      <w:r w:rsidRPr="00BF308B">
        <w:t>воспитательно</w:t>
      </w:r>
      <w:proofErr w:type="spellEnd"/>
      <w:r w:rsidRPr="00BF308B">
        <w:t>-образовательных программ и проектов  с использованием активных форм и методов работы по направлениям:</w:t>
      </w:r>
    </w:p>
    <w:p w:rsidR="00417BDE" w:rsidRPr="00BF308B" w:rsidRDefault="00417BDE" w:rsidP="00417BDE">
      <w:pPr>
        <w:pStyle w:val="a8"/>
        <w:numPr>
          <w:ilvl w:val="0"/>
          <w:numId w:val="1"/>
        </w:numPr>
      </w:pPr>
      <w:r w:rsidRPr="00BF308B">
        <w:t>гражданско - патриотическом;</w:t>
      </w:r>
    </w:p>
    <w:p w:rsidR="00CE2CA8" w:rsidRDefault="00417BDE" w:rsidP="00CE2CA8">
      <w:pPr>
        <w:pStyle w:val="a8"/>
        <w:numPr>
          <w:ilvl w:val="0"/>
          <w:numId w:val="1"/>
        </w:numPr>
      </w:pPr>
      <w:r w:rsidRPr="00BF308B">
        <w:t>спортивно - оздоровительном;</w:t>
      </w:r>
    </w:p>
    <w:p w:rsidR="00CE2CA8" w:rsidRPr="00BF308B" w:rsidRDefault="00CE2CA8" w:rsidP="00CE2CA8">
      <w:pPr>
        <w:pStyle w:val="a8"/>
        <w:numPr>
          <w:ilvl w:val="0"/>
          <w:numId w:val="1"/>
        </w:numPr>
      </w:pPr>
      <w:r w:rsidRPr="00CE2CA8">
        <w:t xml:space="preserve"> </w:t>
      </w:r>
      <w:r w:rsidRPr="00BF308B">
        <w:t>художественно – эстетическом;</w:t>
      </w:r>
    </w:p>
    <w:p w:rsidR="00CE2CA8" w:rsidRPr="00BF308B" w:rsidRDefault="00CE2CA8" w:rsidP="00CE2CA8">
      <w:pPr>
        <w:pStyle w:val="a8"/>
        <w:numPr>
          <w:ilvl w:val="0"/>
          <w:numId w:val="1"/>
        </w:numPr>
      </w:pPr>
      <w:r w:rsidRPr="00BF308B">
        <w:t>правовом;</w:t>
      </w:r>
    </w:p>
    <w:p w:rsidR="00CE2CA8" w:rsidRPr="00BF308B" w:rsidRDefault="00CE2CA8" w:rsidP="00CE2CA8">
      <w:pPr>
        <w:pStyle w:val="a8"/>
        <w:numPr>
          <w:ilvl w:val="0"/>
          <w:numId w:val="1"/>
        </w:numPr>
      </w:pPr>
      <w:r w:rsidRPr="00BF308B">
        <w:t>культурно - массовом и др.</w:t>
      </w:r>
    </w:p>
    <w:p w:rsidR="00417BDE" w:rsidRDefault="00CE2CA8" w:rsidP="00CE2CA8">
      <w:pPr>
        <w:pStyle w:val="a8"/>
      </w:pPr>
      <w:r w:rsidRPr="00BF308B">
        <w:t>Все классные руководители работают по индивидуальным темам самообразования:</w:t>
      </w:r>
    </w:p>
    <w:p w:rsidR="00D3414F" w:rsidRPr="00BF308B" w:rsidRDefault="00D3414F" w:rsidP="00CE2CA8">
      <w:pPr>
        <w:pStyle w:val="a8"/>
      </w:pPr>
    </w:p>
    <w:p w:rsidR="00417BDE" w:rsidRPr="00BF308B" w:rsidRDefault="00417BDE" w:rsidP="00417BDE"/>
    <w:p w:rsidR="008C622A" w:rsidRPr="007F38FC" w:rsidRDefault="00D3414F" w:rsidP="007F38FC">
      <w:pPr>
        <w:ind w:right="278"/>
        <w:jc w:val="center"/>
        <w:rPr>
          <w:b/>
          <w:sz w:val="28"/>
          <w:szCs w:val="28"/>
        </w:rPr>
      </w:pPr>
      <w:r w:rsidRPr="00D3414F">
        <w:rPr>
          <w:b/>
          <w:sz w:val="28"/>
          <w:szCs w:val="28"/>
        </w:rPr>
        <w:t>Темы самообразования классных руководителей на 2018-2019 уч. год</w:t>
      </w:r>
    </w:p>
    <w:p w:rsidR="00D3414F" w:rsidRPr="00D3414F" w:rsidRDefault="00D3414F" w:rsidP="00D3414F">
      <w:pPr>
        <w:ind w:right="398"/>
      </w:pP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5528"/>
      </w:tblGrid>
      <w:tr w:rsidR="00D3414F" w:rsidRPr="00D3414F" w:rsidTr="007F38FC">
        <w:trPr>
          <w:cantSplit/>
          <w:trHeight w:val="846"/>
        </w:trPr>
        <w:tc>
          <w:tcPr>
            <w:tcW w:w="3970" w:type="dxa"/>
            <w:vAlign w:val="center"/>
          </w:tcPr>
          <w:p w:rsidR="00D3414F" w:rsidRPr="00D3414F" w:rsidRDefault="00D3414F" w:rsidP="008C622A">
            <w:r w:rsidRPr="00D3414F">
              <w:rPr>
                <w:rFonts w:ascii="Arial" w:hAnsi="Arial" w:cs="Arial"/>
                <w:b/>
                <w:bCs/>
                <w:kern w:val="32"/>
              </w:rPr>
              <w:t>Ф.И.О.</w:t>
            </w:r>
            <w:r w:rsidR="008C622A">
              <w:rPr>
                <w:rFonts w:ascii="Arial" w:hAnsi="Arial" w:cs="Arial"/>
                <w:b/>
                <w:bCs/>
                <w:kern w:val="32"/>
              </w:rPr>
              <w:t xml:space="preserve">  </w:t>
            </w:r>
            <w:r w:rsidRPr="00D3414F">
              <w:rPr>
                <w:rFonts w:ascii="Arial" w:hAnsi="Arial" w:cs="Arial"/>
                <w:b/>
                <w:bCs/>
                <w:kern w:val="32"/>
              </w:rPr>
              <w:t>учителя</w:t>
            </w:r>
          </w:p>
        </w:tc>
        <w:tc>
          <w:tcPr>
            <w:tcW w:w="992" w:type="dxa"/>
          </w:tcPr>
          <w:p w:rsidR="00D3414F" w:rsidRPr="00D3414F" w:rsidRDefault="00D3414F" w:rsidP="00D3414F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D3414F">
              <w:rPr>
                <w:rFonts w:ascii="Arial" w:hAnsi="Arial" w:cs="Arial"/>
                <w:b/>
                <w:bCs/>
                <w:kern w:val="32"/>
              </w:rPr>
              <w:t>Класс</w:t>
            </w:r>
          </w:p>
        </w:tc>
        <w:tc>
          <w:tcPr>
            <w:tcW w:w="5528" w:type="dxa"/>
            <w:vAlign w:val="center"/>
          </w:tcPr>
          <w:p w:rsidR="00D3414F" w:rsidRPr="00D3414F" w:rsidRDefault="00D3414F" w:rsidP="008C622A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D3414F">
              <w:rPr>
                <w:rFonts w:ascii="Arial" w:hAnsi="Arial" w:cs="Arial"/>
                <w:b/>
                <w:bCs/>
                <w:kern w:val="32"/>
              </w:rPr>
              <w:t>Тема самообразования</w:t>
            </w:r>
          </w:p>
        </w:tc>
      </w:tr>
      <w:tr w:rsidR="00D3414F" w:rsidRPr="00D3414F" w:rsidTr="007F38FC">
        <w:trPr>
          <w:cantSplit/>
          <w:trHeight w:val="671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Васильченко Татьяна Евгеньевна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2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Три составляющих в воспитании детей: семья, школа, общество.</w:t>
            </w:r>
          </w:p>
        </w:tc>
      </w:tr>
      <w:tr w:rsidR="00D3414F" w:rsidRPr="00D3414F" w:rsidTr="007F38FC">
        <w:trPr>
          <w:cantSplit/>
          <w:trHeight w:val="671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Литвинова Ирина</w:t>
            </w:r>
          </w:p>
          <w:p w:rsidR="00D3414F" w:rsidRPr="00D3414F" w:rsidRDefault="00D3414F" w:rsidP="00D3414F">
            <w:r w:rsidRPr="00D3414F">
              <w:t xml:space="preserve">Ивановна 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3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Личностно – ориентированный подход к воспитанию</w:t>
            </w:r>
          </w:p>
        </w:tc>
      </w:tr>
      <w:tr w:rsidR="00D3414F" w:rsidRPr="00D3414F" w:rsidTr="007F38FC">
        <w:trPr>
          <w:cantSplit/>
          <w:trHeight w:val="671"/>
        </w:trPr>
        <w:tc>
          <w:tcPr>
            <w:tcW w:w="3970" w:type="dxa"/>
          </w:tcPr>
          <w:p w:rsidR="00D3414F" w:rsidRPr="00D3414F" w:rsidRDefault="00D3414F" w:rsidP="00D3414F">
            <w:proofErr w:type="spellStart"/>
            <w:r w:rsidRPr="00D3414F">
              <w:t>Михайлец</w:t>
            </w:r>
            <w:proofErr w:type="spellEnd"/>
            <w:r w:rsidRPr="00D3414F">
              <w:t xml:space="preserve"> Елена Николаевна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4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Сплочение дружного классного коллектива.</w:t>
            </w:r>
          </w:p>
        </w:tc>
      </w:tr>
      <w:tr w:rsidR="00D3414F" w:rsidRPr="00D3414F" w:rsidTr="007F38FC">
        <w:trPr>
          <w:cantSplit/>
          <w:trHeight w:val="653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Кошевая  Любовь Николаевна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1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Привитие духовно-нравственных качеств через любовь к Родному краю</w:t>
            </w:r>
          </w:p>
        </w:tc>
      </w:tr>
      <w:tr w:rsidR="00D3414F" w:rsidRPr="00D3414F" w:rsidTr="007F38FC">
        <w:trPr>
          <w:cantSplit/>
          <w:trHeight w:val="653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Фоменко Светлана Юрьевна</w:t>
            </w:r>
          </w:p>
        </w:tc>
        <w:tc>
          <w:tcPr>
            <w:tcW w:w="992" w:type="dxa"/>
          </w:tcPr>
          <w:p w:rsidR="00D3414F" w:rsidRPr="00D3414F" w:rsidRDefault="008C622A" w:rsidP="00D3414F">
            <w:r>
              <w:t>3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Привитие любви к Родине и семье.</w:t>
            </w:r>
          </w:p>
        </w:tc>
      </w:tr>
      <w:tr w:rsidR="00D3414F" w:rsidRPr="00D3414F" w:rsidTr="007F38FC">
        <w:trPr>
          <w:cantSplit/>
          <w:trHeight w:val="653"/>
        </w:trPr>
        <w:tc>
          <w:tcPr>
            <w:tcW w:w="3970" w:type="dxa"/>
          </w:tcPr>
          <w:p w:rsidR="00D3414F" w:rsidRPr="00D3414F" w:rsidRDefault="00D3414F" w:rsidP="00D3414F">
            <w:r w:rsidRPr="00D3414F">
              <w:lastRenderedPageBreak/>
              <w:t>Бондаренко Татьяна Ивановна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3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Нравственное воспитание – основа духовного развития человека.</w:t>
            </w:r>
          </w:p>
        </w:tc>
      </w:tr>
      <w:tr w:rsidR="00D3414F" w:rsidRPr="00D3414F" w:rsidTr="007F38FC">
        <w:trPr>
          <w:cantSplit/>
          <w:trHeight w:val="653"/>
        </w:trPr>
        <w:tc>
          <w:tcPr>
            <w:tcW w:w="3970" w:type="dxa"/>
          </w:tcPr>
          <w:p w:rsidR="00D3414F" w:rsidRPr="00D3414F" w:rsidRDefault="00D3414F" w:rsidP="00D3414F">
            <w:proofErr w:type="spellStart"/>
            <w:r w:rsidRPr="00D3414F">
              <w:t>Зноб</w:t>
            </w:r>
            <w:proofErr w:type="spellEnd"/>
            <w:r w:rsidRPr="00D3414F">
              <w:t xml:space="preserve"> Наталья Александровна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4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Технология создания ситуации успеха для ученика в учебной деятельности</w:t>
            </w:r>
          </w:p>
        </w:tc>
      </w:tr>
      <w:tr w:rsidR="00D3414F" w:rsidRPr="00D3414F" w:rsidTr="007F38FC">
        <w:trPr>
          <w:cantSplit/>
          <w:trHeight w:val="35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Клименко Светлана Николаевна.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6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Работа по созданию классного коллектива</w:t>
            </w:r>
          </w:p>
        </w:tc>
      </w:tr>
      <w:tr w:rsidR="00D3414F" w:rsidRPr="00D3414F" w:rsidTr="007F38FC">
        <w:trPr>
          <w:cantSplit/>
          <w:trHeight w:val="35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Литвинова Ирина</w:t>
            </w:r>
          </w:p>
          <w:p w:rsidR="00D3414F" w:rsidRPr="00D3414F" w:rsidRDefault="00D3414F" w:rsidP="00D3414F">
            <w:r w:rsidRPr="00D3414F">
              <w:t>Ивановна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7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 xml:space="preserve">Активные формы работы с </w:t>
            </w:r>
            <w:proofErr w:type="gramStart"/>
            <w:r w:rsidRPr="00D3414F">
              <w:t>обучающимися</w:t>
            </w:r>
            <w:proofErr w:type="gramEnd"/>
            <w:r w:rsidRPr="00D3414F">
              <w:t>.</w:t>
            </w:r>
          </w:p>
        </w:tc>
      </w:tr>
      <w:tr w:rsidR="00D3414F" w:rsidRPr="00D3414F" w:rsidTr="007F38FC">
        <w:trPr>
          <w:cantSplit/>
          <w:trHeight w:val="35"/>
        </w:trPr>
        <w:tc>
          <w:tcPr>
            <w:tcW w:w="3970" w:type="dxa"/>
          </w:tcPr>
          <w:p w:rsidR="00D3414F" w:rsidRPr="00D3414F" w:rsidRDefault="00D3414F" w:rsidP="00D3414F">
            <w:r w:rsidRPr="00D3414F">
              <w:t>Калугина Анжелика Петровна.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8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Формирование навыков здорового образа жизни у школьников</w:t>
            </w:r>
          </w:p>
        </w:tc>
      </w:tr>
      <w:tr w:rsidR="00D3414F" w:rsidRPr="00D3414F" w:rsidTr="007F38FC">
        <w:trPr>
          <w:cantSplit/>
          <w:trHeight w:val="380"/>
        </w:trPr>
        <w:tc>
          <w:tcPr>
            <w:tcW w:w="3970" w:type="dxa"/>
          </w:tcPr>
          <w:p w:rsidR="00D3414F" w:rsidRPr="00D3414F" w:rsidRDefault="00D3414F" w:rsidP="00D3414F">
            <w:proofErr w:type="spellStart"/>
            <w:r w:rsidRPr="00D3414F">
              <w:t>Грибцова</w:t>
            </w:r>
            <w:proofErr w:type="spellEnd"/>
            <w:r w:rsidRPr="00D3414F">
              <w:t xml:space="preserve"> Вера Георгиевна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9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>Воспитательная система класса</w:t>
            </w:r>
          </w:p>
        </w:tc>
      </w:tr>
      <w:tr w:rsidR="00D3414F" w:rsidRPr="00D3414F" w:rsidTr="007F38FC">
        <w:trPr>
          <w:cantSplit/>
          <w:trHeight w:val="380"/>
        </w:trPr>
        <w:tc>
          <w:tcPr>
            <w:tcW w:w="3970" w:type="dxa"/>
          </w:tcPr>
          <w:p w:rsidR="00D3414F" w:rsidRPr="00D3414F" w:rsidRDefault="00D3414F" w:rsidP="00D3414F">
            <w:proofErr w:type="spellStart"/>
            <w:r w:rsidRPr="00D3414F">
              <w:t>Микалаускене</w:t>
            </w:r>
            <w:proofErr w:type="spellEnd"/>
            <w:r w:rsidRPr="00D3414F">
              <w:t xml:space="preserve"> Елена Васильевна.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10</w:t>
            </w:r>
          </w:p>
        </w:tc>
        <w:tc>
          <w:tcPr>
            <w:tcW w:w="5528" w:type="dxa"/>
          </w:tcPr>
          <w:p w:rsidR="00D3414F" w:rsidRPr="00D3414F" w:rsidRDefault="00D3414F" w:rsidP="00D3414F">
            <w:proofErr w:type="spellStart"/>
            <w:r w:rsidRPr="00D3414F">
              <w:t>Профориентационная</w:t>
            </w:r>
            <w:proofErr w:type="spellEnd"/>
            <w:r w:rsidRPr="00D3414F">
              <w:t xml:space="preserve"> работа среди старшеклассников.</w:t>
            </w:r>
          </w:p>
        </w:tc>
      </w:tr>
      <w:tr w:rsidR="00D3414F" w:rsidRPr="00D3414F" w:rsidTr="007F38FC">
        <w:trPr>
          <w:cantSplit/>
          <w:trHeight w:val="380"/>
        </w:trPr>
        <w:tc>
          <w:tcPr>
            <w:tcW w:w="3970" w:type="dxa"/>
          </w:tcPr>
          <w:p w:rsidR="00D3414F" w:rsidRPr="00D3414F" w:rsidRDefault="00D3414F" w:rsidP="00D3414F">
            <w:proofErr w:type="spellStart"/>
            <w:r w:rsidRPr="00D3414F">
              <w:t>Рассадникова</w:t>
            </w:r>
            <w:proofErr w:type="spellEnd"/>
            <w:r w:rsidRPr="00D3414F">
              <w:t xml:space="preserve"> Анна Григорьевна.</w:t>
            </w:r>
          </w:p>
        </w:tc>
        <w:tc>
          <w:tcPr>
            <w:tcW w:w="992" w:type="dxa"/>
          </w:tcPr>
          <w:p w:rsidR="00D3414F" w:rsidRPr="00D3414F" w:rsidRDefault="00D3414F" w:rsidP="00D3414F">
            <w:r w:rsidRPr="00D3414F">
              <w:t>5,</w:t>
            </w:r>
          </w:p>
          <w:p w:rsidR="00D3414F" w:rsidRPr="00D3414F" w:rsidRDefault="00D3414F" w:rsidP="00D3414F">
            <w:r w:rsidRPr="00D3414F">
              <w:t>11</w:t>
            </w:r>
          </w:p>
        </w:tc>
        <w:tc>
          <w:tcPr>
            <w:tcW w:w="5528" w:type="dxa"/>
          </w:tcPr>
          <w:p w:rsidR="00D3414F" w:rsidRPr="00D3414F" w:rsidRDefault="00D3414F" w:rsidP="00D3414F">
            <w:r w:rsidRPr="00D3414F">
              <w:t xml:space="preserve">Возрастные особенности подростков.  </w:t>
            </w:r>
          </w:p>
          <w:p w:rsidR="00D3414F" w:rsidRPr="00D3414F" w:rsidRDefault="00D3414F" w:rsidP="00D3414F">
            <w:proofErr w:type="spellStart"/>
            <w:r w:rsidRPr="00D3414F">
              <w:t>Профориентационная</w:t>
            </w:r>
            <w:proofErr w:type="spellEnd"/>
            <w:r w:rsidRPr="00D3414F">
              <w:t xml:space="preserve"> работа среди старшеклассников.</w:t>
            </w:r>
          </w:p>
        </w:tc>
      </w:tr>
    </w:tbl>
    <w:p w:rsidR="00D3414F" w:rsidRPr="00D3414F" w:rsidRDefault="00D3414F" w:rsidP="00D3414F"/>
    <w:p w:rsidR="00417BDE" w:rsidRPr="00BF308B" w:rsidRDefault="00417BDE" w:rsidP="00417BDE">
      <w:pPr>
        <w:ind w:right="398"/>
      </w:pPr>
    </w:p>
    <w:p w:rsidR="00E016E9" w:rsidRPr="00E016E9" w:rsidRDefault="00583BB2" w:rsidP="007F38FC">
      <w:pPr>
        <w:pStyle w:val="a8"/>
        <w:ind w:left="-142" w:firstLine="142"/>
      </w:pPr>
      <w:r>
        <w:t xml:space="preserve">    Члены МО изучали </w:t>
      </w:r>
      <w:r w:rsidR="009969C5" w:rsidRPr="00BF308B">
        <w:t xml:space="preserve"> </w:t>
      </w:r>
      <w:r>
        <w:t>методическую литературу, готовили</w:t>
      </w:r>
      <w:r w:rsidR="009969C5" w:rsidRPr="00BF308B">
        <w:t xml:space="preserve"> доклады по актуальным проблемам и </w:t>
      </w:r>
      <w:r>
        <w:t>темам самообразования, выступали</w:t>
      </w:r>
      <w:r w:rsidR="009969C5" w:rsidRPr="00BF308B">
        <w:t xml:space="preserve"> на педс</w:t>
      </w:r>
      <w:r>
        <w:t xml:space="preserve">оветах и </w:t>
      </w:r>
      <w:proofErr w:type="spellStart"/>
      <w:r>
        <w:t>методсоветах</w:t>
      </w:r>
      <w:proofErr w:type="spellEnd"/>
      <w:r>
        <w:t>,  работали</w:t>
      </w:r>
      <w:r w:rsidR="009969C5" w:rsidRPr="00BF308B">
        <w:t xml:space="preserve"> над пополнени</w:t>
      </w:r>
      <w:r>
        <w:t>ем творческих лабораторий, вели</w:t>
      </w:r>
      <w:r w:rsidR="009969C5" w:rsidRPr="00BF308B">
        <w:t xml:space="preserve"> поиск оптимальных сре</w:t>
      </w:r>
      <w:proofErr w:type="gramStart"/>
      <w:r w:rsidR="009969C5" w:rsidRPr="00BF308B">
        <w:t>дств  дл</w:t>
      </w:r>
      <w:proofErr w:type="gramEnd"/>
      <w:r w:rsidR="009969C5" w:rsidRPr="00BF308B">
        <w:t>я реализации целе</w:t>
      </w:r>
      <w:r>
        <w:t>й воспитания школьников, делились</w:t>
      </w:r>
      <w:r w:rsidR="009969C5" w:rsidRPr="00BF308B">
        <w:t xml:space="preserve"> опытом и т.д. Классные руководители больше внимания в этом учебном году стали уделять совместной работе с семьями </w:t>
      </w:r>
      <w:proofErr w:type="gramStart"/>
      <w:r w:rsidR="009969C5" w:rsidRPr="00BF308B">
        <w:t>обучающихся</w:t>
      </w:r>
      <w:proofErr w:type="gramEnd"/>
      <w:r w:rsidR="009969C5" w:rsidRPr="00BF308B">
        <w:t xml:space="preserve">. </w:t>
      </w:r>
      <w:r w:rsidR="00E016E9" w:rsidRPr="00BF308B">
        <w:t>В дополнение к традиционным средствам общения (собрания, Родительский комитет) современные средства связи позволяют общаться с родителями ежедневно, безотлагательно решать текущие проблемы.    Педагоги ч</w:t>
      </w:r>
      <w:r w:rsidR="009969C5" w:rsidRPr="00BF308B">
        <w:t xml:space="preserve">аще стали использовать информационные технологии в своей </w:t>
      </w:r>
      <w:r w:rsidR="00E016E9" w:rsidRPr="00BF308B">
        <w:t xml:space="preserve">воспитательной </w:t>
      </w:r>
      <w:r w:rsidR="009969C5" w:rsidRPr="00BF308B">
        <w:t>работе.</w:t>
      </w:r>
      <w:r w:rsidR="007F251E">
        <w:tab/>
        <w:t>В течение учебного года</w:t>
      </w:r>
      <w:r w:rsidR="009969C5" w:rsidRPr="00BF308B">
        <w:t xml:space="preserve"> в школе прошли следующие общешкольные мероприятия:</w:t>
      </w:r>
    </w:p>
    <w:p w:rsidR="00E016E9" w:rsidRPr="00E016E9" w:rsidRDefault="00E016E9" w:rsidP="00E016E9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211"/>
        <w:gridCol w:w="2835"/>
        <w:gridCol w:w="2268"/>
      </w:tblGrid>
      <w:tr w:rsidR="00E016E9" w:rsidRPr="00E016E9" w:rsidTr="007F38FC">
        <w:tc>
          <w:tcPr>
            <w:tcW w:w="5211" w:type="dxa"/>
          </w:tcPr>
          <w:p w:rsidR="00E016E9" w:rsidRPr="00E016E9" w:rsidRDefault="00E016E9" w:rsidP="00E016E9">
            <w:r w:rsidRPr="00E016E9">
              <w:t>Мероприятие</w:t>
            </w:r>
          </w:p>
        </w:tc>
        <w:tc>
          <w:tcPr>
            <w:tcW w:w="2835" w:type="dxa"/>
          </w:tcPr>
          <w:p w:rsidR="00E016E9" w:rsidRPr="00E016E9" w:rsidRDefault="00E016E9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уководитель</w:t>
            </w:r>
          </w:p>
        </w:tc>
        <w:tc>
          <w:tcPr>
            <w:tcW w:w="2268" w:type="dxa"/>
          </w:tcPr>
          <w:p w:rsidR="00E016E9" w:rsidRPr="00E016E9" w:rsidRDefault="00E016E9" w:rsidP="00E016E9">
            <w:r w:rsidRPr="00E016E9">
              <w:t xml:space="preserve">Класс </w:t>
            </w:r>
          </w:p>
        </w:tc>
      </w:tr>
      <w:tr w:rsidR="00E016E9" w:rsidRPr="00E016E9" w:rsidTr="007F38FC">
        <w:tc>
          <w:tcPr>
            <w:tcW w:w="5211" w:type="dxa"/>
          </w:tcPr>
          <w:p w:rsidR="00E016E9" w:rsidRPr="00E016E9" w:rsidRDefault="00E016E9" w:rsidP="00E016E9">
            <w:r w:rsidRPr="00E016E9">
              <w:t>Праздник первого звонка</w:t>
            </w:r>
          </w:p>
        </w:tc>
        <w:tc>
          <w:tcPr>
            <w:tcW w:w="2835" w:type="dxa"/>
          </w:tcPr>
          <w:p w:rsidR="00E016E9" w:rsidRDefault="008C622A" w:rsidP="00E016E9">
            <w:r>
              <w:t>Кошевая Л.Н</w:t>
            </w:r>
          </w:p>
          <w:p w:rsidR="008C622A" w:rsidRPr="00E016E9" w:rsidRDefault="008C622A" w:rsidP="00E016E9"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</w:tcPr>
          <w:p w:rsidR="00E016E9" w:rsidRPr="00E016E9" w:rsidRDefault="00E016E9" w:rsidP="00E016E9">
            <w:r w:rsidRPr="00E016E9">
              <w:t>1 класс</w:t>
            </w:r>
          </w:p>
          <w:p w:rsidR="00E016E9" w:rsidRPr="00E016E9" w:rsidRDefault="00E016E9" w:rsidP="00E016E9">
            <w:r w:rsidRPr="00E016E9">
              <w:t>11 класс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F0380F">
            <w:r w:rsidRPr="00E016E9">
              <w:t>Торжественная линейка «Памяти жертв</w:t>
            </w:r>
            <w:r>
              <w:t xml:space="preserve"> терроризма</w:t>
            </w:r>
            <w:r w:rsidRPr="00E016E9">
              <w:t>»</w:t>
            </w:r>
          </w:p>
        </w:tc>
        <w:tc>
          <w:tcPr>
            <w:tcW w:w="2835" w:type="dxa"/>
          </w:tcPr>
          <w:p w:rsidR="00F0380F" w:rsidRPr="00E016E9" w:rsidRDefault="00F0380F" w:rsidP="00423112">
            <w:r w:rsidRPr="00E016E9">
              <w:t>Калугина А.П.</w:t>
            </w:r>
          </w:p>
        </w:tc>
        <w:tc>
          <w:tcPr>
            <w:tcW w:w="2268" w:type="dxa"/>
          </w:tcPr>
          <w:p w:rsidR="00F0380F" w:rsidRPr="00E016E9" w:rsidRDefault="00F0380F" w:rsidP="00423112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День пожилого человека.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Васильченко Т.Е.</w:t>
            </w:r>
          </w:p>
        </w:tc>
        <w:tc>
          <w:tcPr>
            <w:tcW w:w="2268" w:type="dxa"/>
          </w:tcPr>
          <w:p w:rsidR="00F0380F" w:rsidRPr="00E016E9" w:rsidRDefault="00F0380F" w:rsidP="00E016E9">
            <w:r>
              <w:t>2</w:t>
            </w:r>
            <w:r w:rsidRPr="00E016E9">
              <w:t xml:space="preserve"> класс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 xml:space="preserve">Классный час. Обязанности </w:t>
            </w:r>
            <w:proofErr w:type="gramStart"/>
            <w:r w:rsidRPr="00E016E9">
              <w:t>обучающегося</w:t>
            </w:r>
            <w:proofErr w:type="gramEnd"/>
            <w:r w:rsidRPr="00E016E9">
              <w:t>.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Кошевая Л.Н.</w:t>
            </w:r>
          </w:p>
        </w:tc>
        <w:tc>
          <w:tcPr>
            <w:tcW w:w="2268" w:type="dxa"/>
          </w:tcPr>
          <w:p w:rsidR="00F0380F" w:rsidRPr="00E016E9" w:rsidRDefault="00F0380F" w:rsidP="00E016E9">
            <w:r>
              <w:t>1</w:t>
            </w:r>
            <w:r w:rsidRPr="00E016E9">
              <w:t xml:space="preserve"> класс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День учителя.</w:t>
            </w:r>
          </w:p>
          <w:p w:rsidR="00F0380F" w:rsidRPr="00E016E9" w:rsidRDefault="00F0380F" w:rsidP="00E016E9">
            <w:r w:rsidRPr="00E016E9">
              <w:t>День самоуправления.</w:t>
            </w:r>
          </w:p>
        </w:tc>
        <w:tc>
          <w:tcPr>
            <w:tcW w:w="2835" w:type="dxa"/>
          </w:tcPr>
          <w:p w:rsidR="00F0380F" w:rsidRDefault="00F0380F" w:rsidP="00E016E9">
            <w:proofErr w:type="spellStart"/>
            <w:r>
              <w:t>Грибцова</w:t>
            </w:r>
            <w:proofErr w:type="spellEnd"/>
            <w:r>
              <w:t xml:space="preserve"> В.Г.</w:t>
            </w:r>
          </w:p>
          <w:p w:rsidR="00F0380F" w:rsidRPr="00E016E9" w:rsidRDefault="00F0380F" w:rsidP="00E016E9">
            <w:proofErr w:type="spellStart"/>
            <w:r>
              <w:t>Микалаускене</w:t>
            </w:r>
            <w:proofErr w:type="spellEnd"/>
            <w:r>
              <w:t xml:space="preserve"> Е.В.</w:t>
            </w:r>
          </w:p>
          <w:p w:rsidR="00F0380F" w:rsidRPr="00E016E9" w:rsidRDefault="00F0380F" w:rsidP="00E016E9">
            <w:proofErr w:type="spellStart"/>
            <w:r w:rsidRPr="00E016E9">
              <w:t>Рассадникова</w:t>
            </w:r>
            <w:proofErr w:type="spellEnd"/>
            <w:r w:rsidRPr="00E016E9">
              <w:t xml:space="preserve"> А.Г.</w:t>
            </w:r>
          </w:p>
        </w:tc>
        <w:tc>
          <w:tcPr>
            <w:tcW w:w="2268" w:type="dxa"/>
          </w:tcPr>
          <w:p w:rsidR="00F0380F" w:rsidRDefault="00F0380F" w:rsidP="00E016E9">
            <w:r>
              <w:t>9</w:t>
            </w:r>
            <w:r w:rsidRPr="00E016E9">
              <w:t xml:space="preserve"> класс</w:t>
            </w:r>
          </w:p>
          <w:p w:rsidR="00F0380F" w:rsidRPr="00E016E9" w:rsidRDefault="00F0380F" w:rsidP="00E016E9">
            <w:r>
              <w:t>10 класс</w:t>
            </w:r>
          </w:p>
          <w:p w:rsidR="00F0380F" w:rsidRPr="00E016E9" w:rsidRDefault="00F0380F" w:rsidP="00E016E9">
            <w:r w:rsidRPr="00E016E9">
              <w:t>11 класс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 xml:space="preserve">Торжественные </w:t>
            </w:r>
            <w:r>
              <w:t>мероприятия, посвящённые 81</w:t>
            </w:r>
            <w:r w:rsidRPr="00E016E9">
              <w:t xml:space="preserve"> годовщине образования Ростовской области.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День Здоровья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Калугина А.П.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Всероссийский Интернет-урок антинаркотической направленности.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День  Матери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C46FAC">
            <w:r w:rsidRPr="00E016E9">
              <w:t>Конкурс агитбригад «</w:t>
            </w:r>
            <w:r w:rsidR="00C46FAC">
              <w:t>Мы за здоровое питание!</w:t>
            </w:r>
            <w:r w:rsidRPr="00E016E9">
              <w:t>»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Калугина А.П.</w:t>
            </w:r>
          </w:p>
          <w:p w:rsidR="00F0380F" w:rsidRPr="00E016E9" w:rsidRDefault="00F0380F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 w:rsidRPr="00E016E9">
              <w:t>Новый год</w:t>
            </w:r>
          </w:p>
        </w:tc>
        <w:tc>
          <w:tcPr>
            <w:tcW w:w="2835" w:type="dxa"/>
          </w:tcPr>
          <w:p w:rsidR="00F0380F" w:rsidRPr="00E016E9" w:rsidRDefault="00F0380F" w:rsidP="00E016E9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E016E9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Pr="00E016E9" w:rsidRDefault="00F0380F" w:rsidP="00E016E9">
            <w:r>
              <w:t>Богатыри земли Азовской.</w:t>
            </w:r>
          </w:p>
        </w:tc>
        <w:tc>
          <w:tcPr>
            <w:tcW w:w="2835" w:type="dxa"/>
          </w:tcPr>
          <w:p w:rsidR="00F0380F" w:rsidRPr="00E016E9" w:rsidRDefault="00F0380F" w:rsidP="007F251E">
            <w:r w:rsidRPr="00E016E9">
              <w:t>Калугина А.П.</w:t>
            </w:r>
          </w:p>
          <w:p w:rsidR="00F0380F" w:rsidRPr="00E016E9" w:rsidRDefault="00F0380F" w:rsidP="00E016E9"/>
        </w:tc>
        <w:tc>
          <w:tcPr>
            <w:tcW w:w="2268" w:type="dxa"/>
          </w:tcPr>
          <w:p w:rsidR="00F0380F" w:rsidRPr="00E016E9" w:rsidRDefault="00F0380F" w:rsidP="00E016E9">
            <w:r>
              <w:t>5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t>Конкурс плакатов «Славься, Отечество!»</w:t>
            </w:r>
          </w:p>
        </w:tc>
        <w:tc>
          <w:tcPr>
            <w:tcW w:w="2835" w:type="dxa"/>
          </w:tcPr>
          <w:p w:rsidR="00F0380F" w:rsidRPr="00E016E9" w:rsidRDefault="00F0380F" w:rsidP="008E4E8B">
            <w:r w:rsidRPr="00E016E9">
              <w:t>Калугина А.П.</w:t>
            </w:r>
          </w:p>
          <w:p w:rsidR="00F0380F" w:rsidRPr="00E016E9" w:rsidRDefault="00F0380F" w:rsidP="008E4E8B">
            <w:r w:rsidRPr="00E016E9">
              <w:t>Кл</w:t>
            </w:r>
            <w:proofErr w:type="gramStart"/>
            <w:r w:rsidRPr="00E016E9">
              <w:t>.</w:t>
            </w:r>
            <w:proofErr w:type="gramEnd"/>
            <w:r w:rsidRPr="00E016E9">
              <w:t xml:space="preserve"> </w:t>
            </w:r>
            <w:proofErr w:type="gramStart"/>
            <w:r w:rsidRPr="00E016E9">
              <w:t>р</w:t>
            </w:r>
            <w:proofErr w:type="gramEnd"/>
            <w:r w:rsidRPr="00E016E9"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8E4E8B">
            <w:r w:rsidRPr="00E016E9"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t>День Космонавтики</w:t>
            </w:r>
          </w:p>
        </w:tc>
        <w:tc>
          <w:tcPr>
            <w:tcW w:w="2835" w:type="dxa"/>
          </w:tcPr>
          <w:p w:rsidR="00F0380F" w:rsidRPr="00E016E9" w:rsidRDefault="00F0380F" w:rsidP="008E4E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2268" w:type="dxa"/>
          </w:tcPr>
          <w:p w:rsidR="00F0380F" w:rsidRPr="00E016E9" w:rsidRDefault="00F0380F" w:rsidP="008E4E8B">
            <w:r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t>«Безопасное колесо»</w:t>
            </w:r>
          </w:p>
          <w:p w:rsidR="00F0380F" w:rsidRDefault="00F0380F" w:rsidP="00E016E9">
            <w:r>
              <w:t xml:space="preserve">Конкурс агитбригад, </w:t>
            </w:r>
          </w:p>
          <w:p w:rsidR="00F0380F" w:rsidRDefault="00F0380F" w:rsidP="00E016E9">
            <w:r>
              <w:t>Конкурс плакатов.</w:t>
            </w:r>
          </w:p>
          <w:p w:rsidR="007F38FC" w:rsidRDefault="007F38FC" w:rsidP="00E016E9"/>
          <w:p w:rsidR="007F38FC" w:rsidRDefault="007F38FC" w:rsidP="00E016E9"/>
          <w:p w:rsidR="007F38FC" w:rsidRDefault="007F38FC" w:rsidP="00E016E9"/>
        </w:tc>
        <w:tc>
          <w:tcPr>
            <w:tcW w:w="2835" w:type="dxa"/>
          </w:tcPr>
          <w:p w:rsidR="00F0380F" w:rsidRDefault="00F0380F" w:rsidP="008E4E8B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2268" w:type="dxa"/>
          </w:tcPr>
          <w:p w:rsidR="00F0380F" w:rsidRDefault="00F0380F" w:rsidP="008E4E8B">
            <w:r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lastRenderedPageBreak/>
              <w:t>День Победы</w:t>
            </w:r>
          </w:p>
        </w:tc>
        <w:tc>
          <w:tcPr>
            <w:tcW w:w="2835" w:type="dxa"/>
          </w:tcPr>
          <w:p w:rsidR="00F0380F" w:rsidRDefault="00F0380F" w:rsidP="008E4E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2268" w:type="dxa"/>
          </w:tcPr>
          <w:p w:rsidR="00F0380F" w:rsidRDefault="00F0380F" w:rsidP="008E4E8B">
            <w:r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t>Международный день семьи</w:t>
            </w:r>
          </w:p>
        </w:tc>
        <w:tc>
          <w:tcPr>
            <w:tcW w:w="2835" w:type="dxa"/>
          </w:tcPr>
          <w:p w:rsidR="00F0380F" w:rsidRDefault="00F0380F" w:rsidP="008E4E8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2268" w:type="dxa"/>
          </w:tcPr>
          <w:p w:rsidR="00F0380F" w:rsidRDefault="00F0380F" w:rsidP="008E4E8B">
            <w:r>
              <w:t>1 – 11 классы</w:t>
            </w:r>
          </w:p>
        </w:tc>
      </w:tr>
      <w:tr w:rsidR="00F0380F" w:rsidRPr="00E016E9" w:rsidTr="007F38FC">
        <w:tc>
          <w:tcPr>
            <w:tcW w:w="5211" w:type="dxa"/>
          </w:tcPr>
          <w:p w:rsidR="00F0380F" w:rsidRDefault="00F0380F" w:rsidP="00E016E9">
            <w:r>
              <w:t>Праздник Последнего звонка.</w:t>
            </w:r>
          </w:p>
        </w:tc>
        <w:tc>
          <w:tcPr>
            <w:tcW w:w="2835" w:type="dxa"/>
          </w:tcPr>
          <w:p w:rsidR="00F0380F" w:rsidRDefault="00F0380F" w:rsidP="008E4E8B">
            <w:r>
              <w:t>Кошевая Л.Н.</w:t>
            </w:r>
          </w:p>
          <w:p w:rsidR="00F0380F" w:rsidRDefault="00F0380F" w:rsidP="008E4E8B">
            <w:proofErr w:type="spellStart"/>
            <w:r>
              <w:t>Рассадникова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</w:tcPr>
          <w:p w:rsidR="00F0380F" w:rsidRDefault="00F0380F" w:rsidP="008E4E8B">
            <w:r>
              <w:t>1 – 11 классы</w:t>
            </w:r>
          </w:p>
        </w:tc>
      </w:tr>
    </w:tbl>
    <w:p w:rsidR="00583BB2" w:rsidRDefault="00CE2CA8" w:rsidP="00BF308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9C5" w:rsidRPr="00BF308B" w:rsidRDefault="00CE2CA8" w:rsidP="007F38FC">
      <w:pPr>
        <w:pStyle w:val="a8"/>
        <w:ind w:left="-142" w:firstLine="284"/>
      </w:pPr>
      <w:r>
        <w:rPr>
          <w:sz w:val="28"/>
          <w:szCs w:val="28"/>
        </w:rPr>
        <w:t xml:space="preserve">  </w:t>
      </w:r>
      <w:r w:rsidR="009969C5" w:rsidRPr="00BF308B">
        <w:t xml:space="preserve">Во всех мероприятиях классные коллективы с классными руководителями принимали активное участие.  </w:t>
      </w:r>
    </w:p>
    <w:p w:rsidR="009969C5" w:rsidRPr="00BF308B" w:rsidRDefault="00583BB2" w:rsidP="007F38FC">
      <w:pPr>
        <w:pStyle w:val="a8"/>
        <w:ind w:left="-142" w:firstLine="284"/>
      </w:pPr>
      <w:r>
        <w:t xml:space="preserve">    </w:t>
      </w:r>
      <w:r w:rsidR="009969C5" w:rsidRPr="00BF308B">
        <w:t>Регулярно проводятся мероприятия по профилактике детского дорожно-транспортного травматизма, по профилактике правонарушений среди несовершеннолетних. В них принимают участие все классные руководители. Мероприятия носят массовый характер, наблюдается активное участие в них школьников, используются различные методы и формы  их проведения. Заметно улучшилось качество проводимых мероприятий. С использованием современных компьютерных  технологий проводятся презентации, защита своих работ.</w:t>
      </w:r>
    </w:p>
    <w:p w:rsidR="009969C5" w:rsidRPr="00BF308B" w:rsidRDefault="00583BB2" w:rsidP="007F38FC">
      <w:pPr>
        <w:pStyle w:val="a8"/>
        <w:ind w:left="-142" w:firstLine="284"/>
      </w:pPr>
      <w:r>
        <w:t xml:space="preserve">  </w:t>
      </w:r>
      <w:r w:rsidR="009969C5" w:rsidRPr="00BF308B">
        <w:t>Особое внимание уделяется формированию здорового образа жизни. На протяжении вс</w:t>
      </w:r>
      <w:r w:rsidR="00BF308B" w:rsidRPr="00BF308B">
        <w:t>его учебного  года запланированы классные часы, внутришкольные соревнования, дни Здоровья.</w:t>
      </w:r>
    </w:p>
    <w:p w:rsidR="009969C5" w:rsidRPr="00BF308B" w:rsidRDefault="00583BB2" w:rsidP="007F38FC">
      <w:pPr>
        <w:ind w:left="-142" w:firstLine="284"/>
      </w:pPr>
      <w:r>
        <w:t>В течение года</w:t>
      </w:r>
      <w:r w:rsidR="00BF308B" w:rsidRPr="00BF308B">
        <w:t xml:space="preserve"> </w:t>
      </w:r>
      <w:r w:rsidR="009969C5" w:rsidRPr="00BF308B">
        <w:t xml:space="preserve"> классными руководителями велась работа с учащимися по профилактике</w:t>
      </w:r>
      <w:r w:rsidR="00BF308B">
        <w:t xml:space="preserve"> бытового</w:t>
      </w:r>
      <w:r w:rsidR="009969C5" w:rsidRPr="00BF308B">
        <w:t xml:space="preserve"> травматизма.  </w:t>
      </w:r>
    </w:p>
    <w:p w:rsidR="009969C5" w:rsidRDefault="009969C5" w:rsidP="007F38FC">
      <w:pPr>
        <w:ind w:left="-142" w:firstLine="284"/>
      </w:pPr>
    </w:p>
    <w:p w:rsidR="009969C5" w:rsidRDefault="00583BB2" w:rsidP="007F38FC">
      <w:pPr>
        <w:ind w:left="-142" w:right="-1" w:firstLine="284"/>
        <w:jc w:val="both"/>
      </w:pPr>
      <w:r>
        <w:t xml:space="preserve">  </w:t>
      </w:r>
      <w:r w:rsidR="009969C5">
        <w:t>Подводя итоги работы МО классных руководителей</w:t>
      </w:r>
      <w:r w:rsidR="007F251E">
        <w:t xml:space="preserve"> за учебный год</w:t>
      </w:r>
      <w:r w:rsidR="009969C5">
        <w:t xml:space="preserve"> и, анализируя эффективность деятельности классных руково</w:t>
      </w:r>
      <w:r w:rsidR="00BF308B">
        <w:t>дителей</w:t>
      </w:r>
      <w:r w:rsidR="009969C5">
        <w:t>,  нужно сказать, что было запланировано - выполнено, большинство педагогов выполняют свои обязанности добросовестно, увлеченно, с фантазией</w:t>
      </w:r>
      <w:r w:rsidR="00517F46">
        <w:t>.</w:t>
      </w:r>
      <w:r w:rsidR="009969C5">
        <w:t xml:space="preserve"> </w:t>
      </w:r>
    </w:p>
    <w:p w:rsidR="008C622A" w:rsidRDefault="00583BB2" w:rsidP="00C46FAC">
      <w:pPr>
        <w:ind w:left="-142" w:firstLine="284"/>
        <w:jc w:val="both"/>
      </w:pPr>
      <w:r>
        <w:t xml:space="preserve">  </w:t>
      </w:r>
      <w:r w:rsidR="009969C5">
        <w:t xml:space="preserve">Уровень реализации функций всех классных руководителей достаточный,  в своей деятельности они достаточно часто применяют различные формы коллективной, групповой и индивидуальной работы по всем направлениям, используя различные методы и средства с учетом индивидуальных и психологических особенностей детей, реализуя поставленные задачи на достаточном уровне. Оценивая  уровень методической деятельности классных руководителей, можно определить как достаточный уровень у большинства классных руководителей, но нужно сказать, что недостаточно оперативно осуществляется еще исполнительская дисциплина, есть перспективы и резервы роста </w:t>
      </w:r>
      <w:proofErr w:type="gramStart"/>
      <w:r w:rsidR="009969C5">
        <w:t>по</w:t>
      </w:r>
      <w:proofErr w:type="gramEnd"/>
      <w:r w:rsidR="009969C5">
        <w:t xml:space="preserve"> </w:t>
      </w:r>
    </w:p>
    <w:p w:rsidR="009969C5" w:rsidRDefault="009969C5" w:rsidP="00C46FAC">
      <w:pPr>
        <w:ind w:left="-142"/>
        <w:jc w:val="both"/>
      </w:pPr>
      <w:bookmarkStart w:id="0" w:name="_GoBack"/>
      <w:bookmarkEnd w:id="0"/>
      <w:r>
        <w:t xml:space="preserve">таким показателям, как открытые мероприятия, классные часы, обмен опытом работы, методическая работа на семинарах, круглых столах  по вопросам воспитания. </w:t>
      </w:r>
    </w:p>
    <w:p w:rsidR="00517F46" w:rsidRDefault="009969C5" w:rsidP="007F38FC">
      <w:pPr>
        <w:ind w:left="-142" w:firstLine="284"/>
      </w:pPr>
      <w:r>
        <w:t>Поэтому в плане работы МО классных руко</w:t>
      </w:r>
      <w:r w:rsidR="008C622A">
        <w:t xml:space="preserve">водителей  </w:t>
      </w:r>
      <w:r w:rsidR="006C1366">
        <w:t xml:space="preserve"> на следующий </w:t>
      </w:r>
      <w:r w:rsidR="00EC4AAD">
        <w:t>учебный год</w:t>
      </w:r>
      <w:r w:rsidR="00517F46">
        <w:t xml:space="preserve"> запланированы вопросы для рассмотрения:</w:t>
      </w:r>
    </w:p>
    <w:p w:rsidR="00517F46" w:rsidRPr="002461EC" w:rsidRDefault="00517F46" w:rsidP="007F38FC">
      <w:pPr>
        <w:ind w:left="-142" w:firstLine="284"/>
      </w:pPr>
      <w:r w:rsidRPr="002461EC">
        <w:t>1</w:t>
      </w:r>
      <w:r w:rsidR="00F46A4F" w:rsidRPr="002461EC">
        <w:t>. Совместная деятельность психологической службы и классного руководителя по изучению развития личности в классном коллективе.</w:t>
      </w:r>
    </w:p>
    <w:p w:rsidR="00F46A4F" w:rsidRPr="002461EC" w:rsidRDefault="00F46A4F" w:rsidP="007F38FC">
      <w:pPr>
        <w:ind w:left="-142" w:firstLine="284"/>
      </w:pPr>
      <w:r w:rsidRPr="002461EC">
        <w:t>2. Новые воспитательные технологии по формированию нравственности, эстетического вкуса, ком</w:t>
      </w:r>
      <w:r w:rsidR="002461EC" w:rsidRPr="002461EC">
        <w:t>муникативной культуры учащихся.</w:t>
      </w:r>
    </w:p>
    <w:p w:rsidR="009969C5" w:rsidRDefault="002461EC" w:rsidP="007F38FC">
      <w:pPr>
        <w:ind w:left="-142" w:firstLine="284"/>
        <w:jc w:val="both"/>
      </w:pPr>
      <w:r>
        <w:t xml:space="preserve">     </w:t>
      </w:r>
      <w:r w:rsidR="00517F46">
        <w:t xml:space="preserve">Необходимо </w:t>
      </w:r>
      <w:r w:rsidR="009969C5">
        <w:t xml:space="preserve"> проработать перечень показателей  выполненной работы классными  руководителями,  а так же больше практиковать проведение открытых воспитательных мероприятий с последующим их обсуждением и анализом, активизировать научно - методическую работу классных руководителей</w:t>
      </w:r>
    </w:p>
    <w:p w:rsidR="0071484E" w:rsidRPr="0071484E" w:rsidRDefault="002461EC" w:rsidP="007F38FC">
      <w:pPr>
        <w:pStyle w:val="aa"/>
        <w:shd w:val="clear" w:color="auto" w:fill="auto"/>
        <w:spacing w:line="341" w:lineRule="exact"/>
        <w:ind w:left="-142" w:right="320" w:firstLine="284"/>
        <w:jc w:val="both"/>
        <w:rPr>
          <w:i w:val="0"/>
          <w:sz w:val="24"/>
          <w:szCs w:val="24"/>
        </w:rPr>
      </w:pPr>
      <w:r>
        <w:rPr>
          <w:rFonts w:eastAsia="Times New Roman"/>
          <w:i w:val="0"/>
          <w:iCs w:val="0"/>
          <w:sz w:val="24"/>
          <w:szCs w:val="24"/>
        </w:rPr>
        <w:t xml:space="preserve">   </w:t>
      </w:r>
      <w:r w:rsidR="008C622A">
        <w:rPr>
          <w:i w:val="0"/>
          <w:sz w:val="24"/>
          <w:szCs w:val="24"/>
        </w:rPr>
        <w:t>В 2019 – 2020</w:t>
      </w:r>
      <w:r w:rsidR="00EC4AAD">
        <w:rPr>
          <w:i w:val="0"/>
          <w:sz w:val="24"/>
          <w:szCs w:val="24"/>
        </w:rPr>
        <w:t xml:space="preserve"> учебном году </w:t>
      </w:r>
      <w:r w:rsidR="0071484E" w:rsidRPr="0071484E">
        <w:rPr>
          <w:i w:val="0"/>
          <w:sz w:val="24"/>
          <w:szCs w:val="24"/>
        </w:rPr>
        <w:t xml:space="preserve"> МО классных руководителей продолжит работу над поставленными задачами.</w:t>
      </w:r>
    </w:p>
    <w:p w:rsidR="0071484E" w:rsidRPr="0071484E" w:rsidRDefault="002461EC" w:rsidP="002461EC">
      <w:pPr>
        <w:pStyle w:val="aa"/>
        <w:shd w:val="clear" w:color="auto" w:fill="auto"/>
        <w:spacing w:line="341" w:lineRule="exact"/>
        <w:ind w:right="32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="0071484E" w:rsidRPr="0071484E">
        <w:rPr>
          <w:i w:val="0"/>
          <w:sz w:val="24"/>
          <w:szCs w:val="24"/>
        </w:rPr>
        <w:t>Рук. МО классных руковод</w:t>
      </w:r>
      <w:r w:rsidR="0071484E">
        <w:rPr>
          <w:i w:val="0"/>
          <w:sz w:val="24"/>
          <w:szCs w:val="24"/>
        </w:rPr>
        <w:t>ителей ____________ Клименко с.Н.</w:t>
      </w:r>
    </w:p>
    <w:p w:rsidR="009969C5" w:rsidRDefault="009969C5" w:rsidP="00517F46"/>
    <w:sectPr w:rsidR="009969C5" w:rsidSect="00F0380F">
      <w:pgSz w:w="11906" w:h="16838"/>
      <w:pgMar w:top="426" w:right="566" w:bottom="568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04" w:rsidRDefault="002C1D04" w:rsidP="005F3861">
      <w:r>
        <w:separator/>
      </w:r>
    </w:p>
  </w:endnote>
  <w:endnote w:type="continuationSeparator" w:id="0">
    <w:p w:rsidR="002C1D04" w:rsidRDefault="002C1D04" w:rsidP="005F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04" w:rsidRDefault="002C1D04" w:rsidP="005F3861">
      <w:r>
        <w:separator/>
      </w:r>
    </w:p>
  </w:footnote>
  <w:footnote w:type="continuationSeparator" w:id="0">
    <w:p w:rsidR="002C1D04" w:rsidRDefault="002C1D04" w:rsidP="005F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C3"/>
    <w:multiLevelType w:val="hybridMultilevel"/>
    <w:tmpl w:val="D878265E"/>
    <w:lvl w:ilvl="0" w:tplc="70D0450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A9A4420">
      <w:numFmt w:val="bullet"/>
      <w:lvlText w:val="•"/>
      <w:lvlJc w:val="left"/>
      <w:pPr>
        <w:ind w:left="1262" w:hanging="240"/>
      </w:pPr>
      <w:rPr>
        <w:lang w:val="ru-RU" w:eastAsia="ru-RU" w:bidi="ru-RU"/>
      </w:rPr>
    </w:lvl>
    <w:lvl w:ilvl="2" w:tplc="F538162E">
      <w:numFmt w:val="bullet"/>
      <w:lvlText w:val="•"/>
      <w:lvlJc w:val="left"/>
      <w:pPr>
        <w:ind w:left="2185" w:hanging="240"/>
      </w:pPr>
      <w:rPr>
        <w:lang w:val="ru-RU" w:eastAsia="ru-RU" w:bidi="ru-RU"/>
      </w:rPr>
    </w:lvl>
    <w:lvl w:ilvl="3" w:tplc="60C49A56">
      <w:numFmt w:val="bullet"/>
      <w:lvlText w:val="•"/>
      <w:lvlJc w:val="left"/>
      <w:pPr>
        <w:ind w:left="3107" w:hanging="240"/>
      </w:pPr>
      <w:rPr>
        <w:lang w:val="ru-RU" w:eastAsia="ru-RU" w:bidi="ru-RU"/>
      </w:rPr>
    </w:lvl>
    <w:lvl w:ilvl="4" w:tplc="73E6A7E6">
      <w:numFmt w:val="bullet"/>
      <w:lvlText w:val="•"/>
      <w:lvlJc w:val="left"/>
      <w:pPr>
        <w:ind w:left="4030" w:hanging="240"/>
      </w:pPr>
      <w:rPr>
        <w:lang w:val="ru-RU" w:eastAsia="ru-RU" w:bidi="ru-RU"/>
      </w:rPr>
    </w:lvl>
    <w:lvl w:ilvl="5" w:tplc="B5D8A90C">
      <w:numFmt w:val="bullet"/>
      <w:lvlText w:val="•"/>
      <w:lvlJc w:val="left"/>
      <w:pPr>
        <w:ind w:left="4953" w:hanging="240"/>
      </w:pPr>
      <w:rPr>
        <w:lang w:val="ru-RU" w:eastAsia="ru-RU" w:bidi="ru-RU"/>
      </w:rPr>
    </w:lvl>
    <w:lvl w:ilvl="6" w:tplc="DF58F1B2">
      <w:numFmt w:val="bullet"/>
      <w:lvlText w:val="•"/>
      <w:lvlJc w:val="left"/>
      <w:pPr>
        <w:ind w:left="5875" w:hanging="240"/>
      </w:pPr>
      <w:rPr>
        <w:lang w:val="ru-RU" w:eastAsia="ru-RU" w:bidi="ru-RU"/>
      </w:rPr>
    </w:lvl>
    <w:lvl w:ilvl="7" w:tplc="DA7E8D72">
      <w:numFmt w:val="bullet"/>
      <w:lvlText w:val="•"/>
      <w:lvlJc w:val="left"/>
      <w:pPr>
        <w:ind w:left="6798" w:hanging="240"/>
      </w:pPr>
      <w:rPr>
        <w:lang w:val="ru-RU" w:eastAsia="ru-RU" w:bidi="ru-RU"/>
      </w:rPr>
    </w:lvl>
    <w:lvl w:ilvl="8" w:tplc="E604E696">
      <w:numFmt w:val="bullet"/>
      <w:lvlText w:val="•"/>
      <w:lvlJc w:val="left"/>
      <w:pPr>
        <w:ind w:left="7721" w:hanging="240"/>
      </w:pPr>
      <w:rPr>
        <w:lang w:val="ru-RU" w:eastAsia="ru-RU" w:bidi="ru-RU"/>
      </w:rPr>
    </w:lvl>
  </w:abstractNum>
  <w:abstractNum w:abstractNumId="1">
    <w:nsid w:val="04253AAC"/>
    <w:multiLevelType w:val="hybridMultilevel"/>
    <w:tmpl w:val="3C22468E"/>
    <w:lvl w:ilvl="0" w:tplc="23FA889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0839E6">
      <w:numFmt w:val="bullet"/>
      <w:lvlText w:val="•"/>
      <w:lvlJc w:val="left"/>
      <w:pPr>
        <w:ind w:left="1370" w:hanging="360"/>
      </w:pPr>
      <w:rPr>
        <w:lang w:val="ru-RU" w:eastAsia="ru-RU" w:bidi="ru-RU"/>
      </w:rPr>
    </w:lvl>
    <w:lvl w:ilvl="2" w:tplc="93D86E84">
      <w:numFmt w:val="bullet"/>
      <w:lvlText w:val="•"/>
      <w:lvlJc w:val="left"/>
      <w:pPr>
        <w:ind w:left="2281" w:hanging="360"/>
      </w:pPr>
      <w:rPr>
        <w:lang w:val="ru-RU" w:eastAsia="ru-RU" w:bidi="ru-RU"/>
      </w:rPr>
    </w:lvl>
    <w:lvl w:ilvl="3" w:tplc="4D16AE2E">
      <w:numFmt w:val="bullet"/>
      <w:lvlText w:val="•"/>
      <w:lvlJc w:val="left"/>
      <w:pPr>
        <w:ind w:left="3191" w:hanging="360"/>
      </w:pPr>
      <w:rPr>
        <w:lang w:val="ru-RU" w:eastAsia="ru-RU" w:bidi="ru-RU"/>
      </w:rPr>
    </w:lvl>
    <w:lvl w:ilvl="4" w:tplc="8BF4AF26">
      <w:numFmt w:val="bullet"/>
      <w:lvlText w:val="•"/>
      <w:lvlJc w:val="left"/>
      <w:pPr>
        <w:ind w:left="4102" w:hanging="360"/>
      </w:pPr>
      <w:rPr>
        <w:lang w:val="ru-RU" w:eastAsia="ru-RU" w:bidi="ru-RU"/>
      </w:rPr>
    </w:lvl>
    <w:lvl w:ilvl="5" w:tplc="C4544A10">
      <w:numFmt w:val="bullet"/>
      <w:lvlText w:val="•"/>
      <w:lvlJc w:val="left"/>
      <w:pPr>
        <w:ind w:left="5013" w:hanging="360"/>
      </w:pPr>
      <w:rPr>
        <w:lang w:val="ru-RU" w:eastAsia="ru-RU" w:bidi="ru-RU"/>
      </w:rPr>
    </w:lvl>
    <w:lvl w:ilvl="6" w:tplc="9570630A">
      <w:numFmt w:val="bullet"/>
      <w:lvlText w:val="•"/>
      <w:lvlJc w:val="left"/>
      <w:pPr>
        <w:ind w:left="5923" w:hanging="360"/>
      </w:pPr>
      <w:rPr>
        <w:lang w:val="ru-RU" w:eastAsia="ru-RU" w:bidi="ru-RU"/>
      </w:rPr>
    </w:lvl>
    <w:lvl w:ilvl="7" w:tplc="0346115E">
      <w:numFmt w:val="bullet"/>
      <w:lvlText w:val="•"/>
      <w:lvlJc w:val="left"/>
      <w:pPr>
        <w:ind w:left="6834" w:hanging="360"/>
      </w:pPr>
      <w:rPr>
        <w:lang w:val="ru-RU" w:eastAsia="ru-RU" w:bidi="ru-RU"/>
      </w:rPr>
    </w:lvl>
    <w:lvl w:ilvl="8" w:tplc="BFC435D4">
      <w:numFmt w:val="bullet"/>
      <w:lvlText w:val="•"/>
      <w:lvlJc w:val="left"/>
      <w:pPr>
        <w:ind w:left="7745" w:hanging="360"/>
      </w:pPr>
      <w:rPr>
        <w:lang w:val="ru-RU" w:eastAsia="ru-RU" w:bidi="ru-RU"/>
      </w:rPr>
    </w:lvl>
  </w:abstractNum>
  <w:abstractNum w:abstractNumId="2">
    <w:nsid w:val="1F1D5769"/>
    <w:multiLevelType w:val="hybridMultilevel"/>
    <w:tmpl w:val="4080F17A"/>
    <w:lvl w:ilvl="0" w:tplc="59F4594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E69586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25C4D74">
      <w:numFmt w:val="bullet"/>
      <w:lvlText w:val="•"/>
      <w:lvlJc w:val="left"/>
      <w:pPr>
        <w:ind w:left="2005" w:hanging="240"/>
      </w:pPr>
      <w:rPr>
        <w:lang w:val="ru-RU" w:eastAsia="ru-RU" w:bidi="ru-RU"/>
      </w:rPr>
    </w:lvl>
    <w:lvl w:ilvl="3" w:tplc="DA3E1672">
      <w:numFmt w:val="bullet"/>
      <w:lvlText w:val="•"/>
      <w:lvlJc w:val="left"/>
      <w:pPr>
        <w:ind w:left="2950" w:hanging="240"/>
      </w:pPr>
      <w:rPr>
        <w:lang w:val="ru-RU" w:eastAsia="ru-RU" w:bidi="ru-RU"/>
      </w:rPr>
    </w:lvl>
    <w:lvl w:ilvl="4" w:tplc="565676A2">
      <w:numFmt w:val="bullet"/>
      <w:lvlText w:val="•"/>
      <w:lvlJc w:val="left"/>
      <w:pPr>
        <w:ind w:left="3895" w:hanging="240"/>
      </w:pPr>
      <w:rPr>
        <w:lang w:val="ru-RU" w:eastAsia="ru-RU" w:bidi="ru-RU"/>
      </w:rPr>
    </w:lvl>
    <w:lvl w:ilvl="5" w:tplc="85323926">
      <w:numFmt w:val="bullet"/>
      <w:lvlText w:val="•"/>
      <w:lvlJc w:val="left"/>
      <w:pPr>
        <w:ind w:left="4840" w:hanging="240"/>
      </w:pPr>
      <w:rPr>
        <w:lang w:val="ru-RU" w:eastAsia="ru-RU" w:bidi="ru-RU"/>
      </w:rPr>
    </w:lvl>
    <w:lvl w:ilvl="6" w:tplc="D598C802">
      <w:numFmt w:val="bullet"/>
      <w:lvlText w:val="•"/>
      <w:lvlJc w:val="left"/>
      <w:pPr>
        <w:ind w:left="5785" w:hanging="240"/>
      </w:pPr>
      <w:rPr>
        <w:lang w:val="ru-RU" w:eastAsia="ru-RU" w:bidi="ru-RU"/>
      </w:rPr>
    </w:lvl>
    <w:lvl w:ilvl="7" w:tplc="70E455CC">
      <w:numFmt w:val="bullet"/>
      <w:lvlText w:val="•"/>
      <w:lvlJc w:val="left"/>
      <w:pPr>
        <w:ind w:left="6730" w:hanging="240"/>
      </w:pPr>
      <w:rPr>
        <w:lang w:val="ru-RU" w:eastAsia="ru-RU" w:bidi="ru-RU"/>
      </w:rPr>
    </w:lvl>
    <w:lvl w:ilvl="8" w:tplc="C31C8C7C">
      <w:numFmt w:val="bullet"/>
      <w:lvlText w:val="•"/>
      <w:lvlJc w:val="left"/>
      <w:pPr>
        <w:ind w:left="7676" w:hanging="240"/>
      </w:pPr>
      <w:rPr>
        <w:lang w:val="ru-RU" w:eastAsia="ru-RU" w:bidi="ru-RU"/>
      </w:rPr>
    </w:lvl>
  </w:abstractNum>
  <w:abstractNum w:abstractNumId="3">
    <w:nsid w:val="28644F12"/>
    <w:multiLevelType w:val="hybridMultilevel"/>
    <w:tmpl w:val="3DECE8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65CA"/>
    <w:multiLevelType w:val="hybridMultilevel"/>
    <w:tmpl w:val="68B8C8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C33DFE"/>
    <w:multiLevelType w:val="hybridMultilevel"/>
    <w:tmpl w:val="0D2A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A06"/>
    <w:multiLevelType w:val="hybridMultilevel"/>
    <w:tmpl w:val="02EC8EF8"/>
    <w:lvl w:ilvl="0" w:tplc="2996B8C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1A0200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C84E262">
      <w:numFmt w:val="bullet"/>
      <w:lvlText w:val="•"/>
      <w:lvlJc w:val="left"/>
      <w:pPr>
        <w:ind w:left="1791" w:hanging="360"/>
      </w:pPr>
      <w:rPr>
        <w:lang w:val="ru-RU" w:eastAsia="ru-RU" w:bidi="ru-RU"/>
      </w:rPr>
    </w:lvl>
    <w:lvl w:ilvl="3" w:tplc="75384ABE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 w:tplc="AE162DE6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 w:tplc="58FAEFEA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 w:tplc="791808A4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 w:tplc="C7D23874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 w:tplc="0AFA775E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7">
    <w:nsid w:val="59F66A5A"/>
    <w:multiLevelType w:val="hybridMultilevel"/>
    <w:tmpl w:val="901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D8F"/>
    <w:multiLevelType w:val="multilevel"/>
    <w:tmpl w:val="7D3E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D2C9B"/>
    <w:multiLevelType w:val="hybridMultilevel"/>
    <w:tmpl w:val="C96E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0C"/>
    <w:rsid w:val="0004652A"/>
    <w:rsid w:val="00065BF2"/>
    <w:rsid w:val="00071B9D"/>
    <w:rsid w:val="001B050C"/>
    <w:rsid w:val="00202289"/>
    <w:rsid w:val="002461EC"/>
    <w:rsid w:val="002C1D04"/>
    <w:rsid w:val="00340873"/>
    <w:rsid w:val="00417BDE"/>
    <w:rsid w:val="004D10ED"/>
    <w:rsid w:val="00517F46"/>
    <w:rsid w:val="00556122"/>
    <w:rsid w:val="00583BB2"/>
    <w:rsid w:val="005B0168"/>
    <w:rsid w:val="005F3861"/>
    <w:rsid w:val="006301F9"/>
    <w:rsid w:val="006440C1"/>
    <w:rsid w:val="0065587D"/>
    <w:rsid w:val="006B66C9"/>
    <w:rsid w:val="006C1366"/>
    <w:rsid w:val="0071484E"/>
    <w:rsid w:val="00723B52"/>
    <w:rsid w:val="00737580"/>
    <w:rsid w:val="007656CA"/>
    <w:rsid w:val="007F251E"/>
    <w:rsid w:val="007F38FC"/>
    <w:rsid w:val="008A566F"/>
    <w:rsid w:val="008C622A"/>
    <w:rsid w:val="009311EB"/>
    <w:rsid w:val="009969C5"/>
    <w:rsid w:val="009F0B3E"/>
    <w:rsid w:val="00AC5D30"/>
    <w:rsid w:val="00BF308B"/>
    <w:rsid w:val="00C46FAC"/>
    <w:rsid w:val="00CE2CA8"/>
    <w:rsid w:val="00D320F4"/>
    <w:rsid w:val="00D3414F"/>
    <w:rsid w:val="00E016E9"/>
    <w:rsid w:val="00EC4AAD"/>
    <w:rsid w:val="00F0380F"/>
    <w:rsid w:val="00F3236B"/>
    <w:rsid w:val="00F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B66C9"/>
    <w:pPr>
      <w:widowControl w:val="0"/>
      <w:autoSpaceDE w:val="0"/>
      <w:autoSpaceDN w:val="0"/>
      <w:ind w:left="102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1B050C"/>
  </w:style>
  <w:style w:type="paragraph" w:styleId="a3">
    <w:name w:val="Normal (Web)"/>
    <w:basedOn w:val="a"/>
    <w:rsid w:val="002022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656C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656C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656C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F3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3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0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71484E"/>
    <w:pPr>
      <w:shd w:val="clear" w:color="auto" w:fill="FFFFFF"/>
      <w:spacing w:line="317" w:lineRule="exact"/>
      <w:ind w:hanging="360"/>
    </w:pPr>
    <w:rPr>
      <w:rFonts w:eastAsiaTheme="minorEastAsia"/>
      <w:i/>
      <w:iCs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71484E"/>
    <w:rPr>
      <w:rFonts w:ascii="Times New Roman" w:eastAsiaTheme="minorEastAsia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B66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6B66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B66C9"/>
    <w:pPr>
      <w:widowControl w:val="0"/>
      <w:autoSpaceDE w:val="0"/>
      <w:autoSpaceDN w:val="0"/>
      <w:ind w:left="102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1B050C"/>
  </w:style>
  <w:style w:type="paragraph" w:styleId="a3">
    <w:name w:val="Normal (Web)"/>
    <w:basedOn w:val="a"/>
    <w:rsid w:val="002022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7656C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656C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656C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F3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3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0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71484E"/>
    <w:pPr>
      <w:shd w:val="clear" w:color="auto" w:fill="FFFFFF"/>
      <w:spacing w:line="317" w:lineRule="exact"/>
      <w:ind w:hanging="360"/>
    </w:pPr>
    <w:rPr>
      <w:rFonts w:eastAsiaTheme="minorEastAsia"/>
      <w:i/>
      <w:iCs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71484E"/>
    <w:rPr>
      <w:rFonts w:ascii="Times New Roman" w:eastAsiaTheme="minorEastAsia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B66C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6B66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20</cp:revision>
  <dcterms:created xsi:type="dcterms:W3CDTF">2014-03-20T19:19:00Z</dcterms:created>
  <dcterms:modified xsi:type="dcterms:W3CDTF">2019-06-18T19:23:00Z</dcterms:modified>
</cp:coreProperties>
</file>