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6B" w:rsidRDefault="00A0776B" w:rsidP="00A0776B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МИНИСТЕРСТВО ОБЩЕГО И ПРОФЕССИОНАЛЬНОГО ОБРАЗОВАНИЯ</w:t>
      </w:r>
    </w:p>
    <w:p w:rsidR="00A0776B" w:rsidRPr="00836D0B" w:rsidRDefault="00A0776B" w:rsidP="00A0776B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РОСТОВСКОЙ ОБЛАСТИ</w:t>
      </w:r>
    </w:p>
    <w:p w:rsidR="00A0776B" w:rsidRPr="00836D0B" w:rsidRDefault="00A0776B" w:rsidP="00A0776B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</w:p>
    <w:p w:rsidR="00A0776B" w:rsidRPr="00836D0B" w:rsidRDefault="00A0776B" w:rsidP="00A0776B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ГОСУДАРСТВЕННОЕ БЮДЖЕТНОЕ УЧРЕЖДЕНИЕ</w:t>
      </w:r>
    </w:p>
    <w:p w:rsidR="00A0776B" w:rsidRPr="00836D0B" w:rsidRDefault="00A0776B" w:rsidP="00A0776B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ДОПОЛНИТЕЛЬНОГО ПРОФЕССИОНАЛЬНОГО ОБРАЗОВАНИЯ</w:t>
      </w:r>
    </w:p>
    <w:p w:rsidR="00A0776B" w:rsidRDefault="00A0776B" w:rsidP="00A0776B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 xml:space="preserve">РОСТОВСКОЙ ОБЛАСТИ </w:t>
      </w:r>
      <w:r>
        <w:rPr>
          <w:b/>
          <w:bCs/>
          <w:sz w:val="22"/>
        </w:rPr>
        <w:t>«</w:t>
      </w:r>
      <w:r w:rsidRPr="00836D0B">
        <w:rPr>
          <w:b/>
          <w:bCs/>
          <w:sz w:val="22"/>
        </w:rPr>
        <w:t>РОСТОВСКИЙ ИНСТИТУТ</w:t>
      </w:r>
    </w:p>
    <w:p w:rsidR="00A0776B" w:rsidRDefault="00A0776B" w:rsidP="00A0776B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ПОВЫШЕНИЯ КВАЛИФИКАЦИИ И ПРОФЕССИОНАЛЬНОЙ ПЕРЕПОДГОТОВКИ</w:t>
      </w:r>
    </w:p>
    <w:p w:rsidR="00A0776B" w:rsidRPr="00836D0B" w:rsidRDefault="00A0776B" w:rsidP="00A0776B">
      <w:pPr>
        <w:widowControl w:val="0"/>
        <w:pBdr>
          <w:bottom w:val="thickThinSmallGap" w:sz="18" w:space="1" w:color="auto"/>
        </w:pBdr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РАБОТНИКОВ ОБРАЗОВАНИЯ</w:t>
      </w:r>
      <w:r>
        <w:rPr>
          <w:b/>
          <w:bCs/>
          <w:sz w:val="22"/>
        </w:rPr>
        <w:t>»</w:t>
      </w:r>
    </w:p>
    <w:p w:rsidR="00A0776B" w:rsidRDefault="00A0776B" w:rsidP="00A0776B">
      <w:pPr>
        <w:widowControl w:val="0"/>
        <w:spacing w:line="288" w:lineRule="auto"/>
        <w:ind w:firstLine="567"/>
        <w:rPr>
          <w:b/>
          <w:bCs/>
        </w:rPr>
      </w:pPr>
    </w:p>
    <w:p w:rsidR="00A0776B" w:rsidRDefault="00A0776B" w:rsidP="00A0776B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</w:p>
    <w:p w:rsidR="00A0776B" w:rsidRPr="00836D0B" w:rsidRDefault="00A0776B" w:rsidP="00A0776B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>СОДЕРЖАТЕЛЬНЫЙ АНАЛИЗ РЕЗУЛЬТАТОВ ВПР ПО ИСТОРИИ</w:t>
      </w:r>
    </w:p>
    <w:p w:rsidR="00A0776B" w:rsidRDefault="00A0776B" w:rsidP="00A0776B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>в 11-х классах общеобразовательных организаций Ростовской области (2019)</w:t>
      </w:r>
    </w:p>
    <w:p w:rsidR="00A0776B" w:rsidRDefault="00A0776B" w:rsidP="00A0776B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A0776B" w:rsidRDefault="00A0776B" w:rsidP="00A0776B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A0776B" w:rsidRPr="00836D0B" w:rsidRDefault="00A0776B" w:rsidP="00A0776B">
      <w:pPr>
        <w:widowControl w:val="0"/>
        <w:spacing w:line="288" w:lineRule="auto"/>
        <w:ind w:firstLine="0"/>
        <w:jc w:val="center"/>
        <w:rPr>
          <w:sz w:val="22"/>
        </w:rPr>
      </w:pPr>
      <w:r w:rsidRPr="00836D0B">
        <w:rPr>
          <w:sz w:val="22"/>
        </w:rPr>
        <w:t>КАФЕДРА ОБЩЕСТВЕННЫХ ДИСЦИПЛИН</w:t>
      </w:r>
    </w:p>
    <w:p w:rsidR="00A0776B" w:rsidRDefault="00A0776B" w:rsidP="00A0776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</w:p>
    <w:p w:rsidR="00A0776B" w:rsidRPr="00EB11E7" w:rsidRDefault="00965D9F" w:rsidP="00A0776B">
      <w:pPr>
        <w:ind w:left="4536" w:firstLine="0"/>
        <w:rPr>
          <w:b/>
          <w:i/>
        </w:rPr>
      </w:pPr>
      <w:r w:rsidRPr="00EB11E7">
        <w:rPr>
          <w:b/>
          <w:i/>
        </w:rPr>
        <w:t>И.П.</w:t>
      </w:r>
      <w:r>
        <w:rPr>
          <w:b/>
          <w:i/>
        </w:rPr>
        <w:t xml:space="preserve"> </w:t>
      </w:r>
      <w:proofErr w:type="spellStart"/>
      <w:r w:rsidR="00A0776B" w:rsidRPr="00EB11E7">
        <w:rPr>
          <w:b/>
          <w:i/>
        </w:rPr>
        <w:t>Галий</w:t>
      </w:r>
      <w:proofErr w:type="spellEnd"/>
      <w:r w:rsidR="00A0776B" w:rsidRPr="00EB11E7">
        <w:rPr>
          <w:b/>
          <w:i/>
        </w:rPr>
        <w:t>, кандидат исторических наук,</w:t>
      </w:r>
      <w:r w:rsidR="00A0776B">
        <w:rPr>
          <w:b/>
          <w:i/>
        </w:rPr>
        <w:t xml:space="preserve"> </w:t>
      </w:r>
      <w:r w:rsidR="00A0776B" w:rsidRPr="00EB11E7">
        <w:rPr>
          <w:b/>
          <w:i/>
        </w:rPr>
        <w:t>методист кафедры общественных дисц</w:t>
      </w:r>
      <w:r w:rsidR="00A0776B" w:rsidRPr="00EB11E7">
        <w:rPr>
          <w:b/>
          <w:i/>
        </w:rPr>
        <w:t>и</w:t>
      </w:r>
      <w:r w:rsidR="00A0776B" w:rsidRPr="00EB11E7">
        <w:rPr>
          <w:b/>
          <w:i/>
        </w:rPr>
        <w:t>плин</w:t>
      </w:r>
      <w:r w:rsidR="00A0776B">
        <w:rPr>
          <w:b/>
          <w:i/>
        </w:rPr>
        <w:t xml:space="preserve"> </w:t>
      </w:r>
      <w:r w:rsidR="00A0776B" w:rsidRPr="00EB11E7">
        <w:rPr>
          <w:b/>
          <w:i/>
        </w:rPr>
        <w:t>ГБУ ДПО РО РИПК и ППРО</w:t>
      </w:r>
    </w:p>
    <w:p w:rsidR="0078329D" w:rsidRPr="009E609D" w:rsidRDefault="0078329D" w:rsidP="00C23ED8">
      <w:pPr>
        <w:widowControl w:val="0"/>
        <w:jc w:val="center"/>
        <w:rPr>
          <w:sz w:val="28"/>
          <w:szCs w:val="28"/>
        </w:rPr>
      </w:pPr>
    </w:p>
    <w:p w:rsidR="00425EAA" w:rsidRPr="009E609D" w:rsidRDefault="002D4DED" w:rsidP="00A0776B">
      <w:r w:rsidRPr="009E609D">
        <w:t>Всероссийская проверочная работа (ВПР) предназначена для итоговой оценки учебной подготовки выпускников</w:t>
      </w:r>
      <w:r w:rsidR="00FF40BD">
        <w:t xml:space="preserve"> 11-х классов</w:t>
      </w:r>
      <w:r w:rsidR="00AD5887">
        <w:t xml:space="preserve"> общеобразовательных организаций</w:t>
      </w:r>
      <w:r w:rsidRPr="009E609D">
        <w:t>, из</w:t>
      </w:r>
      <w:r w:rsidRPr="009E609D">
        <w:t>у</w:t>
      </w:r>
      <w:r w:rsidRPr="009E609D">
        <w:t>чавших школьный курс истории на базовом уровне.</w:t>
      </w:r>
    </w:p>
    <w:p w:rsidR="00425EAA" w:rsidRPr="009E609D" w:rsidRDefault="002D4DED" w:rsidP="00A0776B">
      <w:r w:rsidRPr="009E609D">
        <w:t>Всероссийская проверочная работа нацелена на выявление уровня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</w:t>
      </w:r>
      <w:r w:rsidRPr="009E609D">
        <w:t>о</w:t>
      </w:r>
      <w:r w:rsidRPr="009E609D">
        <w:t>вать, сопоставлять и оценивать содержащуюся в различных источниках информацию о событиях и явлениях прошлого. ВПР также проверяет знание учащимися истории, кул</w:t>
      </w:r>
      <w:r w:rsidRPr="009E609D">
        <w:t>ь</w:t>
      </w:r>
      <w:r w:rsidRPr="009E609D">
        <w:t xml:space="preserve">туры родного края. </w:t>
      </w:r>
    </w:p>
    <w:p w:rsidR="00425EAA" w:rsidRPr="009E609D" w:rsidRDefault="00425EAA" w:rsidP="00A0776B">
      <w:r w:rsidRPr="009E609D">
        <w:t xml:space="preserve">Содержание </w:t>
      </w:r>
      <w:r w:rsidR="00FF40BD">
        <w:t>ВПР-2019</w:t>
      </w:r>
      <w:r w:rsidRPr="009E609D">
        <w:t xml:space="preserve"> </w:t>
      </w:r>
      <w:r w:rsidR="00B53E48">
        <w:t xml:space="preserve">основано на </w:t>
      </w:r>
      <w:r w:rsidR="0003555D">
        <w:t>ф</w:t>
      </w:r>
      <w:r w:rsidRPr="009E609D">
        <w:t>едерально</w:t>
      </w:r>
      <w:r w:rsidR="00B53E48">
        <w:t>м</w:t>
      </w:r>
      <w:r w:rsidRPr="009E609D">
        <w:t xml:space="preserve"> компонент</w:t>
      </w:r>
      <w:r w:rsidR="00B53E48">
        <w:t>е</w:t>
      </w:r>
      <w:r w:rsidRPr="009E609D">
        <w:t xml:space="preserve"> государственного стандарта общего образования (2004 г.) с учетом Историко-культурного стандарта, я</w:t>
      </w:r>
      <w:r w:rsidRPr="009E609D">
        <w:t>в</w:t>
      </w:r>
      <w:r w:rsidRPr="009E609D">
        <w:t>ляющегося частью Концепции нового учебно-методического комплекса по отечестве</w:t>
      </w:r>
      <w:r w:rsidRPr="009E609D">
        <w:t>н</w:t>
      </w:r>
      <w:r w:rsidRPr="009E609D">
        <w:t>ной истории.</w:t>
      </w:r>
    </w:p>
    <w:p w:rsidR="00197EA2" w:rsidRPr="009E609D" w:rsidRDefault="00197EA2" w:rsidP="00A0776B">
      <w:r w:rsidRPr="009E609D">
        <w:t>Тексты заданий в ВПР</w:t>
      </w:r>
      <w:r w:rsidR="00FF40BD">
        <w:t>-2019</w:t>
      </w:r>
      <w:r w:rsidRPr="009E609D">
        <w:t xml:space="preserve"> в целом соответствуют формулировкам, принятым в учебниках, включённых в </w:t>
      </w:r>
      <w:r w:rsidR="0003555D">
        <w:t>ф</w:t>
      </w:r>
      <w:r w:rsidRPr="009E609D">
        <w:t>едеральный перечень учебников, рекомендуемых к испол</w:t>
      </w:r>
      <w:r w:rsidRPr="009E609D">
        <w:t>ь</w:t>
      </w:r>
      <w:r w:rsidRPr="009E609D">
        <w:t xml:space="preserve">зованию при реализации имеющих государственную аккредитацию образовательных программ среднего общего образования. </w:t>
      </w:r>
    </w:p>
    <w:p w:rsidR="00425EAA" w:rsidRPr="009E609D" w:rsidRDefault="002D4DED" w:rsidP="00A0776B">
      <w:r w:rsidRPr="009E609D">
        <w:t>ВПР</w:t>
      </w:r>
      <w:r w:rsidR="00FF40BD">
        <w:t>-2019</w:t>
      </w:r>
      <w:r w:rsidRPr="009E609D">
        <w:t xml:space="preserve"> содержит задания по истории России с древнейших времен до наших дней и истории родного края. Знания по всеобщей истории проверяются только в ко</w:t>
      </w:r>
      <w:r w:rsidRPr="009E609D">
        <w:t>н</w:t>
      </w:r>
      <w:r w:rsidRPr="009E609D">
        <w:t xml:space="preserve">тексте истории России. </w:t>
      </w:r>
    </w:p>
    <w:p w:rsidR="00425EAA" w:rsidRPr="009E609D" w:rsidRDefault="001F3CD7" w:rsidP="00A0776B">
      <w:r w:rsidRPr="009E609D">
        <w:t xml:space="preserve">Задания </w:t>
      </w:r>
      <w:r w:rsidR="00FF40BD">
        <w:t>диагностической</w:t>
      </w:r>
      <w:r w:rsidRPr="009E609D">
        <w:t xml:space="preserve"> работы </w:t>
      </w:r>
      <w:r w:rsidR="00FF40BD">
        <w:t xml:space="preserve">в рамках ВПР-2019 </w:t>
      </w:r>
      <w:r w:rsidRPr="009E609D">
        <w:t>нацелены на выявление</w:t>
      </w:r>
      <w:r w:rsidR="0003555D">
        <w:t>:</w:t>
      </w:r>
      <w:r w:rsidRPr="009E609D">
        <w:t xml:space="preserve"> </w:t>
      </w:r>
    </w:p>
    <w:p w:rsidR="00425EAA" w:rsidRPr="009E609D" w:rsidRDefault="00FC0D8F" w:rsidP="00A0776B">
      <w:r w:rsidRPr="009E609D">
        <w:t xml:space="preserve">- </w:t>
      </w:r>
      <w:r w:rsidR="001F3CD7" w:rsidRPr="009E609D">
        <w:t xml:space="preserve">уровня овладения обучающимися базовыми историческими знаниями, </w:t>
      </w:r>
      <w:r w:rsidR="00433491" w:rsidRPr="009E609D">
        <w:t>включ</w:t>
      </w:r>
      <w:r w:rsidR="00433491" w:rsidRPr="009E609D">
        <w:t>а</w:t>
      </w:r>
      <w:r w:rsidR="00433491" w:rsidRPr="009E609D">
        <w:t xml:space="preserve">ющими основные факты, </w:t>
      </w:r>
      <w:r w:rsidR="00197EA2" w:rsidRPr="009E609D">
        <w:t xml:space="preserve">термины, </w:t>
      </w:r>
      <w:r w:rsidR="00433491" w:rsidRPr="009E609D">
        <w:t>процессы и явления</w:t>
      </w:r>
      <w:r w:rsidRPr="009E609D">
        <w:t>,</w:t>
      </w:r>
      <w:r w:rsidR="00433491" w:rsidRPr="009E609D">
        <w:t xml:space="preserve"> периодизацию всемирной и </w:t>
      </w:r>
      <w:r w:rsidR="00433491" w:rsidRPr="009E609D">
        <w:lastRenderedPageBreak/>
        <w:t>отечественной истории, особенности исторического пути России, ее роль в мировом с</w:t>
      </w:r>
      <w:r w:rsidR="00433491" w:rsidRPr="009E609D">
        <w:t>о</w:t>
      </w:r>
      <w:r w:rsidR="00433491" w:rsidRPr="009E609D">
        <w:t>обществе;</w:t>
      </w:r>
    </w:p>
    <w:p w:rsidR="00425EAA" w:rsidRPr="009E609D" w:rsidRDefault="00FC0D8F" w:rsidP="00A0776B">
      <w:r w:rsidRPr="009E609D">
        <w:t xml:space="preserve">- </w:t>
      </w:r>
      <w:r w:rsidR="001F3CD7" w:rsidRPr="009E609D">
        <w:t>умени</w:t>
      </w:r>
      <w:r w:rsidRPr="009E609D">
        <w:t>й</w:t>
      </w:r>
      <w:r w:rsidR="00433491" w:rsidRPr="009E609D">
        <w:t xml:space="preserve"> проводить поиск исторической информации в источниках разного типа, осуществлять внешнюю и внутреннюю критику источника; анализировать историч</w:t>
      </w:r>
      <w:r w:rsidR="00433491" w:rsidRPr="009E609D">
        <w:t>е</w:t>
      </w:r>
      <w:r w:rsidR="00433491" w:rsidRPr="009E609D">
        <w:t>скую информацию, представленную в разных знаковых системах, систематизировать разнообразную историческую информацию на основе своих представлений об общих законом</w:t>
      </w:r>
      <w:r w:rsidR="00197EA2" w:rsidRPr="009E609D">
        <w:t>ерностях исторического процесса; устанавливать причинно-следственные связи.</w:t>
      </w:r>
    </w:p>
    <w:p w:rsidR="003A6BE0" w:rsidRPr="009E609D" w:rsidRDefault="003A6BE0" w:rsidP="00A0776B">
      <w:r w:rsidRPr="009E609D">
        <w:t>Систе</w:t>
      </w:r>
      <w:r w:rsidR="006C27D4">
        <w:t>ма оценивания ВПР-2019</w:t>
      </w:r>
      <w:r w:rsidRPr="009E609D">
        <w:t xml:space="preserve"> основывается на </w:t>
      </w:r>
      <w:proofErr w:type="spellStart"/>
      <w:r w:rsidRPr="009E609D">
        <w:t>критериальном</w:t>
      </w:r>
      <w:proofErr w:type="spellEnd"/>
      <w:r w:rsidRPr="009E609D">
        <w:t xml:space="preserve"> подходе, что </w:t>
      </w:r>
      <w:r w:rsidR="006B3A5A" w:rsidRPr="009E609D">
        <w:t>по</w:t>
      </w:r>
      <w:r w:rsidR="006B3A5A" w:rsidRPr="009E609D">
        <w:t>з</w:t>
      </w:r>
      <w:r w:rsidR="006B3A5A" w:rsidRPr="009E609D">
        <w:t xml:space="preserve">воляет объективно оценивать </w:t>
      </w:r>
      <w:r w:rsidRPr="009E609D">
        <w:t xml:space="preserve">уровень </w:t>
      </w:r>
      <w:r w:rsidR="0006275C" w:rsidRPr="009E609D">
        <w:t xml:space="preserve">общеобразовательной исторической </w:t>
      </w:r>
      <w:r w:rsidR="00AE294E" w:rsidRPr="009E609D">
        <w:t xml:space="preserve">подготовки </w:t>
      </w:r>
      <w:r w:rsidR="0006275C" w:rsidRPr="009E609D">
        <w:t xml:space="preserve">обучающихся </w:t>
      </w:r>
      <w:r w:rsidR="00B737C1" w:rsidRPr="009E609D">
        <w:t>11</w:t>
      </w:r>
      <w:r w:rsidR="00FF40BD">
        <w:t>-х классов</w:t>
      </w:r>
      <w:r w:rsidR="0006275C" w:rsidRPr="009E609D">
        <w:t>.</w:t>
      </w:r>
      <w:r w:rsidR="001A0478" w:rsidRPr="009E609D">
        <w:t xml:space="preserve"> </w:t>
      </w:r>
    </w:p>
    <w:p w:rsidR="00197EA2" w:rsidRPr="009E609D" w:rsidRDefault="00197EA2" w:rsidP="00A0776B">
      <w:r w:rsidRPr="009E609D">
        <w:t xml:space="preserve">Работа состоит из 12 заданий и включает задания </w:t>
      </w:r>
      <w:r w:rsidR="00C04E13" w:rsidRPr="009E609D">
        <w:t>с разными типами ответов.</w:t>
      </w:r>
      <w:r w:rsidR="00C04E13" w:rsidRPr="009E609D">
        <w:rPr>
          <w:rFonts w:eastAsia="Arial Unicode MS"/>
        </w:rPr>
        <w:t xml:space="preserve"> По уровню сложности в работу включены задания базового (8</w:t>
      </w:r>
      <w:r w:rsidR="00B53E48">
        <w:rPr>
          <w:rFonts w:eastAsia="Arial Unicode MS"/>
        </w:rPr>
        <w:t xml:space="preserve">) и </w:t>
      </w:r>
      <w:r w:rsidR="00C04E13" w:rsidRPr="009E609D">
        <w:rPr>
          <w:rFonts w:eastAsia="Arial Unicode MS"/>
        </w:rPr>
        <w:t>повышенного уровней сложности</w:t>
      </w:r>
      <w:r w:rsidR="00B53E48">
        <w:rPr>
          <w:rFonts w:eastAsia="Arial Unicode MS"/>
        </w:rPr>
        <w:t xml:space="preserve"> </w:t>
      </w:r>
      <w:r w:rsidR="00B53E48" w:rsidRPr="009E609D">
        <w:rPr>
          <w:rFonts w:eastAsia="Arial Unicode MS"/>
        </w:rPr>
        <w:t>(4)</w:t>
      </w:r>
      <w:r w:rsidR="00C04E13" w:rsidRPr="009E609D">
        <w:rPr>
          <w:rFonts w:eastAsia="Arial Unicode MS"/>
        </w:rPr>
        <w:t>.</w:t>
      </w:r>
    </w:p>
    <w:p w:rsidR="00425EAA" w:rsidRPr="009E609D" w:rsidRDefault="003A6BE0" w:rsidP="00A0776B">
      <w:r w:rsidRPr="009E609D">
        <w:t xml:space="preserve">В мониторинге приняли участие </w:t>
      </w:r>
      <w:r w:rsidR="008D50E2" w:rsidRPr="008D50E2">
        <w:rPr>
          <w:bCs/>
          <w:color w:val="000000"/>
        </w:rPr>
        <w:t>2 974</w:t>
      </w:r>
      <w:r w:rsidRPr="009E609D">
        <w:t xml:space="preserve"> обучающихся </w:t>
      </w:r>
      <w:r w:rsidR="00B737C1" w:rsidRPr="009E609D">
        <w:t>11</w:t>
      </w:r>
      <w:r w:rsidR="0003555D">
        <w:t>-х</w:t>
      </w:r>
      <w:r w:rsidRPr="009E609D">
        <w:t xml:space="preserve"> классов</w:t>
      </w:r>
      <w:r w:rsidR="00425EAA" w:rsidRPr="009E609D">
        <w:t xml:space="preserve"> общеобразов</w:t>
      </w:r>
      <w:r w:rsidR="00425EAA" w:rsidRPr="009E609D">
        <w:t>а</w:t>
      </w:r>
      <w:r w:rsidR="00425EAA" w:rsidRPr="009E609D">
        <w:t>тельных</w:t>
      </w:r>
      <w:r w:rsidR="008D50E2">
        <w:t xml:space="preserve"> организаций Ростовской области</w:t>
      </w:r>
      <w:r w:rsidR="00425EAA" w:rsidRPr="009E609D">
        <w:t>.</w:t>
      </w:r>
    </w:p>
    <w:p w:rsidR="00425EAA" w:rsidRPr="009E609D" w:rsidRDefault="003A6BE0" w:rsidP="00A0776B">
      <w:r w:rsidRPr="009E609D">
        <w:t>Резуль</w:t>
      </w:r>
      <w:r w:rsidR="008D2678" w:rsidRPr="009E609D">
        <w:t xml:space="preserve">таты диагностики показали, что </w:t>
      </w:r>
      <w:r w:rsidRPr="009E609D">
        <w:t>в Ростовск</w:t>
      </w:r>
      <w:r w:rsidR="008D2678" w:rsidRPr="009E609D">
        <w:t>ой области справились с раб</w:t>
      </w:r>
      <w:r w:rsidR="008D2678" w:rsidRPr="009E609D">
        <w:t>о</w:t>
      </w:r>
      <w:r w:rsidR="008D2678" w:rsidRPr="009E609D">
        <w:t xml:space="preserve">той </w:t>
      </w:r>
      <w:r w:rsidR="001A44C9" w:rsidRPr="009E609D">
        <w:t>по п</w:t>
      </w:r>
      <w:r w:rsidR="00C04E13" w:rsidRPr="009E609D">
        <w:t xml:space="preserve">редложенной пятибалльной шкале </w:t>
      </w:r>
      <w:r w:rsidR="001A44C9" w:rsidRPr="009E609D">
        <w:t>на «5» (</w:t>
      </w:r>
      <w:r w:rsidR="001A0478" w:rsidRPr="009E609D">
        <w:t>от 18 до 21 тестовых баллов</w:t>
      </w:r>
      <w:r w:rsidR="00D71CD3">
        <w:t>) 32,8</w:t>
      </w:r>
      <w:r w:rsidR="0003555D">
        <w:t xml:space="preserve"> </w:t>
      </w:r>
      <w:r w:rsidRPr="009E609D">
        <w:t xml:space="preserve">% </w:t>
      </w:r>
      <w:r w:rsidR="006C27D4">
        <w:t xml:space="preserve">участников </w:t>
      </w:r>
      <w:r w:rsidRPr="009E609D">
        <w:t>(</w:t>
      </w:r>
      <w:r w:rsidR="00D71CD3">
        <w:rPr>
          <w:color w:val="000000"/>
        </w:rPr>
        <w:t>976</w:t>
      </w:r>
      <w:r w:rsidR="00C04E13" w:rsidRPr="009E609D">
        <w:rPr>
          <w:color w:val="000000"/>
        </w:rPr>
        <w:t xml:space="preserve"> </w:t>
      </w:r>
      <w:r w:rsidR="006C27D4">
        <w:t>обучающихся)</w:t>
      </w:r>
      <w:r w:rsidR="008D2678" w:rsidRPr="009E609D">
        <w:t xml:space="preserve">; </w:t>
      </w:r>
      <w:r w:rsidR="001A44C9" w:rsidRPr="009E609D">
        <w:t>на «4» (</w:t>
      </w:r>
      <w:r w:rsidR="001A0478" w:rsidRPr="009E609D">
        <w:t>от 1</w:t>
      </w:r>
      <w:r w:rsidR="00C04E13" w:rsidRPr="009E609D">
        <w:t>3</w:t>
      </w:r>
      <w:r w:rsidR="001A0478" w:rsidRPr="009E609D">
        <w:t xml:space="preserve"> до 17 баллов</w:t>
      </w:r>
      <w:r w:rsidR="001A44C9" w:rsidRPr="009E609D">
        <w:t>)</w:t>
      </w:r>
      <w:r w:rsidR="001A0478" w:rsidRPr="009E609D">
        <w:t xml:space="preserve"> –</w:t>
      </w:r>
      <w:r w:rsidRPr="009E609D">
        <w:t xml:space="preserve"> </w:t>
      </w:r>
      <w:r w:rsidR="00D71CD3">
        <w:t>46,4</w:t>
      </w:r>
      <w:r w:rsidR="0003555D">
        <w:t xml:space="preserve"> </w:t>
      </w:r>
      <w:r w:rsidRPr="009E609D">
        <w:t>% (</w:t>
      </w:r>
      <w:r w:rsidR="00D71CD3">
        <w:rPr>
          <w:color w:val="000000"/>
        </w:rPr>
        <w:t>1379</w:t>
      </w:r>
      <w:r w:rsidR="00C04E13" w:rsidRPr="009E609D">
        <w:rPr>
          <w:color w:val="000000"/>
        </w:rPr>
        <w:t xml:space="preserve"> </w:t>
      </w:r>
      <w:r w:rsidR="006C27D4">
        <w:t>обучающи</w:t>
      </w:r>
      <w:r w:rsidR="006C27D4">
        <w:t>х</w:t>
      </w:r>
      <w:r w:rsidR="006C27D4">
        <w:t>ся</w:t>
      </w:r>
      <w:r w:rsidRPr="009E609D">
        <w:t>);</w:t>
      </w:r>
      <w:r w:rsidR="008D2678" w:rsidRPr="009E609D">
        <w:t xml:space="preserve"> </w:t>
      </w:r>
      <w:proofErr w:type="gramStart"/>
      <w:r w:rsidR="001A44C9" w:rsidRPr="009E609D">
        <w:t>на</w:t>
      </w:r>
      <w:proofErr w:type="gramEnd"/>
      <w:r w:rsidR="001A44C9" w:rsidRPr="009E609D">
        <w:t xml:space="preserve"> «3» (</w:t>
      </w:r>
      <w:r w:rsidR="001A0478" w:rsidRPr="009E609D">
        <w:t xml:space="preserve">от </w:t>
      </w:r>
      <w:r w:rsidR="00C04E13" w:rsidRPr="009E609D">
        <w:t>7</w:t>
      </w:r>
      <w:r w:rsidR="001A0478" w:rsidRPr="009E609D">
        <w:t xml:space="preserve"> до 1</w:t>
      </w:r>
      <w:r w:rsidR="00C04E13" w:rsidRPr="009E609D">
        <w:t>2</w:t>
      </w:r>
      <w:r w:rsidR="001A0478" w:rsidRPr="009E609D">
        <w:t xml:space="preserve"> баллов</w:t>
      </w:r>
      <w:r w:rsidR="001A44C9" w:rsidRPr="009E609D">
        <w:t>)</w:t>
      </w:r>
      <w:r w:rsidR="008D2678" w:rsidRPr="009E609D">
        <w:t xml:space="preserve"> </w:t>
      </w:r>
      <w:r w:rsidR="001A0478" w:rsidRPr="009E609D">
        <w:t>–</w:t>
      </w:r>
      <w:r w:rsidR="008D2678" w:rsidRPr="009E609D">
        <w:t xml:space="preserve"> </w:t>
      </w:r>
      <w:r w:rsidR="00D71CD3">
        <w:t>19,6</w:t>
      </w:r>
      <w:r w:rsidR="0003555D">
        <w:t xml:space="preserve"> </w:t>
      </w:r>
      <w:r w:rsidR="001A0478" w:rsidRPr="009E609D">
        <w:t xml:space="preserve">% </w:t>
      </w:r>
      <w:r w:rsidR="00C04E13" w:rsidRPr="009E609D">
        <w:t>(</w:t>
      </w:r>
      <w:r w:rsidR="00D71CD3">
        <w:rPr>
          <w:color w:val="000000"/>
        </w:rPr>
        <w:t>583</w:t>
      </w:r>
      <w:r w:rsidR="00C04E13" w:rsidRPr="009E609D">
        <w:rPr>
          <w:color w:val="000000"/>
        </w:rPr>
        <w:t xml:space="preserve"> </w:t>
      </w:r>
      <w:r w:rsidR="006C27D4">
        <w:t>обучающихся</w:t>
      </w:r>
      <w:r w:rsidR="008D2678" w:rsidRPr="009E609D">
        <w:t>);</w:t>
      </w:r>
      <w:r w:rsidR="001A0478" w:rsidRPr="009E609D">
        <w:t xml:space="preserve"> </w:t>
      </w:r>
      <w:r w:rsidR="001A44C9" w:rsidRPr="009E609D">
        <w:t>не справились с работой, получив «2»</w:t>
      </w:r>
      <w:r w:rsidR="001A0478" w:rsidRPr="009E609D">
        <w:t xml:space="preserve"> </w:t>
      </w:r>
      <w:r w:rsidR="001A44C9" w:rsidRPr="009E609D">
        <w:t>(</w:t>
      </w:r>
      <w:r w:rsidR="001A0478" w:rsidRPr="009E609D">
        <w:t xml:space="preserve">от 0 до </w:t>
      </w:r>
      <w:r w:rsidR="00C04E13" w:rsidRPr="009E609D">
        <w:t>6</w:t>
      </w:r>
      <w:r w:rsidR="001A0478" w:rsidRPr="009E609D">
        <w:t xml:space="preserve"> баллов</w:t>
      </w:r>
      <w:r w:rsidR="001A44C9" w:rsidRPr="009E609D">
        <w:t>)</w:t>
      </w:r>
      <w:r w:rsidR="001A0478" w:rsidRPr="009E609D">
        <w:t xml:space="preserve"> – </w:t>
      </w:r>
      <w:r w:rsidR="00D71CD3">
        <w:t>1,2</w:t>
      </w:r>
      <w:r w:rsidR="0003555D">
        <w:t xml:space="preserve"> </w:t>
      </w:r>
      <w:r w:rsidR="001A0478" w:rsidRPr="009E609D">
        <w:t xml:space="preserve">% </w:t>
      </w:r>
      <w:r w:rsidR="006C27D4">
        <w:t xml:space="preserve">выпускников </w:t>
      </w:r>
      <w:r w:rsidR="001A0478" w:rsidRPr="009E609D">
        <w:t>(</w:t>
      </w:r>
      <w:r w:rsidR="00D71CD3">
        <w:t>36</w:t>
      </w:r>
      <w:r w:rsidR="006C27D4">
        <w:t xml:space="preserve"> участников</w:t>
      </w:r>
      <w:r w:rsidR="001A0478" w:rsidRPr="009E609D">
        <w:t>)</w:t>
      </w:r>
      <w:r w:rsidRPr="009E609D">
        <w:t xml:space="preserve">. </w:t>
      </w:r>
      <w:r w:rsidR="001A44C9" w:rsidRPr="009E609D">
        <w:t xml:space="preserve">Таким образом, уровень </w:t>
      </w:r>
      <w:r w:rsidR="00106336" w:rsidRPr="009E609D">
        <w:t xml:space="preserve">освоения образовательных программ </w:t>
      </w:r>
      <w:r w:rsidR="00D71CD3">
        <w:t>составляет 98,8</w:t>
      </w:r>
      <w:r w:rsidR="001A44C9" w:rsidRPr="009E609D">
        <w:t>%, а каче</w:t>
      </w:r>
      <w:r w:rsidR="00106336" w:rsidRPr="009E609D">
        <w:t>ство освоения</w:t>
      </w:r>
      <w:r w:rsidR="00D71CD3">
        <w:t xml:space="preserve"> – 79,2</w:t>
      </w:r>
      <w:r w:rsidR="0003555D">
        <w:t xml:space="preserve"> </w:t>
      </w:r>
      <w:r w:rsidR="00623A8D" w:rsidRPr="009E609D">
        <w:t>% (табл.1).</w:t>
      </w:r>
    </w:p>
    <w:p w:rsidR="00450555" w:rsidRPr="009E609D" w:rsidRDefault="0003555D" w:rsidP="009E609D">
      <w:pPr>
        <w:autoSpaceDE w:val="0"/>
        <w:autoSpaceDN w:val="0"/>
        <w:adjustRightInd w:val="0"/>
        <w:spacing w:line="240" w:lineRule="auto"/>
        <w:ind w:firstLine="567"/>
        <w:jc w:val="right"/>
        <w:rPr>
          <w:i/>
          <w:sz w:val="28"/>
          <w:szCs w:val="28"/>
          <w:lang w:eastAsia="ru-RU"/>
        </w:rPr>
      </w:pPr>
      <w:r w:rsidRPr="002A4011">
        <w:rPr>
          <w:lang w:eastAsia="ru-RU"/>
        </w:rPr>
        <w:t>Таблица 1</w:t>
      </w:r>
    </w:p>
    <w:p w:rsidR="00A0776B" w:rsidRDefault="00A0776B" w:rsidP="00A0776B">
      <w:pPr>
        <w:ind w:firstLine="0"/>
        <w:jc w:val="center"/>
        <w:rPr>
          <w:b/>
          <w:lang w:eastAsia="ru-RU"/>
        </w:rPr>
      </w:pPr>
    </w:p>
    <w:p w:rsidR="00A46343" w:rsidRPr="00A0776B" w:rsidRDefault="00A46343" w:rsidP="00A0776B">
      <w:pPr>
        <w:ind w:firstLine="0"/>
        <w:jc w:val="center"/>
        <w:rPr>
          <w:b/>
          <w:lang w:eastAsia="ru-RU"/>
        </w:rPr>
      </w:pPr>
      <w:r w:rsidRPr="00A0776B">
        <w:rPr>
          <w:b/>
          <w:lang w:eastAsia="ru-RU"/>
        </w:rPr>
        <w:t>Сравнительная таблица</w:t>
      </w:r>
      <w:r w:rsidR="00A0776B">
        <w:rPr>
          <w:b/>
          <w:lang w:eastAsia="ru-RU"/>
        </w:rPr>
        <w:t xml:space="preserve"> </w:t>
      </w:r>
      <w:r w:rsidRPr="00A0776B">
        <w:rPr>
          <w:b/>
          <w:lang w:eastAsia="ru-RU"/>
        </w:rPr>
        <w:t xml:space="preserve">результатов </w:t>
      </w:r>
      <w:r w:rsidR="00450555" w:rsidRPr="00A0776B">
        <w:rPr>
          <w:b/>
          <w:lang w:eastAsia="ru-RU"/>
        </w:rPr>
        <w:t>участ</w:t>
      </w:r>
      <w:r w:rsidRPr="00A0776B">
        <w:rPr>
          <w:b/>
          <w:lang w:eastAsia="ru-RU"/>
        </w:rPr>
        <w:t>ия обучающихся 11 классов в</w:t>
      </w:r>
      <w:r w:rsidR="00450555" w:rsidRPr="00A0776B">
        <w:rPr>
          <w:b/>
          <w:lang w:eastAsia="ru-RU"/>
        </w:rPr>
        <w:t xml:space="preserve"> ВПР</w:t>
      </w:r>
    </w:p>
    <w:p w:rsidR="00450555" w:rsidRPr="00A0776B" w:rsidRDefault="00450555" w:rsidP="00A0776B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07"/>
      </w:tblGrid>
      <w:tr w:rsidR="008D50E2" w:rsidRPr="009E609D" w:rsidTr="008D50E2">
        <w:tc>
          <w:tcPr>
            <w:tcW w:w="4644" w:type="dxa"/>
            <w:vMerge w:val="restart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3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8D50E2" w:rsidRPr="009E609D" w:rsidTr="008D50E2">
        <w:tc>
          <w:tcPr>
            <w:tcW w:w="4644" w:type="dxa"/>
            <w:vMerge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07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>2019</w:t>
            </w:r>
          </w:p>
        </w:tc>
      </w:tr>
      <w:tr w:rsidR="008D50E2" w:rsidRPr="009E609D" w:rsidTr="008D50E2">
        <w:tc>
          <w:tcPr>
            <w:tcW w:w="4644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 xml:space="preserve">Всего по Ростовской области 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bCs/>
                <w:color w:val="000000"/>
                <w:sz w:val="24"/>
                <w:szCs w:val="24"/>
              </w:rPr>
              <w:t>3 853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bCs/>
                <w:color w:val="000000"/>
                <w:sz w:val="24"/>
                <w:szCs w:val="24"/>
              </w:rPr>
              <w:t>3 886</w:t>
            </w:r>
          </w:p>
        </w:tc>
        <w:tc>
          <w:tcPr>
            <w:tcW w:w="1807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0776B">
              <w:rPr>
                <w:bCs/>
                <w:color w:val="000000"/>
                <w:sz w:val="24"/>
                <w:szCs w:val="24"/>
              </w:rPr>
              <w:t>2 974</w:t>
            </w:r>
          </w:p>
        </w:tc>
      </w:tr>
      <w:tr w:rsidR="008D50E2" w:rsidRPr="009E609D" w:rsidTr="008D50E2">
        <w:tc>
          <w:tcPr>
            <w:tcW w:w="4644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>Кол-во обучающихся, получивших «2»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sz w:val="24"/>
                <w:szCs w:val="24"/>
                <w:lang w:eastAsia="ru-RU"/>
              </w:rPr>
              <w:t>50 (1,3%)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sz w:val="24"/>
                <w:szCs w:val="24"/>
                <w:lang w:eastAsia="ru-RU"/>
              </w:rPr>
              <w:t>21 (0,5%)</w:t>
            </w:r>
          </w:p>
        </w:tc>
        <w:tc>
          <w:tcPr>
            <w:tcW w:w="1807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color w:val="000000"/>
                <w:sz w:val="24"/>
                <w:szCs w:val="24"/>
              </w:rPr>
              <w:t xml:space="preserve">36 </w:t>
            </w:r>
            <w:r w:rsidRPr="00A0776B">
              <w:rPr>
                <w:sz w:val="24"/>
                <w:szCs w:val="24"/>
                <w:lang w:eastAsia="ru-RU"/>
              </w:rPr>
              <w:t>(1,2%)</w:t>
            </w:r>
          </w:p>
        </w:tc>
      </w:tr>
      <w:tr w:rsidR="008D50E2" w:rsidRPr="009E609D" w:rsidTr="008D50E2">
        <w:tc>
          <w:tcPr>
            <w:tcW w:w="4644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>Кол-во обучающихся, получивших «3»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sz w:val="24"/>
                <w:szCs w:val="24"/>
                <w:lang w:eastAsia="ru-RU"/>
              </w:rPr>
              <w:t>551 (14,3%)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sz w:val="24"/>
                <w:szCs w:val="24"/>
                <w:lang w:eastAsia="ru-RU"/>
              </w:rPr>
              <w:t>562 (14,5%)</w:t>
            </w:r>
          </w:p>
        </w:tc>
        <w:tc>
          <w:tcPr>
            <w:tcW w:w="1807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color w:val="000000"/>
                <w:sz w:val="24"/>
                <w:szCs w:val="24"/>
              </w:rPr>
              <w:t xml:space="preserve">583 </w:t>
            </w:r>
            <w:r w:rsidRPr="00A0776B">
              <w:rPr>
                <w:sz w:val="24"/>
                <w:szCs w:val="24"/>
                <w:lang w:eastAsia="ru-RU"/>
              </w:rPr>
              <w:t>(19,6%)</w:t>
            </w:r>
          </w:p>
        </w:tc>
      </w:tr>
      <w:tr w:rsidR="008D50E2" w:rsidRPr="009E609D" w:rsidTr="008D50E2">
        <w:tc>
          <w:tcPr>
            <w:tcW w:w="4644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>Кол-во обучающихся, получивших «4»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sz w:val="24"/>
                <w:szCs w:val="24"/>
                <w:lang w:eastAsia="ru-RU"/>
              </w:rPr>
              <w:t>1 493 (38,7%)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sz w:val="24"/>
                <w:szCs w:val="24"/>
                <w:lang w:eastAsia="ru-RU"/>
              </w:rPr>
              <w:t>1 930 (49,6%)</w:t>
            </w:r>
          </w:p>
        </w:tc>
        <w:tc>
          <w:tcPr>
            <w:tcW w:w="1807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color w:val="000000"/>
                <w:sz w:val="24"/>
                <w:szCs w:val="24"/>
              </w:rPr>
              <w:t xml:space="preserve">1379 </w:t>
            </w:r>
            <w:r w:rsidRPr="00A0776B">
              <w:rPr>
                <w:sz w:val="24"/>
                <w:szCs w:val="24"/>
                <w:lang w:eastAsia="ru-RU"/>
              </w:rPr>
              <w:t>(46,4%)</w:t>
            </w:r>
          </w:p>
        </w:tc>
      </w:tr>
      <w:tr w:rsidR="008D50E2" w:rsidRPr="009E609D" w:rsidTr="008D50E2">
        <w:tc>
          <w:tcPr>
            <w:tcW w:w="4644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>Кол-во обучающихся, получивших «5»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sz w:val="24"/>
                <w:szCs w:val="24"/>
                <w:lang w:eastAsia="ru-RU"/>
              </w:rPr>
              <w:t>1759 (45,6%)</w:t>
            </w:r>
          </w:p>
        </w:tc>
        <w:tc>
          <w:tcPr>
            <w:tcW w:w="1843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sz w:val="24"/>
                <w:szCs w:val="24"/>
                <w:lang w:eastAsia="ru-RU"/>
              </w:rPr>
              <w:t>1373 (35,3%)</w:t>
            </w:r>
          </w:p>
        </w:tc>
        <w:tc>
          <w:tcPr>
            <w:tcW w:w="1807" w:type="dxa"/>
          </w:tcPr>
          <w:p w:rsidR="008D50E2" w:rsidRPr="00A0776B" w:rsidRDefault="008D50E2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776B">
              <w:rPr>
                <w:color w:val="000000"/>
                <w:sz w:val="24"/>
                <w:szCs w:val="24"/>
              </w:rPr>
              <w:t xml:space="preserve">976 </w:t>
            </w:r>
            <w:r w:rsidRPr="00A0776B">
              <w:rPr>
                <w:sz w:val="24"/>
                <w:szCs w:val="24"/>
                <w:lang w:eastAsia="ru-RU"/>
              </w:rPr>
              <w:t>(32,8%)</w:t>
            </w:r>
          </w:p>
        </w:tc>
      </w:tr>
      <w:tr w:rsidR="00D71CD3" w:rsidRPr="009E609D" w:rsidTr="008D50E2">
        <w:tc>
          <w:tcPr>
            <w:tcW w:w="4644" w:type="dxa"/>
          </w:tcPr>
          <w:p w:rsidR="00D71CD3" w:rsidRPr="00A0776B" w:rsidRDefault="00D71CD3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A0776B">
              <w:rPr>
                <w:b/>
                <w:i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43" w:type="dxa"/>
          </w:tcPr>
          <w:p w:rsidR="00D71CD3" w:rsidRPr="00A0776B" w:rsidRDefault="00D71CD3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0776B">
              <w:rPr>
                <w:i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3" w:type="dxa"/>
          </w:tcPr>
          <w:p w:rsidR="00D71CD3" w:rsidRPr="00A0776B" w:rsidRDefault="00D71CD3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0776B">
              <w:rPr>
                <w:i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07" w:type="dxa"/>
          </w:tcPr>
          <w:p w:rsidR="00D71CD3" w:rsidRPr="00A0776B" w:rsidRDefault="00D71CD3" w:rsidP="00A0776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A0776B">
              <w:rPr>
                <w:i/>
                <w:color w:val="000000"/>
                <w:sz w:val="24"/>
                <w:szCs w:val="24"/>
              </w:rPr>
              <w:t>4,1</w:t>
            </w:r>
          </w:p>
        </w:tc>
      </w:tr>
    </w:tbl>
    <w:p w:rsidR="00D71CD3" w:rsidRDefault="00D71CD3" w:rsidP="00A0776B"/>
    <w:p w:rsidR="006C27D4" w:rsidRPr="009E16C5" w:rsidRDefault="006C27D4" w:rsidP="00A0776B">
      <w:proofErr w:type="gramStart"/>
      <w:r w:rsidRPr="006C27D4">
        <w:t>Анализ статистических данных в</w:t>
      </w:r>
      <w:r w:rsidR="00AD5887">
        <w:t>ыполнения выпускниками</w:t>
      </w:r>
      <w:r w:rsidRPr="006C27D4">
        <w:t xml:space="preserve"> диагностической р</w:t>
      </w:r>
      <w:r w:rsidRPr="006C27D4">
        <w:t>а</w:t>
      </w:r>
      <w:r w:rsidRPr="006C27D4">
        <w:t xml:space="preserve">боты по истории в 2019 г. позволяет говорить в целом о небольшой </w:t>
      </w:r>
      <w:r>
        <w:t>отрицательной</w:t>
      </w:r>
      <w:r w:rsidRPr="009E16C5">
        <w:t xml:space="preserve"> д</w:t>
      </w:r>
      <w:r w:rsidRPr="009E16C5">
        <w:t>и</w:t>
      </w:r>
      <w:r w:rsidRPr="009E16C5">
        <w:t>намике результатов ВПР по сравнению с 2018 г.: количество учащихся, не справивши</w:t>
      </w:r>
      <w:r w:rsidRPr="009E16C5">
        <w:t>х</w:t>
      </w:r>
      <w:r w:rsidRPr="009E16C5">
        <w:t>ся с работой, у</w:t>
      </w:r>
      <w:r>
        <w:t>величилось на 0</w:t>
      </w:r>
      <w:r w:rsidRPr="009E16C5">
        <w:t>,</w:t>
      </w:r>
      <w:r>
        <w:t>7</w:t>
      </w:r>
      <w:r w:rsidR="0003555D">
        <w:t xml:space="preserve"> </w:t>
      </w:r>
      <w:r w:rsidRPr="009E16C5">
        <w:t xml:space="preserve">% , </w:t>
      </w:r>
      <w:r>
        <w:t>а получивших отметку «5» - уменьшилось</w:t>
      </w:r>
      <w:r w:rsidRPr="009E16C5">
        <w:t xml:space="preserve"> на </w:t>
      </w:r>
      <w:r>
        <w:t>2</w:t>
      </w:r>
      <w:r w:rsidRPr="009E16C5">
        <w:t>,</w:t>
      </w:r>
      <w:r>
        <w:t>5</w:t>
      </w:r>
      <w:r w:rsidR="0003555D">
        <w:t xml:space="preserve"> </w:t>
      </w:r>
      <w:r w:rsidRPr="009E16C5">
        <w:t>%. При этом ста</w:t>
      </w:r>
      <w:r>
        <w:t>ло меньше</w:t>
      </w:r>
      <w:r w:rsidRPr="009E16C5">
        <w:t xml:space="preserve"> участников ВПР с отметкой «4» на </w:t>
      </w:r>
      <w:r>
        <w:t>3</w:t>
      </w:r>
      <w:r w:rsidRPr="009E16C5">
        <w:t>,</w:t>
      </w:r>
      <w:r>
        <w:t>2</w:t>
      </w:r>
      <w:r w:rsidR="0003555D">
        <w:t xml:space="preserve"> </w:t>
      </w:r>
      <w:r w:rsidRPr="009E16C5">
        <w:t xml:space="preserve">%, а получивших отметку «3» </w:t>
      </w:r>
      <w:r w:rsidR="0003555D" w:rsidRPr="009E609D">
        <w:t>–</w:t>
      </w:r>
      <w:r w:rsidRPr="009E16C5">
        <w:t xml:space="preserve"> </w:t>
      </w:r>
      <w:r>
        <w:t>больше</w:t>
      </w:r>
      <w:r w:rsidRPr="009E16C5">
        <w:t xml:space="preserve"> на</w:t>
      </w:r>
      <w:proofErr w:type="gramEnd"/>
      <w:r w:rsidRPr="009E16C5">
        <w:t xml:space="preserve"> </w:t>
      </w:r>
      <w:r>
        <w:t>5,1</w:t>
      </w:r>
      <w:r w:rsidR="0003555D">
        <w:t xml:space="preserve"> </w:t>
      </w:r>
      <w:r w:rsidRPr="009E16C5">
        <w:t>%.</w:t>
      </w:r>
    </w:p>
    <w:p w:rsidR="006C27D4" w:rsidRPr="00F87943" w:rsidRDefault="006C27D4" w:rsidP="00A0776B">
      <w:r w:rsidRPr="00965D9F">
        <w:rPr>
          <w:spacing w:val="-2"/>
        </w:rPr>
        <w:t xml:space="preserve">Средний процент выполнения </w:t>
      </w:r>
      <w:r w:rsidR="0003555D" w:rsidRPr="00965D9F">
        <w:rPr>
          <w:spacing w:val="-2"/>
        </w:rPr>
        <w:t>В</w:t>
      </w:r>
      <w:r w:rsidRPr="00965D9F">
        <w:rPr>
          <w:spacing w:val="-2"/>
        </w:rPr>
        <w:t>сероссийской проверочной работы по истории 11-х классов в Ростовской области (73,9</w:t>
      </w:r>
      <w:r w:rsidR="0003555D" w:rsidRPr="00965D9F">
        <w:rPr>
          <w:spacing w:val="-2"/>
        </w:rPr>
        <w:t xml:space="preserve"> </w:t>
      </w:r>
      <w:r w:rsidRPr="00965D9F">
        <w:rPr>
          <w:spacing w:val="-2"/>
        </w:rPr>
        <w:t>%) превышает общероссийские результаты (72,1</w:t>
      </w:r>
      <w:r w:rsidR="0003555D" w:rsidRPr="00965D9F">
        <w:rPr>
          <w:spacing w:val="-2"/>
        </w:rPr>
        <w:t xml:space="preserve"> </w:t>
      </w:r>
      <w:r w:rsidRPr="00965D9F">
        <w:rPr>
          <w:spacing w:val="-2"/>
        </w:rPr>
        <w:t>%)</w:t>
      </w:r>
      <w:r w:rsidRPr="00DE4C37">
        <w:t xml:space="preserve">. </w:t>
      </w:r>
      <w:r>
        <w:t>Участники ВПР-2019 территорий Ростовской области продемонстрировали разные п</w:t>
      </w:r>
      <w:r>
        <w:t>о</w:t>
      </w:r>
      <w:r>
        <w:t>казатели качества выполнения заданий (табл.2)</w:t>
      </w:r>
      <w:r w:rsidR="00965D9F">
        <w:t>.</w:t>
      </w:r>
    </w:p>
    <w:p w:rsidR="00730814" w:rsidRDefault="0003555D" w:rsidP="00A0776B">
      <w:pPr>
        <w:jc w:val="right"/>
        <w:rPr>
          <w:lang w:eastAsia="ru-RU"/>
        </w:rPr>
      </w:pPr>
      <w:r>
        <w:rPr>
          <w:lang w:eastAsia="ru-RU"/>
        </w:rPr>
        <w:lastRenderedPageBreak/>
        <w:t>Таблица 2</w:t>
      </w:r>
    </w:p>
    <w:p w:rsidR="00A0776B" w:rsidRPr="009E609D" w:rsidRDefault="00A0776B" w:rsidP="00A0776B">
      <w:pPr>
        <w:jc w:val="right"/>
        <w:rPr>
          <w:i/>
          <w:sz w:val="28"/>
          <w:szCs w:val="28"/>
        </w:rPr>
      </w:pPr>
    </w:p>
    <w:p w:rsidR="00730814" w:rsidRPr="00A0776B" w:rsidRDefault="00730814" w:rsidP="00A0776B">
      <w:pPr>
        <w:ind w:firstLine="0"/>
        <w:jc w:val="center"/>
        <w:rPr>
          <w:b/>
        </w:rPr>
      </w:pPr>
      <w:r w:rsidRPr="00A0776B">
        <w:rPr>
          <w:b/>
        </w:rPr>
        <w:t>Основные результаты В</w:t>
      </w:r>
      <w:r w:rsidR="00D71CD3" w:rsidRPr="00A0776B">
        <w:rPr>
          <w:b/>
        </w:rPr>
        <w:t>ПР по истории в сравнении по административно-территориальным единицам Ростовской области</w:t>
      </w:r>
      <w:r w:rsidR="00731741" w:rsidRPr="00A0776B">
        <w:rPr>
          <w:b/>
        </w:rPr>
        <w:t xml:space="preserve"> </w:t>
      </w:r>
      <w:r w:rsidRPr="00A0776B">
        <w:rPr>
          <w:b/>
        </w:rPr>
        <w:t>(</w:t>
      </w:r>
      <w:proofErr w:type="gramStart"/>
      <w:r w:rsidRPr="00A0776B">
        <w:rPr>
          <w:b/>
        </w:rPr>
        <w:t>в</w:t>
      </w:r>
      <w:proofErr w:type="gramEnd"/>
      <w:r w:rsidRPr="00A0776B">
        <w:rPr>
          <w:b/>
        </w:rPr>
        <w:t xml:space="preserve"> % </w:t>
      </w:r>
      <w:proofErr w:type="gramStart"/>
      <w:r w:rsidRPr="00A0776B">
        <w:rPr>
          <w:b/>
        </w:rPr>
        <w:t>от</w:t>
      </w:r>
      <w:proofErr w:type="gramEnd"/>
      <w:r w:rsidRPr="00A0776B">
        <w:rPr>
          <w:b/>
        </w:rPr>
        <w:t xml:space="preserve"> числа участников)</w:t>
      </w:r>
    </w:p>
    <w:p w:rsidR="00730814" w:rsidRPr="009E609D" w:rsidRDefault="00730814" w:rsidP="009E609D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"/>
        <w:gridCol w:w="46"/>
        <w:gridCol w:w="1976"/>
        <w:gridCol w:w="771"/>
        <w:gridCol w:w="567"/>
        <w:gridCol w:w="424"/>
        <w:gridCol w:w="567"/>
        <w:gridCol w:w="424"/>
        <w:gridCol w:w="425"/>
        <w:gridCol w:w="425"/>
        <w:gridCol w:w="425"/>
        <w:gridCol w:w="568"/>
        <w:gridCol w:w="425"/>
        <w:gridCol w:w="568"/>
        <w:gridCol w:w="425"/>
        <w:gridCol w:w="425"/>
        <w:gridCol w:w="568"/>
        <w:gridCol w:w="817"/>
      </w:tblGrid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294A40" w:rsidRDefault="0003555D" w:rsidP="009E609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294A40" w:rsidRDefault="0003555D" w:rsidP="009E609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АТЕ</w:t>
            </w:r>
          </w:p>
        </w:tc>
        <w:tc>
          <w:tcPr>
            <w:tcW w:w="3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 xml:space="preserve">Кол </w:t>
            </w:r>
          </w:p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уч.</w:t>
            </w:r>
          </w:p>
        </w:tc>
        <w:tc>
          <w:tcPr>
            <w:tcW w:w="356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Номера заданий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294A40" w:rsidRDefault="0003555D" w:rsidP="009E609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294A40" w:rsidRDefault="0003555D" w:rsidP="009E609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</w:p>
        </w:tc>
        <w:tc>
          <w:tcPr>
            <w:tcW w:w="3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10</w:t>
            </w:r>
          </w:p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(1)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10 (2)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11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b/>
                <w:bCs/>
                <w:color w:val="000000"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bCs/>
                <w:color w:val="000000"/>
                <w:w w:val="95"/>
                <w:sz w:val="26"/>
                <w:szCs w:val="26"/>
              </w:rPr>
              <w:t>Сред</w:t>
            </w:r>
          </w:p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A0776B">
              <w:rPr>
                <w:rFonts w:ascii="Times New Roman" w:hAnsi="Times New Roman"/>
                <w:b/>
                <w:w w:val="95"/>
                <w:sz w:val="26"/>
                <w:szCs w:val="26"/>
              </w:rPr>
              <w:t>%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Вся выборка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</w:rPr>
            </w:pPr>
            <w:r w:rsidRPr="00A0776B">
              <w:rPr>
                <w:bCs/>
                <w:color w:val="000000"/>
                <w:w w:val="95"/>
              </w:rPr>
              <w:t>212762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72,1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Ростовская обл.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2974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73,9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Азовский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74, 5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Аксайский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76,6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Багаевский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74,5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Белокалитвенский</w:t>
            </w:r>
            <w:proofErr w:type="spellEnd"/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64,4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Боковский</w:t>
            </w:r>
            <w:proofErr w:type="spellEnd"/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68,8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Верхнедонской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62,6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Веселовский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62,0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Дубовский</w:t>
            </w:r>
            <w:proofErr w:type="spellEnd"/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67,3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Егорлыкский</w:t>
            </w:r>
            <w:proofErr w:type="spellEnd"/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66,6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Заветинский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61,1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Зерноградский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71,6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Зимовниковский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67,2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Кашарский</w:t>
            </w:r>
            <w:proofErr w:type="spellEnd"/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62,3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Константиновский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78,4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Красносулинский</w:t>
            </w:r>
            <w:proofErr w:type="spellEnd"/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70,0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Куйбышевский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63,1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Мартыновский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70,1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gram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Матвеево-Курганский</w:t>
            </w:r>
            <w:proofErr w:type="gram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62,3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Миллеровский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73,2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Милютинский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й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72,4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Морозовский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66,8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Мясниковский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66,8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Неклиновский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й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76,4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Обливский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70,9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Октябрьский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67, 5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Орловский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  <w:p w:rsidR="00A0776B" w:rsidRPr="00A0776B" w:rsidRDefault="00A0776B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77,8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Ремонтненский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72,5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Род</w:t>
            </w:r>
            <w:r w:rsidR="00A0776B">
              <w:rPr>
                <w:rFonts w:ascii="Times New Roman" w:hAnsi="Times New Roman"/>
                <w:w w:val="95"/>
                <w:sz w:val="24"/>
                <w:szCs w:val="24"/>
              </w:rPr>
              <w:t>ионово</w:t>
            </w: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-Несвет</w:t>
            </w:r>
            <w:r w:rsidR="00A0776B">
              <w:rPr>
                <w:rFonts w:ascii="Times New Roman" w:hAnsi="Times New Roman"/>
                <w:w w:val="95"/>
                <w:sz w:val="24"/>
                <w:szCs w:val="24"/>
              </w:rPr>
              <w:t>айский</w:t>
            </w:r>
            <w:proofErr w:type="spellEnd"/>
          </w:p>
          <w:p w:rsidR="0003555D" w:rsidRPr="00A0776B" w:rsidRDefault="00A0776B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70,4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gram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РО (регионал. </w:t>
            </w:r>
            <w:proofErr w:type="gramEnd"/>
          </w:p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подчинение)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498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77,2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Сальский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67,6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Семикаракорский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74,1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Советский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65,4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Тарасовский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53,6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Тацинский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91,6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Усть-Донецкий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65,8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>Целинский</w:t>
            </w:r>
            <w:proofErr w:type="spellEnd"/>
            <w:r w:rsidRPr="00A0776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A0776B" w:rsidRPr="00A0776B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81,6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A0776B">
              <w:rPr>
                <w:bCs/>
                <w:color w:val="000000"/>
                <w:w w:val="95"/>
                <w:sz w:val="24"/>
                <w:szCs w:val="24"/>
              </w:rPr>
              <w:t>Чертковский</w:t>
            </w:r>
            <w:proofErr w:type="spellEnd"/>
            <w:r w:rsidR="00A0776B" w:rsidRPr="00A0776B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76,5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Шолоховский</w:t>
            </w:r>
            <w:r w:rsidR="00A0776B" w:rsidRPr="00A0776B">
              <w:rPr>
                <w:w w:val="95"/>
                <w:sz w:val="24"/>
                <w:szCs w:val="24"/>
              </w:rPr>
              <w:t xml:space="preserve"> </w:t>
            </w:r>
          </w:p>
          <w:p w:rsidR="0003555D" w:rsidRPr="00A0776B" w:rsidRDefault="00A0776B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81,5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Азов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82,6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Волгодонск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68,8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Гуково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70,5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Новочеркасск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74,8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Новошахтинск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68,3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Ростов-на-Дону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600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79,6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Таганрог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140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72,7</w:t>
            </w:r>
          </w:p>
        </w:tc>
      </w:tr>
      <w:tr w:rsidR="0003555D" w:rsidRPr="00A0776B" w:rsidTr="00A0776B">
        <w:trPr>
          <w:trHeight w:val="246"/>
        </w:trPr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03555D" w:rsidRPr="00327A18" w:rsidRDefault="0003555D" w:rsidP="00731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Шахты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241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48</w:t>
            </w:r>
          </w:p>
        </w:tc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A0776B">
              <w:rPr>
                <w:bCs/>
                <w:color w:val="000000"/>
                <w:w w:val="95"/>
                <w:sz w:val="24"/>
                <w:szCs w:val="24"/>
              </w:rPr>
              <w:t>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spacing w:line="24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A0776B">
              <w:rPr>
                <w:color w:val="000000"/>
                <w:w w:val="95"/>
                <w:sz w:val="24"/>
                <w:szCs w:val="24"/>
              </w:rPr>
              <w:t>76,2</w:t>
            </w:r>
          </w:p>
        </w:tc>
      </w:tr>
    </w:tbl>
    <w:p w:rsidR="00730814" w:rsidRPr="009E609D" w:rsidRDefault="00730814" w:rsidP="00A0776B"/>
    <w:p w:rsidR="000F2FD6" w:rsidRPr="009E609D" w:rsidRDefault="004E5C8E" w:rsidP="00A0776B">
      <w:pPr>
        <w:rPr>
          <w:rFonts w:eastAsia="Arial Unicode MS"/>
        </w:rPr>
      </w:pPr>
      <w:r w:rsidRPr="009E609D">
        <w:rPr>
          <w:rFonts w:eastAsia="Arial Unicode MS"/>
        </w:rPr>
        <w:t>Анализ результатов ВПР по истории, представленных в табл</w:t>
      </w:r>
      <w:r w:rsidR="0003555D">
        <w:rPr>
          <w:rFonts w:eastAsia="Arial Unicode MS"/>
        </w:rPr>
        <w:t>.</w:t>
      </w:r>
      <w:r w:rsidRPr="009E609D">
        <w:rPr>
          <w:rFonts w:eastAsia="Arial Unicode MS"/>
        </w:rPr>
        <w:t xml:space="preserve"> 2</w:t>
      </w:r>
      <w:r w:rsidR="00965D9F">
        <w:rPr>
          <w:rFonts w:eastAsia="Arial Unicode MS"/>
        </w:rPr>
        <w:t>,</w:t>
      </w:r>
      <w:r w:rsidRPr="009E609D">
        <w:rPr>
          <w:rFonts w:eastAsia="Arial Unicode MS"/>
        </w:rPr>
        <w:t xml:space="preserve"> показал, что </w:t>
      </w:r>
      <w:r w:rsidR="00731741">
        <w:rPr>
          <w:rFonts w:eastAsia="Arial Unicode MS"/>
        </w:rPr>
        <w:t>наиболее</w:t>
      </w:r>
      <w:r w:rsidR="00902F5B" w:rsidRPr="009E609D">
        <w:rPr>
          <w:rFonts w:eastAsia="Arial Unicode MS"/>
        </w:rPr>
        <w:t xml:space="preserve"> высокий уровень знаний продемонстрировали </w:t>
      </w:r>
      <w:proofErr w:type="spellStart"/>
      <w:r w:rsidR="00902F5B" w:rsidRPr="009E609D">
        <w:rPr>
          <w:rFonts w:eastAsia="Arial Unicode MS"/>
        </w:rPr>
        <w:t>одиннадцатиклассники</w:t>
      </w:r>
      <w:proofErr w:type="spellEnd"/>
      <w:r w:rsidR="00902F5B" w:rsidRPr="009E609D">
        <w:rPr>
          <w:rFonts w:eastAsia="Arial Unicode MS"/>
        </w:rPr>
        <w:t xml:space="preserve"> </w:t>
      </w:r>
      <w:r w:rsidR="00731741">
        <w:rPr>
          <w:rFonts w:eastAsia="Arial Unicode MS"/>
        </w:rPr>
        <w:t>Таци</w:t>
      </w:r>
      <w:r w:rsidR="00731741">
        <w:rPr>
          <w:rFonts w:eastAsia="Arial Unicode MS"/>
        </w:rPr>
        <w:t>н</w:t>
      </w:r>
      <w:r w:rsidR="00731741">
        <w:rPr>
          <w:rFonts w:eastAsia="Arial Unicode MS"/>
        </w:rPr>
        <w:t>ского района (91,6</w:t>
      </w:r>
      <w:r w:rsidR="0003555D">
        <w:rPr>
          <w:rFonts w:eastAsia="Arial Unicode MS"/>
        </w:rPr>
        <w:t xml:space="preserve"> </w:t>
      </w:r>
      <w:r w:rsidR="00731741">
        <w:rPr>
          <w:rFonts w:eastAsia="Arial Unicode MS"/>
        </w:rPr>
        <w:t>%), г. Азов</w:t>
      </w:r>
      <w:r w:rsidR="000F2FD6" w:rsidRPr="009E609D">
        <w:rPr>
          <w:rFonts w:eastAsia="Arial Unicode MS"/>
        </w:rPr>
        <w:t xml:space="preserve"> (82,</w:t>
      </w:r>
      <w:r w:rsidR="00731741">
        <w:rPr>
          <w:rFonts w:eastAsia="Arial Unicode MS"/>
        </w:rPr>
        <w:t>6</w:t>
      </w:r>
      <w:r w:rsidR="0003555D">
        <w:rPr>
          <w:rFonts w:eastAsia="Arial Unicode MS"/>
        </w:rPr>
        <w:t xml:space="preserve"> </w:t>
      </w:r>
      <w:r w:rsidR="000F2FD6" w:rsidRPr="009E609D">
        <w:rPr>
          <w:rFonts w:eastAsia="Arial Unicode MS"/>
        </w:rPr>
        <w:t xml:space="preserve">%), </w:t>
      </w:r>
      <w:r w:rsidR="00731741">
        <w:rPr>
          <w:rFonts w:eastAsia="Arial Unicode MS"/>
        </w:rPr>
        <w:t>Шолоховского</w:t>
      </w:r>
      <w:r w:rsidR="000F2FD6" w:rsidRPr="009E609D">
        <w:rPr>
          <w:rFonts w:eastAsia="Arial Unicode MS"/>
        </w:rPr>
        <w:t xml:space="preserve"> </w:t>
      </w:r>
      <w:r w:rsidR="00731741" w:rsidRPr="009E609D">
        <w:rPr>
          <w:rFonts w:eastAsia="Arial Unicode MS"/>
        </w:rPr>
        <w:t>рай</w:t>
      </w:r>
      <w:r w:rsidR="00731741">
        <w:rPr>
          <w:rFonts w:eastAsia="Arial Unicode MS"/>
        </w:rPr>
        <w:t>она</w:t>
      </w:r>
      <w:r w:rsidR="00731741" w:rsidRPr="009E609D">
        <w:rPr>
          <w:rFonts w:eastAsia="Arial Unicode MS"/>
        </w:rPr>
        <w:t xml:space="preserve"> </w:t>
      </w:r>
      <w:r w:rsidR="00731741">
        <w:rPr>
          <w:rFonts w:eastAsia="Arial Unicode MS"/>
        </w:rPr>
        <w:t>(81,5</w:t>
      </w:r>
      <w:r w:rsidR="0003555D">
        <w:rPr>
          <w:rFonts w:eastAsia="Arial Unicode MS"/>
        </w:rPr>
        <w:t xml:space="preserve"> </w:t>
      </w:r>
      <w:r w:rsidR="000F2FD6" w:rsidRPr="009E609D">
        <w:rPr>
          <w:rFonts w:eastAsia="Arial Unicode MS"/>
        </w:rPr>
        <w:t>%)</w:t>
      </w:r>
      <w:r w:rsidR="00731741">
        <w:rPr>
          <w:rFonts w:eastAsia="Arial Unicode MS"/>
        </w:rPr>
        <w:t>.</w:t>
      </w:r>
      <w:r w:rsidR="000F2FD6" w:rsidRPr="009E609D">
        <w:rPr>
          <w:rFonts w:eastAsia="Arial Unicode MS"/>
        </w:rPr>
        <w:t xml:space="preserve"> </w:t>
      </w:r>
    </w:p>
    <w:p w:rsidR="00623A8D" w:rsidRPr="00FF40BD" w:rsidRDefault="00623A8D" w:rsidP="00A0776B">
      <w:pPr>
        <w:rPr>
          <w:rFonts w:eastAsia="Arial Unicode MS"/>
        </w:rPr>
      </w:pPr>
      <w:r w:rsidRPr="009E609D">
        <w:rPr>
          <w:rFonts w:eastAsia="Arial Unicode MS"/>
        </w:rPr>
        <w:t xml:space="preserve">При анализе среднего процента выполнения заданий ВПР по истории 11 класса стоит учесть, что в написании работы участвовали не все выпускники. В </w:t>
      </w:r>
      <w:proofErr w:type="gramStart"/>
      <w:r w:rsidRPr="009E609D">
        <w:rPr>
          <w:rFonts w:eastAsia="Arial Unicode MS"/>
        </w:rPr>
        <w:t>связи</w:t>
      </w:r>
      <w:proofErr w:type="gramEnd"/>
      <w:r w:rsidRPr="009E609D">
        <w:rPr>
          <w:rFonts w:eastAsia="Arial Unicode MS"/>
        </w:rPr>
        <w:t xml:space="preserve"> с чем можно выделить ряд территорий области, в которых число участников ВПР не прев</w:t>
      </w:r>
      <w:r w:rsidRPr="009E609D">
        <w:rPr>
          <w:rFonts w:eastAsia="Arial Unicode MS"/>
        </w:rPr>
        <w:t>ы</w:t>
      </w:r>
      <w:r w:rsidRPr="009E609D">
        <w:rPr>
          <w:rFonts w:eastAsia="Arial Unicode MS"/>
        </w:rPr>
        <w:t>шало 15 человек (</w:t>
      </w:r>
      <w:proofErr w:type="spellStart"/>
      <w:r w:rsidR="00E16095">
        <w:rPr>
          <w:rFonts w:eastAsia="Arial Unicode MS"/>
        </w:rPr>
        <w:t>Боков</w:t>
      </w:r>
      <w:r w:rsidR="00C23ED8">
        <w:rPr>
          <w:rFonts w:eastAsia="Arial Unicode MS"/>
        </w:rPr>
        <w:t>ский</w:t>
      </w:r>
      <w:proofErr w:type="spellEnd"/>
      <w:r w:rsidR="00C23ED8">
        <w:rPr>
          <w:rFonts w:eastAsia="Arial Unicode MS"/>
        </w:rPr>
        <w:t xml:space="preserve">, </w:t>
      </w:r>
      <w:proofErr w:type="spellStart"/>
      <w:r w:rsidR="00C23ED8">
        <w:rPr>
          <w:rFonts w:eastAsia="Arial Unicode MS"/>
        </w:rPr>
        <w:t>Верхнедонской</w:t>
      </w:r>
      <w:proofErr w:type="spellEnd"/>
      <w:r w:rsidR="00A35015" w:rsidRPr="00A04915">
        <w:rPr>
          <w:rFonts w:eastAsia="Arial Unicode MS"/>
        </w:rPr>
        <w:t>,</w:t>
      </w:r>
      <w:r w:rsidR="00E16095">
        <w:rPr>
          <w:rFonts w:eastAsia="Arial Unicode MS"/>
        </w:rPr>
        <w:t xml:space="preserve"> </w:t>
      </w:r>
      <w:proofErr w:type="spellStart"/>
      <w:r w:rsidR="00E16095">
        <w:rPr>
          <w:rFonts w:eastAsia="Arial Unicode MS"/>
        </w:rPr>
        <w:t>Заветинский</w:t>
      </w:r>
      <w:proofErr w:type="spellEnd"/>
      <w:r w:rsidR="00E16095">
        <w:rPr>
          <w:rFonts w:eastAsia="Arial Unicode MS"/>
        </w:rPr>
        <w:t xml:space="preserve">, </w:t>
      </w:r>
      <w:proofErr w:type="spellStart"/>
      <w:r w:rsidR="00E16095">
        <w:rPr>
          <w:rFonts w:eastAsia="Arial Unicode MS"/>
        </w:rPr>
        <w:t>З</w:t>
      </w:r>
      <w:r w:rsidR="00C23ED8">
        <w:rPr>
          <w:rFonts w:eastAsia="Arial Unicode MS"/>
        </w:rPr>
        <w:t>имовниковский</w:t>
      </w:r>
      <w:proofErr w:type="spellEnd"/>
      <w:r w:rsidR="00C23ED8">
        <w:rPr>
          <w:rFonts w:eastAsia="Arial Unicode MS"/>
        </w:rPr>
        <w:t xml:space="preserve">, </w:t>
      </w:r>
      <w:proofErr w:type="spellStart"/>
      <w:r w:rsidR="00C23ED8">
        <w:rPr>
          <w:rFonts w:eastAsia="Arial Unicode MS"/>
        </w:rPr>
        <w:t>Каша</w:t>
      </w:r>
      <w:r w:rsidR="00C23ED8">
        <w:rPr>
          <w:rFonts w:eastAsia="Arial Unicode MS"/>
        </w:rPr>
        <w:t>р</w:t>
      </w:r>
      <w:r w:rsidR="00C23ED8">
        <w:rPr>
          <w:rFonts w:eastAsia="Arial Unicode MS"/>
        </w:rPr>
        <w:t>ский</w:t>
      </w:r>
      <w:proofErr w:type="spellEnd"/>
      <w:r w:rsidR="00C23ED8">
        <w:rPr>
          <w:rFonts w:eastAsia="Arial Unicode MS"/>
        </w:rPr>
        <w:t>,</w:t>
      </w:r>
      <w:r w:rsidR="00A35015" w:rsidRPr="00A04915">
        <w:rPr>
          <w:rFonts w:eastAsia="Arial Unicode MS"/>
        </w:rPr>
        <w:t xml:space="preserve"> </w:t>
      </w:r>
      <w:proofErr w:type="spellStart"/>
      <w:r w:rsidR="00A35015" w:rsidRPr="00A04915">
        <w:rPr>
          <w:rFonts w:eastAsia="Arial Unicode MS"/>
        </w:rPr>
        <w:t>Мясников</w:t>
      </w:r>
      <w:r w:rsidR="00C23ED8">
        <w:rPr>
          <w:rFonts w:eastAsia="Arial Unicode MS"/>
        </w:rPr>
        <w:t>ский</w:t>
      </w:r>
      <w:proofErr w:type="spellEnd"/>
      <w:r w:rsidR="00C23ED8">
        <w:rPr>
          <w:rFonts w:eastAsia="Arial Unicode MS"/>
        </w:rPr>
        <w:t xml:space="preserve">, </w:t>
      </w:r>
      <w:proofErr w:type="spellStart"/>
      <w:r w:rsidR="00C23ED8">
        <w:rPr>
          <w:rFonts w:eastAsia="Arial Unicode MS"/>
        </w:rPr>
        <w:t>Ремонтненский</w:t>
      </w:r>
      <w:proofErr w:type="spellEnd"/>
      <w:r w:rsidR="00C23ED8">
        <w:rPr>
          <w:rFonts w:eastAsia="Arial Unicode MS"/>
        </w:rPr>
        <w:t xml:space="preserve">, </w:t>
      </w:r>
      <w:proofErr w:type="spellStart"/>
      <w:r w:rsidR="00C23ED8">
        <w:rPr>
          <w:rFonts w:eastAsia="Arial Unicode MS"/>
        </w:rPr>
        <w:t>Родионово-Несветайский</w:t>
      </w:r>
      <w:proofErr w:type="spellEnd"/>
      <w:r w:rsidR="00A35015" w:rsidRPr="00A04915">
        <w:rPr>
          <w:rFonts w:eastAsia="Arial Unicode MS"/>
        </w:rPr>
        <w:t>, Советский, Тацинский</w:t>
      </w:r>
      <w:r w:rsidR="00C23ED8">
        <w:rPr>
          <w:rFonts w:eastAsia="Arial Unicode MS"/>
        </w:rPr>
        <w:t>, Шолоховский</w:t>
      </w:r>
      <w:r w:rsidR="00A35015" w:rsidRPr="00A04915">
        <w:rPr>
          <w:rFonts w:eastAsia="Arial Unicode MS"/>
        </w:rPr>
        <w:t xml:space="preserve"> районы</w:t>
      </w:r>
      <w:r w:rsidRPr="009E609D">
        <w:rPr>
          <w:rFonts w:eastAsia="Arial Unicode MS"/>
        </w:rPr>
        <w:t>).</w:t>
      </w:r>
      <w:r w:rsidR="00B53E48">
        <w:rPr>
          <w:rFonts w:eastAsia="Arial Unicode MS"/>
          <w:color w:val="FF0000"/>
        </w:rPr>
        <w:t xml:space="preserve"> </w:t>
      </w:r>
    </w:p>
    <w:p w:rsidR="007265F0" w:rsidRDefault="007265F0" w:rsidP="00A0776B">
      <w:pPr>
        <w:rPr>
          <w:lang w:eastAsia="ru-RU"/>
        </w:rPr>
      </w:pPr>
      <w:r>
        <w:rPr>
          <w:lang w:eastAsia="ru-RU"/>
        </w:rPr>
        <w:t>Рассмотрение факторов, обеспечивающих такие неоднозначные результаты ВПР-2019, в целях повышения качества подготовки обучающихся по истории 11-х классов является предметом организации аналитико-прогностической программно-целевой де</w:t>
      </w:r>
      <w:r>
        <w:rPr>
          <w:lang w:eastAsia="ru-RU"/>
        </w:rPr>
        <w:t>я</w:t>
      </w:r>
      <w:r>
        <w:rPr>
          <w:lang w:eastAsia="ru-RU"/>
        </w:rPr>
        <w:t>тельности сфер управления образованием и актуализации региональной системы ДПО в рамках национальных стратегий повышения конкурентоспособности российского обр</w:t>
      </w:r>
      <w:r>
        <w:rPr>
          <w:lang w:eastAsia="ru-RU"/>
        </w:rPr>
        <w:t>а</w:t>
      </w:r>
      <w:r>
        <w:rPr>
          <w:lang w:eastAsia="ru-RU"/>
        </w:rPr>
        <w:t>зования.</w:t>
      </w:r>
    </w:p>
    <w:p w:rsidR="00AF0006" w:rsidRPr="009E609D" w:rsidRDefault="007265F0" w:rsidP="00A0776B">
      <w:pPr>
        <w:rPr>
          <w:rFonts w:eastAsia="Arial Unicode MS"/>
        </w:rPr>
      </w:pPr>
      <w:r>
        <w:rPr>
          <w:lang w:eastAsia="ru-RU"/>
        </w:rPr>
        <w:t xml:space="preserve">Обратимся к целевой структуре системы заданий. </w:t>
      </w:r>
      <w:r w:rsidR="00AF0006" w:rsidRPr="009E609D">
        <w:rPr>
          <w:lang w:eastAsia="ru-RU"/>
        </w:rPr>
        <w:t>Каждое из заданий ВПР по и</w:t>
      </w:r>
      <w:r w:rsidR="00AF0006" w:rsidRPr="009E609D">
        <w:rPr>
          <w:lang w:eastAsia="ru-RU"/>
        </w:rPr>
        <w:t>с</w:t>
      </w:r>
      <w:r w:rsidR="00AF0006" w:rsidRPr="009E609D">
        <w:rPr>
          <w:lang w:eastAsia="ru-RU"/>
        </w:rPr>
        <w:t>тории направлено на определение уровня сформированности у обучающихся конкре</w:t>
      </w:r>
      <w:r w:rsidR="00AF0006" w:rsidRPr="009E609D">
        <w:rPr>
          <w:lang w:eastAsia="ru-RU"/>
        </w:rPr>
        <w:t>т</w:t>
      </w:r>
      <w:r w:rsidR="00AF0006" w:rsidRPr="009E609D">
        <w:rPr>
          <w:lang w:eastAsia="ru-RU"/>
        </w:rPr>
        <w:t>ных умений и действий в рамках критериев, представленных в кодификаторе.</w:t>
      </w:r>
    </w:p>
    <w:p w:rsidR="00AF0006" w:rsidRDefault="003A6BE0" w:rsidP="00A0776B">
      <w:r w:rsidRPr="009E609D">
        <w:rPr>
          <w:b/>
        </w:rPr>
        <w:lastRenderedPageBreak/>
        <w:t>Задание 1</w:t>
      </w:r>
      <w:r w:rsidRPr="009E609D">
        <w:t xml:space="preserve"> </w:t>
      </w:r>
      <w:r w:rsidR="00585A2D" w:rsidRPr="009E609D">
        <w:t xml:space="preserve">нацелено на проверку </w:t>
      </w:r>
      <w:r w:rsidR="00F77540" w:rsidRPr="009E609D">
        <w:t>знаний основных исторических терминов</w:t>
      </w:r>
      <w:r w:rsidR="00585A2D" w:rsidRPr="009E609D">
        <w:t>.</w:t>
      </w:r>
      <w:r w:rsidR="00F77540" w:rsidRPr="009E609D">
        <w:t xml:space="preserve"> </w:t>
      </w:r>
      <w:proofErr w:type="gramStart"/>
      <w:r w:rsidR="00F77540" w:rsidRPr="009E609D">
        <w:t>Об</w:t>
      </w:r>
      <w:r w:rsidR="00F77540" w:rsidRPr="009E609D">
        <w:t>у</w:t>
      </w:r>
      <w:r w:rsidR="00F77540" w:rsidRPr="009E609D">
        <w:t>чающимся</w:t>
      </w:r>
      <w:proofErr w:type="gramEnd"/>
      <w:r w:rsidR="00F77540" w:rsidRPr="009E609D">
        <w:t xml:space="preserve"> необходимо </w:t>
      </w:r>
      <w:r w:rsidR="002904E4" w:rsidRPr="009E609D">
        <w:t>определить исторический термин по предложенному определ</w:t>
      </w:r>
      <w:r w:rsidR="002904E4" w:rsidRPr="009E609D">
        <w:t>е</w:t>
      </w:r>
      <w:r w:rsidR="002904E4" w:rsidRPr="009E609D">
        <w:t xml:space="preserve">нию. </w:t>
      </w:r>
      <w:r w:rsidR="007265F0">
        <w:rPr>
          <w:rFonts w:eastAsia="Arial Unicode MS"/>
        </w:rPr>
        <w:t>Сравнительное сопоставление федеральных и региональных средних результатов отражено в табл. 3</w:t>
      </w:r>
      <w:r w:rsidR="0003555D">
        <w:rPr>
          <w:rFonts w:eastAsia="Arial Unicode MS"/>
        </w:rPr>
        <w:t>.</w:t>
      </w:r>
    </w:p>
    <w:p w:rsidR="008E0666" w:rsidRDefault="008E0666" w:rsidP="00A0776B">
      <w:pPr>
        <w:jc w:val="right"/>
        <w:rPr>
          <w:lang w:eastAsia="ru-RU"/>
        </w:rPr>
      </w:pPr>
    </w:p>
    <w:p w:rsidR="00FF40BD" w:rsidRPr="009E609D" w:rsidRDefault="0003555D" w:rsidP="00A0776B">
      <w:pPr>
        <w:jc w:val="right"/>
        <w:rPr>
          <w:i/>
        </w:rPr>
      </w:pPr>
      <w:r>
        <w:rPr>
          <w:lang w:eastAsia="ru-RU"/>
        </w:rPr>
        <w:t>Таблица 3</w:t>
      </w:r>
    </w:p>
    <w:p w:rsidR="00A0776B" w:rsidRDefault="00A0776B" w:rsidP="00A0776B">
      <w:pPr>
        <w:jc w:val="center"/>
        <w:rPr>
          <w:b/>
          <w:bCs/>
          <w:color w:val="000000"/>
        </w:rPr>
      </w:pPr>
    </w:p>
    <w:p w:rsidR="00AF0006" w:rsidRDefault="00FB6DF4" w:rsidP="00A0776B">
      <w:pPr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A0776B" w:rsidRPr="009E609D" w:rsidRDefault="00A0776B" w:rsidP="00A0776B">
      <w:pPr>
        <w:jc w:val="center"/>
        <w:rPr>
          <w:b/>
          <w:bCs/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5445"/>
        <w:gridCol w:w="712"/>
        <w:gridCol w:w="714"/>
        <w:gridCol w:w="712"/>
        <w:gridCol w:w="712"/>
        <w:gridCol w:w="713"/>
        <w:gridCol w:w="623"/>
      </w:tblGrid>
      <w:tr w:rsidR="0003555D" w:rsidRPr="00A0776B" w:rsidTr="00A0776B">
        <w:trPr>
          <w:trHeight w:val="197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13" w:firstLine="0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27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</w:t>
            </w:r>
          </w:p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</w:p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2086" w:type="pct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0776B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A0776B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03555D" w:rsidRPr="00A0776B" w:rsidTr="00A0776B">
        <w:trPr>
          <w:trHeight w:val="197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3555D" w:rsidRPr="00A0776B" w:rsidTr="00A0776B">
        <w:trPr>
          <w:trHeight w:val="605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3555D" w:rsidRPr="00A0776B" w:rsidTr="00A0776B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color w:val="000000"/>
                <w:sz w:val="24"/>
                <w:szCs w:val="24"/>
              </w:rPr>
            </w:pPr>
            <w:r w:rsidRPr="00A0776B">
              <w:rPr>
                <w:color w:val="000000"/>
                <w:sz w:val="24"/>
                <w:szCs w:val="24"/>
              </w:rPr>
              <w:t>Знание основных терминов. Знание/понимание о</w:t>
            </w:r>
            <w:r w:rsidRPr="00A0776B">
              <w:rPr>
                <w:color w:val="000000"/>
                <w:sz w:val="24"/>
                <w:szCs w:val="24"/>
              </w:rPr>
              <w:t>с</w:t>
            </w:r>
            <w:r w:rsidRPr="00A0776B">
              <w:rPr>
                <w:color w:val="000000"/>
                <w:sz w:val="24"/>
                <w:szCs w:val="24"/>
              </w:rPr>
              <w:t>новных фактов, процессов и явлений, характер</w:t>
            </w:r>
            <w:r w:rsidRPr="00A0776B">
              <w:rPr>
                <w:color w:val="000000"/>
                <w:sz w:val="24"/>
                <w:szCs w:val="24"/>
              </w:rPr>
              <w:t>и</w:t>
            </w:r>
            <w:r w:rsidRPr="00A0776B">
              <w:rPr>
                <w:color w:val="000000"/>
                <w:sz w:val="24"/>
                <w:szCs w:val="24"/>
              </w:rPr>
              <w:t>зующих целостность отечественной и всемирной истории одного из периодов истории России с древнейших времён до наших дней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A0776B" w:rsidRDefault="0003555D" w:rsidP="00A0776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76B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AF0006" w:rsidRPr="009E609D" w:rsidRDefault="00AF0006" w:rsidP="00A0776B"/>
    <w:p w:rsidR="00AF0006" w:rsidRPr="009E609D" w:rsidRDefault="00FB6DF4" w:rsidP="00A0776B">
      <w:proofErr w:type="gramStart"/>
      <w:r w:rsidRPr="009E609D">
        <w:t xml:space="preserve">Результаты выполнения задания </w:t>
      </w:r>
      <w:r w:rsidR="00051355" w:rsidRPr="009E609D">
        <w:t>обучающимися</w:t>
      </w:r>
      <w:r w:rsidR="00051355">
        <w:t xml:space="preserve"> 11-х классов общеобразовател</w:t>
      </w:r>
      <w:r w:rsidR="00051355">
        <w:t>ь</w:t>
      </w:r>
      <w:r w:rsidR="00051355">
        <w:t>ных организаций Ростовской области</w:t>
      </w:r>
      <w:r w:rsidR="00051355" w:rsidRPr="009E609D">
        <w:t xml:space="preserve"> </w:t>
      </w:r>
      <w:r w:rsidRPr="009E609D">
        <w:t>выгля</w:t>
      </w:r>
      <w:r w:rsidR="00051355">
        <w:t>дит</w:t>
      </w:r>
      <w:r w:rsidR="0003555D">
        <w:t xml:space="preserve"> так</w:t>
      </w:r>
      <w:r w:rsidRPr="009E609D">
        <w:t xml:space="preserve">: </w:t>
      </w:r>
      <w:r w:rsidR="00051355">
        <w:t>в группе участников, выполнивших работ</w:t>
      </w:r>
      <w:r w:rsidR="0003555D">
        <w:t>у</w:t>
      </w:r>
      <w:r w:rsidR="00051355">
        <w:t xml:space="preserve"> с отметкой «2», задание выполнили 22</w:t>
      </w:r>
      <w:r w:rsidR="0003555D">
        <w:t xml:space="preserve"> </w:t>
      </w:r>
      <w:r w:rsidR="00051355">
        <w:t>%</w:t>
      </w:r>
      <w:r w:rsidR="00C23ED8">
        <w:t xml:space="preserve">, </w:t>
      </w:r>
      <w:r w:rsidR="00051355">
        <w:t>в группе</w:t>
      </w:r>
      <w:r w:rsidR="0003555D">
        <w:t xml:space="preserve"> участников</w:t>
      </w:r>
      <w:r w:rsidR="00051355">
        <w:t>, выполнивших работ</w:t>
      </w:r>
      <w:r w:rsidR="0003555D">
        <w:t>у</w:t>
      </w:r>
      <w:r w:rsidR="00051355">
        <w:t xml:space="preserve"> с отметкой «3», задание выполнили 69</w:t>
      </w:r>
      <w:r w:rsidR="0003555D">
        <w:t xml:space="preserve"> </w:t>
      </w:r>
      <w:r w:rsidR="00051355">
        <w:t>%,</w:t>
      </w:r>
      <w:r w:rsidRPr="009E609D">
        <w:t xml:space="preserve"> </w:t>
      </w:r>
      <w:r w:rsidR="00051355">
        <w:t>в группе участников, вы</w:t>
      </w:r>
      <w:r w:rsidR="0003555D">
        <w:t>полнивших работу</w:t>
      </w:r>
      <w:r w:rsidR="00051355">
        <w:t xml:space="preserve"> с отметкой «4», задание выполнили 88</w:t>
      </w:r>
      <w:r w:rsidR="0003555D">
        <w:t xml:space="preserve"> </w:t>
      </w:r>
      <w:r w:rsidR="00051355">
        <w:t>%</w:t>
      </w:r>
      <w:r w:rsidR="00C23ED8">
        <w:t>, 96</w:t>
      </w:r>
      <w:r w:rsidR="0003555D">
        <w:t xml:space="preserve"> </w:t>
      </w:r>
      <w:r w:rsidR="00C23ED8">
        <w:t xml:space="preserve">% </w:t>
      </w:r>
      <w:r w:rsidR="0003555D">
        <w:t xml:space="preserve">выполнили задание в группе </w:t>
      </w:r>
      <w:r w:rsidR="00051355">
        <w:t>участников</w:t>
      </w:r>
      <w:r w:rsidR="00C23ED8">
        <w:t>, выполнивших работу с отметкой «5».</w:t>
      </w:r>
      <w:proofErr w:type="gramEnd"/>
      <w:r w:rsidR="00AD5887">
        <w:t xml:space="preserve"> </w:t>
      </w:r>
      <w:r w:rsidR="005C40F8" w:rsidRPr="009E16C5">
        <w:t>Анализ статистических данных в</w:t>
      </w:r>
      <w:r w:rsidR="005C40F8" w:rsidRPr="009E16C5">
        <w:t>ы</w:t>
      </w:r>
      <w:r w:rsidR="005C40F8" w:rsidRPr="009E16C5">
        <w:t>полнения</w:t>
      </w:r>
      <w:r w:rsidR="005C40F8">
        <w:t xml:space="preserve"> данного задания </w:t>
      </w:r>
      <w:r w:rsidR="005C40F8" w:rsidRPr="009E16C5">
        <w:t>позволяет говорить о</w:t>
      </w:r>
      <w:r w:rsidR="005C40F8">
        <w:t xml:space="preserve"> положительной</w:t>
      </w:r>
      <w:r w:rsidR="005C40F8" w:rsidRPr="009E16C5">
        <w:t xml:space="preserve"> динамике </w:t>
      </w:r>
      <w:r w:rsidR="005C40F8">
        <w:t xml:space="preserve">развития умений </w:t>
      </w:r>
      <w:r w:rsidR="005C40F8" w:rsidRPr="00F87943">
        <w:rPr>
          <w:color w:val="000000"/>
        </w:rPr>
        <w:t>объяснять смысл основных понятий, терминов</w:t>
      </w:r>
      <w:r w:rsidR="005C40F8">
        <w:rPr>
          <w:color w:val="000000"/>
        </w:rPr>
        <w:t>.</w:t>
      </w:r>
    </w:p>
    <w:p w:rsidR="003E2CDC" w:rsidRPr="009E609D" w:rsidRDefault="003E2CDC" w:rsidP="00A0776B">
      <w:pPr>
        <w:rPr>
          <w:color w:val="000000"/>
        </w:rPr>
      </w:pPr>
      <w:r w:rsidRPr="00E16095">
        <w:rPr>
          <w:color w:val="000000"/>
        </w:rPr>
        <w:t>Стоит обратить внимание на то, что усвоени</w:t>
      </w:r>
      <w:r w:rsidR="0003555D">
        <w:rPr>
          <w:color w:val="000000"/>
        </w:rPr>
        <w:t>е</w:t>
      </w:r>
      <w:r w:rsidRPr="00E16095">
        <w:rPr>
          <w:color w:val="000000"/>
        </w:rPr>
        <w:t xml:space="preserve"> обучающимися исторических те</w:t>
      </w:r>
      <w:r w:rsidRPr="00E16095">
        <w:rPr>
          <w:color w:val="000000"/>
        </w:rPr>
        <w:t>р</w:t>
      </w:r>
      <w:r w:rsidRPr="00E16095">
        <w:rPr>
          <w:color w:val="000000"/>
        </w:rPr>
        <w:t xml:space="preserve">минов является одной из основных проблем школьного исторического образования. В процессе систематической работы по формированию терминологической культуры школьников необходимо учесть ряд </w:t>
      </w:r>
      <w:r w:rsidR="00B53E48" w:rsidRPr="00E16095">
        <w:rPr>
          <w:color w:val="000000"/>
        </w:rPr>
        <w:t>факторов</w:t>
      </w:r>
      <w:r w:rsidRPr="00E16095">
        <w:rPr>
          <w:color w:val="000000"/>
        </w:rPr>
        <w:t>: виды исторических понятий</w:t>
      </w:r>
      <w:r w:rsidR="00B53E48" w:rsidRPr="00E16095">
        <w:rPr>
          <w:color w:val="000000"/>
        </w:rPr>
        <w:t>,</w:t>
      </w:r>
      <w:r w:rsidRPr="00E16095">
        <w:rPr>
          <w:color w:val="000000"/>
        </w:rPr>
        <w:t xml:space="preserve"> степень глубины и точности раскрытия понятия на различных этапах обучения</w:t>
      </w:r>
      <w:r w:rsidR="00B53E48" w:rsidRPr="00E16095">
        <w:rPr>
          <w:color w:val="000000"/>
        </w:rPr>
        <w:t>.</w:t>
      </w:r>
    </w:p>
    <w:p w:rsidR="00425EAA" w:rsidRPr="009E609D" w:rsidRDefault="002904E4" w:rsidP="00A0776B">
      <w:r w:rsidRPr="009E609D">
        <w:rPr>
          <w:b/>
        </w:rPr>
        <w:t xml:space="preserve">Задания 2 – 4 </w:t>
      </w:r>
      <w:r w:rsidRPr="009E609D">
        <w:t>проверяют умения работать с текстовыми историческими источн</w:t>
      </w:r>
      <w:r w:rsidRPr="009E609D">
        <w:t>и</w:t>
      </w:r>
      <w:r w:rsidRPr="009E609D">
        <w:t>ками</w:t>
      </w:r>
      <w:r w:rsidR="00B53E48">
        <w:t>.</w:t>
      </w:r>
    </w:p>
    <w:p w:rsidR="00425EAA" w:rsidRPr="00B53E48" w:rsidRDefault="003A6BE0" w:rsidP="00A0776B">
      <w:pPr>
        <w:rPr>
          <w:color w:val="FF0000"/>
        </w:rPr>
      </w:pPr>
      <w:r w:rsidRPr="009E609D">
        <w:rPr>
          <w:b/>
        </w:rPr>
        <w:t>Задание 2</w:t>
      </w:r>
      <w:r w:rsidRPr="009E609D">
        <w:t xml:space="preserve"> </w:t>
      </w:r>
      <w:r w:rsidR="0031289B" w:rsidRPr="00E26A38">
        <w:t>направлено на проведение атрибуции источника</w:t>
      </w:r>
      <w:r w:rsidR="00B53E48" w:rsidRPr="00E26A38">
        <w:t>:</w:t>
      </w:r>
      <w:r w:rsidR="0031289B" w:rsidRPr="00E26A38">
        <w:t xml:space="preserve"> </w:t>
      </w:r>
      <w:r w:rsidR="00B53E48" w:rsidRPr="00E26A38">
        <w:t>н</w:t>
      </w:r>
      <w:r w:rsidR="0031289B" w:rsidRPr="00E26A38">
        <w:t>еобходимо опред</w:t>
      </w:r>
      <w:r w:rsidR="0031289B" w:rsidRPr="00E26A38">
        <w:t>е</w:t>
      </w:r>
      <w:r w:rsidR="0031289B" w:rsidRPr="00E26A38">
        <w:t xml:space="preserve">лить </w:t>
      </w:r>
      <w:r w:rsidR="002904E4" w:rsidRPr="00E26A38">
        <w:t>врем</w:t>
      </w:r>
      <w:r w:rsidR="0031289B" w:rsidRPr="00E26A38">
        <w:t>я, когда происходили описываемые в тексте события и назвать</w:t>
      </w:r>
      <w:r w:rsidR="002904E4" w:rsidRPr="00E26A38">
        <w:t xml:space="preserve"> правителя го</w:t>
      </w:r>
      <w:r w:rsidR="002904E4" w:rsidRPr="00E26A38">
        <w:t>с</w:t>
      </w:r>
      <w:r w:rsidR="002904E4" w:rsidRPr="00E26A38">
        <w:t>ударства – современника документа.</w:t>
      </w:r>
      <w:r w:rsidR="002904E4" w:rsidRPr="009E609D">
        <w:t xml:space="preserve"> </w:t>
      </w:r>
      <w:r w:rsidR="007265F0">
        <w:rPr>
          <w:rFonts w:eastAsia="Arial Unicode MS"/>
        </w:rPr>
        <w:t>Сравнительное сопоставление федеральных и р</w:t>
      </w:r>
      <w:r w:rsidR="007265F0">
        <w:rPr>
          <w:rFonts w:eastAsia="Arial Unicode MS"/>
        </w:rPr>
        <w:t>е</w:t>
      </w:r>
      <w:r w:rsidR="007265F0">
        <w:rPr>
          <w:rFonts w:eastAsia="Arial Unicode MS"/>
        </w:rPr>
        <w:t>гиональных средних результатов отражено в табл. 4</w:t>
      </w:r>
      <w:r w:rsidR="0003555D">
        <w:rPr>
          <w:rFonts w:eastAsia="Arial Unicode MS"/>
        </w:rPr>
        <w:t>.</w:t>
      </w:r>
    </w:p>
    <w:p w:rsidR="008E0666" w:rsidRDefault="008E0666" w:rsidP="00A0776B">
      <w:pPr>
        <w:jc w:val="right"/>
        <w:rPr>
          <w:lang w:eastAsia="ru-RU"/>
        </w:rPr>
      </w:pPr>
      <w:r>
        <w:rPr>
          <w:lang w:eastAsia="ru-RU"/>
        </w:rPr>
        <w:br w:type="page"/>
      </w:r>
    </w:p>
    <w:p w:rsidR="00FF40BD" w:rsidRPr="009E609D" w:rsidRDefault="0003555D" w:rsidP="008E0666">
      <w:pPr>
        <w:spacing w:line="240" w:lineRule="auto"/>
        <w:jc w:val="right"/>
        <w:rPr>
          <w:i/>
        </w:rPr>
      </w:pPr>
      <w:r>
        <w:rPr>
          <w:lang w:eastAsia="ru-RU"/>
        </w:rPr>
        <w:lastRenderedPageBreak/>
        <w:t>Таблица 4</w:t>
      </w:r>
    </w:p>
    <w:p w:rsidR="0031289B" w:rsidRDefault="0031289B" w:rsidP="008E0666">
      <w:pPr>
        <w:spacing w:line="240" w:lineRule="auto"/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8E0666" w:rsidRPr="009E609D" w:rsidRDefault="008E0666" w:rsidP="008E0666">
      <w:pPr>
        <w:spacing w:line="240" w:lineRule="auto"/>
        <w:jc w:val="center"/>
        <w:rPr>
          <w:b/>
          <w:bCs/>
          <w:color w:val="000000"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03555D" w:rsidRPr="008E0666" w:rsidTr="008E0666">
        <w:trPr>
          <w:trHeight w:val="19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</w:t>
            </w:r>
          </w:p>
          <w:p w:rsidR="0003555D" w:rsidRPr="008E0666" w:rsidRDefault="0003555D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</w:p>
          <w:p w:rsidR="0003555D" w:rsidRPr="008E0666" w:rsidRDefault="0003555D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0666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03555D" w:rsidRPr="008E0666" w:rsidTr="008E0666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3555D" w:rsidRPr="008E0666" w:rsidTr="008E0666">
        <w:trPr>
          <w:trHeight w:val="55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3555D" w:rsidRPr="008E0666" w:rsidTr="008E0666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E0666">
              <w:rPr>
                <w:color w:val="000000"/>
                <w:sz w:val="24"/>
                <w:szCs w:val="24"/>
              </w:rPr>
              <w:t>Умение проводить поиск исторической информ</w:t>
            </w:r>
            <w:r w:rsidRPr="008E0666">
              <w:rPr>
                <w:color w:val="000000"/>
                <w:sz w:val="24"/>
                <w:szCs w:val="24"/>
              </w:rPr>
              <w:t>а</w:t>
            </w:r>
            <w:r w:rsidRPr="008E0666">
              <w:rPr>
                <w:color w:val="000000"/>
                <w:sz w:val="24"/>
                <w:szCs w:val="24"/>
              </w:rPr>
              <w:t>ции в источниках разного типа; осуществлять внешнюю и внутреннюю критику источника (х</w:t>
            </w:r>
            <w:r w:rsidRPr="008E0666">
              <w:rPr>
                <w:color w:val="000000"/>
                <w:sz w:val="24"/>
                <w:szCs w:val="24"/>
              </w:rPr>
              <w:t>а</w:t>
            </w:r>
            <w:r w:rsidRPr="008E0666">
              <w:rPr>
                <w:color w:val="000000"/>
                <w:sz w:val="24"/>
                <w:szCs w:val="24"/>
              </w:rPr>
              <w:t>рактеризовать авторство источника, время, обст</w:t>
            </w:r>
            <w:r w:rsidRPr="008E0666">
              <w:rPr>
                <w:color w:val="000000"/>
                <w:sz w:val="24"/>
                <w:szCs w:val="24"/>
              </w:rPr>
              <w:t>о</w:t>
            </w:r>
            <w:r w:rsidRPr="008E0666">
              <w:rPr>
                <w:color w:val="000000"/>
                <w:sz w:val="24"/>
                <w:szCs w:val="24"/>
              </w:rPr>
              <w:t>ятельства, цели его создания, степень достоверн</w:t>
            </w:r>
            <w:r w:rsidRPr="008E0666">
              <w:rPr>
                <w:color w:val="000000"/>
                <w:sz w:val="24"/>
                <w:szCs w:val="24"/>
              </w:rPr>
              <w:t>о</w:t>
            </w:r>
            <w:r w:rsidRPr="008E0666">
              <w:rPr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D" w:rsidRPr="008E0666" w:rsidRDefault="0003555D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</w:tbl>
    <w:p w:rsidR="0031289B" w:rsidRPr="009E609D" w:rsidRDefault="0031289B" w:rsidP="008E0666">
      <w:pPr>
        <w:spacing w:line="240" w:lineRule="auto"/>
      </w:pPr>
    </w:p>
    <w:p w:rsidR="00425EAA" w:rsidRPr="009E609D" w:rsidRDefault="00A97533" w:rsidP="008E0666">
      <w:pPr>
        <w:spacing w:line="240" w:lineRule="auto"/>
      </w:pPr>
      <w:r w:rsidRPr="009E609D">
        <w:t xml:space="preserve">Результаты выполнения обучающимися задания: </w:t>
      </w:r>
      <w:r w:rsidR="00714601">
        <w:t>25</w:t>
      </w:r>
      <w:r w:rsidR="0003555D">
        <w:t xml:space="preserve"> </w:t>
      </w:r>
      <w:r w:rsidR="00BE14DA">
        <w:t xml:space="preserve">% </w:t>
      </w:r>
      <w:r w:rsidR="000169F7">
        <w:t>выполнили задание</w:t>
      </w:r>
      <w:r w:rsidR="00BE14DA" w:rsidRPr="00BE14DA">
        <w:t xml:space="preserve"> </w:t>
      </w:r>
      <w:r w:rsidR="00BE14DA">
        <w:t>в гру</w:t>
      </w:r>
      <w:r w:rsidR="00BE14DA">
        <w:t>п</w:t>
      </w:r>
      <w:r w:rsidR="00BE14DA">
        <w:t>пе выполнивших работу с отмет</w:t>
      </w:r>
      <w:r w:rsidR="00051355">
        <w:t>кой «2»,</w:t>
      </w:r>
      <w:r w:rsidRPr="009E609D">
        <w:t xml:space="preserve"> </w:t>
      </w:r>
      <w:r w:rsidR="00BE14DA">
        <w:t>7</w:t>
      </w:r>
      <w:r w:rsidR="00714601">
        <w:t>2</w:t>
      </w:r>
      <w:r w:rsidR="0003555D">
        <w:t xml:space="preserve"> </w:t>
      </w:r>
      <w:r w:rsidR="00BE14DA">
        <w:t xml:space="preserve">% </w:t>
      </w:r>
      <w:r w:rsidR="0003555D" w:rsidRPr="009E609D">
        <w:t>–</w:t>
      </w:r>
      <w:r w:rsidR="00BE14DA">
        <w:t xml:space="preserve"> в группе выполнивших работу с отме</w:t>
      </w:r>
      <w:r w:rsidR="00BE14DA">
        <w:t>т</w:t>
      </w:r>
      <w:r w:rsidR="00BE14DA">
        <w:t xml:space="preserve">кой «3», </w:t>
      </w:r>
      <w:r w:rsidR="00714601">
        <w:t>87</w:t>
      </w:r>
      <w:r w:rsidR="0003555D">
        <w:t xml:space="preserve"> </w:t>
      </w:r>
      <w:r w:rsidR="00BE14DA">
        <w:t xml:space="preserve">% </w:t>
      </w:r>
      <w:r w:rsidR="0003555D" w:rsidRPr="009E609D">
        <w:t>–</w:t>
      </w:r>
      <w:r w:rsidR="00BE14DA">
        <w:t xml:space="preserve"> в группе выполнивших работу с отметкой «4», </w:t>
      </w:r>
      <w:r w:rsidRPr="009E609D">
        <w:t>9</w:t>
      </w:r>
      <w:r w:rsidR="0031289B" w:rsidRPr="009E609D">
        <w:t>7</w:t>
      </w:r>
      <w:r w:rsidR="0003555D">
        <w:t xml:space="preserve"> </w:t>
      </w:r>
      <w:r w:rsidR="00051355">
        <w:t xml:space="preserve">% </w:t>
      </w:r>
      <w:r w:rsidR="0003555D" w:rsidRPr="009E609D">
        <w:t>–</w:t>
      </w:r>
      <w:r w:rsidR="0003555D">
        <w:t xml:space="preserve"> </w:t>
      </w:r>
      <w:r w:rsidR="00BE14DA">
        <w:t>в группе выпо</w:t>
      </w:r>
      <w:r w:rsidR="00BE14DA">
        <w:t>л</w:t>
      </w:r>
      <w:r w:rsidR="00BE14DA">
        <w:t xml:space="preserve">нивших работу с отметкой «5». </w:t>
      </w:r>
      <w:r w:rsidR="005C40F8">
        <w:rPr>
          <w:rFonts w:eastAsia="Arial Unicode MS"/>
        </w:rPr>
        <w:t>В целом стоит отметить определённ</w:t>
      </w:r>
      <w:r w:rsidR="00B3478D">
        <w:rPr>
          <w:rFonts w:eastAsia="Arial Unicode MS"/>
        </w:rPr>
        <w:t>ый рост</w:t>
      </w:r>
      <w:r w:rsidR="005C40F8">
        <w:rPr>
          <w:rFonts w:eastAsia="Arial Unicode MS"/>
        </w:rPr>
        <w:t xml:space="preserve"> уровня ум</w:t>
      </w:r>
      <w:r w:rsidR="005C40F8">
        <w:rPr>
          <w:rFonts w:eastAsia="Arial Unicode MS"/>
        </w:rPr>
        <w:t>е</w:t>
      </w:r>
      <w:r w:rsidR="005C40F8">
        <w:rPr>
          <w:rFonts w:eastAsia="Arial Unicode MS"/>
        </w:rPr>
        <w:t>ни</w:t>
      </w:r>
      <w:r w:rsidR="00B3478D">
        <w:rPr>
          <w:rFonts w:eastAsia="Arial Unicode MS"/>
        </w:rPr>
        <w:t xml:space="preserve">й выпускников </w:t>
      </w:r>
      <w:proofErr w:type="spellStart"/>
      <w:r w:rsidR="00B3478D">
        <w:rPr>
          <w:rFonts w:eastAsia="Arial Unicode MS"/>
        </w:rPr>
        <w:t>атрибутировать</w:t>
      </w:r>
      <w:proofErr w:type="spellEnd"/>
      <w:r w:rsidR="00B3478D">
        <w:rPr>
          <w:rFonts w:eastAsia="Arial Unicode MS"/>
        </w:rPr>
        <w:t xml:space="preserve"> текст исторического источника</w:t>
      </w:r>
      <w:r w:rsidR="00B3478D">
        <w:rPr>
          <w:color w:val="000000"/>
        </w:rPr>
        <w:t>.</w:t>
      </w:r>
    </w:p>
    <w:p w:rsidR="00425EAA" w:rsidRPr="009E609D" w:rsidRDefault="003A6BE0" w:rsidP="008E0666">
      <w:pPr>
        <w:spacing w:line="240" w:lineRule="auto"/>
      </w:pPr>
      <w:r w:rsidRPr="009E609D">
        <w:rPr>
          <w:b/>
        </w:rPr>
        <w:t xml:space="preserve">Задание 3 </w:t>
      </w:r>
      <w:r w:rsidR="00A97533" w:rsidRPr="009E609D">
        <w:t xml:space="preserve">нацелено на проверку </w:t>
      </w:r>
      <w:r w:rsidR="0070732F" w:rsidRPr="009E609D">
        <w:t>умений проводить поиск исторической инфо</w:t>
      </w:r>
      <w:r w:rsidR="0070732F" w:rsidRPr="009E609D">
        <w:t>р</w:t>
      </w:r>
      <w:r w:rsidR="0070732F" w:rsidRPr="009E609D">
        <w:t>мации в источниках разного типа</w:t>
      </w:r>
      <w:r w:rsidR="002A092C" w:rsidRPr="009E609D">
        <w:t xml:space="preserve"> и понимать смысл предложенного текста. В задании чаще всего необходимо сформулировать позицию автора текста.</w:t>
      </w:r>
      <w:r w:rsidR="007265F0" w:rsidRPr="007265F0">
        <w:rPr>
          <w:rFonts w:eastAsia="Arial Unicode MS"/>
        </w:rPr>
        <w:t xml:space="preserve"> </w:t>
      </w:r>
      <w:r w:rsidR="007265F0">
        <w:rPr>
          <w:rFonts w:eastAsia="Arial Unicode MS"/>
        </w:rPr>
        <w:t>Сравнительное соп</w:t>
      </w:r>
      <w:r w:rsidR="007265F0">
        <w:rPr>
          <w:rFonts w:eastAsia="Arial Unicode MS"/>
        </w:rPr>
        <w:t>о</w:t>
      </w:r>
      <w:r w:rsidR="007265F0">
        <w:rPr>
          <w:rFonts w:eastAsia="Arial Unicode MS"/>
        </w:rPr>
        <w:t>ставление федеральных и региональных средних результатов отражено в табл. 5</w:t>
      </w:r>
      <w:r w:rsidR="0003555D">
        <w:rPr>
          <w:rFonts w:eastAsia="Arial Unicode MS"/>
        </w:rPr>
        <w:t>.</w:t>
      </w:r>
    </w:p>
    <w:p w:rsidR="008E0666" w:rsidRDefault="008E0666" w:rsidP="008E0666">
      <w:pPr>
        <w:spacing w:line="240" w:lineRule="auto"/>
        <w:jc w:val="right"/>
        <w:rPr>
          <w:lang w:eastAsia="ru-RU"/>
        </w:rPr>
      </w:pPr>
    </w:p>
    <w:p w:rsidR="00FF40BD" w:rsidRDefault="0003555D" w:rsidP="008E0666">
      <w:pPr>
        <w:spacing w:line="240" w:lineRule="auto"/>
        <w:jc w:val="right"/>
        <w:rPr>
          <w:lang w:eastAsia="ru-RU"/>
        </w:rPr>
      </w:pPr>
      <w:r>
        <w:rPr>
          <w:lang w:eastAsia="ru-RU"/>
        </w:rPr>
        <w:t>Таблица 5</w:t>
      </w:r>
    </w:p>
    <w:p w:rsidR="008E0666" w:rsidRPr="009E609D" w:rsidRDefault="008E0666" w:rsidP="008E0666">
      <w:pPr>
        <w:spacing w:line="240" w:lineRule="auto"/>
        <w:jc w:val="right"/>
        <w:rPr>
          <w:i/>
        </w:rPr>
      </w:pPr>
    </w:p>
    <w:p w:rsidR="002A092C" w:rsidRDefault="002A092C" w:rsidP="008E0666">
      <w:pPr>
        <w:spacing w:line="240" w:lineRule="auto"/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8E0666" w:rsidRPr="009E609D" w:rsidRDefault="008E0666" w:rsidP="008E0666">
      <w:pPr>
        <w:spacing w:line="240" w:lineRule="auto"/>
        <w:jc w:val="center"/>
        <w:rPr>
          <w:b/>
          <w:bCs/>
          <w:color w:val="000000"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0169F7" w:rsidRPr="008E0666" w:rsidTr="008E0666">
        <w:trPr>
          <w:trHeight w:val="47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</w:t>
            </w:r>
          </w:p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уровню подготовки 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0666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0169F7" w:rsidRPr="008E0666" w:rsidTr="008E0666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169F7" w:rsidRPr="008E0666" w:rsidTr="008E0666">
        <w:trPr>
          <w:trHeight w:val="39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169F7" w:rsidRPr="008E0666" w:rsidTr="008E0666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sz w:val="24"/>
                <w:szCs w:val="24"/>
              </w:rPr>
              <w:t>Умение проводить поиск исторической информ</w:t>
            </w:r>
            <w:r w:rsidRPr="008E0666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666">
              <w:rPr>
                <w:rFonts w:ascii="Times New Roman" w:hAnsi="Times New Roman"/>
                <w:sz w:val="24"/>
                <w:szCs w:val="24"/>
              </w:rPr>
              <w:t>ции в источниках разного типа; различать в ист</w:t>
            </w:r>
            <w:r w:rsidRPr="008E0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666">
              <w:rPr>
                <w:rFonts w:ascii="Times New Roman" w:hAnsi="Times New Roman"/>
                <w:sz w:val="24"/>
                <w:szCs w:val="24"/>
              </w:rPr>
              <w:t>рической информации факты и мнения, историч</w:t>
            </w:r>
            <w:r w:rsidRPr="008E066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666">
              <w:rPr>
                <w:rFonts w:ascii="Times New Roman" w:hAnsi="Times New Roman"/>
                <w:sz w:val="24"/>
                <w:szCs w:val="24"/>
              </w:rPr>
              <w:t>ские описания и исторические объяснения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2A092C" w:rsidRPr="009E609D" w:rsidRDefault="002A092C" w:rsidP="008E0666">
      <w:pPr>
        <w:spacing w:line="240" w:lineRule="auto"/>
      </w:pPr>
    </w:p>
    <w:p w:rsidR="00051355" w:rsidRPr="00051355" w:rsidRDefault="007265F0" w:rsidP="008E0666">
      <w:pPr>
        <w:spacing w:line="240" w:lineRule="auto"/>
      </w:pPr>
      <w:proofErr w:type="gramStart"/>
      <w:r w:rsidRPr="009E609D">
        <w:t xml:space="preserve">Результаты выполнения </w:t>
      </w:r>
      <w:r w:rsidR="00362D0A" w:rsidRPr="009E609D">
        <w:t xml:space="preserve">задания </w:t>
      </w:r>
      <w:r w:rsidRPr="009E609D">
        <w:t>обучающимися</w:t>
      </w:r>
      <w:r w:rsidR="00362D0A">
        <w:t xml:space="preserve"> 11-х классов общеобразовател</w:t>
      </w:r>
      <w:r w:rsidR="00362D0A">
        <w:t>ь</w:t>
      </w:r>
      <w:r w:rsidR="00362D0A">
        <w:t>ных организаций Ростовской области</w:t>
      </w:r>
      <w:r w:rsidRPr="009E609D">
        <w:t>:</w:t>
      </w:r>
      <w:r w:rsidR="00362D0A" w:rsidRPr="00362D0A">
        <w:t xml:space="preserve"> </w:t>
      </w:r>
      <w:r w:rsidR="00362D0A">
        <w:t>в группе участников, выполнивших работ</w:t>
      </w:r>
      <w:r w:rsidR="003D6D59">
        <w:t>у</w:t>
      </w:r>
      <w:r w:rsidR="00362D0A">
        <w:t xml:space="preserve"> с о</w:t>
      </w:r>
      <w:r w:rsidR="00362D0A">
        <w:t>т</w:t>
      </w:r>
      <w:r w:rsidR="00362D0A">
        <w:t>меткой «2», задание выполнили</w:t>
      </w:r>
      <w:r w:rsidRPr="009E609D">
        <w:t xml:space="preserve"> 62</w:t>
      </w:r>
      <w:r w:rsidR="0003555D">
        <w:t xml:space="preserve"> </w:t>
      </w:r>
      <w:r w:rsidR="00362D0A">
        <w:t xml:space="preserve">% </w:t>
      </w:r>
      <w:r>
        <w:t xml:space="preserve">, </w:t>
      </w:r>
      <w:r w:rsidR="00362D0A">
        <w:t>в группе участников, выполнивших работ</w:t>
      </w:r>
      <w:r w:rsidR="0003555D">
        <w:t>у</w:t>
      </w:r>
      <w:r w:rsidR="00362D0A">
        <w:t xml:space="preserve"> с о</w:t>
      </w:r>
      <w:r w:rsidR="00362D0A">
        <w:t>т</w:t>
      </w:r>
      <w:r w:rsidR="00362D0A">
        <w:t xml:space="preserve">меткой «3», </w:t>
      </w:r>
      <w:r w:rsidR="0003555D" w:rsidRPr="009E609D">
        <w:t>–</w:t>
      </w:r>
      <w:r w:rsidR="0003555D">
        <w:t xml:space="preserve"> </w:t>
      </w:r>
      <w:r w:rsidR="00362D0A">
        <w:t>60</w:t>
      </w:r>
      <w:r w:rsidR="0003555D">
        <w:t xml:space="preserve"> </w:t>
      </w:r>
      <w:r w:rsidR="00362D0A">
        <w:t>%,</w:t>
      </w:r>
      <w:r w:rsidRPr="009E609D">
        <w:t xml:space="preserve"> </w:t>
      </w:r>
      <w:r w:rsidR="00362D0A">
        <w:t>в группе участников, выполнивших работ</w:t>
      </w:r>
      <w:r w:rsidR="0003555D">
        <w:t>у</w:t>
      </w:r>
      <w:r w:rsidR="00362D0A">
        <w:t xml:space="preserve"> с отметкой «4»</w:t>
      </w:r>
      <w:r w:rsidR="0003555D">
        <w:t xml:space="preserve">, </w:t>
      </w:r>
      <w:r w:rsidR="0003555D" w:rsidRPr="009E609D">
        <w:t>–</w:t>
      </w:r>
      <w:r w:rsidR="00362D0A">
        <w:t xml:space="preserve"> 82</w:t>
      </w:r>
      <w:r w:rsidR="0003555D">
        <w:t xml:space="preserve"> </w:t>
      </w:r>
      <w:r w:rsidR="00362D0A">
        <w:t>%,  в группе участников, выполнивших работ</w:t>
      </w:r>
      <w:r w:rsidR="003D6D59">
        <w:t>у</w:t>
      </w:r>
      <w:r w:rsidR="00362D0A">
        <w:t xml:space="preserve"> с отметкой «5»</w:t>
      </w:r>
      <w:r w:rsidR="003D6D59">
        <w:t xml:space="preserve">, </w:t>
      </w:r>
      <w:r w:rsidR="003D6D59" w:rsidRPr="009E609D">
        <w:t>–</w:t>
      </w:r>
      <w:r w:rsidR="003D6D59">
        <w:t xml:space="preserve"> 95 %</w:t>
      </w:r>
      <w:r w:rsidR="00362D0A">
        <w:t>.</w:t>
      </w:r>
      <w:r w:rsidRPr="009E609D">
        <w:t xml:space="preserve"> </w:t>
      </w:r>
      <w:r w:rsidR="00051355">
        <w:rPr>
          <w:rFonts w:eastAsia="Arial Unicode MS"/>
        </w:rPr>
        <w:t>В целом, стоит отм</w:t>
      </w:r>
      <w:r w:rsidR="00051355">
        <w:rPr>
          <w:rFonts w:eastAsia="Arial Unicode MS"/>
        </w:rPr>
        <w:t>е</w:t>
      </w:r>
      <w:r w:rsidR="00051355">
        <w:rPr>
          <w:rFonts w:eastAsia="Arial Unicode MS"/>
        </w:rPr>
        <w:t>тить определённое снижение у выпускников уровня умений проводить поиск</w:t>
      </w:r>
      <w:proofErr w:type="gramEnd"/>
      <w:r w:rsidR="00051355">
        <w:rPr>
          <w:rFonts w:eastAsia="Arial Unicode MS"/>
        </w:rPr>
        <w:t xml:space="preserve"> в истор</w:t>
      </w:r>
      <w:r w:rsidR="00051355">
        <w:rPr>
          <w:rFonts w:eastAsia="Arial Unicode MS"/>
        </w:rPr>
        <w:t>и</w:t>
      </w:r>
      <w:r w:rsidR="00051355">
        <w:rPr>
          <w:rFonts w:eastAsia="Arial Unicode MS"/>
        </w:rPr>
        <w:t>ческих текстовых источниках и интерпретировать</w:t>
      </w:r>
      <w:r w:rsidR="00051355" w:rsidRPr="00051355">
        <w:rPr>
          <w:rFonts w:eastAsia="Arial Unicode MS"/>
        </w:rPr>
        <w:t xml:space="preserve"> </w:t>
      </w:r>
      <w:r w:rsidR="00051355">
        <w:rPr>
          <w:rFonts w:eastAsia="Arial Unicode MS"/>
        </w:rPr>
        <w:t>содержащуюся в них информацию по сравнению с предыдущими годами.</w:t>
      </w:r>
      <w:r w:rsidR="00B3478D">
        <w:rPr>
          <w:rFonts w:eastAsia="Arial Unicode MS"/>
        </w:rPr>
        <w:t xml:space="preserve"> </w:t>
      </w:r>
    </w:p>
    <w:p w:rsidR="00425EAA" w:rsidRPr="009E609D" w:rsidRDefault="00A97533" w:rsidP="008E0666">
      <w:pPr>
        <w:spacing w:line="240" w:lineRule="auto"/>
      </w:pPr>
      <w:r w:rsidRPr="009E609D">
        <w:rPr>
          <w:b/>
        </w:rPr>
        <w:t xml:space="preserve">Задание 4 </w:t>
      </w:r>
      <w:r w:rsidRPr="009E609D">
        <w:t>на</w:t>
      </w:r>
      <w:r w:rsidR="00B53E48">
        <w:t>правле</w:t>
      </w:r>
      <w:r w:rsidRPr="009E609D">
        <w:t xml:space="preserve">но на проверку </w:t>
      </w:r>
      <w:r w:rsidR="00051355">
        <w:t>умения</w:t>
      </w:r>
      <w:r w:rsidR="0070732F" w:rsidRPr="009E609D">
        <w:t xml:space="preserve"> использо</w:t>
      </w:r>
      <w:r w:rsidR="00260216" w:rsidRPr="009E609D">
        <w:t xml:space="preserve">вать </w:t>
      </w:r>
      <w:r w:rsidR="0070732F" w:rsidRPr="009E609D">
        <w:t>принципы временно</w:t>
      </w:r>
      <w:r w:rsidR="00007D3E" w:rsidRPr="009E609D">
        <w:t xml:space="preserve">го и </w:t>
      </w:r>
      <w:r w:rsidR="0070732F" w:rsidRPr="009E609D">
        <w:t>пространствен</w:t>
      </w:r>
      <w:r w:rsidR="00260216" w:rsidRPr="009E609D">
        <w:t xml:space="preserve">ного анализа при </w:t>
      </w:r>
      <w:r w:rsidR="0070732F" w:rsidRPr="009E609D">
        <w:t>работе с источником</w:t>
      </w:r>
      <w:r w:rsidR="00007D3E" w:rsidRPr="009E609D">
        <w:t>, определять контекстные данные представленного исторического источника.</w:t>
      </w:r>
      <w:r w:rsidR="00AA5D2F" w:rsidRPr="009E609D">
        <w:t xml:space="preserve"> Задание относится к повышенному уровню сложности.</w:t>
      </w:r>
      <w:r w:rsidR="007265F0">
        <w:t xml:space="preserve"> </w:t>
      </w:r>
      <w:r w:rsidR="007265F0">
        <w:rPr>
          <w:rFonts w:eastAsia="Arial Unicode MS"/>
        </w:rPr>
        <w:t>Сравнительное сопоставление федеральных и региональных средних р</w:t>
      </w:r>
      <w:r w:rsidR="007265F0">
        <w:rPr>
          <w:rFonts w:eastAsia="Arial Unicode MS"/>
        </w:rPr>
        <w:t>е</w:t>
      </w:r>
      <w:r w:rsidR="007265F0">
        <w:rPr>
          <w:rFonts w:eastAsia="Arial Unicode MS"/>
        </w:rPr>
        <w:t>зультатов отражено в табл. 6</w:t>
      </w:r>
      <w:r w:rsidR="003D6D59">
        <w:rPr>
          <w:rFonts w:eastAsia="Arial Unicode MS"/>
        </w:rPr>
        <w:t>.</w:t>
      </w:r>
    </w:p>
    <w:p w:rsidR="00FF40BD" w:rsidRPr="009E609D" w:rsidRDefault="0003555D" w:rsidP="008E0666">
      <w:pPr>
        <w:spacing w:line="240" w:lineRule="auto"/>
        <w:jc w:val="right"/>
        <w:rPr>
          <w:i/>
          <w:sz w:val="28"/>
          <w:szCs w:val="28"/>
        </w:rPr>
      </w:pPr>
      <w:r>
        <w:rPr>
          <w:lang w:eastAsia="ru-RU"/>
        </w:rPr>
        <w:lastRenderedPageBreak/>
        <w:t>Таблица 6</w:t>
      </w:r>
    </w:p>
    <w:p w:rsidR="008E0666" w:rsidRDefault="008E0666" w:rsidP="008E0666">
      <w:pPr>
        <w:spacing w:line="240" w:lineRule="auto"/>
        <w:jc w:val="center"/>
        <w:rPr>
          <w:b/>
        </w:rPr>
      </w:pPr>
    </w:p>
    <w:p w:rsidR="00EF0104" w:rsidRDefault="00EF0104" w:rsidP="008E0666">
      <w:pPr>
        <w:spacing w:line="240" w:lineRule="auto"/>
        <w:jc w:val="center"/>
        <w:rPr>
          <w:b/>
        </w:rPr>
      </w:pPr>
      <w:r w:rsidRPr="008E0666">
        <w:rPr>
          <w:b/>
        </w:rPr>
        <w:t>Достижение требований ФК ГОС</w:t>
      </w:r>
    </w:p>
    <w:p w:rsidR="008E0666" w:rsidRPr="008E0666" w:rsidRDefault="008E0666" w:rsidP="008E0666">
      <w:pPr>
        <w:spacing w:line="240" w:lineRule="auto"/>
        <w:jc w:val="center"/>
        <w:rPr>
          <w:b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0169F7" w:rsidRPr="008E0666" w:rsidTr="008E0666">
        <w:trPr>
          <w:trHeight w:val="19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</w:t>
            </w:r>
          </w:p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</w:p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0666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0169F7" w:rsidRPr="008E0666" w:rsidTr="008E0666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169F7" w:rsidRPr="008E0666" w:rsidTr="008E0666">
        <w:trPr>
          <w:trHeight w:val="58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169F7" w:rsidRPr="008E0666" w:rsidTr="008E0666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Знание/понимание основных фактов, процессов и явлений, характеризующих целостность отеч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ственной и всемирной истории; периодизацию всемирной и отечественной истории; особенности исторического пути России, ее роль в мировом сообществе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</w:tbl>
    <w:p w:rsidR="00EF0104" w:rsidRPr="009E609D" w:rsidRDefault="00EF0104" w:rsidP="008E0666">
      <w:pPr>
        <w:spacing w:line="240" w:lineRule="auto"/>
      </w:pPr>
    </w:p>
    <w:p w:rsidR="00051355" w:rsidRPr="00051355" w:rsidRDefault="004E7A71" w:rsidP="008E0666">
      <w:pPr>
        <w:spacing w:line="240" w:lineRule="auto"/>
      </w:pPr>
      <w:r w:rsidRPr="009E609D">
        <w:t>Результаты выполнения обучающимися задани</w:t>
      </w:r>
      <w:r w:rsidR="005B2DF8">
        <w:t>я</w:t>
      </w:r>
      <w:r w:rsidRPr="009E609D">
        <w:t xml:space="preserve">: </w:t>
      </w:r>
      <w:r w:rsidR="006D0FEB">
        <w:t>19</w:t>
      </w:r>
      <w:r w:rsidR="003D6D59">
        <w:t xml:space="preserve"> </w:t>
      </w:r>
      <w:r w:rsidR="006D0FEB">
        <w:t xml:space="preserve">% </w:t>
      </w:r>
      <w:r w:rsidR="00362D0A">
        <w:t>участников</w:t>
      </w:r>
      <w:r w:rsidR="006D0FEB">
        <w:t xml:space="preserve"> </w:t>
      </w:r>
      <w:r w:rsidR="003D6D59">
        <w:t xml:space="preserve">выполнили </w:t>
      </w:r>
      <w:r w:rsidR="00965D9F">
        <w:t>з</w:t>
      </w:r>
      <w:r w:rsidR="00965D9F">
        <w:t>а</w:t>
      </w:r>
      <w:r w:rsidR="00965D9F">
        <w:t>дание</w:t>
      </w:r>
      <w:r w:rsidR="003D6D59">
        <w:t xml:space="preserve"> </w:t>
      </w:r>
      <w:r w:rsidR="006D0FEB">
        <w:t>в группе выполнивших работу с отметкой «2»,</w:t>
      </w:r>
      <w:r w:rsidRPr="009E609D">
        <w:t xml:space="preserve"> </w:t>
      </w:r>
      <w:r w:rsidR="006D0FEB">
        <w:t>71</w:t>
      </w:r>
      <w:r w:rsidR="003D6D59">
        <w:t xml:space="preserve"> </w:t>
      </w:r>
      <w:r w:rsidR="006D0FEB">
        <w:t xml:space="preserve">% </w:t>
      </w:r>
      <w:r w:rsidR="003D6D59" w:rsidRPr="009E609D">
        <w:t>–</w:t>
      </w:r>
      <w:r w:rsidR="006D0FEB">
        <w:t xml:space="preserve"> в группе выполнивших р</w:t>
      </w:r>
      <w:r w:rsidR="006D0FEB">
        <w:t>а</w:t>
      </w:r>
      <w:r w:rsidR="006D0FEB">
        <w:t>боту с отметкой «3»,</w:t>
      </w:r>
      <w:r w:rsidRPr="009E609D">
        <w:t xml:space="preserve"> </w:t>
      </w:r>
      <w:r w:rsidR="006D0FEB">
        <w:t>90</w:t>
      </w:r>
      <w:r w:rsidR="003D6D59">
        <w:t xml:space="preserve"> </w:t>
      </w:r>
      <w:r w:rsidR="006D0FEB">
        <w:t xml:space="preserve">% </w:t>
      </w:r>
      <w:r w:rsidR="003D6D59" w:rsidRPr="009E609D">
        <w:t>–</w:t>
      </w:r>
      <w:r w:rsidR="003D6D59">
        <w:t xml:space="preserve"> </w:t>
      </w:r>
      <w:r w:rsidR="006D0FEB">
        <w:t>в группе выполнивших работу с отметкой «4»,</w:t>
      </w:r>
      <w:r w:rsidRPr="009E609D">
        <w:t xml:space="preserve"> </w:t>
      </w:r>
      <w:r w:rsidR="006D0FEB">
        <w:t>97</w:t>
      </w:r>
      <w:r w:rsidR="003D6D59">
        <w:t xml:space="preserve"> </w:t>
      </w:r>
      <w:r w:rsidRPr="009E609D">
        <w:t xml:space="preserve">% </w:t>
      </w:r>
      <w:r w:rsidR="003D6D59" w:rsidRPr="009E609D">
        <w:t>–</w:t>
      </w:r>
      <w:r w:rsidR="006D0FEB">
        <w:t xml:space="preserve"> в группе выполнивших работу с отметкой «5».</w:t>
      </w:r>
      <w:r w:rsidR="00051355">
        <w:t xml:space="preserve"> </w:t>
      </w:r>
      <w:r w:rsidR="000F0D37" w:rsidRPr="00DE4C37">
        <w:rPr>
          <w:rFonts w:eastAsia="Arial Unicode MS"/>
        </w:rPr>
        <w:t xml:space="preserve">Устойчиво низкие результаты </w:t>
      </w:r>
      <w:r w:rsidR="000F0D37">
        <w:rPr>
          <w:rFonts w:eastAsia="Arial Unicode MS"/>
        </w:rPr>
        <w:t xml:space="preserve">выполнения задания по работе с иллюстративным материалом </w:t>
      </w:r>
      <w:r w:rsidR="000F0D37" w:rsidRPr="00DE4C37">
        <w:rPr>
          <w:rFonts w:eastAsia="Arial Unicode MS"/>
        </w:rPr>
        <w:t xml:space="preserve">отмечены в </w:t>
      </w:r>
      <w:proofErr w:type="spellStart"/>
      <w:r w:rsidR="000F0D37" w:rsidRPr="00DE4C37">
        <w:rPr>
          <w:rFonts w:eastAsia="Arial Unicode MS"/>
        </w:rPr>
        <w:t>Мясниковском</w:t>
      </w:r>
      <w:proofErr w:type="spellEnd"/>
      <w:r w:rsidR="000F0D37" w:rsidRPr="00DE4C37">
        <w:rPr>
          <w:rFonts w:eastAsia="Arial Unicode MS"/>
        </w:rPr>
        <w:t xml:space="preserve"> </w:t>
      </w:r>
      <w:r w:rsidR="000F0D37">
        <w:rPr>
          <w:rFonts w:eastAsia="Arial Unicode MS"/>
        </w:rPr>
        <w:t>районе</w:t>
      </w:r>
      <w:r w:rsidR="000F0D37" w:rsidRPr="00DE4C37">
        <w:rPr>
          <w:rFonts w:eastAsia="Arial Unicode MS"/>
        </w:rPr>
        <w:t xml:space="preserve"> (</w:t>
      </w:r>
      <w:r w:rsidR="000F0D37">
        <w:rPr>
          <w:rFonts w:eastAsia="Arial Unicode MS"/>
        </w:rPr>
        <w:t>2017 – 18</w:t>
      </w:r>
      <w:r w:rsidR="003D6D59">
        <w:rPr>
          <w:rFonts w:eastAsia="Arial Unicode MS"/>
        </w:rPr>
        <w:t xml:space="preserve"> </w:t>
      </w:r>
      <w:r w:rsidR="000F0D37" w:rsidRPr="00DE4C37">
        <w:rPr>
          <w:rFonts w:eastAsia="Arial Unicode MS"/>
        </w:rPr>
        <w:t xml:space="preserve">%, 2018 </w:t>
      </w:r>
      <w:r w:rsidR="003D6D59">
        <w:rPr>
          <w:rFonts w:eastAsia="Arial Unicode MS"/>
        </w:rPr>
        <w:t>–</w:t>
      </w:r>
      <w:r w:rsidR="000F0D37" w:rsidRPr="00DE4C37">
        <w:rPr>
          <w:rFonts w:eastAsia="Arial Unicode MS"/>
        </w:rPr>
        <w:t xml:space="preserve"> </w:t>
      </w:r>
      <w:r w:rsidR="000F0D37">
        <w:rPr>
          <w:rFonts w:eastAsia="Arial Unicode MS"/>
        </w:rPr>
        <w:t>47</w:t>
      </w:r>
      <w:r w:rsidR="003D6D59">
        <w:rPr>
          <w:rFonts w:eastAsia="Arial Unicode MS"/>
        </w:rPr>
        <w:t xml:space="preserve"> </w:t>
      </w:r>
      <w:r w:rsidR="000F0D37" w:rsidRPr="00DE4C37">
        <w:rPr>
          <w:rFonts w:eastAsia="Arial Unicode MS"/>
        </w:rPr>
        <w:t>%</w:t>
      </w:r>
      <w:r w:rsidR="000F0D37">
        <w:rPr>
          <w:rFonts w:eastAsia="Arial Unicode MS"/>
        </w:rPr>
        <w:t xml:space="preserve">, 2019 </w:t>
      </w:r>
      <w:r w:rsidR="003D6D59">
        <w:rPr>
          <w:rFonts w:eastAsia="Arial Unicode MS"/>
        </w:rPr>
        <w:t>–</w:t>
      </w:r>
      <w:r w:rsidR="000F0D37">
        <w:rPr>
          <w:rFonts w:eastAsia="Arial Unicode MS"/>
        </w:rPr>
        <w:t xml:space="preserve"> 25</w:t>
      </w:r>
      <w:r w:rsidR="003D6D59">
        <w:rPr>
          <w:rFonts w:eastAsia="Arial Unicode MS"/>
        </w:rPr>
        <w:t xml:space="preserve"> </w:t>
      </w:r>
      <w:r w:rsidR="000F0D37" w:rsidRPr="00DE4C37">
        <w:rPr>
          <w:rFonts w:eastAsia="Arial Unicode MS"/>
        </w:rPr>
        <w:t>%).</w:t>
      </w:r>
      <w:r w:rsidR="00051355">
        <w:rPr>
          <w:rFonts w:eastAsia="Arial Unicode MS"/>
        </w:rPr>
        <w:t xml:space="preserve"> Прослеживается постоянная положительная динамика уровня умений </w:t>
      </w:r>
      <w:r w:rsidR="00051355" w:rsidRPr="009E609D">
        <w:t>анализ</w:t>
      </w:r>
      <w:r w:rsidR="003D6D59">
        <w:t>ировать</w:t>
      </w:r>
      <w:r w:rsidR="00051355" w:rsidRPr="009E609D">
        <w:t xml:space="preserve"> при работе с источником, определять ко</w:t>
      </w:r>
      <w:r w:rsidR="00051355" w:rsidRPr="009E609D">
        <w:t>н</w:t>
      </w:r>
      <w:r w:rsidR="00051355" w:rsidRPr="009E609D">
        <w:t>текстные данные представленного исторического источника.</w:t>
      </w:r>
    </w:p>
    <w:p w:rsidR="002A092C" w:rsidRPr="009E609D" w:rsidRDefault="002A092C" w:rsidP="008E0666">
      <w:pPr>
        <w:spacing w:line="240" w:lineRule="auto"/>
      </w:pPr>
      <w:r w:rsidRPr="00E16095">
        <w:t>Наиболее типичными ошибками при выполнении этой группы заданий являются неправильная атрибуция исторического документа и неумение выделять в документе отдельные содержательные элементы. Обе ошибки могут быть связаны с непониманием общего смысла исторического документа. Предотвратить подобную ситуацию позволяет только систематическая работа с историческими документами.</w:t>
      </w:r>
    </w:p>
    <w:p w:rsidR="00425EAA" w:rsidRPr="009E609D" w:rsidRDefault="003A6BE0" w:rsidP="008E0666">
      <w:pPr>
        <w:spacing w:line="240" w:lineRule="auto"/>
      </w:pPr>
      <w:r w:rsidRPr="009E609D">
        <w:rPr>
          <w:b/>
        </w:rPr>
        <w:t xml:space="preserve">Задание 5 </w:t>
      </w:r>
      <w:r w:rsidR="004E7A71" w:rsidRPr="009E609D">
        <w:t xml:space="preserve">нацелено на проверку умения </w:t>
      </w:r>
      <w:r w:rsidR="00007D3E" w:rsidRPr="009E609D">
        <w:t>систематизировать историческую и</w:t>
      </w:r>
      <w:r w:rsidR="00007D3E" w:rsidRPr="009E609D">
        <w:t>н</w:t>
      </w:r>
      <w:r w:rsidR="00007D3E" w:rsidRPr="009E609D">
        <w:t>формацию, представленную в различных знаковых системах (табл</w:t>
      </w:r>
      <w:r w:rsidR="003D6D59">
        <w:t>. 7</w:t>
      </w:r>
      <w:r w:rsidR="00007D3E" w:rsidRPr="009E609D">
        <w:t>)</w:t>
      </w:r>
      <w:r w:rsidR="007265F0">
        <w:t xml:space="preserve">. </w:t>
      </w:r>
      <w:r w:rsidR="007265F0">
        <w:rPr>
          <w:rFonts w:eastAsia="Arial Unicode MS"/>
        </w:rPr>
        <w:t>Сравнительное сопоставление федеральных и региональных средних результатов отражено в табл. 7</w:t>
      </w:r>
      <w:r w:rsidR="003D6D59">
        <w:rPr>
          <w:rFonts w:eastAsia="Arial Unicode MS"/>
        </w:rPr>
        <w:t>.</w:t>
      </w:r>
    </w:p>
    <w:p w:rsidR="008E0666" w:rsidRDefault="008E0666" w:rsidP="008E0666">
      <w:pPr>
        <w:spacing w:line="240" w:lineRule="auto"/>
        <w:jc w:val="right"/>
        <w:rPr>
          <w:lang w:eastAsia="ru-RU"/>
        </w:rPr>
      </w:pPr>
    </w:p>
    <w:p w:rsidR="00FF40BD" w:rsidRDefault="0003555D" w:rsidP="008E0666">
      <w:pPr>
        <w:spacing w:line="240" w:lineRule="auto"/>
        <w:jc w:val="right"/>
        <w:rPr>
          <w:lang w:eastAsia="ru-RU"/>
        </w:rPr>
      </w:pPr>
      <w:r>
        <w:rPr>
          <w:lang w:eastAsia="ru-RU"/>
        </w:rPr>
        <w:t>Таблица 7</w:t>
      </w:r>
    </w:p>
    <w:p w:rsidR="008E0666" w:rsidRPr="009E609D" w:rsidRDefault="008E0666" w:rsidP="008E0666">
      <w:pPr>
        <w:spacing w:line="240" w:lineRule="auto"/>
        <w:jc w:val="right"/>
        <w:rPr>
          <w:i/>
        </w:rPr>
      </w:pPr>
    </w:p>
    <w:p w:rsidR="002926F5" w:rsidRDefault="002926F5" w:rsidP="008E0666">
      <w:pPr>
        <w:spacing w:line="240" w:lineRule="auto"/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8E0666" w:rsidRPr="009E609D" w:rsidRDefault="008E0666" w:rsidP="008E0666">
      <w:pPr>
        <w:spacing w:line="240" w:lineRule="auto"/>
        <w:rPr>
          <w:b/>
          <w:bCs/>
          <w:color w:val="000000"/>
        </w:rPr>
      </w:pPr>
    </w:p>
    <w:tbl>
      <w:tblPr>
        <w:tblW w:w="99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0169F7" w:rsidRPr="008E0666" w:rsidTr="000169F7">
        <w:trPr>
          <w:trHeight w:val="19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</w:t>
            </w:r>
          </w:p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</w:p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0666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0169F7" w:rsidRPr="008E0666" w:rsidTr="000169F7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169F7" w:rsidRPr="008E0666" w:rsidTr="000169F7">
        <w:trPr>
          <w:trHeight w:val="559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169F7" w:rsidRPr="008E0666" w:rsidTr="000169F7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Умение систематизировать разнообразную истор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ческую информацию на основе своих представл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ний об общих закономерностях исторического пр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цесса. Знание/понимание основных фактов, пр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цессов и явлений, характеризующих целостность отечественной и всемирной истории.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</w:tbl>
    <w:p w:rsidR="002926F5" w:rsidRPr="009E609D" w:rsidRDefault="002926F5" w:rsidP="009E60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355" w:rsidRPr="00362D0A" w:rsidRDefault="004E7A71" w:rsidP="008E0666">
      <w:r w:rsidRPr="009E609D">
        <w:t>Результаты выполнения обучающимися задания</w:t>
      </w:r>
      <w:r w:rsidR="005B2DF8">
        <w:t>:</w:t>
      </w:r>
      <w:r w:rsidRPr="009E609D">
        <w:t xml:space="preserve"> </w:t>
      </w:r>
      <w:r w:rsidR="00362D0A">
        <w:t>в группе участников, выпо</w:t>
      </w:r>
      <w:r w:rsidR="00362D0A">
        <w:t>л</w:t>
      </w:r>
      <w:r w:rsidR="00362D0A">
        <w:t>нивших работ</w:t>
      </w:r>
      <w:r w:rsidR="003D6D59">
        <w:t>у</w:t>
      </w:r>
      <w:r w:rsidR="00362D0A">
        <w:t xml:space="preserve"> с отметкой «2», задание выполнили 38</w:t>
      </w:r>
      <w:r w:rsidR="003D6D59">
        <w:t xml:space="preserve"> </w:t>
      </w:r>
      <w:r w:rsidR="00362D0A">
        <w:t>%</w:t>
      </w:r>
      <w:r w:rsidR="007D7624">
        <w:t>,</w:t>
      </w:r>
      <w:r w:rsidR="007D7624" w:rsidRPr="009E609D">
        <w:t xml:space="preserve"> </w:t>
      </w:r>
      <w:r w:rsidR="00007D3E" w:rsidRPr="009E609D">
        <w:t xml:space="preserve"> </w:t>
      </w:r>
      <w:r w:rsidR="00362D0A">
        <w:t>в группе участников, выпо</w:t>
      </w:r>
      <w:r w:rsidR="00362D0A">
        <w:t>л</w:t>
      </w:r>
      <w:r w:rsidR="00362D0A">
        <w:t>нивших работ</w:t>
      </w:r>
      <w:r w:rsidR="003D6D59">
        <w:t>у</w:t>
      </w:r>
      <w:r w:rsidR="00362D0A">
        <w:t xml:space="preserve"> с отметкой «3», задание выполнили </w:t>
      </w:r>
      <w:r w:rsidR="00007D3E" w:rsidRPr="009E609D">
        <w:t>5</w:t>
      </w:r>
      <w:r w:rsidR="00362D0A">
        <w:t>0</w:t>
      </w:r>
      <w:r w:rsidR="003D6D59">
        <w:t xml:space="preserve"> </w:t>
      </w:r>
      <w:r w:rsidR="00362D0A">
        <w:t>%</w:t>
      </w:r>
      <w:r w:rsidR="007D7624">
        <w:t>,</w:t>
      </w:r>
      <w:r w:rsidR="007D7624" w:rsidRPr="009E609D">
        <w:t xml:space="preserve"> </w:t>
      </w:r>
      <w:r w:rsidR="00362D0A">
        <w:t>в группе участников, выпо</w:t>
      </w:r>
      <w:r w:rsidR="00362D0A">
        <w:t>л</w:t>
      </w:r>
      <w:r w:rsidR="00362D0A">
        <w:lastRenderedPageBreak/>
        <w:t>нивших работ</w:t>
      </w:r>
      <w:r w:rsidR="003D6D59">
        <w:t>у</w:t>
      </w:r>
      <w:r w:rsidR="00362D0A">
        <w:t xml:space="preserve"> с отметкой «4», задание выполнили 66</w:t>
      </w:r>
      <w:r w:rsidR="003D6D59">
        <w:t xml:space="preserve"> </w:t>
      </w:r>
      <w:r w:rsidR="00362D0A">
        <w:t>%</w:t>
      </w:r>
      <w:r w:rsidR="007D7624">
        <w:t xml:space="preserve">, </w:t>
      </w:r>
      <w:r w:rsidR="007D7624" w:rsidRPr="009E609D">
        <w:t xml:space="preserve"> </w:t>
      </w:r>
      <w:r w:rsidR="007D7624">
        <w:t>87</w:t>
      </w:r>
      <w:r w:rsidR="003D6D59">
        <w:t xml:space="preserve"> </w:t>
      </w:r>
      <w:r w:rsidR="007D7624">
        <w:t>%</w:t>
      </w:r>
      <w:r w:rsidR="003D6D59">
        <w:t xml:space="preserve"> </w:t>
      </w:r>
      <w:r w:rsidR="003D6D59" w:rsidRPr="009E609D">
        <w:t>–</w:t>
      </w:r>
      <w:r w:rsidR="007D7624">
        <w:t xml:space="preserve"> в группе выполни</w:t>
      </w:r>
      <w:r w:rsidR="007D7624">
        <w:t>в</w:t>
      </w:r>
      <w:r w:rsidR="007D7624">
        <w:t>ших работу с отметкой «5».</w:t>
      </w:r>
      <w:r w:rsidR="00362D0A">
        <w:t xml:space="preserve"> </w:t>
      </w:r>
      <w:r w:rsidR="00B3478D">
        <w:rPr>
          <w:rFonts w:eastAsia="Arial Unicode MS"/>
        </w:rPr>
        <w:t>В целом стоит отметить ярко выраженную отрицательную дин</w:t>
      </w:r>
      <w:r w:rsidR="00B3478D">
        <w:rPr>
          <w:rFonts w:eastAsia="Arial Unicode MS"/>
        </w:rPr>
        <w:t>а</w:t>
      </w:r>
      <w:r w:rsidR="00B3478D">
        <w:rPr>
          <w:rFonts w:eastAsia="Arial Unicode MS"/>
        </w:rPr>
        <w:t xml:space="preserve">мику уровня </w:t>
      </w:r>
      <w:r w:rsidR="00B3478D">
        <w:t>знаний исторических фактов, процессов, явлений и</w:t>
      </w:r>
      <w:r w:rsidR="00B3478D">
        <w:rPr>
          <w:rFonts w:eastAsia="Arial Unicode MS"/>
        </w:rPr>
        <w:t xml:space="preserve"> умений выпускн</w:t>
      </w:r>
      <w:r w:rsidR="00B3478D">
        <w:rPr>
          <w:rFonts w:eastAsia="Arial Unicode MS"/>
        </w:rPr>
        <w:t>и</w:t>
      </w:r>
      <w:r w:rsidR="00B3478D">
        <w:rPr>
          <w:rFonts w:eastAsia="Arial Unicode MS"/>
        </w:rPr>
        <w:t xml:space="preserve">ков </w:t>
      </w:r>
      <w:r w:rsidR="00B3478D" w:rsidRPr="009E609D">
        <w:t>систематизировать историческую информацию</w:t>
      </w:r>
      <w:r w:rsidR="00B3478D">
        <w:t>, представленную в таблице</w:t>
      </w:r>
      <w:r w:rsidR="00362D0A">
        <w:t>.</w:t>
      </w:r>
    </w:p>
    <w:p w:rsidR="00425EAA" w:rsidRPr="009E609D" w:rsidRDefault="00007D3E" w:rsidP="008E0666">
      <w:r w:rsidRPr="00362D0A">
        <w:rPr>
          <w:b/>
        </w:rPr>
        <w:t xml:space="preserve">Задания 6 и 7 </w:t>
      </w:r>
      <w:r w:rsidRPr="00362D0A">
        <w:t xml:space="preserve">ориентированы на проверку навыков работы </w:t>
      </w:r>
      <w:r w:rsidR="004C4475" w:rsidRPr="00362D0A">
        <w:t>с историческо</w:t>
      </w:r>
      <w:r w:rsidRPr="00362D0A">
        <w:t>й</w:t>
      </w:r>
      <w:r w:rsidRPr="009E609D">
        <w:t xml:space="preserve"> ка</w:t>
      </w:r>
      <w:r w:rsidRPr="009E609D">
        <w:t>р</w:t>
      </w:r>
      <w:r w:rsidRPr="009E609D">
        <w:t>той</w:t>
      </w:r>
      <w:r w:rsidRPr="009E609D">
        <w:rPr>
          <w:b/>
        </w:rPr>
        <w:t>.</w:t>
      </w:r>
    </w:p>
    <w:p w:rsidR="00425EAA" w:rsidRPr="009E609D" w:rsidRDefault="004E7A71" w:rsidP="008E0666">
      <w:r w:rsidRPr="009E609D">
        <w:rPr>
          <w:b/>
        </w:rPr>
        <w:t xml:space="preserve">Задание 6 </w:t>
      </w:r>
      <w:r w:rsidR="004C4475" w:rsidRPr="009E609D">
        <w:t>проверяет умение соотнесения картографической информации с ист</w:t>
      </w:r>
      <w:r w:rsidR="004C4475" w:rsidRPr="009E609D">
        <w:t>о</w:t>
      </w:r>
      <w:r w:rsidR="004C4475" w:rsidRPr="009E609D">
        <w:t>рической хронологией.</w:t>
      </w:r>
      <w:r w:rsidR="007265F0" w:rsidRPr="007265F0">
        <w:rPr>
          <w:rFonts w:eastAsia="Arial Unicode MS"/>
        </w:rPr>
        <w:t xml:space="preserve"> </w:t>
      </w:r>
      <w:r w:rsidR="007265F0">
        <w:rPr>
          <w:rFonts w:eastAsia="Arial Unicode MS"/>
        </w:rPr>
        <w:t>Сравнительное сопоставление федеральных и региональных средних результатов отражено в табл. 8</w:t>
      </w:r>
      <w:r w:rsidR="003D6D59">
        <w:rPr>
          <w:rFonts w:eastAsia="Arial Unicode MS"/>
        </w:rPr>
        <w:t>.</w:t>
      </w:r>
    </w:p>
    <w:p w:rsidR="008E0666" w:rsidRDefault="008E0666" w:rsidP="008E0666">
      <w:pPr>
        <w:jc w:val="right"/>
        <w:rPr>
          <w:lang w:eastAsia="ru-RU"/>
        </w:rPr>
      </w:pPr>
    </w:p>
    <w:p w:rsidR="00FF40BD" w:rsidRDefault="0003555D" w:rsidP="008E0666">
      <w:pPr>
        <w:jc w:val="right"/>
        <w:rPr>
          <w:lang w:eastAsia="ru-RU"/>
        </w:rPr>
      </w:pPr>
      <w:r>
        <w:rPr>
          <w:lang w:eastAsia="ru-RU"/>
        </w:rPr>
        <w:t>Таблица 8</w:t>
      </w:r>
    </w:p>
    <w:p w:rsidR="008E0666" w:rsidRPr="009E609D" w:rsidRDefault="008E0666" w:rsidP="008E0666">
      <w:pPr>
        <w:jc w:val="right"/>
        <w:rPr>
          <w:i/>
        </w:rPr>
      </w:pPr>
    </w:p>
    <w:p w:rsidR="009C61F8" w:rsidRDefault="009C61F8" w:rsidP="008E0666">
      <w:pPr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8E0666" w:rsidRPr="009E609D" w:rsidRDefault="008E0666" w:rsidP="008E0666">
      <w:pPr>
        <w:jc w:val="center"/>
        <w:rPr>
          <w:b/>
          <w:bCs/>
          <w:color w:val="000000"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3D6D59" w:rsidRPr="008E0666" w:rsidTr="008E0666">
        <w:trPr>
          <w:trHeight w:val="19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</w:t>
            </w:r>
          </w:p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</w:p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0666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3D6D59" w:rsidRPr="008E0666" w:rsidTr="008E0666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D6D59" w:rsidRPr="008E0666" w:rsidTr="008E0666">
        <w:trPr>
          <w:trHeight w:val="598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3D6D59" w:rsidRPr="008E0666" w:rsidTr="008E0666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исторической картой, анализ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ровать историческую информацию, представле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ную в разных знаковых системах (текст, карта, таблица, схема, аудиовизуальный ряд)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</w:tbl>
    <w:p w:rsidR="009C61F8" w:rsidRPr="009E609D" w:rsidRDefault="009C61F8" w:rsidP="009E60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D0A" w:rsidRPr="00362D0A" w:rsidRDefault="004E7A71" w:rsidP="008E0666">
      <w:r w:rsidRPr="009E609D">
        <w:t>Результаты выполнения обучающимися задания</w:t>
      </w:r>
      <w:r w:rsidR="005B2DF8">
        <w:t>:</w:t>
      </w:r>
      <w:r w:rsidRPr="009E609D">
        <w:t xml:space="preserve"> </w:t>
      </w:r>
      <w:r w:rsidR="005A7BB5">
        <w:t>8</w:t>
      </w:r>
      <w:r w:rsidR="003D6D59">
        <w:t xml:space="preserve"> </w:t>
      </w:r>
      <w:r w:rsidR="005A7BB5">
        <w:t xml:space="preserve">% </w:t>
      </w:r>
      <w:r w:rsidR="00965D9F">
        <w:t xml:space="preserve">выполнили задание </w:t>
      </w:r>
      <w:r w:rsidR="005A7BB5">
        <w:t>в группе выполнивших работу с отметкой «2»,</w:t>
      </w:r>
      <w:r w:rsidRPr="009E609D">
        <w:t xml:space="preserve"> </w:t>
      </w:r>
      <w:r w:rsidR="005A7BB5">
        <w:t>42</w:t>
      </w:r>
      <w:r w:rsidR="003D6D59">
        <w:t xml:space="preserve"> </w:t>
      </w:r>
      <w:r w:rsidR="005A7BB5">
        <w:t xml:space="preserve">% </w:t>
      </w:r>
      <w:r w:rsidR="003D6D59" w:rsidRPr="009E609D">
        <w:t>–</w:t>
      </w:r>
      <w:r w:rsidR="005A7BB5">
        <w:t xml:space="preserve"> в группе выполнивших работу с отме</w:t>
      </w:r>
      <w:r w:rsidR="005A7BB5">
        <w:t>т</w:t>
      </w:r>
      <w:r w:rsidR="005A7BB5">
        <w:t>кой «3»,</w:t>
      </w:r>
      <w:r w:rsidR="005A7BB5" w:rsidRPr="009E609D">
        <w:t xml:space="preserve"> </w:t>
      </w:r>
      <w:r w:rsidR="005A7BB5">
        <w:t>66</w:t>
      </w:r>
      <w:r w:rsidR="003D6D59">
        <w:t xml:space="preserve"> </w:t>
      </w:r>
      <w:r w:rsidR="005A7BB5">
        <w:t xml:space="preserve">% </w:t>
      </w:r>
      <w:r w:rsidR="003D6D59" w:rsidRPr="009E609D">
        <w:t>–</w:t>
      </w:r>
      <w:r w:rsidR="003D6D59">
        <w:t xml:space="preserve"> </w:t>
      </w:r>
      <w:r w:rsidR="005A7BB5">
        <w:t>в группе выполнивших работу с отметкой «4»,</w:t>
      </w:r>
      <w:r w:rsidR="00294A40">
        <w:t xml:space="preserve"> </w:t>
      </w:r>
      <w:r w:rsidR="005A7BB5">
        <w:t>84</w:t>
      </w:r>
      <w:r w:rsidR="003D6D59">
        <w:t xml:space="preserve"> </w:t>
      </w:r>
      <w:r w:rsidR="005A7BB5">
        <w:t xml:space="preserve">% </w:t>
      </w:r>
      <w:r w:rsidR="003D6D59" w:rsidRPr="009E609D">
        <w:t>–</w:t>
      </w:r>
      <w:r w:rsidR="005A7BB5">
        <w:t xml:space="preserve"> в группе выполни</w:t>
      </w:r>
      <w:r w:rsidR="005A7BB5">
        <w:t>в</w:t>
      </w:r>
      <w:r w:rsidR="005A7BB5">
        <w:t>ших раб</w:t>
      </w:r>
      <w:r w:rsidR="005A7BB5">
        <w:t>о</w:t>
      </w:r>
      <w:r w:rsidR="005A7BB5">
        <w:t>ту с отметкой «5».</w:t>
      </w:r>
      <w:r w:rsidR="00294A40">
        <w:t xml:space="preserve"> </w:t>
      </w:r>
      <w:r w:rsidR="00362D0A">
        <w:t xml:space="preserve"> </w:t>
      </w:r>
    </w:p>
    <w:p w:rsidR="00425EAA" w:rsidRPr="009E609D" w:rsidRDefault="00B03E99" w:rsidP="008E0666">
      <w:r w:rsidRPr="009E609D">
        <w:rPr>
          <w:b/>
        </w:rPr>
        <w:t xml:space="preserve">Задание 7 </w:t>
      </w:r>
      <w:r w:rsidRPr="009E609D">
        <w:t xml:space="preserve">проверяет </w:t>
      </w:r>
      <w:r w:rsidR="00E50E87" w:rsidRPr="009E609D">
        <w:t xml:space="preserve">знание </w:t>
      </w:r>
      <w:r w:rsidR="00E50E87" w:rsidRPr="009E609D">
        <w:rPr>
          <w:color w:val="000000"/>
          <w:shd w:val="clear" w:color="auto" w:fill="FFFFFF"/>
        </w:rPr>
        <w:t>историко-географических объектов и их располож</w:t>
      </w:r>
      <w:r w:rsidR="00E50E87" w:rsidRPr="009E609D">
        <w:rPr>
          <w:color w:val="000000"/>
          <w:shd w:val="clear" w:color="auto" w:fill="FFFFFF"/>
        </w:rPr>
        <w:t>е</w:t>
      </w:r>
      <w:r w:rsidR="00E50E87" w:rsidRPr="009E609D">
        <w:rPr>
          <w:color w:val="000000"/>
          <w:shd w:val="clear" w:color="auto" w:fill="FFFFFF"/>
        </w:rPr>
        <w:t>ние в системе других объектов на карт</w:t>
      </w:r>
      <w:r w:rsidR="004774A2" w:rsidRPr="009E609D">
        <w:rPr>
          <w:color w:val="000000"/>
          <w:shd w:val="clear" w:color="auto" w:fill="FFFFFF"/>
        </w:rPr>
        <w:t>е</w:t>
      </w:r>
      <w:r w:rsidRPr="009E609D">
        <w:t>.</w:t>
      </w:r>
      <w:r w:rsidR="00DE06D9" w:rsidRPr="009E609D">
        <w:t xml:space="preserve"> В задании необходимо назвать один географ</w:t>
      </w:r>
      <w:r w:rsidR="00DE06D9" w:rsidRPr="009E609D">
        <w:t>и</w:t>
      </w:r>
      <w:r w:rsidR="00DE06D9" w:rsidRPr="009E609D">
        <w:t>ческий объект, представленный на карте.</w:t>
      </w:r>
      <w:r w:rsidRPr="009E609D">
        <w:t xml:space="preserve"> </w:t>
      </w:r>
      <w:r w:rsidR="007265F0">
        <w:rPr>
          <w:rFonts w:eastAsia="Arial Unicode MS"/>
        </w:rPr>
        <w:t>Сравнительное сопоставление федеральных и региональных средних результатов отражено в табл. 9</w:t>
      </w:r>
      <w:r w:rsidR="003D6D59">
        <w:rPr>
          <w:rFonts w:eastAsia="Arial Unicode MS"/>
        </w:rPr>
        <w:t>.</w:t>
      </w:r>
    </w:p>
    <w:p w:rsidR="00FF40BD" w:rsidRPr="009E609D" w:rsidRDefault="0003555D" w:rsidP="008E0666">
      <w:pPr>
        <w:jc w:val="right"/>
        <w:rPr>
          <w:i/>
        </w:rPr>
      </w:pPr>
      <w:r>
        <w:rPr>
          <w:lang w:eastAsia="ru-RU"/>
        </w:rPr>
        <w:t>Таблица 9</w:t>
      </w:r>
    </w:p>
    <w:p w:rsidR="008E0666" w:rsidRPr="008E0666" w:rsidRDefault="008E0666" w:rsidP="008E0666">
      <w:pPr>
        <w:jc w:val="center"/>
        <w:rPr>
          <w:b/>
          <w:bCs/>
          <w:color w:val="000000"/>
          <w:sz w:val="10"/>
          <w:szCs w:val="10"/>
        </w:rPr>
      </w:pPr>
    </w:p>
    <w:p w:rsidR="009F2BFC" w:rsidRDefault="009F2BFC" w:rsidP="008E0666">
      <w:pPr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8E0666" w:rsidRPr="009E609D" w:rsidRDefault="008E0666" w:rsidP="008E0666">
      <w:pPr>
        <w:jc w:val="center"/>
        <w:rPr>
          <w:b/>
          <w:bCs/>
          <w:color w:val="000000"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3D6D59" w:rsidRPr="008E0666" w:rsidTr="008E0666">
        <w:trPr>
          <w:trHeight w:val="19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</w:t>
            </w:r>
          </w:p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</w:p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0666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3D6D59" w:rsidRPr="008E0666" w:rsidTr="008E0666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D6D59" w:rsidRPr="008E0666" w:rsidTr="008E0666">
        <w:trPr>
          <w:trHeight w:val="656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3D6D59" w:rsidRPr="008E0666" w:rsidTr="008E0666">
        <w:trPr>
          <w:trHeight w:val="2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исторической картой, анализ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ровать историческую информацию, представле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ную в разных знаковых системах (текст, карта, таблица, схема, аудиовизуальный ряд). Зн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ние/понимание основных фактов, процессов и я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лений, характеризующих целостность отечестве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ной и всемирной истории; периодизацию всеми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ной и отечественной истории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</w:tbl>
    <w:p w:rsidR="009F2BFC" w:rsidRPr="009E609D" w:rsidRDefault="009F2BFC" w:rsidP="009E609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25EAA" w:rsidRPr="009E609D" w:rsidRDefault="00B03E99" w:rsidP="008E0666">
      <w:pPr>
        <w:spacing w:line="252" w:lineRule="auto"/>
      </w:pPr>
      <w:r w:rsidRPr="009E609D">
        <w:t>Результаты выполнения обучающимис</w:t>
      </w:r>
      <w:r w:rsidR="005B2DF8">
        <w:t>я задания</w:t>
      </w:r>
      <w:r w:rsidR="00B45F25">
        <w:t>:</w:t>
      </w:r>
      <w:r w:rsidR="00DE06D9" w:rsidRPr="009E609D">
        <w:t xml:space="preserve"> </w:t>
      </w:r>
      <w:r w:rsidR="00362D0A">
        <w:t>в группе участников, выпо</w:t>
      </w:r>
      <w:r w:rsidR="00362D0A">
        <w:t>л</w:t>
      </w:r>
      <w:r w:rsidR="00362D0A">
        <w:t>нивших работ</w:t>
      </w:r>
      <w:r w:rsidR="003D6D59">
        <w:t>у</w:t>
      </w:r>
      <w:r w:rsidR="00362D0A">
        <w:t xml:space="preserve"> с отметкой «2», задание выполнили 10</w:t>
      </w:r>
      <w:r w:rsidR="003D6D59">
        <w:t xml:space="preserve"> </w:t>
      </w:r>
      <w:r w:rsidR="00362D0A">
        <w:t>%</w:t>
      </w:r>
      <w:r w:rsidR="00294A40">
        <w:t>,</w:t>
      </w:r>
      <w:r w:rsidR="00DE06D9" w:rsidRPr="009E609D">
        <w:t xml:space="preserve"> </w:t>
      </w:r>
      <w:r w:rsidR="00362D0A">
        <w:t>в групп</w:t>
      </w:r>
      <w:r w:rsidR="003D6D59">
        <w:t>е участников, выпо</w:t>
      </w:r>
      <w:r w:rsidR="003D6D59">
        <w:t>л</w:t>
      </w:r>
      <w:r w:rsidR="003D6D59">
        <w:t>нивших работу</w:t>
      </w:r>
      <w:r w:rsidR="00362D0A">
        <w:t xml:space="preserve"> с отметкой «2», задание выполнили 47</w:t>
      </w:r>
      <w:r w:rsidR="003D6D59">
        <w:t xml:space="preserve"> </w:t>
      </w:r>
      <w:r w:rsidR="00362D0A">
        <w:t>%</w:t>
      </w:r>
      <w:r w:rsidR="00294A40">
        <w:t xml:space="preserve">, </w:t>
      </w:r>
      <w:r w:rsidR="00362D0A">
        <w:t>в группе участников, выпо</w:t>
      </w:r>
      <w:r w:rsidR="00362D0A">
        <w:t>л</w:t>
      </w:r>
      <w:r w:rsidR="00362D0A">
        <w:t>нивших работ</w:t>
      </w:r>
      <w:r w:rsidR="003D6D59">
        <w:t>у</w:t>
      </w:r>
      <w:r w:rsidR="00362D0A">
        <w:t xml:space="preserve"> с отметкой «2», задание выполнили 82</w:t>
      </w:r>
      <w:r w:rsidR="003D6D59">
        <w:t xml:space="preserve"> </w:t>
      </w:r>
      <w:r w:rsidR="00362D0A">
        <w:t>%</w:t>
      </w:r>
      <w:r w:rsidR="00294A40">
        <w:t>,  в группе</w:t>
      </w:r>
      <w:r w:rsidR="003D6D59">
        <w:t xml:space="preserve"> участников</w:t>
      </w:r>
      <w:r w:rsidR="00294A40">
        <w:t>, выпо</w:t>
      </w:r>
      <w:r w:rsidR="00294A40">
        <w:t>л</w:t>
      </w:r>
      <w:r w:rsidR="00294A40">
        <w:t>нивших работу с отметкой «5»</w:t>
      </w:r>
      <w:r w:rsidR="003D6D59">
        <w:t xml:space="preserve">, </w:t>
      </w:r>
      <w:r w:rsidR="003D6D59" w:rsidRPr="009E609D">
        <w:t>–</w:t>
      </w:r>
      <w:r w:rsidR="003D6D59">
        <w:t xml:space="preserve"> 97 %</w:t>
      </w:r>
      <w:r w:rsidR="00294A40">
        <w:t>.</w:t>
      </w:r>
      <w:r w:rsidR="00294A40" w:rsidRPr="009E609D">
        <w:t xml:space="preserve">   </w:t>
      </w:r>
    </w:p>
    <w:p w:rsidR="00723003" w:rsidRDefault="00723003" w:rsidP="008E0666">
      <w:pPr>
        <w:spacing w:line="252" w:lineRule="auto"/>
      </w:pPr>
      <w:r>
        <w:rPr>
          <w:rFonts w:eastAsia="Arial Unicode MS"/>
        </w:rPr>
        <w:t>Исходя из анализа результатов выполнения заданий 6 и 7, прослеживается ярко выраженн</w:t>
      </w:r>
      <w:r w:rsidR="003D6D59">
        <w:rPr>
          <w:rFonts w:eastAsia="Arial Unicode MS"/>
        </w:rPr>
        <w:t>ая</w:t>
      </w:r>
      <w:r>
        <w:rPr>
          <w:rFonts w:eastAsia="Arial Unicode MS"/>
        </w:rPr>
        <w:t xml:space="preserve"> отрицательн</w:t>
      </w:r>
      <w:r w:rsidR="003D6D59">
        <w:rPr>
          <w:rFonts w:eastAsia="Arial Unicode MS"/>
        </w:rPr>
        <w:t>ая</w:t>
      </w:r>
      <w:r>
        <w:rPr>
          <w:rFonts w:eastAsia="Arial Unicode MS"/>
        </w:rPr>
        <w:t xml:space="preserve"> динамик</w:t>
      </w:r>
      <w:r w:rsidR="003D6D59">
        <w:rPr>
          <w:rFonts w:eastAsia="Arial Unicode MS"/>
        </w:rPr>
        <w:t>а</w:t>
      </w:r>
      <w:r>
        <w:rPr>
          <w:rFonts w:eastAsia="Arial Unicode MS"/>
        </w:rPr>
        <w:t xml:space="preserve"> уровня умений выпускников </w:t>
      </w:r>
      <w:r>
        <w:t>работать с историч</w:t>
      </w:r>
      <w:r>
        <w:t>е</w:t>
      </w:r>
      <w:r>
        <w:t>ской картой, использовать карту как источник информации</w:t>
      </w:r>
      <w:r w:rsidR="003D6D59">
        <w:t>.</w:t>
      </w:r>
    </w:p>
    <w:p w:rsidR="00A50882" w:rsidRPr="009E609D" w:rsidRDefault="00B03E99" w:rsidP="008E0666">
      <w:pPr>
        <w:spacing w:line="252" w:lineRule="auto"/>
        <w:rPr>
          <w:shd w:val="clear" w:color="auto" w:fill="FFFFFF"/>
        </w:rPr>
      </w:pPr>
      <w:r w:rsidRPr="009E609D">
        <w:t>Выполнение обоих заданий требует от обучающихся  навыков понимания</w:t>
      </w:r>
      <w:r w:rsidR="007A0550">
        <w:t xml:space="preserve"> </w:t>
      </w:r>
      <w:r w:rsidR="007A0550" w:rsidRPr="00E26A38">
        <w:t>инте</w:t>
      </w:r>
      <w:r w:rsidR="007A0550" w:rsidRPr="00E26A38">
        <w:t>р</w:t>
      </w:r>
      <w:r w:rsidR="007A0550" w:rsidRPr="00E26A38">
        <w:t>претаций</w:t>
      </w:r>
      <w:r w:rsidRPr="009E609D">
        <w:t xml:space="preserve"> и использования информации, содержащейся в исторической карте. Вырабо</w:t>
      </w:r>
      <w:r w:rsidRPr="009E609D">
        <w:t>т</w:t>
      </w:r>
      <w:r w:rsidRPr="009E609D">
        <w:t>ка подобных навыков требует систематической работы в течение все</w:t>
      </w:r>
      <w:r w:rsidR="00C81993">
        <w:t>го времени изуч</w:t>
      </w:r>
      <w:r w:rsidR="00C81993">
        <w:t>е</w:t>
      </w:r>
      <w:r w:rsidR="00C81993">
        <w:t>ния истории</w:t>
      </w:r>
      <w:r w:rsidRPr="009E609D">
        <w:t>.</w:t>
      </w:r>
      <w:r w:rsidR="00E50E87" w:rsidRPr="009E609D">
        <w:t xml:space="preserve"> Особое внимание необходимо обратить на </w:t>
      </w:r>
      <w:r w:rsidR="00E50E87" w:rsidRPr="009E609D">
        <w:rPr>
          <w:shd w:val="clear" w:color="auto" w:fill="FFFFFF"/>
        </w:rPr>
        <w:t>наличие чёткого алгоритма (критериев) работы с исторической картой и преобразование условной информации ка</w:t>
      </w:r>
      <w:r w:rsidR="00E50E87" w:rsidRPr="009E609D">
        <w:rPr>
          <w:shd w:val="clear" w:color="auto" w:fill="FFFFFF"/>
        </w:rPr>
        <w:t>р</w:t>
      </w:r>
      <w:r w:rsidR="00E50E87" w:rsidRPr="009E609D">
        <w:rPr>
          <w:shd w:val="clear" w:color="auto" w:fill="FFFFFF"/>
        </w:rPr>
        <w:t xml:space="preserve">ты в </w:t>
      </w:r>
      <w:proofErr w:type="gramStart"/>
      <w:r w:rsidR="00E50E87" w:rsidRPr="009E609D">
        <w:rPr>
          <w:shd w:val="clear" w:color="auto" w:fill="FFFFFF"/>
        </w:rPr>
        <w:t>текстовую</w:t>
      </w:r>
      <w:proofErr w:type="gramEnd"/>
      <w:r w:rsidR="00E50E87" w:rsidRPr="009E609D">
        <w:rPr>
          <w:shd w:val="clear" w:color="auto" w:fill="FFFFFF"/>
        </w:rPr>
        <w:t>.</w:t>
      </w:r>
      <w:r w:rsidR="00A50882" w:rsidRPr="009E609D">
        <w:rPr>
          <w:shd w:val="clear" w:color="auto" w:fill="FFFFFF"/>
        </w:rPr>
        <w:t xml:space="preserve"> О</w:t>
      </w:r>
      <w:r w:rsidR="00A50882" w:rsidRPr="009E609D">
        <w:rPr>
          <w:lang w:eastAsia="ru-RU"/>
        </w:rPr>
        <w:t>сновными методическими </w:t>
      </w:r>
      <w:r w:rsidR="00A50882" w:rsidRPr="009E609D">
        <w:rPr>
          <w:iCs/>
          <w:lang w:eastAsia="ru-RU"/>
        </w:rPr>
        <w:t>условиями эффективной работы</w:t>
      </w:r>
      <w:r w:rsidR="00A50882" w:rsidRPr="009E609D">
        <w:rPr>
          <w:lang w:eastAsia="ru-RU"/>
        </w:rPr>
        <w:t> с истор</w:t>
      </w:r>
      <w:r w:rsidR="00A50882" w:rsidRPr="009E609D">
        <w:rPr>
          <w:lang w:eastAsia="ru-RU"/>
        </w:rPr>
        <w:t>и</w:t>
      </w:r>
      <w:r w:rsidR="00A50882" w:rsidRPr="009E609D">
        <w:rPr>
          <w:lang w:eastAsia="ru-RU"/>
        </w:rPr>
        <w:t>ческими картами при изучении предмета могут стать:</w:t>
      </w:r>
      <w:r w:rsidR="00A50882" w:rsidRPr="009E609D">
        <w:rPr>
          <w:shd w:val="clear" w:color="auto" w:fill="FFFFFF"/>
        </w:rPr>
        <w:t xml:space="preserve"> </w:t>
      </w:r>
      <w:r w:rsidR="00A50882" w:rsidRPr="009E609D">
        <w:rPr>
          <w:lang w:eastAsia="ru-RU"/>
        </w:rPr>
        <w:t>систематическое использование исторических карт в учебном процессе;</w:t>
      </w:r>
      <w:r w:rsidR="00A50882" w:rsidRPr="009E609D">
        <w:rPr>
          <w:shd w:val="clear" w:color="auto" w:fill="FFFFFF"/>
        </w:rPr>
        <w:t xml:space="preserve"> </w:t>
      </w:r>
      <w:r w:rsidR="00A50882" w:rsidRPr="009E609D">
        <w:rPr>
          <w:lang w:eastAsia="ru-RU"/>
        </w:rPr>
        <w:t>реализация множественных функций историч</w:t>
      </w:r>
      <w:r w:rsidR="00A50882" w:rsidRPr="009E609D">
        <w:rPr>
          <w:lang w:eastAsia="ru-RU"/>
        </w:rPr>
        <w:t>е</w:t>
      </w:r>
      <w:r w:rsidR="00A50882" w:rsidRPr="009E609D">
        <w:rPr>
          <w:lang w:eastAsia="ru-RU"/>
        </w:rPr>
        <w:t>ских карт (информационная, обучающая, развивающая, контрольная);</w:t>
      </w:r>
      <w:r w:rsidR="00A50882" w:rsidRPr="009E609D">
        <w:rPr>
          <w:shd w:val="clear" w:color="auto" w:fill="FFFFFF"/>
        </w:rPr>
        <w:t xml:space="preserve"> </w:t>
      </w:r>
      <w:r w:rsidR="00A50882" w:rsidRPr="009E609D">
        <w:rPr>
          <w:lang w:eastAsia="ru-RU"/>
        </w:rPr>
        <w:t>обращение к ра</w:t>
      </w:r>
      <w:r w:rsidR="00A50882" w:rsidRPr="009E609D">
        <w:rPr>
          <w:lang w:eastAsia="ru-RU"/>
        </w:rPr>
        <w:t>з</w:t>
      </w:r>
      <w:r w:rsidR="00A50882" w:rsidRPr="009E609D">
        <w:rPr>
          <w:lang w:eastAsia="ru-RU"/>
        </w:rPr>
        <w:t>личным видам и типам карт.</w:t>
      </w:r>
    </w:p>
    <w:p w:rsidR="00425EAA" w:rsidRPr="009E609D" w:rsidRDefault="00E50E87" w:rsidP="008E0666">
      <w:pPr>
        <w:spacing w:line="252" w:lineRule="auto"/>
      </w:pPr>
      <w:r w:rsidRPr="009E609D">
        <w:rPr>
          <w:b/>
        </w:rPr>
        <w:t>Задания 8 –</w:t>
      </w:r>
      <w:r w:rsidR="00113EF3" w:rsidRPr="009E609D">
        <w:rPr>
          <w:b/>
        </w:rPr>
        <w:t xml:space="preserve"> </w:t>
      </w:r>
      <w:r w:rsidR="00723003">
        <w:rPr>
          <w:b/>
        </w:rPr>
        <w:t>9</w:t>
      </w:r>
      <w:r w:rsidRPr="009E609D">
        <w:rPr>
          <w:b/>
        </w:rPr>
        <w:t xml:space="preserve"> </w:t>
      </w:r>
      <w:r w:rsidRPr="009E609D">
        <w:t>проверяют знания по истории культуры.</w:t>
      </w:r>
    </w:p>
    <w:p w:rsidR="00425EAA" w:rsidRPr="009E609D" w:rsidRDefault="006B3A5A" w:rsidP="008E0666">
      <w:pPr>
        <w:spacing w:line="252" w:lineRule="auto"/>
      </w:pPr>
      <w:r w:rsidRPr="009E609D">
        <w:rPr>
          <w:b/>
        </w:rPr>
        <w:t xml:space="preserve">Задание 8 </w:t>
      </w:r>
      <w:r w:rsidRPr="009E609D">
        <w:t>проверяет умение</w:t>
      </w:r>
      <w:r w:rsidR="009A421E" w:rsidRPr="009E609D">
        <w:t xml:space="preserve"> </w:t>
      </w:r>
      <w:r w:rsidR="00260216" w:rsidRPr="009E609D">
        <w:t xml:space="preserve">работать с </w:t>
      </w:r>
      <w:r w:rsidR="009A421E" w:rsidRPr="009E609D">
        <w:t>иллюстративным материалом</w:t>
      </w:r>
      <w:r w:rsidRPr="009E609D">
        <w:t xml:space="preserve"> </w:t>
      </w:r>
      <w:r w:rsidR="009A421E" w:rsidRPr="009E609D">
        <w:t>и знание истории культуры.</w:t>
      </w:r>
      <w:r w:rsidR="004774A2" w:rsidRPr="009E609D">
        <w:t xml:space="preserve"> В задании необходимо провести атрибуцию конкретной иллюстр</w:t>
      </w:r>
      <w:r w:rsidR="004774A2" w:rsidRPr="009E609D">
        <w:t>а</w:t>
      </w:r>
      <w:r w:rsidR="004774A2" w:rsidRPr="009E609D">
        <w:t>ции</w:t>
      </w:r>
      <w:r w:rsidR="007265F0">
        <w:t xml:space="preserve">. </w:t>
      </w:r>
      <w:r w:rsidR="007265F0">
        <w:rPr>
          <w:rFonts w:eastAsia="Arial Unicode MS"/>
        </w:rPr>
        <w:t>Сравнительное сопоставление федеральных и региональных средних результатов отражено в табл. 10</w:t>
      </w:r>
      <w:r w:rsidR="003D6D59">
        <w:rPr>
          <w:rFonts w:eastAsia="Arial Unicode MS"/>
        </w:rPr>
        <w:t>.</w:t>
      </w:r>
    </w:p>
    <w:p w:rsidR="00FF40BD" w:rsidRDefault="0003555D" w:rsidP="008E0666">
      <w:pPr>
        <w:jc w:val="right"/>
        <w:rPr>
          <w:lang w:eastAsia="ru-RU"/>
        </w:rPr>
      </w:pPr>
      <w:r w:rsidRPr="002A4011">
        <w:rPr>
          <w:lang w:eastAsia="ru-RU"/>
        </w:rPr>
        <w:t>Таблица 1</w:t>
      </w:r>
      <w:r>
        <w:rPr>
          <w:lang w:eastAsia="ru-RU"/>
        </w:rPr>
        <w:t>0</w:t>
      </w:r>
    </w:p>
    <w:p w:rsidR="008E0666" w:rsidRPr="008E0666" w:rsidRDefault="008E0666" w:rsidP="008E0666">
      <w:pPr>
        <w:jc w:val="right"/>
        <w:rPr>
          <w:i/>
          <w:sz w:val="10"/>
          <w:szCs w:val="10"/>
        </w:rPr>
      </w:pPr>
    </w:p>
    <w:p w:rsidR="004774A2" w:rsidRDefault="004774A2" w:rsidP="008E0666">
      <w:pPr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8E0666" w:rsidRPr="009E609D" w:rsidRDefault="008E0666" w:rsidP="008E0666">
      <w:pPr>
        <w:jc w:val="center"/>
        <w:rPr>
          <w:b/>
          <w:bCs/>
          <w:color w:val="000000"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0169F7" w:rsidRPr="008E0666" w:rsidTr="008E0666">
        <w:trPr>
          <w:trHeight w:val="19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Проверяемый элемент содержания/</w:t>
            </w:r>
          </w:p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требования  к уровню подготовки </w:t>
            </w:r>
          </w:p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0666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0169F7" w:rsidRPr="008E0666" w:rsidTr="008E0666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169F7" w:rsidRPr="008E0666" w:rsidTr="008E0666">
        <w:trPr>
          <w:trHeight w:val="492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169F7" w:rsidRPr="008E0666" w:rsidTr="008E0666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ризующих целостность отечественной и всеми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ной истории; периодизацию всемирной и отеч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ственной истории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</w:tbl>
    <w:p w:rsidR="004774A2" w:rsidRPr="009E609D" w:rsidRDefault="004774A2" w:rsidP="004316A1">
      <w:pPr>
        <w:spacing w:line="252" w:lineRule="auto"/>
      </w:pPr>
    </w:p>
    <w:p w:rsidR="00425EAA" w:rsidRDefault="004B4F83" w:rsidP="004316A1">
      <w:pPr>
        <w:spacing w:line="252" w:lineRule="auto"/>
      </w:pPr>
      <w:r w:rsidRPr="009E609D">
        <w:t>Результаты выполнения обучающимис</w:t>
      </w:r>
      <w:r w:rsidR="005B2DF8">
        <w:t>я задания</w:t>
      </w:r>
      <w:r w:rsidRPr="009E609D">
        <w:t xml:space="preserve">: </w:t>
      </w:r>
      <w:r w:rsidR="00C81993">
        <w:t>50</w:t>
      </w:r>
      <w:r w:rsidR="003D6D59">
        <w:t xml:space="preserve"> </w:t>
      </w:r>
      <w:r w:rsidR="00C81993">
        <w:t xml:space="preserve">% </w:t>
      </w:r>
      <w:r w:rsidR="003D6D59">
        <w:t xml:space="preserve">выполнили задание </w:t>
      </w:r>
      <w:r w:rsidR="00C81993">
        <w:t>в гру</w:t>
      </w:r>
      <w:r w:rsidR="00C81993">
        <w:t>п</w:t>
      </w:r>
      <w:r w:rsidR="00C81993">
        <w:t>пе выполнивших работу с отметкой «2»,</w:t>
      </w:r>
      <w:r w:rsidR="00C81993" w:rsidRPr="009E609D">
        <w:t xml:space="preserve"> </w:t>
      </w:r>
      <w:r w:rsidR="00C81993">
        <w:t xml:space="preserve"> 78</w:t>
      </w:r>
      <w:r w:rsidR="003D6D59">
        <w:t xml:space="preserve"> </w:t>
      </w:r>
      <w:r w:rsidR="00C81993">
        <w:t xml:space="preserve">% </w:t>
      </w:r>
      <w:r w:rsidR="003D6D59" w:rsidRPr="009E609D">
        <w:t>–</w:t>
      </w:r>
      <w:r w:rsidR="00C81993">
        <w:t xml:space="preserve"> в группе выполнивших работу с отме</w:t>
      </w:r>
      <w:r w:rsidR="00C81993">
        <w:t>т</w:t>
      </w:r>
      <w:r w:rsidR="00C81993">
        <w:t>кой «3»,</w:t>
      </w:r>
      <w:r w:rsidR="00C81993" w:rsidRPr="009E609D">
        <w:t xml:space="preserve"> </w:t>
      </w:r>
      <w:r w:rsidRPr="009E609D">
        <w:t xml:space="preserve"> </w:t>
      </w:r>
      <w:r w:rsidR="00C81993">
        <w:t>93</w:t>
      </w:r>
      <w:r w:rsidR="003D6D59">
        <w:t xml:space="preserve"> </w:t>
      </w:r>
      <w:r w:rsidR="00C81993">
        <w:t xml:space="preserve">% </w:t>
      </w:r>
      <w:r w:rsidR="003D6D59" w:rsidRPr="009E609D">
        <w:t>–</w:t>
      </w:r>
      <w:r w:rsidR="003D6D59">
        <w:t xml:space="preserve"> </w:t>
      </w:r>
      <w:r w:rsidR="00C81993">
        <w:t>в группе выполнивших работу с отметкой «4»,</w:t>
      </w:r>
      <w:r w:rsidR="00C81993" w:rsidRPr="009E609D">
        <w:t xml:space="preserve"> </w:t>
      </w:r>
      <w:r w:rsidR="009A421E" w:rsidRPr="009E609D">
        <w:t xml:space="preserve"> 9</w:t>
      </w:r>
      <w:r w:rsidR="00C81993">
        <w:t>8</w:t>
      </w:r>
      <w:r w:rsidR="003D6D59">
        <w:t xml:space="preserve"> </w:t>
      </w:r>
      <w:r w:rsidR="00C81993">
        <w:t xml:space="preserve">% </w:t>
      </w:r>
      <w:r w:rsidR="003D6D59" w:rsidRPr="009E609D">
        <w:t>–</w:t>
      </w:r>
      <w:r w:rsidR="00C81993">
        <w:t xml:space="preserve"> в группе выпо</w:t>
      </w:r>
      <w:r w:rsidR="00C81993">
        <w:t>л</w:t>
      </w:r>
      <w:r w:rsidR="00C81993">
        <w:t>нивших работу с отметкой «5».</w:t>
      </w:r>
      <w:r w:rsidR="00723003">
        <w:t xml:space="preserve"> </w:t>
      </w:r>
    </w:p>
    <w:p w:rsidR="00425EAA" w:rsidRPr="009E609D" w:rsidRDefault="00DD25E7" w:rsidP="008E0666">
      <w:pPr>
        <w:spacing w:line="252" w:lineRule="auto"/>
      </w:pPr>
      <w:r w:rsidRPr="009E609D">
        <w:rPr>
          <w:b/>
        </w:rPr>
        <w:t xml:space="preserve">Задание </w:t>
      </w:r>
      <w:r w:rsidRPr="005B2DF8">
        <w:rPr>
          <w:b/>
        </w:rPr>
        <w:t>9</w:t>
      </w:r>
      <w:r w:rsidRPr="009E609D">
        <w:t xml:space="preserve"> проверяет знание контекстной информации, связанной с иллюстрати</w:t>
      </w:r>
      <w:r w:rsidRPr="009E609D">
        <w:t>в</w:t>
      </w:r>
      <w:r w:rsidRPr="009E609D">
        <w:t xml:space="preserve">ным материалом прошлого задания. </w:t>
      </w:r>
      <w:r w:rsidR="007265F0">
        <w:rPr>
          <w:rFonts w:eastAsia="Arial Unicode MS"/>
        </w:rPr>
        <w:t>Сравнительное сопоставление федеральных и рег</w:t>
      </w:r>
      <w:r w:rsidR="007265F0">
        <w:rPr>
          <w:rFonts w:eastAsia="Arial Unicode MS"/>
        </w:rPr>
        <w:t>и</w:t>
      </w:r>
      <w:r w:rsidR="007265F0">
        <w:rPr>
          <w:rFonts w:eastAsia="Arial Unicode MS"/>
        </w:rPr>
        <w:t>ональных средних результатов отражено в табл. 11</w:t>
      </w:r>
      <w:r w:rsidR="003D6D59">
        <w:rPr>
          <w:rFonts w:eastAsia="Arial Unicode MS"/>
        </w:rPr>
        <w:t>.</w:t>
      </w:r>
    </w:p>
    <w:p w:rsidR="00FF40BD" w:rsidRDefault="0003555D" w:rsidP="008E0666">
      <w:pPr>
        <w:spacing w:line="252" w:lineRule="auto"/>
        <w:jc w:val="right"/>
        <w:rPr>
          <w:lang w:eastAsia="ru-RU"/>
        </w:rPr>
      </w:pPr>
      <w:r w:rsidRPr="002A4011">
        <w:rPr>
          <w:lang w:eastAsia="ru-RU"/>
        </w:rPr>
        <w:lastRenderedPageBreak/>
        <w:t>Таблица 1</w:t>
      </w:r>
      <w:r>
        <w:rPr>
          <w:lang w:eastAsia="ru-RU"/>
        </w:rPr>
        <w:t>1</w:t>
      </w:r>
    </w:p>
    <w:p w:rsidR="008E0666" w:rsidRPr="008E0666" w:rsidRDefault="008E0666" w:rsidP="008E0666">
      <w:pPr>
        <w:spacing w:line="252" w:lineRule="auto"/>
        <w:rPr>
          <w:sz w:val="10"/>
          <w:szCs w:val="10"/>
        </w:rPr>
      </w:pPr>
    </w:p>
    <w:p w:rsidR="00621376" w:rsidRDefault="00621376" w:rsidP="008E0666">
      <w:pPr>
        <w:spacing w:line="252" w:lineRule="auto"/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8E0666" w:rsidRPr="009E609D" w:rsidRDefault="008E0666" w:rsidP="008E0666">
      <w:pPr>
        <w:spacing w:line="252" w:lineRule="auto"/>
        <w:jc w:val="center"/>
        <w:rPr>
          <w:b/>
          <w:bCs/>
          <w:color w:val="000000"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0169F7" w:rsidRPr="008E0666" w:rsidTr="008E0666">
        <w:trPr>
          <w:trHeight w:val="19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13" w:firstLine="0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</w:t>
            </w:r>
          </w:p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</w:p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0666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0169F7" w:rsidRPr="008E0666" w:rsidTr="008E0666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169F7" w:rsidRPr="008E0666" w:rsidTr="008E0666">
        <w:trPr>
          <w:trHeight w:val="60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169F7" w:rsidRPr="008E0666" w:rsidTr="008E0666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8E0666" w:rsidRDefault="000169F7" w:rsidP="008E06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ризующих целостность отечественной и всеми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ной истории; периодизацию всемирной и отеч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ственной истории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8E0666" w:rsidRDefault="000169F7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621376" w:rsidRPr="009E609D" w:rsidRDefault="00621376" w:rsidP="008E0666"/>
    <w:p w:rsidR="00723003" w:rsidRPr="00051355" w:rsidRDefault="00DD25E7" w:rsidP="008E0666">
      <w:pPr>
        <w:spacing w:line="252" w:lineRule="auto"/>
      </w:pPr>
      <w:r w:rsidRPr="008E0666">
        <w:rPr>
          <w:spacing w:val="-2"/>
        </w:rPr>
        <w:t>Результаты выполнения обучающимися задания по пятибалльной шкале следу</w:t>
      </w:r>
      <w:r w:rsidRPr="008E0666">
        <w:rPr>
          <w:spacing w:val="-2"/>
        </w:rPr>
        <w:t>ю</w:t>
      </w:r>
      <w:r w:rsidRPr="008E0666">
        <w:rPr>
          <w:spacing w:val="-2"/>
        </w:rPr>
        <w:t>щи</w:t>
      </w:r>
      <w:r w:rsidR="007A0550" w:rsidRPr="008E0666">
        <w:rPr>
          <w:spacing w:val="-2"/>
        </w:rPr>
        <w:t>е:</w:t>
      </w:r>
      <w:r w:rsidRPr="008E0666">
        <w:rPr>
          <w:spacing w:val="-2"/>
        </w:rPr>
        <w:t xml:space="preserve"> </w:t>
      </w:r>
      <w:r w:rsidR="005B2DF8" w:rsidRPr="008E0666">
        <w:rPr>
          <w:spacing w:val="-2"/>
        </w:rPr>
        <w:t>в группе участников, выполнивших работ</w:t>
      </w:r>
      <w:r w:rsidR="003D6D59" w:rsidRPr="008E0666">
        <w:rPr>
          <w:spacing w:val="-2"/>
        </w:rPr>
        <w:t>у</w:t>
      </w:r>
      <w:r w:rsidR="005B2DF8" w:rsidRPr="008E0666">
        <w:rPr>
          <w:spacing w:val="-2"/>
        </w:rPr>
        <w:t xml:space="preserve"> с отметкой «2», задание выполнили 3</w:t>
      </w:r>
      <w:r w:rsidR="003D6D59" w:rsidRPr="008E0666">
        <w:rPr>
          <w:spacing w:val="-2"/>
        </w:rPr>
        <w:t xml:space="preserve"> </w:t>
      </w:r>
      <w:r w:rsidR="005B2DF8" w:rsidRPr="008E0666">
        <w:rPr>
          <w:spacing w:val="-2"/>
        </w:rPr>
        <w:t>%</w:t>
      </w:r>
      <w:r w:rsidR="00143762" w:rsidRPr="008E0666">
        <w:rPr>
          <w:spacing w:val="-2"/>
        </w:rPr>
        <w:t xml:space="preserve">,  </w:t>
      </w:r>
      <w:r w:rsidRPr="008E0666">
        <w:rPr>
          <w:spacing w:val="-2"/>
        </w:rPr>
        <w:t xml:space="preserve"> </w:t>
      </w:r>
      <w:r w:rsidR="005B2DF8" w:rsidRPr="008E0666">
        <w:rPr>
          <w:spacing w:val="-2"/>
        </w:rPr>
        <w:t>в группе участников, выполнивших работ</w:t>
      </w:r>
      <w:r w:rsidR="003D6D59" w:rsidRPr="008E0666">
        <w:rPr>
          <w:spacing w:val="-2"/>
        </w:rPr>
        <w:t>у</w:t>
      </w:r>
      <w:r w:rsidR="005B2DF8" w:rsidRPr="008E0666">
        <w:rPr>
          <w:spacing w:val="-2"/>
        </w:rPr>
        <w:t xml:space="preserve"> с отметкой «3», задание выполнили 67</w:t>
      </w:r>
      <w:r w:rsidR="003D6D59" w:rsidRPr="008E0666">
        <w:rPr>
          <w:spacing w:val="-2"/>
        </w:rPr>
        <w:t xml:space="preserve"> </w:t>
      </w:r>
      <w:r w:rsidR="005B2DF8" w:rsidRPr="008E0666">
        <w:rPr>
          <w:spacing w:val="-2"/>
        </w:rPr>
        <w:t>%</w:t>
      </w:r>
      <w:r w:rsidR="00143762">
        <w:t>,</w:t>
      </w:r>
      <w:r w:rsidR="00143762" w:rsidRPr="009E609D">
        <w:t xml:space="preserve"> </w:t>
      </w:r>
      <w:r w:rsidR="005B2DF8">
        <w:t>в группе участников, выполнивших работ</w:t>
      </w:r>
      <w:r w:rsidR="003D6D59">
        <w:t>у</w:t>
      </w:r>
      <w:r w:rsidR="005B2DF8">
        <w:t xml:space="preserve"> с отметкой «2», задание выполнили 87</w:t>
      </w:r>
      <w:r w:rsidR="003D6D59">
        <w:t xml:space="preserve"> </w:t>
      </w:r>
      <w:r w:rsidR="005B2DF8">
        <w:t>%</w:t>
      </w:r>
      <w:r w:rsidR="00143762">
        <w:t>,</w:t>
      </w:r>
      <w:r w:rsidR="00143762" w:rsidRPr="009E609D">
        <w:t xml:space="preserve"> </w:t>
      </w:r>
      <w:r w:rsidR="00143762">
        <w:t>97</w:t>
      </w:r>
      <w:r w:rsidR="003D6D59">
        <w:t xml:space="preserve"> </w:t>
      </w:r>
      <w:r w:rsidR="00143762">
        <w:t xml:space="preserve">% </w:t>
      </w:r>
      <w:r w:rsidR="003D6D59" w:rsidRPr="009E609D">
        <w:t>–</w:t>
      </w:r>
      <w:r w:rsidR="00143762">
        <w:t xml:space="preserve"> в группе выполнивших работу с отметкой «5».</w:t>
      </w:r>
      <w:r w:rsidR="00143762" w:rsidRPr="009E609D">
        <w:t xml:space="preserve"> </w:t>
      </w:r>
      <w:r w:rsidR="00143762">
        <w:t xml:space="preserve"> </w:t>
      </w:r>
      <w:r w:rsidR="005B2DF8">
        <w:t xml:space="preserve"> </w:t>
      </w:r>
      <w:r w:rsidR="00723003">
        <w:rPr>
          <w:rFonts w:eastAsia="Arial Unicode MS"/>
        </w:rPr>
        <w:t>Прослеживается положительная д</w:t>
      </w:r>
      <w:r w:rsidR="00723003">
        <w:rPr>
          <w:rFonts w:eastAsia="Arial Unicode MS"/>
        </w:rPr>
        <w:t>и</w:t>
      </w:r>
      <w:r w:rsidR="00723003">
        <w:rPr>
          <w:rFonts w:eastAsia="Arial Unicode MS"/>
        </w:rPr>
        <w:t xml:space="preserve">намика уровня умений </w:t>
      </w:r>
      <w:r w:rsidR="00723003" w:rsidRPr="009E609D">
        <w:t>анализа при работе с источником,</w:t>
      </w:r>
      <w:r w:rsidR="00723003" w:rsidRPr="00723003">
        <w:t xml:space="preserve"> </w:t>
      </w:r>
      <w:r w:rsidR="00723003">
        <w:t xml:space="preserve">извлечения </w:t>
      </w:r>
      <w:r w:rsidR="00723003" w:rsidRPr="009E609D">
        <w:t>контекстной и</w:t>
      </w:r>
      <w:r w:rsidR="00723003" w:rsidRPr="009E609D">
        <w:t>н</w:t>
      </w:r>
      <w:r w:rsidR="00723003" w:rsidRPr="009E609D">
        <w:t>формации, связанной с иллюстративным материалом.</w:t>
      </w:r>
    </w:p>
    <w:p w:rsidR="00425EAA" w:rsidRPr="009E609D" w:rsidRDefault="009A421E" w:rsidP="008E0666">
      <w:pPr>
        <w:spacing w:line="252" w:lineRule="auto"/>
      </w:pPr>
      <w:r w:rsidRPr="009E609D">
        <w:t xml:space="preserve">Одной из причин сложности для обучающихся заданий по истории культуры </w:t>
      </w:r>
      <w:r w:rsidR="007A0550">
        <w:t>я</w:t>
      </w:r>
      <w:r w:rsidR="007A0550">
        <w:t>в</w:t>
      </w:r>
      <w:r w:rsidR="007A0550">
        <w:t>ляется спонтанность изучения данной темы вследствие</w:t>
      </w:r>
      <w:r w:rsidRPr="009E609D">
        <w:t xml:space="preserve"> </w:t>
      </w:r>
      <w:r w:rsidR="006051BD" w:rsidRPr="009E609D">
        <w:t>недостаточн</w:t>
      </w:r>
      <w:r w:rsidR="007A0550">
        <w:t>ого</w:t>
      </w:r>
      <w:r w:rsidR="006051BD" w:rsidRPr="009E609D">
        <w:t xml:space="preserve"> объем</w:t>
      </w:r>
      <w:r w:rsidR="007A0550">
        <w:t>а</w:t>
      </w:r>
      <w:r w:rsidR="006051BD" w:rsidRPr="009E609D">
        <w:t xml:space="preserve"> </w:t>
      </w:r>
      <w:r w:rsidRPr="009E609D">
        <w:t xml:space="preserve">учебного времени. </w:t>
      </w:r>
      <w:r w:rsidR="007A0550">
        <w:t xml:space="preserve">Ресурс повышения уровня освоения темя </w:t>
      </w:r>
      <w:proofErr w:type="gramStart"/>
      <w:r w:rsidR="007A0550">
        <w:t>обучающимися</w:t>
      </w:r>
      <w:proofErr w:type="gramEnd"/>
      <w:r w:rsidR="007A0550">
        <w:t xml:space="preserve"> </w:t>
      </w:r>
      <w:r w:rsidRPr="009E609D">
        <w:t>– привле</w:t>
      </w:r>
      <w:r w:rsidR="007A0550">
        <w:t>чение</w:t>
      </w:r>
      <w:r w:rsidRPr="009E609D">
        <w:t xml:space="preserve"> фа</w:t>
      </w:r>
      <w:r w:rsidRPr="009E609D">
        <w:t>к</w:t>
      </w:r>
      <w:r w:rsidRPr="009E609D">
        <w:t>т</w:t>
      </w:r>
      <w:r w:rsidR="00E13FD8">
        <w:t>ов</w:t>
      </w:r>
      <w:r w:rsidRPr="009E609D">
        <w:t xml:space="preserve"> истории культуры непосредственно в процессе изучения конкретных тем по истории России.</w:t>
      </w:r>
    </w:p>
    <w:p w:rsidR="00425EAA" w:rsidRPr="009E609D" w:rsidRDefault="00DD25E7" w:rsidP="008E0666">
      <w:pPr>
        <w:spacing w:line="252" w:lineRule="auto"/>
      </w:pPr>
      <w:r w:rsidRPr="009E609D">
        <w:rPr>
          <w:b/>
        </w:rPr>
        <w:t xml:space="preserve">Задание 10 </w:t>
      </w:r>
      <w:r w:rsidRPr="009E609D">
        <w:t xml:space="preserve">проверяет знание истории родного края. В задании необходимо назвать </w:t>
      </w:r>
      <w:r w:rsidR="00723003">
        <w:t>деятеля российской культуры, жизнь и творчество которого связаны с Росто</w:t>
      </w:r>
      <w:r w:rsidR="00723003">
        <w:t>в</w:t>
      </w:r>
      <w:r w:rsidR="00723003">
        <w:t>ской областью</w:t>
      </w:r>
      <w:r w:rsidR="004C734B" w:rsidRPr="009E609D">
        <w:t xml:space="preserve">, и </w:t>
      </w:r>
      <w:r w:rsidR="00723003">
        <w:t>рассказать об его творчестве</w:t>
      </w:r>
      <w:r w:rsidR="004C734B" w:rsidRPr="009E609D">
        <w:t xml:space="preserve">, опираясь </w:t>
      </w:r>
      <w:r w:rsidR="00723003">
        <w:t xml:space="preserve">не менее чем </w:t>
      </w:r>
      <w:r w:rsidR="004C734B" w:rsidRPr="009E609D">
        <w:t>на два историч</w:t>
      </w:r>
      <w:r w:rsidR="004C734B" w:rsidRPr="009E609D">
        <w:t>е</w:t>
      </w:r>
      <w:r w:rsidR="004C734B" w:rsidRPr="009E609D">
        <w:t>ских факта.</w:t>
      </w:r>
      <w:r w:rsidRPr="009E609D">
        <w:t xml:space="preserve"> </w:t>
      </w:r>
      <w:r w:rsidR="007265F0">
        <w:rPr>
          <w:rFonts w:eastAsia="Arial Unicode MS"/>
        </w:rPr>
        <w:t>Сравнительное сопоставление федеральных и региональных средних р</w:t>
      </w:r>
      <w:r w:rsidR="007265F0">
        <w:rPr>
          <w:rFonts w:eastAsia="Arial Unicode MS"/>
        </w:rPr>
        <w:t>е</w:t>
      </w:r>
      <w:r w:rsidR="007265F0">
        <w:rPr>
          <w:rFonts w:eastAsia="Arial Unicode MS"/>
        </w:rPr>
        <w:t>зультатов отражено в табл. 12</w:t>
      </w:r>
      <w:r w:rsidR="003D6D59">
        <w:rPr>
          <w:rFonts w:eastAsia="Arial Unicode MS"/>
        </w:rPr>
        <w:t>.</w:t>
      </w:r>
    </w:p>
    <w:p w:rsidR="00FF40BD" w:rsidRPr="009E609D" w:rsidRDefault="0003555D" w:rsidP="008E0666">
      <w:pPr>
        <w:jc w:val="right"/>
        <w:rPr>
          <w:i/>
          <w:sz w:val="28"/>
          <w:szCs w:val="28"/>
        </w:rPr>
      </w:pPr>
      <w:r w:rsidRPr="002A4011">
        <w:rPr>
          <w:lang w:eastAsia="ru-RU"/>
        </w:rPr>
        <w:t>Таблица 1</w:t>
      </w:r>
      <w:r>
        <w:rPr>
          <w:lang w:eastAsia="ru-RU"/>
        </w:rPr>
        <w:t>2</w:t>
      </w:r>
    </w:p>
    <w:p w:rsidR="004C734B" w:rsidRDefault="004C734B" w:rsidP="008E0666">
      <w:pPr>
        <w:jc w:val="center"/>
        <w:rPr>
          <w:b/>
        </w:rPr>
      </w:pPr>
      <w:r w:rsidRPr="008E0666">
        <w:rPr>
          <w:b/>
        </w:rPr>
        <w:t>Достижение требований ФК ГОС</w:t>
      </w:r>
    </w:p>
    <w:p w:rsidR="008E0666" w:rsidRPr="008E0666" w:rsidRDefault="008E0666" w:rsidP="008E0666">
      <w:pPr>
        <w:jc w:val="center"/>
        <w:rPr>
          <w:b/>
          <w:sz w:val="10"/>
          <w:szCs w:val="10"/>
        </w:rPr>
      </w:pPr>
    </w:p>
    <w:tbl>
      <w:tblPr>
        <w:tblW w:w="9973" w:type="dxa"/>
        <w:tblInd w:w="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709"/>
        <w:gridCol w:w="709"/>
        <w:gridCol w:w="708"/>
        <w:gridCol w:w="709"/>
        <w:gridCol w:w="663"/>
        <w:gridCol w:w="663"/>
      </w:tblGrid>
      <w:tr w:rsidR="003D6D59" w:rsidRPr="008E0666" w:rsidTr="008E0666">
        <w:trPr>
          <w:trHeight w:val="19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Проверяемый элемент содержания</w:t>
            </w:r>
          </w:p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 требования </w:t>
            </w:r>
          </w:p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6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уровню подготовки 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0666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8E0666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3D6D59" w:rsidRPr="008E0666" w:rsidTr="008E0666">
        <w:trPr>
          <w:trHeight w:val="19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D6D59" w:rsidRPr="008E0666" w:rsidTr="008E0666">
        <w:trPr>
          <w:trHeight w:val="57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3D6D59" w:rsidRPr="008E0666" w:rsidTr="008E0666">
        <w:trPr>
          <w:trHeight w:val="53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10(1)</w:t>
            </w:r>
          </w:p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6D59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16A1" w:rsidRPr="008E0666" w:rsidRDefault="004316A1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8E0666" w:rsidRDefault="003D6D59" w:rsidP="008E066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Знание истории родного края. Знание выда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E0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деятелей отечественной истории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3D6D59" w:rsidRPr="008E0666" w:rsidTr="008E0666">
        <w:trPr>
          <w:trHeight w:val="533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D59" w:rsidRPr="004316A1" w:rsidRDefault="003D6D59" w:rsidP="008E0666">
            <w:pPr>
              <w:pStyle w:val="a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16A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Знание истории родного края. Умение систем</w:t>
            </w:r>
            <w:r w:rsidRPr="004316A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4316A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тизировать разнообразную историческую и</w:t>
            </w:r>
            <w:r w:rsidRPr="004316A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4316A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формацию на основе своих представлений об общих закономерностях исторического процесса; современные версии и трактовки важнейших проблем отечественной и всемирной истории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59" w:rsidRPr="008E0666" w:rsidRDefault="003D6D59" w:rsidP="008E06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</w:tbl>
    <w:p w:rsidR="004C734B" w:rsidRPr="009E609D" w:rsidRDefault="004C734B" w:rsidP="009E60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5E7" w:rsidRPr="009E609D" w:rsidRDefault="00260216" w:rsidP="008E0666">
      <w:r w:rsidRPr="009E609D">
        <w:t xml:space="preserve">Это </w:t>
      </w:r>
      <w:r w:rsidR="00DD25E7" w:rsidRPr="009E609D">
        <w:t>задание оценивалось по двум критериям</w:t>
      </w:r>
      <w:r w:rsidR="003D6D59">
        <w:t xml:space="preserve"> (табл. 13).</w:t>
      </w:r>
    </w:p>
    <w:p w:rsidR="00FF40BD" w:rsidRPr="009E609D" w:rsidRDefault="0003555D" w:rsidP="008E0666">
      <w:pPr>
        <w:jc w:val="right"/>
        <w:rPr>
          <w:i/>
          <w:sz w:val="28"/>
          <w:szCs w:val="28"/>
        </w:rPr>
      </w:pPr>
      <w:r w:rsidRPr="002A4011">
        <w:rPr>
          <w:lang w:eastAsia="ru-RU"/>
        </w:rPr>
        <w:t>Таблица 1</w:t>
      </w:r>
      <w:r>
        <w:rPr>
          <w:lang w:eastAsia="ru-RU"/>
        </w:rPr>
        <w:t>3</w:t>
      </w:r>
    </w:p>
    <w:p w:rsidR="00425EAA" w:rsidRPr="009E609D" w:rsidRDefault="008766D7" w:rsidP="008E0666">
      <w:r w:rsidRPr="009E609D">
        <w:rPr>
          <w:i/>
        </w:rPr>
        <w:t>Критерий 1.</w:t>
      </w:r>
      <w:r w:rsidRPr="009E609D">
        <w:rPr>
          <w:b/>
        </w:rPr>
        <w:t xml:space="preserve"> </w:t>
      </w:r>
      <w:r w:rsidRPr="009E609D">
        <w:t>Указание названия</w:t>
      </w:r>
      <w:r w:rsidR="008E066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8"/>
        <w:gridCol w:w="1013"/>
      </w:tblGrid>
      <w:tr w:rsidR="008766D7" w:rsidRPr="009E609D" w:rsidTr="008766D7">
        <w:tc>
          <w:tcPr>
            <w:tcW w:w="9018" w:type="dxa"/>
          </w:tcPr>
          <w:p w:rsidR="008766D7" w:rsidRPr="008E0666" w:rsidRDefault="008766D7" w:rsidP="008E06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66">
              <w:rPr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013" w:type="dxa"/>
          </w:tcPr>
          <w:p w:rsidR="008766D7" w:rsidRPr="008E0666" w:rsidRDefault="008766D7" w:rsidP="008E066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0666">
              <w:rPr>
                <w:b/>
                <w:sz w:val="24"/>
                <w:szCs w:val="24"/>
              </w:rPr>
              <w:t>Баллы</w:t>
            </w:r>
          </w:p>
        </w:tc>
      </w:tr>
      <w:tr w:rsidR="008766D7" w:rsidRPr="009E609D" w:rsidTr="008766D7">
        <w:tc>
          <w:tcPr>
            <w:tcW w:w="9018" w:type="dxa"/>
          </w:tcPr>
          <w:p w:rsidR="008766D7" w:rsidRPr="008E0666" w:rsidRDefault="008766D7" w:rsidP="008E06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E0666">
              <w:rPr>
                <w:sz w:val="24"/>
                <w:szCs w:val="24"/>
              </w:rPr>
              <w:t xml:space="preserve">Правильно указан </w:t>
            </w:r>
            <w:r w:rsidR="00B068E1" w:rsidRPr="008E0666">
              <w:rPr>
                <w:sz w:val="24"/>
                <w:szCs w:val="24"/>
              </w:rPr>
              <w:t>деятель российской культуры, жизнь и творчество которого связ</w:t>
            </w:r>
            <w:r w:rsidR="00B068E1" w:rsidRPr="008E0666">
              <w:rPr>
                <w:sz w:val="24"/>
                <w:szCs w:val="24"/>
              </w:rPr>
              <w:t>а</w:t>
            </w:r>
            <w:r w:rsidR="00B068E1" w:rsidRPr="008E0666">
              <w:rPr>
                <w:sz w:val="24"/>
                <w:szCs w:val="24"/>
              </w:rPr>
              <w:t>ны с регионом</w:t>
            </w:r>
            <w:proofErr w:type="gramEnd"/>
          </w:p>
        </w:tc>
        <w:tc>
          <w:tcPr>
            <w:tcW w:w="1013" w:type="dxa"/>
            <w:vAlign w:val="center"/>
          </w:tcPr>
          <w:p w:rsidR="008766D7" w:rsidRPr="008E0666" w:rsidRDefault="008766D7" w:rsidP="008E0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1</w:t>
            </w:r>
          </w:p>
        </w:tc>
      </w:tr>
      <w:tr w:rsidR="008766D7" w:rsidRPr="009E609D" w:rsidTr="008766D7">
        <w:tc>
          <w:tcPr>
            <w:tcW w:w="9018" w:type="dxa"/>
          </w:tcPr>
          <w:p w:rsidR="008766D7" w:rsidRPr="008E0666" w:rsidRDefault="00B068E1" w:rsidP="008E0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E0666">
              <w:rPr>
                <w:sz w:val="24"/>
                <w:szCs w:val="24"/>
              </w:rPr>
              <w:t>Деятель российской культуры, жизнь и творчество которого связаны с регионом, указан неправильно</w:t>
            </w:r>
            <w:proofErr w:type="gramEnd"/>
          </w:p>
          <w:p w:rsidR="008766D7" w:rsidRPr="008E0666" w:rsidRDefault="008766D7" w:rsidP="008E066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E0666">
              <w:rPr>
                <w:sz w:val="24"/>
                <w:szCs w:val="24"/>
              </w:rPr>
              <w:t xml:space="preserve">ИЛИ </w:t>
            </w:r>
            <w:r w:rsidR="00B068E1" w:rsidRPr="008E0666">
              <w:rPr>
                <w:sz w:val="24"/>
                <w:szCs w:val="24"/>
              </w:rPr>
              <w:t>деятель российской культуры, жизнь и творчество которого связаны с реги</w:t>
            </w:r>
            <w:r w:rsidR="00B068E1" w:rsidRPr="008E0666">
              <w:rPr>
                <w:sz w:val="24"/>
                <w:szCs w:val="24"/>
              </w:rPr>
              <w:t>о</w:t>
            </w:r>
            <w:r w:rsidR="00B068E1" w:rsidRPr="008E0666">
              <w:rPr>
                <w:sz w:val="24"/>
                <w:szCs w:val="24"/>
              </w:rPr>
              <w:t>ном, не указан</w:t>
            </w:r>
            <w:proofErr w:type="gramEnd"/>
          </w:p>
        </w:tc>
        <w:tc>
          <w:tcPr>
            <w:tcW w:w="1013" w:type="dxa"/>
            <w:vAlign w:val="center"/>
          </w:tcPr>
          <w:p w:rsidR="008766D7" w:rsidRPr="008E0666" w:rsidRDefault="008766D7" w:rsidP="008E0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0</w:t>
            </w:r>
          </w:p>
        </w:tc>
      </w:tr>
      <w:tr w:rsidR="008766D7" w:rsidRPr="009E609D" w:rsidTr="008766D7">
        <w:tc>
          <w:tcPr>
            <w:tcW w:w="9018" w:type="dxa"/>
          </w:tcPr>
          <w:p w:rsidR="008766D7" w:rsidRPr="008E0666" w:rsidRDefault="008766D7" w:rsidP="008E066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E0666"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13" w:type="dxa"/>
            <w:vAlign w:val="center"/>
          </w:tcPr>
          <w:p w:rsidR="008766D7" w:rsidRPr="008E0666" w:rsidRDefault="008766D7" w:rsidP="008E0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1</w:t>
            </w:r>
          </w:p>
        </w:tc>
      </w:tr>
    </w:tbl>
    <w:p w:rsidR="00DD25E7" w:rsidRPr="009E609D" w:rsidRDefault="00DD25E7" w:rsidP="008E0666"/>
    <w:p w:rsidR="00FA6973" w:rsidRPr="009E609D" w:rsidRDefault="00FA6973" w:rsidP="008E0666">
      <w:r w:rsidRPr="009E609D">
        <w:t xml:space="preserve">Результаты выполнения обучающимися задания </w:t>
      </w:r>
      <w:r w:rsidR="00EA2FB4" w:rsidRPr="009E609D">
        <w:t xml:space="preserve">10 по </w:t>
      </w:r>
      <w:r w:rsidR="00EA2FB4" w:rsidRPr="009E609D">
        <w:rPr>
          <w:i/>
        </w:rPr>
        <w:t>критерию 1</w:t>
      </w:r>
      <w:r w:rsidR="00EA2FB4">
        <w:t>: 50</w:t>
      </w:r>
      <w:r w:rsidR="003D6D59">
        <w:t xml:space="preserve"> </w:t>
      </w:r>
      <w:r w:rsidR="00EA2FB4">
        <w:t xml:space="preserve">% </w:t>
      </w:r>
      <w:r w:rsidR="003D6D59">
        <w:t>выпо</w:t>
      </w:r>
      <w:r w:rsidR="003D6D59">
        <w:t>л</w:t>
      </w:r>
      <w:r w:rsidR="003D6D59">
        <w:t xml:space="preserve">нили задание </w:t>
      </w:r>
      <w:r w:rsidR="00EA2FB4">
        <w:t>в группе выполнивших работу с отметкой «2»,</w:t>
      </w:r>
      <w:r w:rsidR="00EA2FB4" w:rsidRPr="009E609D">
        <w:t xml:space="preserve"> </w:t>
      </w:r>
      <w:r w:rsidR="003D6D59">
        <w:t xml:space="preserve">47 % </w:t>
      </w:r>
      <w:r w:rsidR="003D6D59" w:rsidRPr="009E609D">
        <w:t>–</w:t>
      </w:r>
      <w:r w:rsidR="00EA2FB4">
        <w:t xml:space="preserve"> в группе выполни</w:t>
      </w:r>
      <w:r w:rsidR="00EA2FB4">
        <w:t>в</w:t>
      </w:r>
      <w:r w:rsidR="00EA2FB4">
        <w:t>ших работу с отметкой «3»,</w:t>
      </w:r>
      <w:r w:rsidR="00EA2FB4" w:rsidRPr="009E609D">
        <w:t xml:space="preserve"> </w:t>
      </w:r>
      <w:r w:rsidR="00EA2FB4">
        <w:t>67</w:t>
      </w:r>
      <w:r w:rsidR="003D6D59">
        <w:t xml:space="preserve"> </w:t>
      </w:r>
      <w:r w:rsidR="00EA2FB4">
        <w:t xml:space="preserve">% </w:t>
      </w:r>
      <w:r w:rsidR="003D6D59" w:rsidRPr="009E609D">
        <w:t>–</w:t>
      </w:r>
      <w:r w:rsidR="00EA2FB4">
        <w:t xml:space="preserve"> в группе выполнивших работу с отметкой «4», 97</w:t>
      </w:r>
      <w:r w:rsidR="003D6D59">
        <w:t xml:space="preserve"> </w:t>
      </w:r>
      <w:r w:rsidR="00EA2FB4">
        <w:t xml:space="preserve">% </w:t>
      </w:r>
      <w:r w:rsidR="000169F7" w:rsidRPr="009E609D">
        <w:t>–</w:t>
      </w:r>
      <w:r w:rsidR="000169F7">
        <w:t xml:space="preserve"> </w:t>
      </w:r>
      <w:r w:rsidR="00EA2FB4">
        <w:t>в группе выполнивших работу с отметкой «5».</w:t>
      </w:r>
      <w:r w:rsidR="00EA2FB4" w:rsidRPr="009E609D">
        <w:t xml:space="preserve"> </w:t>
      </w:r>
    </w:p>
    <w:p w:rsidR="00FF40BD" w:rsidRPr="009E609D" w:rsidRDefault="0003555D" w:rsidP="008E0666">
      <w:pPr>
        <w:jc w:val="right"/>
        <w:rPr>
          <w:i/>
        </w:rPr>
      </w:pPr>
      <w:r w:rsidRPr="002A4011">
        <w:rPr>
          <w:lang w:eastAsia="ru-RU"/>
        </w:rPr>
        <w:t>Таблица 1</w:t>
      </w:r>
      <w:r>
        <w:rPr>
          <w:lang w:eastAsia="ru-RU"/>
        </w:rPr>
        <w:t>4</w:t>
      </w:r>
    </w:p>
    <w:p w:rsidR="00FA6973" w:rsidRPr="009E609D" w:rsidRDefault="00FA6973" w:rsidP="008E0666">
      <w:pPr>
        <w:rPr>
          <w:rFonts w:eastAsia="Arial Unicode MS"/>
        </w:rPr>
      </w:pPr>
      <w:r w:rsidRPr="009E609D">
        <w:rPr>
          <w:rFonts w:eastAsia="Arial Unicode MS"/>
          <w:i/>
        </w:rPr>
        <w:t>Критерий 2.</w:t>
      </w:r>
      <w:r w:rsidRPr="009E609D">
        <w:rPr>
          <w:rFonts w:eastAsia="Arial Unicode MS"/>
        </w:rPr>
        <w:t xml:space="preserve"> </w:t>
      </w:r>
      <w:r w:rsidRPr="009E609D">
        <w:t>Изложение информации</w:t>
      </w:r>
      <w:r w:rsidR="008E066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559"/>
      </w:tblGrid>
      <w:tr w:rsidR="00FA6973" w:rsidRPr="009E609D" w:rsidTr="00FA6973">
        <w:tc>
          <w:tcPr>
            <w:tcW w:w="8472" w:type="dxa"/>
          </w:tcPr>
          <w:p w:rsidR="00FA6973" w:rsidRPr="008E0666" w:rsidRDefault="00FA6973" w:rsidP="008E06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0666">
              <w:rPr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FA6973" w:rsidRPr="008E0666" w:rsidRDefault="00FA6973" w:rsidP="008E06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0666">
              <w:rPr>
                <w:b/>
                <w:sz w:val="24"/>
                <w:szCs w:val="24"/>
              </w:rPr>
              <w:t>Баллы</w:t>
            </w:r>
          </w:p>
        </w:tc>
      </w:tr>
      <w:tr w:rsidR="00FA6973" w:rsidRPr="009E609D" w:rsidTr="00FA6973">
        <w:tc>
          <w:tcPr>
            <w:tcW w:w="8472" w:type="dxa"/>
          </w:tcPr>
          <w:p w:rsidR="00FA6973" w:rsidRPr="008E0666" w:rsidRDefault="00FA6973" w:rsidP="008E0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 xml:space="preserve">Изложение содержит исторические </w:t>
            </w:r>
            <w:proofErr w:type="gramStart"/>
            <w:r w:rsidRPr="008E0666">
              <w:rPr>
                <w:sz w:val="24"/>
                <w:szCs w:val="24"/>
              </w:rPr>
              <w:t xml:space="preserve">факты о </w:t>
            </w:r>
            <w:r w:rsidR="00B068E1" w:rsidRPr="008E0666">
              <w:rPr>
                <w:sz w:val="24"/>
                <w:szCs w:val="24"/>
              </w:rPr>
              <w:t>творчестве</w:t>
            </w:r>
            <w:proofErr w:type="gramEnd"/>
            <w:r w:rsidR="00B068E1" w:rsidRPr="008E0666">
              <w:rPr>
                <w:sz w:val="24"/>
                <w:szCs w:val="24"/>
              </w:rPr>
              <w:t xml:space="preserve"> деятеля культуры, фа</w:t>
            </w:r>
            <w:r w:rsidR="00B068E1" w:rsidRPr="008E0666">
              <w:rPr>
                <w:sz w:val="24"/>
                <w:szCs w:val="24"/>
              </w:rPr>
              <w:t>к</w:t>
            </w:r>
            <w:r w:rsidR="00B068E1" w:rsidRPr="008E0666">
              <w:rPr>
                <w:sz w:val="24"/>
                <w:szCs w:val="24"/>
              </w:rPr>
              <w:t>тические ошибки отсутствуют</w:t>
            </w:r>
          </w:p>
        </w:tc>
        <w:tc>
          <w:tcPr>
            <w:tcW w:w="1559" w:type="dxa"/>
            <w:vAlign w:val="center"/>
          </w:tcPr>
          <w:p w:rsidR="00FA6973" w:rsidRPr="008E0666" w:rsidRDefault="00FA6973" w:rsidP="008E0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2</w:t>
            </w:r>
          </w:p>
        </w:tc>
      </w:tr>
      <w:tr w:rsidR="00FA6973" w:rsidRPr="009E609D" w:rsidTr="00FA6973">
        <w:tc>
          <w:tcPr>
            <w:tcW w:w="8472" w:type="dxa"/>
          </w:tcPr>
          <w:p w:rsidR="00FA6973" w:rsidRPr="008E0666" w:rsidRDefault="00FA6973" w:rsidP="008E0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 xml:space="preserve">В изложении наряду с верными фактами о </w:t>
            </w:r>
            <w:r w:rsidR="00B068E1" w:rsidRPr="008E0666">
              <w:rPr>
                <w:sz w:val="24"/>
                <w:szCs w:val="24"/>
              </w:rPr>
              <w:t xml:space="preserve">творчестве деятеля культуры </w:t>
            </w:r>
            <w:r w:rsidRPr="008E0666">
              <w:rPr>
                <w:sz w:val="24"/>
                <w:szCs w:val="24"/>
              </w:rPr>
              <w:t>соде</w:t>
            </w:r>
            <w:r w:rsidRPr="008E0666">
              <w:rPr>
                <w:sz w:val="24"/>
                <w:szCs w:val="24"/>
              </w:rPr>
              <w:t>р</w:t>
            </w:r>
            <w:r w:rsidRPr="008E0666">
              <w:rPr>
                <w:sz w:val="24"/>
                <w:szCs w:val="24"/>
              </w:rPr>
              <w:t>житс</w:t>
            </w:r>
            <w:proofErr w:type="gramStart"/>
            <w:r w:rsidRPr="008E0666">
              <w:rPr>
                <w:sz w:val="24"/>
                <w:szCs w:val="24"/>
              </w:rPr>
              <w:t>я(</w:t>
            </w:r>
            <w:proofErr w:type="gramEnd"/>
            <w:r w:rsidRPr="008E0666">
              <w:rPr>
                <w:sz w:val="24"/>
                <w:szCs w:val="24"/>
              </w:rPr>
              <w:t>-</w:t>
            </w:r>
            <w:proofErr w:type="spellStart"/>
            <w:r w:rsidRPr="008E0666">
              <w:rPr>
                <w:sz w:val="24"/>
                <w:szCs w:val="24"/>
              </w:rPr>
              <w:t>атся</w:t>
            </w:r>
            <w:proofErr w:type="spellEnd"/>
            <w:r w:rsidRPr="008E0666">
              <w:rPr>
                <w:sz w:val="24"/>
                <w:szCs w:val="24"/>
              </w:rPr>
              <w:t>) фактическая(-</w:t>
            </w:r>
            <w:proofErr w:type="spellStart"/>
            <w:r w:rsidRPr="008E0666">
              <w:rPr>
                <w:sz w:val="24"/>
                <w:szCs w:val="24"/>
              </w:rPr>
              <w:t>ие</w:t>
            </w:r>
            <w:proofErr w:type="spellEnd"/>
            <w:r w:rsidRPr="008E0666">
              <w:rPr>
                <w:sz w:val="24"/>
                <w:szCs w:val="24"/>
              </w:rPr>
              <w:t>)</w:t>
            </w:r>
            <w:r w:rsidR="00B068E1" w:rsidRPr="008E0666">
              <w:rPr>
                <w:sz w:val="24"/>
                <w:szCs w:val="24"/>
              </w:rPr>
              <w:t xml:space="preserve"> </w:t>
            </w:r>
            <w:r w:rsidRPr="008E0666">
              <w:rPr>
                <w:sz w:val="24"/>
                <w:szCs w:val="24"/>
              </w:rPr>
              <w:t>ошибка(-и), существенно не искажающая(-</w:t>
            </w:r>
            <w:proofErr w:type="spellStart"/>
            <w:r w:rsidRPr="008E0666">
              <w:rPr>
                <w:sz w:val="24"/>
                <w:szCs w:val="24"/>
              </w:rPr>
              <w:t>ие</w:t>
            </w:r>
            <w:proofErr w:type="spellEnd"/>
            <w:r w:rsidRPr="008E0666">
              <w:rPr>
                <w:sz w:val="24"/>
                <w:szCs w:val="24"/>
              </w:rPr>
              <w:t>) ответа.</w:t>
            </w:r>
          </w:p>
          <w:p w:rsidR="00FA6973" w:rsidRPr="008E0666" w:rsidRDefault="00FA6973" w:rsidP="008E0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 xml:space="preserve">ИЛИ Изложение содержит только один верный исторический </w:t>
            </w:r>
            <w:proofErr w:type="gramStart"/>
            <w:r w:rsidRPr="008E0666">
              <w:rPr>
                <w:sz w:val="24"/>
                <w:szCs w:val="24"/>
              </w:rPr>
              <w:t>фа</w:t>
            </w:r>
            <w:r w:rsidR="00B068E1" w:rsidRPr="008E0666">
              <w:rPr>
                <w:sz w:val="24"/>
                <w:szCs w:val="24"/>
              </w:rPr>
              <w:t>кт о творчестве</w:t>
            </w:r>
            <w:proofErr w:type="gramEnd"/>
            <w:r w:rsidR="00B068E1" w:rsidRPr="008E0666">
              <w:rPr>
                <w:sz w:val="24"/>
                <w:szCs w:val="24"/>
              </w:rPr>
              <w:t xml:space="preserve"> деятеля культуры</w:t>
            </w:r>
            <w:r w:rsidRPr="008E0666">
              <w:rPr>
                <w:sz w:val="24"/>
                <w:szCs w:val="24"/>
              </w:rPr>
              <w:t xml:space="preserve">, фактические ошибки отсутствуют </w:t>
            </w:r>
          </w:p>
        </w:tc>
        <w:tc>
          <w:tcPr>
            <w:tcW w:w="1559" w:type="dxa"/>
            <w:vAlign w:val="center"/>
          </w:tcPr>
          <w:p w:rsidR="00FA6973" w:rsidRPr="008E0666" w:rsidRDefault="00FA6973" w:rsidP="008E0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1</w:t>
            </w:r>
          </w:p>
        </w:tc>
      </w:tr>
      <w:tr w:rsidR="00FA6973" w:rsidRPr="009E609D" w:rsidTr="00FA6973">
        <w:tc>
          <w:tcPr>
            <w:tcW w:w="8472" w:type="dxa"/>
          </w:tcPr>
          <w:p w:rsidR="00FA6973" w:rsidRPr="008E0666" w:rsidRDefault="00FA6973" w:rsidP="008E0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Изложение содержит только од</w:t>
            </w:r>
            <w:r w:rsidR="00B068E1" w:rsidRPr="008E0666">
              <w:rPr>
                <w:sz w:val="24"/>
                <w:szCs w:val="24"/>
              </w:rPr>
              <w:t>ин верный исторический факт о творчестве де</w:t>
            </w:r>
            <w:r w:rsidR="00B068E1" w:rsidRPr="008E0666">
              <w:rPr>
                <w:sz w:val="24"/>
                <w:szCs w:val="24"/>
              </w:rPr>
              <w:t>я</w:t>
            </w:r>
            <w:r w:rsidR="00B068E1" w:rsidRPr="008E0666">
              <w:rPr>
                <w:sz w:val="24"/>
                <w:szCs w:val="24"/>
              </w:rPr>
              <w:t>теля культуры</w:t>
            </w:r>
            <w:r w:rsidRPr="008E0666">
              <w:rPr>
                <w:sz w:val="24"/>
                <w:szCs w:val="24"/>
              </w:rPr>
              <w:t>; в изложении содержитс</w:t>
            </w:r>
            <w:proofErr w:type="gramStart"/>
            <w:r w:rsidRPr="008E0666">
              <w:rPr>
                <w:sz w:val="24"/>
                <w:szCs w:val="24"/>
              </w:rPr>
              <w:t>я(</w:t>
            </w:r>
            <w:proofErr w:type="gramEnd"/>
            <w:r w:rsidRPr="008E0666">
              <w:rPr>
                <w:sz w:val="24"/>
                <w:szCs w:val="24"/>
              </w:rPr>
              <w:t>-</w:t>
            </w:r>
            <w:proofErr w:type="spellStart"/>
            <w:r w:rsidRPr="008E0666">
              <w:rPr>
                <w:sz w:val="24"/>
                <w:szCs w:val="24"/>
              </w:rPr>
              <w:t>атся</w:t>
            </w:r>
            <w:proofErr w:type="spellEnd"/>
            <w:r w:rsidRPr="008E0666">
              <w:rPr>
                <w:sz w:val="24"/>
                <w:szCs w:val="24"/>
              </w:rPr>
              <w:t>) фактическая(-</w:t>
            </w:r>
            <w:proofErr w:type="spellStart"/>
            <w:r w:rsidRPr="008E0666">
              <w:rPr>
                <w:sz w:val="24"/>
                <w:szCs w:val="24"/>
              </w:rPr>
              <w:t>ие</w:t>
            </w:r>
            <w:proofErr w:type="spellEnd"/>
            <w:r w:rsidRPr="008E0666">
              <w:rPr>
                <w:sz w:val="24"/>
                <w:szCs w:val="24"/>
              </w:rPr>
              <w:t>) ошибка(-и), существенно не искажающая(-</w:t>
            </w:r>
            <w:proofErr w:type="spellStart"/>
            <w:r w:rsidRPr="008E0666">
              <w:rPr>
                <w:sz w:val="24"/>
                <w:szCs w:val="24"/>
              </w:rPr>
              <w:t>ие</w:t>
            </w:r>
            <w:proofErr w:type="spellEnd"/>
            <w:r w:rsidRPr="008E0666">
              <w:rPr>
                <w:sz w:val="24"/>
                <w:szCs w:val="24"/>
              </w:rPr>
              <w:t xml:space="preserve">) ответа. </w:t>
            </w:r>
          </w:p>
          <w:p w:rsidR="00FA6973" w:rsidRPr="008E0666" w:rsidRDefault="00FA6973" w:rsidP="008E0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ИЛИ В изложении наряду с верными фактами о</w:t>
            </w:r>
            <w:r w:rsidR="00B068E1" w:rsidRPr="008E0666">
              <w:rPr>
                <w:sz w:val="24"/>
                <w:szCs w:val="24"/>
              </w:rPr>
              <w:t xml:space="preserve"> творчестве деятеля культуры </w:t>
            </w:r>
            <w:r w:rsidRPr="008E0666">
              <w:rPr>
                <w:sz w:val="24"/>
                <w:szCs w:val="24"/>
              </w:rPr>
              <w:t>содержитс</w:t>
            </w:r>
            <w:proofErr w:type="gramStart"/>
            <w:r w:rsidRPr="008E0666">
              <w:rPr>
                <w:sz w:val="24"/>
                <w:szCs w:val="24"/>
              </w:rPr>
              <w:t>я(</w:t>
            </w:r>
            <w:proofErr w:type="gramEnd"/>
            <w:r w:rsidRPr="008E0666">
              <w:rPr>
                <w:sz w:val="24"/>
                <w:szCs w:val="24"/>
              </w:rPr>
              <w:t>-</w:t>
            </w:r>
            <w:proofErr w:type="spellStart"/>
            <w:r w:rsidRPr="008E0666">
              <w:rPr>
                <w:sz w:val="24"/>
                <w:szCs w:val="24"/>
              </w:rPr>
              <w:t>атся</w:t>
            </w:r>
            <w:proofErr w:type="spellEnd"/>
            <w:r w:rsidRPr="008E0666">
              <w:rPr>
                <w:sz w:val="24"/>
                <w:szCs w:val="24"/>
              </w:rPr>
              <w:t>) фактическая(-</w:t>
            </w:r>
            <w:proofErr w:type="spellStart"/>
            <w:r w:rsidRPr="008E0666">
              <w:rPr>
                <w:sz w:val="24"/>
                <w:szCs w:val="24"/>
              </w:rPr>
              <w:t>ие</w:t>
            </w:r>
            <w:proofErr w:type="spellEnd"/>
            <w:r w:rsidRPr="008E0666">
              <w:rPr>
                <w:sz w:val="24"/>
                <w:szCs w:val="24"/>
              </w:rPr>
              <w:t>) ошибка(-и), существенно искажающая(-</w:t>
            </w:r>
            <w:proofErr w:type="spellStart"/>
            <w:r w:rsidRPr="008E0666">
              <w:rPr>
                <w:sz w:val="24"/>
                <w:szCs w:val="24"/>
              </w:rPr>
              <w:t>ие</w:t>
            </w:r>
            <w:proofErr w:type="spellEnd"/>
            <w:r w:rsidRPr="008E0666">
              <w:rPr>
                <w:sz w:val="24"/>
                <w:szCs w:val="24"/>
              </w:rPr>
              <w:t xml:space="preserve">) ответ. </w:t>
            </w:r>
          </w:p>
          <w:p w:rsidR="00FA6973" w:rsidRPr="008E0666" w:rsidRDefault="008A23B7" w:rsidP="008E0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ИЛИ В качестве ответа приведены рассуждения</w:t>
            </w:r>
            <w:r w:rsidR="00FA6973" w:rsidRPr="008E0666">
              <w:rPr>
                <w:sz w:val="24"/>
                <w:szCs w:val="24"/>
              </w:rPr>
              <w:t xml:space="preserve"> общег</w:t>
            </w:r>
            <w:r w:rsidRPr="008E0666">
              <w:rPr>
                <w:sz w:val="24"/>
                <w:szCs w:val="24"/>
              </w:rPr>
              <w:t xml:space="preserve">о </w:t>
            </w:r>
            <w:proofErr w:type="spellStart"/>
            <w:r w:rsidRPr="008E0666">
              <w:rPr>
                <w:sz w:val="24"/>
                <w:szCs w:val="24"/>
              </w:rPr>
              <w:t>характера</w:t>
            </w:r>
            <w:proofErr w:type="gramStart"/>
            <w:r w:rsidRPr="008E0666">
              <w:rPr>
                <w:sz w:val="24"/>
                <w:szCs w:val="24"/>
              </w:rPr>
              <w:t>,</w:t>
            </w:r>
            <w:r w:rsidR="00FA6973" w:rsidRPr="008E0666">
              <w:rPr>
                <w:sz w:val="24"/>
                <w:szCs w:val="24"/>
              </w:rPr>
              <w:t>н</w:t>
            </w:r>
            <w:proofErr w:type="gramEnd"/>
            <w:r w:rsidR="00FA6973" w:rsidRPr="008E0666">
              <w:rPr>
                <w:sz w:val="24"/>
                <w:szCs w:val="24"/>
              </w:rPr>
              <w:t>е</w:t>
            </w:r>
            <w:proofErr w:type="spellEnd"/>
            <w:r w:rsidR="00FA6973" w:rsidRPr="008E0666">
              <w:rPr>
                <w:sz w:val="24"/>
                <w:szCs w:val="24"/>
              </w:rPr>
              <w:t xml:space="preserve"> содерж</w:t>
            </w:r>
            <w:r w:rsidR="00FA6973" w:rsidRPr="008E0666">
              <w:rPr>
                <w:sz w:val="24"/>
                <w:szCs w:val="24"/>
              </w:rPr>
              <w:t>а</w:t>
            </w:r>
            <w:r w:rsidR="00FA6973" w:rsidRPr="008E0666">
              <w:rPr>
                <w:sz w:val="24"/>
                <w:szCs w:val="24"/>
              </w:rPr>
              <w:t xml:space="preserve">щие конкретной информации по теме. </w:t>
            </w:r>
          </w:p>
          <w:p w:rsidR="00FA6973" w:rsidRPr="008E0666" w:rsidRDefault="00FA6973" w:rsidP="008E0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ИЛИ Ответ неправильный</w:t>
            </w:r>
          </w:p>
        </w:tc>
        <w:tc>
          <w:tcPr>
            <w:tcW w:w="1559" w:type="dxa"/>
            <w:vAlign w:val="center"/>
          </w:tcPr>
          <w:p w:rsidR="00FA6973" w:rsidRPr="008E0666" w:rsidRDefault="00FA6973" w:rsidP="008E0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0</w:t>
            </w:r>
          </w:p>
        </w:tc>
      </w:tr>
      <w:tr w:rsidR="00FA6973" w:rsidRPr="009E609D" w:rsidTr="00FA6973">
        <w:tc>
          <w:tcPr>
            <w:tcW w:w="8472" w:type="dxa"/>
          </w:tcPr>
          <w:p w:rsidR="00FA6973" w:rsidRPr="008E0666" w:rsidRDefault="00FA6973" w:rsidP="008E066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E0666">
              <w:rPr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vAlign w:val="center"/>
          </w:tcPr>
          <w:p w:rsidR="00FA6973" w:rsidRPr="008E0666" w:rsidRDefault="00FA6973" w:rsidP="008E0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0666">
              <w:rPr>
                <w:sz w:val="24"/>
                <w:szCs w:val="24"/>
              </w:rPr>
              <w:t>2</w:t>
            </w:r>
          </w:p>
        </w:tc>
      </w:tr>
    </w:tbl>
    <w:p w:rsidR="008766D7" w:rsidRPr="009E609D" w:rsidRDefault="008766D7" w:rsidP="004316A1"/>
    <w:p w:rsidR="00425EAA" w:rsidRPr="009E609D" w:rsidRDefault="00260216" w:rsidP="004316A1">
      <w:r w:rsidRPr="009E609D">
        <w:t xml:space="preserve">Результаты выполнения обучающимися задания </w:t>
      </w:r>
      <w:r w:rsidR="00EA2FB4" w:rsidRPr="009E609D">
        <w:t>10 по</w:t>
      </w:r>
      <w:r w:rsidR="00EA2FB4" w:rsidRPr="009E609D">
        <w:rPr>
          <w:b/>
          <w:i/>
        </w:rPr>
        <w:t xml:space="preserve"> </w:t>
      </w:r>
      <w:r w:rsidR="00EA2FB4" w:rsidRPr="009E609D">
        <w:rPr>
          <w:i/>
        </w:rPr>
        <w:t>критерию 2</w:t>
      </w:r>
      <w:r w:rsidRPr="009E609D">
        <w:t xml:space="preserve">: </w:t>
      </w:r>
      <w:r w:rsidR="005B2DF8">
        <w:t>в группе участников, выполнивших работ</w:t>
      </w:r>
      <w:r w:rsidR="000169F7">
        <w:t>у</w:t>
      </w:r>
      <w:r w:rsidR="005B2DF8">
        <w:t xml:space="preserve"> с отметкой «2», задание выполнили 14</w:t>
      </w:r>
      <w:r w:rsidR="000169F7">
        <w:t xml:space="preserve"> </w:t>
      </w:r>
      <w:r w:rsidR="005B2DF8">
        <w:t>%</w:t>
      </w:r>
      <w:r w:rsidR="00EA2FB4">
        <w:t>,</w:t>
      </w:r>
      <w:r w:rsidR="00EA2FB4" w:rsidRPr="009E609D">
        <w:t xml:space="preserve"> </w:t>
      </w:r>
      <w:r w:rsidRPr="009E609D">
        <w:t xml:space="preserve"> </w:t>
      </w:r>
      <w:r w:rsidR="005B2DF8">
        <w:t>в группе участников, выполнивших работ</w:t>
      </w:r>
      <w:r w:rsidR="000169F7">
        <w:t>у</w:t>
      </w:r>
      <w:r w:rsidR="005B2DF8">
        <w:t xml:space="preserve"> с отметкой «3», задание выполнили 17</w:t>
      </w:r>
      <w:r w:rsidR="000169F7">
        <w:t xml:space="preserve"> </w:t>
      </w:r>
      <w:r w:rsidR="005B2DF8">
        <w:t>%</w:t>
      </w:r>
      <w:r w:rsidR="00EA2FB4">
        <w:t>,</w:t>
      </w:r>
      <w:r w:rsidR="00EA2FB4" w:rsidRPr="009E609D">
        <w:t xml:space="preserve"> </w:t>
      </w:r>
      <w:r w:rsidRPr="009E609D">
        <w:t xml:space="preserve"> </w:t>
      </w:r>
      <w:r w:rsidR="005B2DF8">
        <w:t>в группе участников, выполнивших работ</w:t>
      </w:r>
      <w:r w:rsidR="000169F7">
        <w:t>у</w:t>
      </w:r>
      <w:r w:rsidR="005B2DF8">
        <w:t xml:space="preserve"> с отметкой «4», задание выполнили </w:t>
      </w:r>
      <w:r w:rsidR="008A23B7" w:rsidRPr="009E609D">
        <w:t>3</w:t>
      </w:r>
      <w:r w:rsidR="005B2DF8">
        <w:t>6</w:t>
      </w:r>
      <w:r w:rsidR="000169F7">
        <w:t xml:space="preserve"> </w:t>
      </w:r>
      <w:r w:rsidR="005B2DF8">
        <w:t>%</w:t>
      </w:r>
      <w:r w:rsidR="00EA2FB4">
        <w:t>,</w:t>
      </w:r>
      <w:r w:rsidR="00EA2FB4" w:rsidRPr="009E609D">
        <w:t xml:space="preserve"> </w:t>
      </w:r>
      <w:r w:rsidRPr="009E609D">
        <w:t xml:space="preserve"> </w:t>
      </w:r>
      <w:r w:rsidR="00EA2FB4">
        <w:t>81</w:t>
      </w:r>
      <w:r w:rsidR="000169F7">
        <w:t xml:space="preserve"> </w:t>
      </w:r>
      <w:r w:rsidR="00EA2FB4">
        <w:t xml:space="preserve">% </w:t>
      </w:r>
      <w:r w:rsidR="000169F7" w:rsidRPr="009E609D">
        <w:t>–</w:t>
      </w:r>
      <w:r w:rsidR="00EA2FB4">
        <w:t xml:space="preserve"> в группе выполнивших работу с отметкой «5».</w:t>
      </w:r>
      <w:r w:rsidR="00EA2FB4" w:rsidRPr="009E609D">
        <w:t xml:space="preserve"> </w:t>
      </w:r>
      <w:r w:rsidRPr="009E609D">
        <w:t xml:space="preserve"> Задание в рамках </w:t>
      </w:r>
      <w:r w:rsidR="005B2DF8" w:rsidRPr="005B2DF8">
        <w:rPr>
          <w:i/>
        </w:rPr>
        <w:t>критерия 2</w:t>
      </w:r>
      <w:r w:rsidRPr="009E609D">
        <w:t xml:space="preserve"> относится к повышенному уровню сложности.</w:t>
      </w:r>
    </w:p>
    <w:p w:rsidR="008A23B7" w:rsidRPr="009E609D" w:rsidRDefault="008A23B7" w:rsidP="004316A1">
      <w:proofErr w:type="gramStart"/>
      <w:r w:rsidRPr="009E609D">
        <w:rPr>
          <w:rFonts w:eastAsia="Arial Unicode MS"/>
        </w:rPr>
        <w:t xml:space="preserve">Именно по </w:t>
      </w:r>
      <w:r w:rsidRPr="009E609D">
        <w:rPr>
          <w:rFonts w:eastAsia="Arial Unicode MS"/>
          <w:i/>
        </w:rPr>
        <w:t>критерию 2</w:t>
      </w:r>
      <w:r w:rsidRPr="009E609D">
        <w:rPr>
          <w:rFonts w:eastAsia="Arial Unicode MS"/>
        </w:rPr>
        <w:t xml:space="preserve"> задание 10 попадает в группу самых сложных и вызва</w:t>
      </w:r>
      <w:r w:rsidRPr="009E609D">
        <w:rPr>
          <w:rFonts w:eastAsia="Arial Unicode MS"/>
        </w:rPr>
        <w:t>в</w:t>
      </w:r>
      <w:r w:rsidRPr="009E609D">
        <w:rPr>
          <w:rFonts w:eastAsia="Arial Unicode MS"/>
        </w:rPr>
        <w:t>ших максимальные трудности у</w:t>
      </w:r>
      <w:r w:rsidR="00E13FD8">
        <w:rPr>
          <w:rFonts w:eastAsia="Arial Unicode MS"/>
        </w:rPr>
        <w:t xml:space="preserve"> участников ВПР,</w:t>
      </w:r>
      <w:r w:rsidRPr="009E609D">
        <w:rPr>
          <w:rFonts w:eastAsia="Arial Unicode MS"/>
        </w:rPr>
        <w:t xml:space="preserve"> выполнивших работу неудовлетвор</w:t>
      </w:r>
      <w:r w:rsidRPr="009E609D">
        <w:rPr>
          <w:rFonts w:eastAsia="Arial Unicode MS"/>
        </w:rPr>
        <w:t>и</w:t>
      </w:r>
      <w:r w:rsidRPr="009E609D">
        <w:rPr>
          <w:rFonts w:eastAsia="Arial Unicode MS"/>
        </w:rPr>
        <w:t>тельно</w:t>
      </w:r>
      <w:r w:rsidR="00206363" w:rsidRPr="009E609D">
        <w:rPr>
          <w:rFonts w:eastAsia="Arial Unicode MS"/>
        </w:rPr>
        <w:t>.</w:t>
      </w:r>
      <w:proofErr w:type="gramEnd"/>
    </w:p>
    <w:p w:rsidR="00425EAA" w:rsidRPr="009E609D" w:rsidRDefault="00260216" w:rsidP="004316A1">
      <w:pPr>
        <w:spacing w:line="252" w:lineRule="auto"/>
      </w:pPr>
      <w:r w:rsidRPr="009E609D">
        <w:lastRenderedPageBreak/>
        <w:t>В целом р</w:t>
      </w:r>
      <w:r w:rsidR="004B4F83" w:rsidRPr="009E609D">
        <w:t xml:space="preserve">езультаты выполнения </w:t>
      </w:r>
      <w:r w:rsidRPr="009E609D">
        <w:t xml:space="preserve">данного </w:t>
      </w:r>
      <w:r w:rsidR="004B4F83" w:rsidRPr="009E609D">
        <w:t>задан</w:t>
      </w:r>
      <w:r w:rsidRPr="009E609D">
        <w:t>ия</w:t>
      </w:r>
      <w:r w:rsidR="004B4F83" w:rsidRPr="009E609D">
        <w:t xml:space="preserve"> позволяют говорить о том, что изучение региональной истории </w:t>
      </w:r>
      <w:r w:rsidR="0089421B" w:rsidRPr="009E609D">
        <w:t xml:space="preserve">нуждается в более </w:t>
      </w:r>
      <w:r w:rsidR="00E13FD8">
        <w:t>качественном</w:t>
      </w:r>
      <w:r w:rsidR="0089421B" w:rsidRPr="009E609D">
        <w:t>, сравнительном ра</w:t>
      </w:r>
      <w:r w:rsidR="0089421B" w:rsidRPr="009E609D">
        <w:t>с</w:t>
      </w:r>
      <w:r w:rsidR="0089421B" w:rsidRPr="009E609D">
        <w:t>смотрении на занятиях.</w:t>
      </w:r>
    </w:p>
    <w:p w:rsidR="00425EAA" w:rsidRPr="009E609D" w:rsidRDefault="0088779C" w:rsidP="004316A1">
      <w:pPr>
        <w:spacing w:line="252" w:lineRule="auto"/>
      </w:pPr>
      <w:r>
        <w:rPr>
          <w:b/>
        </w:rPr>
        <w:t>Зада</w:t>
      </w:r>
      <w:r w:rsidR="00EA1C80" w:rsidRPr="009E609D">
        <w:rPr>
          <w:b/>
        </w:rPr>
        <w:t>ния 11 и 12</w:t>
      </w:r>
      <w:r w:rsidR="00EA1C80" w:rsidRPr="009E609D">
        <w:t xml:space="preserve"> являются альтерн</w:t>
      </w:r>
      <w:r w:rsidR="00260216" w:rsidRPr="009E609D">
        <w:t>ативными: обучающийся должен вы</w:t>
      </w:r>
      <w:r w:rsidR="00EA1C80" w:rsidRPr="009E609D">
        <w:t>брать одно из событий (процессов) и выпо</w:t>
      </w:r>
      <w:r w:rsidR="00260216" w:rsidRPr="009E609D">
        <w:t>лнить задание только относитель</w:t>
      </w:r>
      <w:r w:rsidR="00EA1C80" w:rsidRPr="009E609D">
        <w:t>но этого со</w:t>
      </w:r>
      <w:r w:rsidR="00260216" w:rsidRPr="009E609D">
        <w:t>бытия (пр</w:t>
      </w:r>
      <w:r w:rsidR="00260216" w:rsidRPr="009E609D">
        <w:t>о</w:t>
      </w:r>
      <w:r w:rsidR="00260216" w:rsidRPr="009E609D">
        <w:t>цесса).</w:t>
      </w:r>
    </w:p>
    <w:p w:rsidR="00425EAA" w:rsidRPr="009E609D" w:rsidRDefault="00260216" w:rsidP="004316A1">
      <w:pPr>
        <w:spacing w:line="252" w:lineRule="auto"/>
      </w:pPr>
      <w:r w:rsidRPr="009E609D">
        <w:rPr>
          <w:b/>
        </w:rPr>
        <w:t>Задание 11</w:t>
      </w:r>
      <w:r w:rsidRPr="009E609D">
        <w:t xml:space="preserve"> </w:t>
      </w:r>
      <w:r w:rsidR="00113EF3" w:rsidRPr="009E609D">
        <w:t>проверяет знание исторических деятелей. Необходимо не только назвать исторического деятеля из выбранного события (процесса), но и указать конкре</w:t>
      </w:r>
      <w:r w:rsidR="00113EF3" w:rsidRPr="009E609D">
        <w:t>т</w:t>
      </w:r>
      <w:r w:rsidR="00113EF3" w:rsidRPr="009E609D">
        <w:t>ный поступок данного деятеля в рамках события.</w:t>
      </w:r>
      <w:r w:rsidR="007265F0" w:rsidRPr="007265F0">
        <w:rPr>
          <w:rFonts w:eastAsia="Arial Unicode MS"/>
        </w:rPr>
        <w:t xml:space="preserve"> </w:t>
      </w:r>
      <w:r w:rsidR="007265F0">
        <w:rPr>
          <w:rFonts w:eastAsia="Arial Unicode MS"/>
        </w:rPr>
        <w:t>Сравнительное сопоставление фед</w:t>
      </w:r>
      <w:r w:rsidR="007265F0">
        <w:rPr>
          <w:rFonts w:eastAsia="Arial Unicode MS"/>
        </w:rPr>
        <w:t>е</w:t>
      </w:r>
      <w:r w:rsidR="007265F0">
        <w:rPr>
          <w:rFonts w:eastAsia="Arial Unicode MS"/>
        </w:rPr>
        <w:t xml:space="preserve">ральных и региональных средних результатов отражено в табл. </w:t>
      </w:r>
      <w:r w:rsidR="000169F7">
        <w:rPr>
          <w:rFonts w:eastAsia="Arial Unicode MS"/>
        </w:rPr>
        <w:t>1</w:t>
      </w:r>
      <w:r w:rsidR="007265F0">
        <w:rPr>
          <w:rFonts w:eastAsia="Arial Unicode MS"/>
        </w:rPr>
        <w:t>5</w:t>
      </w:r>
      <w:r w:rsidR="000169F7">
        <w:rPr>
          <w:rFonts w:eastAsia="Arial Unicode MS"/>
        </w:rPr>
        <w:t>.</w:t>
      </w:r>
    </w:p>
    <w:p w:rsidR="00FF40BD" w:rsidRPr="009E609D" w:rsidRDefault="0003555D" w:rsidP="004316A1">
      <w:pPr>
        <w:spacing w:line="252" w:lineRule="auto"/>
        <w:jc w:val="right"/>
        <w:rPr>
          <w:i/>
        </w:rPr>
      </w:pPr>
      <w:r w:rsidRPr="002A4011">
        <w:rPr>
          <w:lang w:eastAsia="ru-RU"/>
        </w:rPr>
        <w:t>Таблица 1</w:t>
      </w:r>
      <w:r>
        <w:rPr>
          <w:lang w:eastAsia="ru-RU"/>
        </w:rPr>
        <w:t>5</w:t>
      </w:r>
    </w:p>
    <w:p w:rsidR="004316A1" w:rsidRDefault="004316A1" w:rsidP="004316A1">
      <w:pPr>
        <w:spacing w:line="252" w:lineRule="auto"/>
        <w:jc w:val="center"/>
        <w:rPr>
          <w:b/>
          <w:bCs/>
          <w:color w:val="000000"/>
        </w:rPr>
      </w:pPr>
    </w:p>
    <w:p w:rsidR="00206363" w:rsidRDefault="00206363" w:rsidP="004316A1">
      <w:pPr>
        <w:spacing w:line="252" w:lineRule="auto"/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4316A1" w:rsidRPr="009E609D" w:rsidRDefault="004316A1" w:rsidP="004316A1">
      <w:pPr>
        <w:spacing w:line="252" w:lineRule="auto"/>
        <w:jc w:val="center"/>
        <w:rPr>
          <w:b/>
          <w:bCs/>
          <w:color w:val="000000"/>
        </w:rPr>
      </w:pPr>
    </w:p>
    <w:tbl>
      <w:tblPr>
        <w:tblW w:w="99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0169F7" w:rsidRPr="004316A1" w:rsidTr="000169F7">
        <w:trPr>
          <w:trHeight w:val="19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требования </w:t>
            </w:r>
          </w:p>
          <w:p w:rsidR="000169F7" w:rsidRPr="004316A1" w:rsidRDefault="000169F7" w:rsidP="004316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уровню подготовки 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316A1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4316A1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0169F7" w:rsidRPr="004316A1" w:rsidTr="000169F7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169F7" w:rsidRPr="004316A1" w:rsidTr="000169F7">
        <w:trPr>
          <w:trHeight w:val="492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169F7" w:rsidRPr="004316A1" w:rsidTr="000169F7">
        <w:trPr>
          <w:trHeight w:val="5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4316A1" w:rsidRDefault="000169F7" w:rsidP="004316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Знание выдающихся деятелей отечественной ист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рии Умение систематизировать разнообразную и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торическую информацию на основе своих пре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ставлений об общих закономерностях историческ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го процесса. Знание/понимание основных фактов, процессов и явлений, характеризующих целос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ность отечественной и всемирной истории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4316A1" w:rsidRDefault="000169F7" w:rsidP="004316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</w:tbl>
    <w:p w:rsidR="00206363" w:rsidRPr="009E609D" w:rsidRDefault="00206363" w:rsidP="004316A1">
      <w:pPr>
        <w:spacing w:line="252" w:lineRule="auto"/>
      </w:pPr>
    </w:p>
    <w:p w:rsidR="00425EAA" w:rsidRPr="009E609D" w:rsidRDefault="00113EF3" w:rsidP="004316A1">
      <w:pPr>
        <w:spacing w:line="252" w:lineRule="auto"/>
      </w:pPr>
      <w:r w:rsidRPr="009E609D">
        <w:t>Результаты выполнения обучающимися задания по пятибалльной шкале следу</w:t>
      </w:r>
      <w:r w:rsidRPr="009E609D">
        <w:t>ю</w:t>
      </w:r>
      <w:r w:rsidRPr="009E609D">
        <w:t>щи</w:t>
      </w:r>
      <w:r w:rsidR="00E13FD8">
        <w:t>е</w:t>
      </w:r>
      <w:r w:rsidRPr="009E609D">
        <w:t xml:space="preserve">: </w:t>
      </w:r>
      <w:r w:rsidR="00267EAA">
        <w:t>17</w:t>
      </w:r>
      <w:r w:rsidR="000169F7">
        <w:t xml:space="preserve"> </w:t>
      </w:r>
      <w:r w:rsidR="00267EAA">
        <w:t xml:space="preserve">% </w:t>
      </w:r>
      <w:r w:rsidR="000169F7">
        <w:t>выполнили задание</w:t>
      </w:r>
      <w:r w:rsidR="00267EAA">
        <w:t xml:space="preserve"> в группе выполнивших работу с отметкой «2»,</w:t>
      </w:r>
      <w:r w:rsidR="00267EAA" w:rsidRPr="009E609D">
        <w:t xml:space="preserve"> </w:t>
      </w:r>
      <w:r w:rsidR="00206363" w:rsidRPr="009E609D">
        <w:t>2</w:t>
      </w:r>
      <w:r w:rsidR="00267EAA">
        <w:t>6</w:t>
      </w:r>
      <w:r w:rsidR="000169F7">
        <w:t xml:space="preserve"> </w:t>
      </w:r>
      <w:r w:rsidR="00267EAA">
        <w:t xml:space="preserve">% </w:t>
      </w:r>
      <w:r w:rsidR="000169F7" w:rsidRPr="009E609D">
        <w:t>–</w:t>
      </w:r>
      <w:r w:rsidR="00267EAA">
        <w:t xml:space="preserve"> в группе выполнивших работу с отметкой «3»,</w:t>
      </w:r>
      <w:r w:rsidR="00267EAA" w:rsidRPr="009E609D">
        <w:t xml:space="preserve"> </w:t>
      </w:r>
      <w:r w:rsidR="00206363" w:rsidRPr="009E609D">
        <w:t>5</w:t>
      </w:r>
      <w:r w:rsidR="00267EAA">
        <w:t>8</w:t>
      </w:r>
      <w:r w:rsidR="000169F7">
        <w:t xml:space="preserve"> </w:t>
      </w:r>
      <w:r w:rsidR="00267EAA">
        <w:t xml:space="preserve">% </w:t>
      </w:r>
      <w:r w:rsidR="000169F7" w:rsidRPr="009E609D">
        <w:t>–</w:t>
      </w:r>
      <w:r w:rsidR="000169F7">
        <w:t xml:space="preserve"> </w:t>
      </w:r>
      <w:r w:rsidR="00267EAA">
        <w:t>в группе выполнивших работу с отметкой «4»,</w:t>
      </w:r>
      <w:r w:rsidR="00267EAA" w:rsidRPr="009E609D">
        <w:t xml:space="preserve"> </w:t>
      </w:r>
      <w:r w:rsidR="00267EAA">
        <w:t>90</w:t>
      </w:r>
      <w:r w:rsidR="000169F7">
        <w:t xml:space="preserve"> </w:t>
      </w:r>
      <w:r w:rsidR="00267EAA">
        <w:t xml:space="preserve">% </w:t>
      </w:r>
      <w:r w:rsidR="000169F7" w:rsidRPr="009E609D">
        <w:t>–</w:t>
      </w:r>
      <w:r w:rsidR="00267EAA">
        <w:t xml:space="preserve"> в группе выполнивших работу с отметкой «5».</w:t>
      </w:r>
      <w:r w:rsidR="00267EAA" w:rsidRPr="009E609D">
        <w:t xml:space="preserve">  </w:t>
      </w:r>
    </w:p>
    <w:p w:rsidR="00425EAA" w:rsidRPr="009E609D" w:rsidRDefault="00113EF3" w:rsidP="004316A1">
      <w:pPr>
        <w:spacing w:line="252" w:lineRule="auto"/>
      </w:pPr>
      <w:r w:rsidRPr="009E609D">
        <w:rPr>
          <w:b/>
        </w:rPr>
        <w:t>Задание 12</w:t>
      </w:r>
      <w:r w:rsidR="005A69BD" w:rsidRPr="009E609D">
        <w:t xml:space="preserve"> проверяет знание причин и следствий и умение формулировать пол</w:t>
      </w:r>
      <w:r w:rsidR="005A69BD" w:rsidRPr="009E609D">
        <w:t>о</w:t>
      </w:r>
      <w:r w:rsidR="005A69BD" w:rsidRPr="009E609D">
        <w:t>жения, содержащие причинно-следственные связи. В задании требуется определить влияние выбранного события (процесса) на дальнейшую историю России или мира. З</w:t>
      </w:r>
      <w:r w:rsidR="005A69BD" w:rsidRPr="009E609D">
        <w:t>а</w:t>
      </w:r>
      <w:r w:rsidR="005A69BD" w:rsidRPr="009E609D">
        <w:t>дание относится к повышенному уровню сложности.</w:t>
      </w:r>
      <w:r w:rsidR="007265F0" w:rsidRPr="007265F0">
        <w:rPr>
          <w:rFonts w:eastAsia="Arial Unicode MS"/>
        </w:rPr>
        <w:t xml:space="preserve"> </w:t>
      </w:r>
      <w:r w:rsidR="007265F0">
        <w:rPr>
          <w:rFonts w:eastAsia="Arial Unicode MS"/>
        </w:rPr>
        <w:t>Сравнительное сопоставление ф</w:t>
      </w:r>
      <w:r w:rsidR="007265F0">
        <w:rPr>
          <w:rFonts w:eastAsia="Arial Unicode MS"/>
        </w:rPr>
        <w:t>е</w:t>
      </w:r>
      <w:r w:rsidR="007265F0">
        <w:rPr>
          <w:rFonts w:eastAsia="Arial Unicode MS"/>
        </w:rPr>
        <w:t>деральных и региональных средних результатов отражено в табл. 16</w:t>
      </w:r>
      <w:r w:rsidR="000169F7">
        <w:rPr>
          <w:rFonts w:eastAsia="Arial Unicode MS"/>
        </w:rPr>
        <w:t>.</w:t>
      </w:r>
    </w:p>
    <w:p w:rsidR="00FF40BD" w:rsidRPr="009E609D" w:rsidRDefault="0003555D" w:rsidP="004316A1">
      <w:pPr>
        <w:spacing w:line="252" w:lineRule="auto"/>
        <w:jc w:val="right"/>
        <w:rPr>
          <w:i/>
        </w:rPr>
      </w:pPr>
      <w:r w:rsidRPr="002A4011">
        <w:rPr>
          <w:lang w:eastAsia="ru-RU"/>
        </w:rPr>
        <w:t>Таблица 1</w:t>
      </w:r>
      <w:r>
        <w:rPr>
          <w:lang w:eastAsia="ru-RU"/>
        </w:rPr>
        <w:t>6</w:t>
      </w:r>
    </w:p>
    <w:p w:rsidR="004316A1" w:rsidRPr="004316A1" w:rsidRDefault="004316A1" w:rsidP="004316A1">
      <w:pPr>
        <w:spacing w:line="252" w:lineRule="auto"/>
        <w:rPr>
          <w:b/>
          <w:bCs/>
          <w:color w:val="000000"/>
          <w:sz w:val="10"/>
          <w:szCs w:val="10"/>
        </w:rPr>
      </w:pPr>
    </w:p>
    <w:p w:rsidR="00A61D32" w:rsidRDefault="00A61D32" w:rsidP="004316A1">
      <w:pPr>
        <w:spacing w:line="252" w:lineRule="auto"/>
        <w:jc w:val="center"/>
        <w:rPr>
          <w:b/>
          <w:bCs/>
          <w:color w:val="000000"/>
        </w:rPr>
      </w:pPr>
      <w:r w:rsidRPr="009E609D">
        <w:rPr>
          <w:b/>
          <w:bCs/>
          <w:color w:val="000000"/>
        </w:rPr>
        <w:t>Достижение требований ФК ГОС</w:t>
      </w:r>
    </w:p>
    <w:p w:rsidR="004316A1" w:rsidRPr="004316A1" w:rsidRDefault="004316A1" w:rsidP="004316A1">
      <w:pPr>
        <w:spacing w:line="252" w:lineRule="auto"/>
        <w:rPr>
          <w:b/>
          <w:bCs/>
          <w:color w:val="000000"/>
          <w:sz w:val="10"/>
          <w:szCs w:val="10"/>
        </w:rPr>
      </w:pPr>
    </w:p>
    <w:tbl>
      <w:tblPr>
        <w:tblW w:w="99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709"/>
        <w:gridCol w:w="709"/>
        <w:gridCol w:w="708"/>
        <w:gridCol w:w="709"/>
        <w:gridCol w:w="663"/>
        <w:gridCol w:w="663"/>
      </w:tblGrid>
      <w:tr w:rsidR="000169F7" w:rsidRPr="004316A1" w:rsidTr="000169F7">
        <w:trPr>
          <w:trHeight w:val="19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0169F7" w:rsidRPr="004316A1" w:rsidRDefault="000169F7" w:rsidP="00FF40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113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9E609D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Проверяемый элемент содержания/ требования </w:t>
            </w:r>
          </w:p>
          <w:p w:rsidR="000169F7" w:rsidRPr="004316A1" w:rsidRDefault="000169F7" w:rsidP="009E609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уровню подготовки выпускников</w:t>
            </w:r>
          </w:p>
        </w:tc>
        <w:tc>
          <w:tcPr>
            <w:tcW w:w="4161" w:type="dxa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4316A1" w:rsidRDefault="000169F7" w:rsidP="00316B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316A1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4316A1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0169F7" w:rsidRPr="004316A1" w:rsidTr="000169F7">
        <w:trPr>
          <w:trHeight w:val="19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9E609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F7" w:rsidRPr="004316A1" w:rsidRDefault="000169F7" w:rsidP="00316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169F7" w:rsidRPr="004316A1" w:rsidTr="000169F7">
        <w:trPr>
          <w:trHeight w:val="572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4316A1" w:rsidRDefault="000169F7" w:rsidP="00BB45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4316A1" w:rsidRDefault="000169F7" w:rsidP="00BB45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0169F7" w:rsidRPr="004316A1" w:rsidTr="004316A1">
        <w:trPr>
          <w:trHeight w:val="2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9F7" w:rsidRPr="004316A1" w:rsidRDefault="000169F7" w:rsidP="007E54D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Умение устанавливать причинно-следственные связи; систематизировать разнообразную историч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скую информацию на основе своих представлений об общих закономерностях исторического проце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са. Знание/понимание основных фактов, процессов и явлений, характеризующих целостность отеч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316A1">
              <w:rPr>
                <w:rFonts w:ascii="Times New Roman" w:hAnsi="Times New Roman"/>
                <w:color w:val="000000"/>
                <w:sz w:val="24"/>
                <w:szCs w:val="24"/>
              </w:rPr>
              <w:t>ственной и всемирной истории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9E609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9F7" w:rsidRPr="004316A1" w:rsidRDefault="000169F7" w:rsidP="007C0E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69F7" w:rsidRPr="004316A1" w:rsidRDefault="000169F7" w:rsidP="007C0E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4316A1" w:rsidRDefault="000169F7" w:rsidP="00154C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F7" w:rsidRPr="004316A1" w:rsidRDefault="000169F7" w:rsidP="00154CC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6A1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</w:tbl>
    <w:p w:rsidR="00A61D32" w:rsidRPr="009E609D" w:rsidRDefault="00A61D32" w:rsidP="009E609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5A5" w:rsidRPr="009E609D" w:rsidRDefault="006915A5" w:rsidP="004316A1">
      <w:r w:rsidRPr="009E609D">
        <w:t>Результаты выполнения обучающимися задания по пятибалльной шкале следу</w:t>
      </w:r>
      <w:r w:rsidRPr="009E609D">
        <w:t>ю</w:t>
      </w:r>
      <w:r w:rsidRPr="009E609D">
        <w:t>щи</w:t>
      </w:r>
      <w:r w:rsidR="00E13FD8">
        <w:t>е:</w:t>
      </w:r>
      <w:r w:rsidRPr="009E609D">
        <w:t xml:space="preserve"> </w:t>
      </w:r>
      <w:r w:rsidR="005B2DF8">
        <w:t>в группе участников, выполнивших работ</w:t>
      </w:r>
      <w:r w:rsidR="000169F7">
        <w:t>у</w:t>
      </w:r>
      <w:r w:rsidR="005B2DF8">
        <w:t xml:space="preserve"> с отметкой «2», задание выполнили 11</w:t>
      </w:r>
      <w:r w:rsidR="000169F7">
        <w:t xml:space="preserve"> </w:t>
      </w:r>
      <w:r w:rsidR="005B2DF8">
        <w:t>%, в группе участников, выполнивших работ</w:t>
      </w:r>
      <w:r w:rsidR="000169F7">
        <w:t>у</w:t>
      </w:r>
      <w:r w:rsidR="005B2DF8">
        <w:t xml:space="preserve"> с отметкой «3», задание выполнили </w:t>
      </w:r>
      <w:r w:rsidR="00A61D32" w:rsidRPr="009E609D">
        <w:t>1</w:t>
      </w:r>
      <w:r w:rsidR="005B2DF8">
        <w:t>6</w:t>
      </w:r>
      <w:r w:rsidR="000169F7">
        <w:t xml:space="preserve"> </w:t>
      </w:r>
      <w:r w:rsidR="005B2DF8">
        <w:t>%, в группе участников, выполнивших работ</w:t>
      </w:r>
      <w:r w:rsidR="000169F7">
        <w:t>у</w:t>
      </w:r>
      <w:r w:rsidR="005B2DF8">
        <w:t xml:space="preserve"> с отметкой «2», задание выполнили</w:t>
      </w:r>
      <w:r w:rsidRPr="009E609D">
        <w:t xml:space="preserve"> </w:t>
      </w:r>
      <w:r w:rsidR="00A61D32" w:rsidRPr="009E609D">
        <w:t>4</w:t>
      </w:r>
      <w:r w:rsidR="005B2DF8">
        <w:t>4</w:t>
      </w:r>
      <w:r w:rsidR="000169F7">
        <w:t xml:space="preserve"> </w:t>
      </w:r>
      <w:r w:rsidR="005B2DF8">
        <w:t>%</w:t>
      </w:r>
      <w:r w:rsidR="00316BD9">
        <w:t>,</w:t>
      </w:r>
      <w:r w:rsidRPr="009E609D">
        <w:t xml:space="preserve"> </w:t>
      </w:r>
      <w:r w:rsidR="005B2DF8">
        <w:t xml:space="preserve"> </w:t>
      </w:r>
      <w:r w:rsidR="00316BD9">
        <w:t>в группе</w:t>
      </w:r>
      <w:r w:rsidR="000169F7" w:rsidRPr="000169F7">
        <w:t xml:space="preserve"> </w:t>
      </w:r>
      <w:r w:rsidR="000169F7">
        <w:t>участников</w:t>
      </w:r>
      <w:r w:rsidR="00316BD9">
        <w:t>, выполнивших работу с отметкой «5»</w:t>
      </w:r>
      <w:r w:rsidR="000169F7">
        <w:t xml:space="preserve">, </w:t>
      </w:r>
      <w:r w:rsidR="000169F7" w:rsidRPr="009E609D">
        <w:t>–</w:t>
      </w:r>
      <w:r w:rsidR="000169F7">
        <w:t xml:space="preserve"> </w:t>
      </w:r>
      <w:r w:rsidR="000169F7" w:rsidRPr="009E609D">
        <w:t>8</w:t>
      </w:r>
      <w:r w:rsidR="000169F7">
        <w:t>9 %</w:t>
      </w:r>
      <w:r w:rsidR="00316BD9">
        <w:t>.</w:t>
      </w:r>
    </w:p>
    <w:p w:rsidR="00A61D32" w:rsidRPr="009E609D" w:rsidRDefault="00A61D32" w:rsidP="004316A1">
      <w:pPr>
        <w:rPr>
          <w:rFonts w:eastAsia="Arial Unicode MS"/>
        </w:rPr>
      </w:pPr>
    </w:p>
    <w:p w:rsidR="005B2DF8" w:rsidRDefault="005B2DF8" w:rsidP="004316A1">
      <w:pPr>
        <w:rPr>
          <w:rFonts w:eastAsia="Arial Unicode MS"/>
        </w:rPr>
      </w:pPr>
      <w:r w:rsidRPr="00AE2C0C">
        <w:rPr>
          <w:i/>
          <w:lang w:eastAsia="ru-RU"/>
        </w:rPr>
        <w:t>Системный обобщающий анализ</w:t>
      </w:r>
      <w:r w:rsidRPr="00586A13">
        <w:rPr>
          <w:lang w:eastAsia="ru-RU"/>
        </w:rPr>
        <w:t xml:space="preserve"> </w:t>
      </w:r>
      <w:r w:rsidR="00A61D32" w:rsidRPr="009E609D">
        <w:rPr>
          <w:lang w:eastAsia="ru-RU"/>
        </w:rPr>
        <w:t>результатов выполнения заданий ВПР</w:t>
      </w:r>
      <w:r w:rsidR="00E13FD8">
        <w:rPr>
          <w:lang w:eastAsia="ru-RU"/>
        </w:rPr>
        <w:t>-2018</w:t>
      </w:r>
      <w:r w:rsidR="00A61D32" w:rsidRPr="009E609D">
        <w:rPr>
          <w:lang w:eastAsia="ru-RU"/>
        </w:rPr>
        <w:t xml:space="preserve"> по истории обучающимися 11-х классов общеобразовательных организаций Ростовской области позволяет сделать </w:t>
      </w:r>
      <w:r w:rsidR="00A61D32" w:rsidRPr="00E16095">
        <w:rPr>
          <w:lang w:eastAsia="ru-RU"/>
        </w:rPr>
        <w:t>вывод</w:t>
      </w:r>
      <w:r w:rsidR="00E16095">
        <w:rPr>
          <w:lang w:eastAsia="ru-RU"/>
        </w:rPr>
        <w:t xml:space="preserve"> о том, что большинство </w:t>
      </w:r>
      <w:r>
        <w:rPr>
          <w:lang w:eastAsia="ru-RU"/>
        </w:rPr>
        <w:t>участников контрольной пр</w:t>
      </w:r>
      <w:r>
        <w:rPr>
          <w:lang w:eastAsia="ru-RU"/>
        </w:rPr>
        <w:t>о</w:t>
      </w:r>
      <w:r>
        <w:rPr>
          <w:lang w:eastAsia="ru-RU"/>
        </w:rPr>
        <w:t xml:space="preserve">цедуры </w:t>
      </w:r>
      <w:r w:rsidR="00E16095">
        <w:rPr>
          <w:lang w:eastAsia="ru-RU"/>
        </w:rPr>
        <w:t>(98,8</w:t>
      </w:r>
      <w:r w:rsidR="00A61D32" w:rsidRPr="009E609D">
        <w:rPr>
          <w:lang w:eastAsia="ru-RU"/>
        </w:rPr>
        <w:t xml:space="preserve"> %) справилось с предложенными заданиями, что свидетельствует о</w:t>
      </w:r>
      <w:r>
        <w:rPr>
          <w:lang w:eastAsia="ru-RU"/>
        </w:rPr>
        <w:t xml:space="preserve"> дост</w:t>
      </w:r>
      <w:r>
        <w:rPr>
          <w:lang w:eastAsia="ru-RU"/>
        </w:rPr>
        <w:t>а</w:t>
      </w:r>
      <w:r>
        <w:rPr>
          <w:lang w:eastAsia="ru-RU"/>
        </w:rPr>
        <w:t>точном уровне</w:t>
      </w:r>
      <w:r w:rsidR="00A61D32" w:rsidRPr="009E609D">
        <w:rPr>
          <w:lang w:eastAsia="ru-RU"/>
        </w:rPr>
        <w:t xml:space="preserve"> </w:t>
      </w:r>
      <w:r w:rsidR="00A61D32" w:rsidRPr="009E609D">
        <w:rPr>
          <w:rFonts w:eastAsia="Arial Unicode MS"/>
        </w:rPr>
        <w:t>владени</w:t>
      </w:r>
      <w:r>
        <w:rPr>
          <w:rFonts w:eastAsia="Arial Unicode MS"/>
        </w:rPr>
        <w:t>я</w:t>
      </w:r>
      <w:r w:rsidR="00A61D32" w:rsidRPr="009E609D">
        <w:rPr>
          <w:rFonts w:eastAsia="Arial Unicode MS"/>
        </w:rPr>
        <w:t xml:space="preserve"> обучающимися</w:t>
      </w:r>
      <w:r w:rsidR="000169F7">
        <w:rPr>
          <w:rFonts w:eastAsia="Arial Unicode MS"/>
        </w:rPr>
        <w:t>:</w:t>
      </w:r>
      <w:r w:rsidR="00A61D32" w:rsidRPr="009E609D">
        <w:rPr>
          <w:rFonts w:eastAsia="Arial Unicode MS"/>
        </w:rPr>
        <w:t xml:space="preserve"> </w:t>
      </w:r>
    </w:p>
    <w:p w:rsidR="005B2DF8" w:rsidRDefault="005B2DF8" w:rsidP="004316A1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A61D32" w:rsidRPr="009E609D">
        <w:rPr>
          <w:rFonts w:eastAsia="Arial Unicode MS"/>
        </w:rPr>
        <w:t xml:space="preserve">базовыми историческими знаниями, </w:t>
      </w:r>
    </w:p>
    <w:p w:rsidR="005B2DF8" w:rsidRDefault="005B2DF8" w:rsidP="004316A1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A61D32" w:rsidRPr="009E609D">
        <w:rPr>
          <w:rFonts w:eastAsia="Arial Unicode MS"/>
        </w:rPr>
        <w:t>умением применять исторические знания для осмысления сущности обществе</w:t>
      </w:r>
      <w:r w:rsidR="00A61D32" w:rsidRPr="009E609D">
        <w:rPr>
          <w:rFonts w:eastAsia="Arial Unicode MS"/>
        </w:rPr>
        <w:t>н</w:t>
      </w:r>
      <w:r w:rsidR="00A61D32" w:rsidRPr="009E609D">
        <w:rPr>
          <w:rFonts w:eastAsia="Arial Unicode MS"/>
        </w:rPr>
        <w:t xml:space="preserve">ных явлений, </w:t>
      </w:r>
    </w:p>
    <w:p w:rsidR="005B2DF8" w:rsidRDefault="005B2DF8" w:rsidP="004316A1">
      <w:pPr>
        <w:rPr>
          <w:lang w:eastAsia="ru-RU"/>
        </w:rPr>
      </w:pPr>
      <w:r>
        <w:rPr>
          <w:rFonts w:eastAsia="Arial Unicode MS"/>
        </w:rPr>
        <w:t xml:space="preserve">- </w:t>
      </w:r>
      <w:r w:rsidR="00A61D32" w:rsidRPr="009E609D">
        <w:rPr>
          <w:rFonts w:eastAsia="Arial Unicode MS"/>
        </w:rPr>
        <w:t>умением искать, анализировать, сопоставлять и оценивать содержащуюся в ра</w:t>
      </w:r>
      <w:r w:rsidR="00A61D32" w:rsidRPr="009E609D">
        <w:rPr>
          <w:rFonts w:eastAsia="Arial Unicode MS"/>
        </w:rPr>
        <w:t>з</w:t>
      </w:r>
      <w:r w:rsidR="00A61D32" w:rsidRPr="009E609D">
        <w:rPr>
          <w:rFonts w:eastAsia="Arial Unicode MS"/>
        </w:rPr>
        <w:t>личных источниках информацию о событиях и явлениях прошлого.</w:t>
      </w:r>
      <w:r w:rsidR="00A61D32" w:rsidRPr="009E609D">
        <w:rPr>
          <w:lang w:eastAsia="ru-RU"/>
        </w:rPr>
        <w:t xml:space="preserve"> </w:t>
      </w:r>
    </w:p>
    <w:p w:rsidR="00A61D32" w:rsidRPr="009E609D" w:rsidRDefault="00A61D32" w:rsidP="004316A1">
      <w:pPr>
        <w:rPr>
          <w:lang w:eastAsia="ru-RU"/>
        </w:rPr>
      </w:pPr>
      <w:r w:rsidRPr="009E609D">
        <w:rPr>
          <w:lang w:eastAsia="ru-RU"/>
        </w:rPr>
        <w:t xml:space="preserve">При выполнении  </w:t>
      </w:r>
      <w:r w:rsidR="00E16095">
        <w:rPr>
          <w:lang w:eastAsia="ru-RU"/>
        </w:rPr>
        <w:t>заданий 1, 2, 4, 7, 8, 9</w:t>
      </w:r>
      <w:r w:rsidRPr="009E609D">
        <w:rPr>
          <w:lang w:eastAsia="ru-RU"/>
        </w:rPr>
        <w:t xml:space="preserve"> </w:t>
      </w:r>
      <w:proofErr w:type="gramStart"/>
      <w:r w:rsidRPr="009E609D">
        <w:rPr>
          <w:lang w:eastAsia="ru-RU"/>
        </w:rPr>
        <w:t>обучающиеся</w:t>
      </w:r>
      <w:proofErr w:type="gramEnd"/>
      <w:r w:rsidRPr="009E609D">
        <w:rPr>
          <w:lang w:eastAsia="ru-RU"/>
        </w:rPr>
        <w:t xml:space="preserve"> продемонстрировали выс</w:t>
      </w:r>
      <w:r w:rsidRPr="009E609D">
        <w:rPr>
          <w:lang w:eastAsia="ru-RU"/>
        </w:rPr>
        <w:t>о</w:t>
      </w:r>
      <w:r w:rsidRPr="009E609D">
        <w:rPr>
          <w:lang w:eastAsia="ru-RU"/>
        </w:rPr>
        <w:t>кое (более 75 %) качество сформированных умений.</w:t>
      </w:r>
      <w:r w:rsidR="00E16095">
        <w:rPr>
          <w:lang w:eastAsia="ru-RU"/>
        </w:rPr>
        <w:t xml:space="preserve">  </w:t>
      </w:r>
    </w:p>
    <w:p w:rsidR="005B2DF8" w:rsidRDefault="005B2DF8" w:rsidP="004316A1">
      <w:pPr>
        <w:rPr>
          <w:lang w:eastAsia="ru-RU"/>
        </w:rPr>
      </w:pPr>
      <w:r>
        <w:rPr>
          <w:lang w:eastAsia="ru-RU"/>
        </w:rPr>
        <w:t>Тогда как р</w:t>
      </w:r>
      <w:r w:rsidR="00AD2833">
        <w:rPr>
          <w:lang w:eastAsia="ru-RU"/>
        </w:rPr>
        <w:t xml:space="preserve">езультаты выполнения </w:t>
      </w:r>
      <w:r w:rsidR="00AD2833" w:rsidRPr="009E609D">
        <w:rPr>
          <w:lang w:eastAsia="ru-RU"/>
        </w:rPr>
        <w:t>заданий</w:t>
      </w:r>
      <w:r w:rsidR="00AD2833">
        <w:rPr>
          <w:lang w:eastAsia="ru-RU"/>
        </w:rPr>
        <w:t xml:space="preserve"> 10</w:t>
      </w:r>
      <w:r w:rsidR="00A61D32" w:rsidRPr="009E609D">
        <w:rPr>
          <w:lang w:eastAsia="ru-RU"/>
        </w:rPr>
        <w:t xml:space="preserve">, 11 и 12 </w:t>
      </w:r>
      <w:r w:rsidR="00E13FD8">
        <w:rPr>
          <w:lang w:eastAsia="ru-RU"/>
        </w:rPr>
        <w:t>указывают на</w:t>
      </w:r>
      <w:r w:rsidR="00A61D32" w:rsidRPr="009E609D">
        <w:rPr>
          <w:lang w:eastAsia="ru-RU"/>
        </w:rPr>
        <w:t xml:space="preserve"> наличие ряда проблем в преподавании истории в общеобразовательных организациях Ростов</w:t>
      </w:r>
      <w:r w:rsidR="00AD2833">
        <w:rPr>
          <w:lang w:eastAsia="ru-RU"/>
        </w:rPr>
        <w:t>ской о</w:t>
      </w:r>
      <w:r w:rsidR="00AD2833">
        <w:rPr>
          <w:lang w:eastAsia="ru-RU"/>
        </w:rPr>
        <w:t>б</w:t>
      </w:r>
      <w:r w:rsidR="00AD2833">
        <w:rPr>
          <w:lang w:eastAsia="ru-RU"/>
        </w:rPr>
        <w:t>ласти. Большинство из перечисленны</w:t>
      </w:r>
      <w:r w:rsidR="000169F7">
        <w:rPr>
          <w:lang w:eastAsia="ru-RU"/>
        </w:rPr>
        <w:t>х</w:t>
      </w:r>
      <w:r w:rsidR="00AD2833">
        <w:rPr>
          <w:lang w:eastAsia="ru-RU"/>
        </w:rPr>
        <w:t xml:space="preserve"> задани</w:t>
      </w:r>
      <w:r w:rsidR="000169F7">
        <w:rPr>
          <w:lang w:eastAsia="ru-RU"/>
        </w:rPr>
        <w:t>й</w:t>
      </w:r>
      <w:r w:rsidR="00AD2833">
        <w:rPr>
          <w:lang w:eastAsia="ru-RU"/>
        </w:rPr>
        <w:t xml:space="preserve"> относятся к повышенному уровню сложности заданий диагностической работы.</w:t>
      </w:r>
      <w:r w:rsidR="00AD2833" w:rsidRPr="00AD2833">
        <w:rPr>
          <w:lang w:eastAsia="ru-RU"/>
        </w:rPr>
        <w:t xml:space="preserve"> </w:t>
      </w:r>
      <w:r w:rsidR="00AD2833">
        <w:rPr>
          <w:lang w:eastAsia="ru-RU"/>
        </w:rPr>
        <w:t>При выполнении этих заданий участники ВПР продемонстрировали недостаточный уровень сформированности</w:t>
      </w:r>
      <w:r w:rsidR="000169F7">
        <w:rPr>
          <w:lang w:eastAsia="ru-RU"/>
        </w:rPr>
        <w:t>:</w:t>
      </w:r>
      <w:r w:rsidR="00AD2833">
        <w:rPr>
          <w:lang w:eastAsia="ru-RU"/>
        </w:rPr>
        <w:t xml:space="preserve"> </w:t>
      </w:r>
    </w:p>
    <w:p w:rsidR="005B2DF8" w:rsidRDefault="005B2DF8" w:rsidP="004316A1">
      <w:pPr>
        <w:rPr>
          <w:lang w:eastAsia="ru-RU"/>
        </w:rPr>
      </w:pPr>
      <w:r>
        <w:rPr>
          <w:lang w:eastAsia="ru-RU"/>
        </w:rPr>
        <w:t xml:space="preserve">- </w:t>
      </w:r>
      <w:r w:rsidR="00AD2833">
        <w:rPr>
          <w:lang w:eastAsia="ru-RU"/>
        </w:rPr>
        <w:t>умени</w:t>
      </w:r>
      <w:r>
        <w:rPr>
          <w:lang w:eastAsia="ru-RU"/>
        </w:rPr>
        <w:t>я</w:t>
      </w:r>
      <w:r w:rsidR="00AD2833">
        <w:rPr>
          <w:lang w:eastAsia="ru-RU"/>
        </w:rPr>
        <w:t xml:space="preserve"> </w:t>
      </w:r>
      <w:r w:rsidR="00175F6C" w:rsidRPr="009E609D">
        <w:rPr>
          <w:lang w:eastAsia="ru-RU"/>
        </w:rPr>
        <w:t>анализ</w:t>
      </w:r>
      <w:r>
        <w:rPr>
          <w:lang w:eastAsia="ru-RU"/>
        </w:rPr>
        <w:t>а</w:t>
      </w:r>
      <w:r w:rsidR="00175F6C" w:rsidRPr="009E609D">
        <w:rPr>
          <w:lang w:eastAsia="ru-RU"/>
        </w:rPr>
        <w:t xml:space="preserve"> и систематизаци</w:t>
      </w:r>
      <w:r w:rsidR="000169F7">
        <w:rPr>
          <w:lang w:eastAsia="ru-RU"/>
        </w:rPr>
        <w:t>и</w:t>
      </w:r>
      <w:r w:rsidR="00175F6C" w:rsidRPr="009E609D">
        <w:rPr>
          <w:lang w:eastAsia="ru-RU"/>
        </w:rPr>
        <w:t xml:space="preserve"> исторической информации, представленной в разных знаковых системах;</w:t>
      </w:r>
      <w:r w:rsidR="006051BD" w:rsidRPr="009E609D">
        <w:rPr>
          <w:lang w:eastAsia="ru-RU"/>
        </w:rPr>
        <w:t xml:space="preserve"> </w:t>
      </w:r>
    </w:p>
    <w:p w:rsidR="005B2DF8" w:rsidRDefault="005B2DF8" w:rsidP="004316A1">
      <w:pPr>
        <w:rPr>
          <w:color w:val="000000"/>
        </w:rPr>
      </w:pPr>
      <w:r>
        <w:rPr>
          <w:lang w:eastAsia="ru-RU"/>
        </w:rPr>
        <w:t xml:space="preserve">- </w:t>
      </w:r>
      <w:r w:rsidR="00A61D32" w:rsidRPr="009E609D">
        <w:rPr>
          <w:color w:val="000000"/>
        </w:rPr>
        <w:t>умени</w:t>
      </w:r>
      <w:r>
        <w:rPr>
          <w:color w:val="000000"/>
        </w:rPr>
        <w:t>я</w:t>
      </w:r>
      <w:r w:rsidR="00A61D32" w:rsidRPr="009E609D">
        <w:rPr>
          <w:color w:val="000000"/>
        </w:rPr>
        <w:t xml:space="preserve"> устанавливать причинно-следственные связи, строить </w:t>
      </w:r>
      <w:proofErr w:type="gramStart"/>
      <w:r w:rsidR="00A61D32" w:rsidRPr="009E609D">
        <w:rPr>
          <w:color w:val="000000"/>
        </w:rPr>
        <w:t>логическое ра</w:t>
      </w:r>
      <w:r w:rsidR="00A61D32" w:rsidRPr="009E609D">
        <w:rPr>
          <w:color w:val="000000"/>
        </w:rPr>
        <w:t>с</w:t>
      </w:r>
      <w:r w:rsidR="00A61D32" w:rsidRPr="009E609D">
        <w:rPr>
          <w:color w:val="000000"/>
        </w:rPr>
        <w:t>суждение</w:t>
      </w:r>
      <w:proofErr w:type="gramEnd"/>
      <w:r w:rsidR="00A61D32" w:rsidRPr="009E609D">
        <w:rPr>
          <w:color w:val="000000"/>
        </w:rPr>
        <w:t>, умозаключение и делать выводы</w:t>
      </w:r>
      <w:r w:rsidR="00175F6C" w:rsidRPr="009E609D">
        <w:rPr>
          <w:color w:val="000000"/>
        </w:rPr>
        <w:t xml:space="preserve">; </w:t>
      </w:r>
    </w:p>
    <w:p w:rsidR="005B2DF8" w:rsidRDefault="005B2DF8" w:rsidP="004316A1">
      <w:pPr>
        <w:rPr>
          <w:color w:val="000000"/>
        </w:rPr>
      </w:pPr>
      <w:r>
        <w:rPr>
          <w:color w:val="000000"/>
        </w:rPr>
        <w:t>- умения р</w:t>
      </w:r>
      <w:r w:rsidRPr="005B2DF8">
        <w:rPr>
          <w:color w:val="000000"/>
        </w:rPr>
        <w:t>абота</w:t>
      </w:r>
      <w:r>
        <w:rPr>
          <w:color w:val="000000"/>
        </w:rPr>
        <w:t>ть</w:t>
      </w:r>
      <w:r w:rsidRPr="005B2DF8">
        <w:rPr>
          <w:color w:val="000000"/>
        </w:rPr>
        <w:t xml:space="preserve"> с исторической картой, схемой</w:t>
      </w:r>
      <w:r>
        <w:rPr>
          <w:color w:val="000000"/>
        </w:rPr>
        <w:t>;</w:t>
      </w:r>
    </w:p>
    <w:p w:rsidR="00A61D32" w:rsidRPr="00AD2833" w:rsidRDefault="005B2DF8" w:rsidP="004316A1">
      <w:pPr>
        <w:rPr>
          <w:lang w:eastAsia="ru-RU"/>
        </w:rPr>
      </w:pPr>
      <w:r>
        <w:rPr>
          <w:color w:val="000000"/>
        </w:rPr>
        <w:t xml:space="preserve">- </w:t>
      </w:r>
      <w:r w:rsidR="00175F6C" w:rsidRPr="009E609D">
        <w:rPr>
          <w:color w:val="000000"/>
        </w:rPr>
        <w:t>знание региональной истории.</w:t>
      </w:r>
    </w:p>
    <w:p w:rsidR="005B2DF8" w:rsidRPr="005127CD" w:rsidRDefault="005B2DF8" w:rsidP="004316A1">
      <w:r w:rsidRPr="005127CD">
        <w:t xml:space="preserve">Опираясь на </w:t>
      </w:r>
      <w:proofErr w:type="spellStart"/>
      <w:r w:rsidRPr="005127CD">
        <w:t>вышепредставленные</w:t>
      </w:r>
      <w:proofErr w:type="spellEnd"/>
      <w:r w:rsidRPr="005127CD">
        <w:t xml:space="preserve"> данные, </w:t>
      </w:r>
      <w:r>
        <w:t xml:space="preserve">в рамках </w:t>
      </w:r>
      <w:proofErr w:type="gramStart"/>
      <w:r>
        <w:t>совершенствования</w:t>
      </w:r>
      <w:r w:rsidRPr="005127CD">
        <w:t xml:space="preserve"> дал</w:t>
      </w:r>
      <w:r w:rsidRPr="005127CD">
        <w:t>ь</w:t>
      </w:r>
      <w:r w:rsidRPr="005127CD">
        <w:t>нейшей работы профессионального сообщества учителей истории Ростовской области</w:t>
      </w:r>
      <w:proofErr w:type="gramEnd"/>
      <w:r w:rsidRPr="005127CD">
        <w:t xml:space="preserve"> </w:t>
      </w:r>
    </w:p>
    <w:p w:rsidR="005B2DF8" w:rsidRPr="00370B92" w:rsidRDefault="005B2DF8" w:rsidP="004316A1">
      <w:pPr>
        <w:rPr>
          <w:b/>
          <w:i/>
        </w:rPr>
      </w:pPr>
      <w:r>
        <w:rPr>
          <w:b/>
          <w:i/>
        </w:rPr>
        <w:t>м</w:t>
      </w:r>
      <w:r w:rsidRPr="00370B92">
        <w:rPr>
          <w:b/>
          <w:i/>
        </w:rPr>
        <w:t xml:space="preserve">униципальным и школьным методическим объединениям учителей истории рекомендуется: </w:t>
      </w:r>
    </w:p>
    <w:p w:rsidR="005B2DF8" w:rsidRPr="00875AD5" w:rsidRDefault="005B2DF8" w:rsidP="004316A1">
      <w:pPr>
        <w:rPr>
          <w:highlight w:val="yellow"/>
        </w:rPr>
      </w:pPr>
      <w:proofErr w:type="gramStart"/>
      <w:r w:rsidRPr="00875AD5">
        <w:t>- провести аналитическое обсуждение итогов ВПР-2019 по истории в</w:t>
      </w:r>
      <w:r>
        <w:t xml:space="preserve"> 11</w:t>
      </w:r>
      <w:r w:rsidRPr="00875AD5">
        <w:t>-х классах образовательных организаций Ростовской области и на его основе составить план пр</w:t>
      </w:r>
      <w:r w:rsidRPr="00875AD5">
        <w:t>о</w:t>
      </w:r>
      <w:r w:rsidRPr="00875AD5">
        <w:t>ведения мероприятий в целях изучения лучших педагогических практик и обмена оп</w:t>
      </w:r>
      <w:r w:rsidRPr="00875AD5">
        <w:t>ы</w:t>
      </w:r>
      <w:r w:rsidRPr="00875AD5">
        <w:t xml:space="preserve">том по актуальным проблемам «Анализ результатов ВПР – 2019 по истории на основе типичных ошибок, допущенных обучающимися», </w:t>
      </w:r>
      <w:r w:rsidRPr="00DE4A6A">
        <w:t>«Методические аспекты формиров</w:t>
      </w:r>
      <w:r w:rsidRPr="00DE4A6A">
        <w:t>а</w:t>
      </w:r>
      <w:r w:rsidRPr="00DE4A6A">
        <w:t>ния навыков сравнения и установления причинно-следственных связей на уроках ист</w:t>
      </w:r>
      <w:r w:rsidRPr="00DE4A6A">
        <w:t>о</w:t>
      </w:r>
      <w:r w:rsidRPr="00DE4A6A">
        <w:t xml:space="preserve">рии», </w:t>
      </w:r>
      <w:r w:rsidRPr="00875AD5">
        <w:t>«Способы развития</w:t>
      </w:r>
      <w:proofErr w:type="gramEnd"/>
      <w:r w:rsidRPr="00875AD5">
        <w:t xml:space="preserve"> картографических компетенций обучающихся на уроках ист</w:t>
      </w:r>
      <w:r w:rsidRPr="00875AD5">
        <w:t>о</w:t>
      </w:r>
      <w:r w:rsidRPr="00875AD5">
        <w:t xml:space="preserve">рии», </w:t>
      </w:r>
      <w:r w:rsidRPr="00DE4A6A">
        <w:t>«Формирование логических универсальных учебных действий на уроках истории» используя различные формы</w:t>
      </w:r>
      <w:r w:rsidRPr="00875AD5">
        <w:t xml:space="preserve"> организации (открытые уроки, мастер-классы и т.д.);</w:t>
      </w:r>
    </w:p>
    <w:p w:rsidR="005B2DF8" w:rsidRPr="007973DE" w:rsidRDefault="005B2DF8" w:rsidP="004316A1">
      <w:r>
        <w:lastRenderedPageBreak/>
        <w:t xml:space="preserve">- </w:t>
      </w:r>
      <w:r w:rsidRPr="00F87943">
        <w:t xml:space="preserve">регулярно изучать демоверсию </w:t>
      </w:r>
      <w:r w:rsidR="000169F7">
        <w:t>В</w:t>
      </w:r>
      <w:r w:rsidRPr="00F87943">
        <w:t>сероссийской проверочной работы по ис</w:t>
      </w:r>
      <w:r>
        <w:t xml:space="preserve">тории и использовать </w:t>
      </w:r>
      <w:r w:rsidRPr="0040383F">
        <w:t>для разработки диагностических материалов и проведения мониторинг</w:t>
      </w:r>
      <w:r>
        <w:t xml:space="preserve">а уровня освоения </w:t>
      </w:r>
      <w:proofErr w:type="gramStart"/>
      <w:r>
        <w:t>обучающимися</w:t>
      </w:r>
      <w:proofErr w:type="gramEnd"/>
      <w:r>
        <w:t xml:space="preserve"> </w:t>
      </w:r>
      <w:r w:rsidRPr="0040383F">
        <w:t>содержания курса истории, а также  использовать зад</w:t>
      </w:r>
      <w:r w:rsidRPr="0040383F">
        <w:t>а</w:t>
      </w:r>
      <w:r w:rsidRPr="0040383F">
        <w:t>ния из открытого банка ФИПИ для приобретения обучающимися опыта решения подо</w:t>
      </w:r>
      <w:r w:rsidRPr="0040383F">
        <w:t>б</w:t>
      </w:r>
      <w:r w:rsidRPr="0040383F">
        <w:t>ных заданий;</w:t>
      </w:r>
    </w:p>
    <w:p w:rsidR="005B2DF8" w:rsidRPr="00F25F33" w:rsidRDefault="005B2DF8" w:rsidP="004316A1">
      <w:r>
        <w:t xml:space="preserve">- </w:t>
      </w:r>
      <w:r w:rsidRPr="00F25F33">
        <w:t>в целях обмена опытом эффективного обучения истории в условиях реализации требований ФГОС ООО и Историко-культурного стандарта по отечественной исто</w:t>
      </w:r>
      <w:r>
        <w:t xml:space="preserve">рии, </w:t>
      </w:r>
      <w:r w:rsidRPr="00F87943">
        <w:t xml:space="preserve">изучения лучших педагогических практик формирования и развития самостоятельной </w:t>
      </w:r>
      <w:proofErr w:type="gramStart"/>
      <w:r w:rsidRPr="00F87943">
        <w:t>деятельности</w:t>
      </w:r>
      <w:proofErr w:type="gramEnd"/>
      <w:r w:rsidRPr="00F87943">
        <w:t xml:space="preserve"> обучающихся на уроках исто</w:t>
      </w:r>
      <w:r>
        <w:t>рии в 11-х</w:t>
      </w:r>
      <w:r w:rsidRPr="00F87943">
        <w:t xml:space="preserve"> классах</w:t>
      </w:r>
      <w:r>
        <w:t xml:space="preserve"> </w:t>
      </w:r>
      <w:r w:rsidRPr="00F25F33">
        <w:t>организовать проведение круглых столов, педагогических мастерских;</w:t>
      </w:r>
    </w:p>
    <w:p w:rsidR="005B2DF8" w:rsidRPr="00370B92" w:rsidRDefault="005B2DF8" w:rsidP="004316A1">
      <w:pPr>
        <w:rPr>
          <w:b/>
          <w:i/>
        </w:rPr>
      </w:pPr>
      <w:r>
        <w:rPr>
          <w:b/>
          <w:i/>
        </w:rPr>
        <w:t>у</w:t>
      </w:r>
      <w:r w:rsidRPr="00370B92">
        <w:rPr>
          <w:b/>
          <w:i/>
        </w:rPr>
        <w:t xml:space="preserve">чителям истории рекомендуется: </w:t>
      </w:r>
    </w:p>
    <w:p w:rsidR="005B2DF8" w:rsidRPr="007B41CD" w:rsidRDefault="004316A1" w:rsidP="004316A1">
      <w:proofErr w:type="gramStart"/>
      <w:r>
        <w:t xml:space="preserve">- </w:t>
      </w:r>
      <w:r w:rsidR="005B2DF8" w:rsidRPr="007B41CD">
        <w:t>в процессе совершенствования организации и методики обучения обратить ос</w:t>
      </w:r>
      <w:r w:rsidR="005B2DF8" w:rsidRPr="007B41CD">
        <w:t>о</w:t>
      </w:r>
      <w:r w:rsidR="005B2DF8" w:rsidRPr="007B41CD">
        <w:t>бое внимание на развитие следующих умений и видов деятельности, которые обеспечат более высокий уровень образовательных результатов обучающихся по истории:</w:t>
      </w:r>
      <w:r w:rsidR="005B2DF8">
        <w:t xml:space="preserve"> </w:t>
      </w:r>
      <w:r w:rsidR="005B2DF8" w:rsidRPr="007B41CD">
        <w:t>уст</w:t>
      </w:r>
      <w:r w:rsidR="005B2DF8" w:rsidRPr="007B41CD">
        <w:t>а</w:t>
      </w:r>
      <w:r w:rsidR="005B2DF8" w:rsidRPr="007B41CD">
        <w:t>новление причинно-следственных связей;</w:t>
      </w:r>
      <w:r w:rsidR="005B2DF8">
        <w:t xml:space="preserve"> </w:t>
      </w:r>
      <w:r w:rsidR="00965D9F">
        <w:t xml:space="preserve">умение </w:t>
      </w:r>
      <w:r w:rsidR="005B2DF8" w:rsidRPr="007B41CD">
        <w:t>использовать данные исторических и современных источников при ответе на вопросы, сравнивать свидетельства различных источников;</w:t>
      </w:r>
      <w:r w:rsidR="005B2DF8">
        <w:t xml:space="preserve"> </w:t>
      </w:r>
      <w:r w:rsidR="000169F7">
        <w:t xml:space="preserve">способность </w:t>
      </w:r>
      <w:r w:rsidR="005B2DF8" w:rsidRPr="007B41CD">
        <w:t>выявлять</w:t>
      </w:r>
      <w:bookmarkStart w:id="0" w:name="_GoBack"/>
      <w:bookmarkEnd w:id="0"/>
      <w:r w:rsidR="005B2DF8" w:rsidRPr="007B41CD">
        <w:t xml:space="preserve"> общность и различия сравниваемых исторических с</w:t>
      </w:r>
      <w:r w:rsidR="005B2DF8" w:rsidRPr="007B41CD">
        <w:t>о</w:t>
      </w:r>
      <w:r w:rsidR="005B2DF8" w:rsidRPr="007B41CD">
        <w:t>бытий и явлений;</w:t>
      </w:r>
      <w:proofErr w:type="gramEnd"/>
      <w:r w:rsidR="005B2DF8" w:rsidRPr="007B41CD">
        <w:t xml:space="preserve"> работа с иллюстративным материалом по истории культуры;</w:t>
      </w:r>
      <w:r w:rsidR="005B2DF8">
        <w:t xml:space="preserve"> </w:t>
      </w:r>
      <w:r w:rsidR="005B2DF8" w:rsidRPr="007B41CD">
        <w:t>работа с и</w:t>
      </w:r>
      <w:r w:rsidR="005B2DF8" w:rsidRPr="007B41CD">
        <w:t>с</w:t>
      </w:r>
      <w:r w:rsidR="005B2DF8" w:rsidRPr="007B41CD">
        <w:t>торической картой, схемой;</w:t>
      </w:r>
      <w:r w:rsidR="005B2DF8">
        <w:t xml:space="preserve"> знание понятий, терминов</w:t>
      </w:r>
      <w:r w:rsidR="000169F7">
        <w:t>;</w:t>
      </w:r>
    </w:p>
    <w:p w:rsidR="005B2DF8" w:rsidRPr="00F25F33" w:rsidRDefault="004316A1" w:rsidP="004316A1">
      <w:r>
        <w:t xml:space="preserve">- </w:t>
      </w:r>
      <w:r w:rsidR="005B2DF8" w:rsidRPr="00F25F33">
        <w:t>для расширения возможностей работы с источниками информацией использ</w:t>
      </w:r>
      <w:r w:rsidR="005B2DF8" w:rsidRPr="00F25F33">
        <w:t>о</w:t>
      </w:r>
      <w:r w:rsidR="005B2DF8" w:rsidRPr="00F25F33">
        <w:t>вать в процессе обучения истории ресурсы информационной образовательной среды по предмету (электронные приложения и специальные учебные пособия к УМК по ист</w:t>
      </w:r>
      <w:r w:rsidR="005B2DF8" w:rsidRPr="00F25F33">
        <w:t>о</w:t>
      </w:r>
      <w:r w:rsidR="005B2DF8" w:rsidRPr="00F25F33">
        <w:t>рии);</w:t>
      </w:r>
    </w:p>
    <w:p w:rsidR="005B2DF8" w:rsidRPr="00F25F33" w:rsidRDefault="004316A1" w:rsidP="004316A1">
      <w:r>
        <w:t xml:space="preserve">- </w:t>
      </w:r>
      <w:r w:rsidR="005B2DF8" w:rsidRPr="00F25F33">
        <w:t>регулярно изучать демове</w:t>
      </w:r>
      <w:r w:rsidR="005B2DF8">
        <w:t>рсию ВПР</w:t>
      </w:r>
      <w:r w:rsidR="005B2DF8" w:rsidRPr="00F25F33">
        <w:t xml:space="preserve"> по истории и </w:t>
      </w:r>
      <w:r w:rsidR="005B2DF8">
        <w:t xml:space="preserve">учитывать </w:t>
      </w:r>
      <w:r w:rsidR="005B2DF8" w:rsidRPr="00F25F33">
        <w:t xml:space="preserve">ее при разработке диагностических материалов и проведении </w:t>
      </w:r>
      <w:proofErr w:type="gramStart"/>
      <w:r w:rsidR="005B2DF8" w:rsidRPr="00F25F33">
        <w:t>мониторинга уровня освоения содержания курса</w:t>
      </w:r>
      <w:proofErr w:type="gramEnd"/>
      <w:r w:rsidR="005B2DF8" w:rsidRPr="00F25F33">
        <w:t xml:space="preserve"> истории, а также  использовать задания из открытого банка ФИПИ для приобр</w:t>
      </w:r>
      <w:r w:rsidR="005B2DF8" w:rsidRPr="00F25F33">
        <w:t>е</w:t>
      </w:r>
      <w:r w:rsidR="005B2DF8" w:rsidRPr="00F25F33">
        <w:t>тения обучающимися опыта решения подобных заданий;</w:t>
      </w:r>
    </w:p>
    <w:p w:rsidR="005B2DF8" w:rsidRDefault="005B2DF8" w:rsidP="004316A1">
      <w:r w:rsidRPr="00F25F33">
        <w:t>- регулярно включать различные источники исторической информации (карт</w:t>
      </w:r>
      <w:r w:rsidRPr="00F25F33">
        <w:t>о</w:t>
      </w:r>
      <w:r w:rsidRPr="00F25F33">
        <w:t>графические, документальные, иллюстративные и др.), ресурсы информационной обр</w:t>
      </w:r>
      <w:r w:rsidRPr="00F25F33">
        <w:t>а</w:t>
      </w:r>
      <w:r w:rsidRPr="00F25F33">
        <w:t>зовательной среды по предмету в процесс организации и проведения занятий по ист</w:t>
      </w:r>
      <w:r w:rsidRPr="00F25F33">
        <w:t>о</w:t>
      </w:r>
      <w:r w:rsidRPr="00F25F33">
        <w:t>рии;</w:t>
      </w:r>
    </w:p>
    <w:p w:rsidR="005B2DF8" w:rsidRDefault="005B2DF8" w:rsidP="004316A1">
      <w:r w:rsidRPr="00F25F33">
        <w:t>- системно выстраивать работу на уроках истории по достижению метапредме</w:t>
      </w:r>
      <w:r w:rsidRPr="00F25F33">
        <w:t>т</w:t>
      </w:r>
      <w:r w:rsidRPr="00F25F33">
        <w:t>ных результатов (умений формулировать и высказывать собственное мнение по пробл</w:t>
      </w:r>
      <w:r w:rsidRPr="00F25F33">
        <w:t>е</w:t>
      </w:r>
      <w:r w:rsidRPr="00F25F33">
        <w:t>мам прошлого и современности, сравнивать и анализировать исторические события и явления и др.)</w:t>
      </w:r>
      <w:r w:rsidR="00A0776B">
        <w:t>;</w:t>
      </w:r>
      <w:r w:rsidRPr="00F25F33">
        <w:t xml:space="preserve"> </w:t>
      </w:r>
    </w:p>
    <w:p w:rsidR="005B2DF8" w:rsidRDefault="005B2DF8" w:rsidP="004316A1">
      <w:r w:rsidRPr="00F25F33">
        <w:t>- корректировать методику преподавания истории на основе системно-деятельностного подхода, современных педагогических технологий, обеспечи</w:t>
      </w:r>
      <w:r>
        <w:t>вающих его реализацию,</w:t>
      </w:r>
      <w:r w:rsidRPr="00F25F33">
        <w:t xml:space="preserve"> акцентировать внимание на заданиях</w:t>
      </w:r>
      <w:r w:rsidR="00A0776B">
        <w:t>,</w:t>
      </w:r>
      <w:r w:rsidRPr="00F25F33">
        <w:t xml:space="preserve"> развивающих навы</w:t>
      </w:r>
      <w:r>
        <w:t xml:space="preserve">ки </w:t>
      </w:r>
      <w:r w:rsidRPr="00F25F33">
        <w:t>анализа, обобщения, системат</w:t>
      </w:r>
      <w:r>
        <w:t xml:space="preserve">изации </w:t>
      </w:r>
      <w:r w:rsidRPr="00F25F33">
        <w:t>инфор</w:t>
      </w:r>
      <w:r>
        <w:t>мации;</w:t>
      </w:r>
    </w:p>
    <w:p w:rsidR="005B2DF8" w:rsidRPr="009F7DA3" w:rsidRDefault="005B2DF8" w:rsidP="004316A1">
      <w:r w:rsidRPr="009F7DA3">
        <w:t xml:space="preserve">- </w:t>
      </w:r>
      <w:r>
        <w:t>в</w:t>
      </w:r>
      <w:r w:rsidRPr="009F7DA3">
        <w:t xml:space="preserve">ключать в работу с </w:t>
      </w:r>
      <w:proofErr w:type="gramStart"/>
      <w:r w:rsidRPr="009F7DA3">
        <w:t>обучающимися</w:t>
      </w:r>
      <w:proofErr w:type="gramEnd"/>
      <w:r w:rsidRPr="009F7DA3">
        <w:t xml:space="preserve"> задания не только базового, но и повыше</w:t>
      </w:r>
      <w:r w:rsidRPr="009F7DA3">
        <w:t>н</w:t>
      </w:r>
      <w:r w:rsidRPr="009F7DA3">
        <w:t>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</w:t>
      </w:r>
      <w:r w:rsidRPr="009F7DA3">
        <w:t>о</w:t>
      </w:r>
      <w:r w:rsidRPr="009F7DA3">
        <w:t>вать положения, содержащие при</w:t>
      </w:r>
      <w:r>
        <w:t>чинно-следственные связи;</w:t>
      </w:r>
    </w:p>
    <w:p w:rsidR="005B2DF8" w:rsidRDefault="005B2DF8" w:rsidP="004316A1">
      <w:r w:rsidRPr="00370B92">
        <w:lastRenderedPageBreak/>
        <w:t>- рассмотреть возможность включения в рабочую программу вопросов регионал</w:t>
      </w:r>
      <w:r w:rsidRPr="00370B92">
        <w:t>ь</w:t>
      </w:r>
      <w:r w:rsidRPr="00370B92">
        <w:t>ного содержания исто</w:t>
      </w:r>
      <w:r>
        <w:t>рии;</w:t>
      </w:r>
    </w:p>
    <w:p w:rsidR="005B2DF8" w:rsidRPr="004316A1" w:rsidRDefault="005B2DF8" w:rsidP="004316A1">
      <w:pPr>
        <w:rPr>
          <w:b/>
          <w:i/>
          <w:color w:val="000000"/>
        </w:rPr>
      </w:pPr>
      <w:r w:rsidRPr="004316A1">
        <w:rPr>
          <w:b/>
          <w:i/>
        </w:rPr>
        <w:t>кафедре общественных дисциплин ГБУ ДПО РО РИПК и ППРО рекомендуе</w:t>
      </w:r>
      <w:r w:rsidRPr="004316A1">
        <w:rPr>
          <w:b/>
          <w:i/>
        </w:rPr>
        <w:t>т</w:t>
      </w:r>
      <w:r w:rsidRPr="004316A1">
        <w:rPr>
          <w:b/>
          <w:i/>
        </w:rPr>
        <w:t>ся</w:t>
      </w:r>
      <w:r w:rsidR="00A0776B" w:rsidRPr="004316A1">
        <w:rPr>
          <w:b/>
          <w:i/>
        </w:rPr>
        <w:t>:</w:t>
      </w:r>
    </w:p>
    <w:p w:rsidR="005B2DF8" w:rsidRDefault="005B2DF8" w:rsidP="004316A1">
      <w:r w:rsidRPr="00370B92">
        <w:t xml:space="preserve">- </w:t>
      </w:r>
      <w:r>
        <w:t>р</w:t>
      </w:r>
      <w:r w:rsidRPr="00370B92">
        <w:t>азрабо</w:t>
      </w:r>
      <w:r>
        <w:t>тать</w:t>
      </w:r>
      <w:r w:rsidRPr="00370B92">
        <w:t xml:space="preserve"> модул</w:t>
      </w:r>
      <w:r>
        <w:t>и для вариативной части</w:t>
      </w:r>
      <w:r w:rsidRPr="00370B92">
        <w:t xml:space="preserve"> базовых программ КПК (6 часов) </w:t>
      </w:r>
      <w:r>
        <w:t>«Анализ результатов ВПР-</w:t>
      </w:r>
      <w:r w:rsidRPr="00370B92">
        <w:t>2019 по истории в контексте ФГОС ООО и Историко-культурного стандар</w:t>
      </w:r>
      <w:r>
        <w:t xml:space="preserve">та», </w:t>
      </w:r>
      <w:r w:rsidRPr="00370B92">
        <w:t>«</w:t>
      </w:r>
      <w:proofErr w:type="gramStart"/>
      <w:r w:rsidRPr="00370B92">
        <w:t>Методические подходы</w:t>
      </w:r>
      <w:proofErr w:type="gramEnd"/>
      <w:r w:rsidRPr="00370B92">
        <w:t xml:space="preserve"> обучения учащихся выполнению з</w:t>
      </w:r>
      <w:r w:rsidRPr="00370B92">
        <w:t>а</w:t>
      </w:r>
      <w:r w:rsidRPr="00370B92">
        <w:t>даний ВПР»</w:t>
      </w:r>
      <w:r>
        <w:t>;</w:t>
      </w:r>
    </w:p>
    <w:p w:rsidR="005B2DF8" w:rsidRDefault="005B2DF8" w:rsidP="004316A1">
      <w:r>
        <w:t xml:space="preserve">- </w:t>
      </w:r>
      <w:r w:rsidRPr="00801008">
        <w:t>включить в план работы проведение методических семинаров  по итогам пров</w:t>
      </w:r>
      <w:r w:rsidRPr="00801008">
        <w:t>е</w:t>
      </w:r>
      <w:r w:rsidRPr="00801008">
        <w:t>дения ВПР, направленные на устранение професс</w:t>
      </w:r>
      <w:r>
        <w:t>иональных дефицитов учителей ист</w:t>
      </w:r>
      <w:r>
        <w:t>о</w:t>
      </w:r>
      <w:r>
        <w:t>рии;</w:t>
      </w:r>
    </w:p>
    <w:p w:rsidR="005B2DF8" w:rsidRDefault="005B2DF8" w:rsidP="004316A1">
      <w:r w:rsidRPr="00283145">
        <w:t>- продолжить работу по диссеминации лучших педагогических практик учителей истории Ростовской области (</w:t>
      </w:r>
      <w:r w:rsidR="00A0776B">
        <w:t>и</w:t>
      </w:r>
      <w:r w:rsidRPr="00283145">
        <w:t xml:space="preserve">нтернет-конкурс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учебно-методических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материалов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учителей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общественных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дисциплин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«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Лучшие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уроки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педагогов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Дона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>»</w:t>
      </w:r>
      <w:r w:rsidRPr="00283145">
        <w:t xml:space="preserve">, </w:t>
      </w:r>
      <w:r w:rsidR="00A0776B">
        <w:t>и</w:t>
      </w:r>
      <w:r w:rsidRPr="00283145">
        <w:t>нтернет-фестиваль методических разработок «Воспитание гражданственности и патриотизма в России от эпохи Петра I до современной российской школы»)</w:t>
      </w:r>
      <w:r>
        <w:t>;</w:t>
      </w:r>
    </w:p>
    <w:p w:rsidR="005B2DF8" w:rsidRPr="001578EC" w:rsidRDefault="005B2DF8" w:rsidP="004316A1">
      <w:r w:rsidRPr="001578EC">
        <w:t xml:space="preserve">- </w:t>
      </w:r>
      <w:r w:rsidRPr="001578EC">
        <w:rPr>
          <w:kern w:val="3"/>
          <w:lang w:eastAsia="fa-IR" w:bidi="fa-IR"/>
        </w:rPr>
        <w:t>пополнить банк методических материалов «Лучшие педагогические практики учителей общественных дисциплин» в условиях реализации ФГОС ООО и предметной концепции</w:t>
      </w:r>
      <w:r w:rsidR="00A0776B">
        <w:rPr>
          <w:kern w:val="3"/>
          <w:lang w:eastAsia="fa-IR" w:bidi="fa-IR"/>
        </w:rPr>
        <w:t>;</w:t>
      </w:r>
    </w:p>
    <w:p w:rsidR="005B2DF8" w:rsidRPr="00283145" w:rsidRDefault="005B2DF8" w:rsidP="004316A1">
      <w:r w:rsidRPr="00283145">
        <w:t>- продолжить работу по развитию системы профессионально</w:t>
      </w:r>
      <w:r w:rsidR="00A0776B">
        <w:t>го</w:t>
      </w:r>
      <w:r w:rsidRPr="00283145">
        <w:t xml:space="preserve"> сопровождения учителей истории Ростовской области (</w:t>
      </w:r>
      <w:r>
        <w:t xml:space="preserve">методические семинары, </w:t>
      </w:r>
      <w:proofErr w:type="spellStart"/>
      <w:r>
        <w:t>вебинары</w:t>
      </w:r>
      <w:proofErr w:type="spellEnd"/>
      <w:r>
        <w:t xml:space="preserve">, </w:t>
      </w:r>
      <w:r w:rsidRPr="00283145">
        <w:t>информац</w:t>
      </w:r>
      <w:r w:rsidRPr="00283145">
        <w:t>и</w:t>
      </w:r>
      <w:r w:rsidRPr="00283145">
        <w:t>онно-образовательн</w:t>
      </w:r>
      <w:r>
        <w:t>ая</w:t>
      </w:r>
      <w:r w:rsidRPr="00283145">
        <w:t xml:space="preserve"> сред</w:t>
      </w:r>
      <w:r>
        <w:t>а сайта ГБУ ДПО РО РИПК и ППРО и др.</w:t>
      </w:r>
      <w:r w:rsidRPr="00283145">
        <w:t>)</w:t>
      </w:r>
      <w:r w:rsidR="00A0776B">
        <w:t>.</w:t>
      </w:r>
    </w:p>
    <w:p w:rsidR="005B2DF8" w:rsidRDefault="005B2DF8" w:rsidP="004316A1">
      <w:pPr>
        <w:rPr>
          <w:sz w:val="28"/>
          <w:szCs w:val="28"/>
          <w:lang w:eastAsia="ru-RU"/>
        </w:rPr>
      </w:pPr>
    </w:p>
    <w:p w:rsidR="007D6529" w:rsidRDefault="007D6529" w:rsidP="007D6529">
      <w:pPr>
        <w:jc w:val="center"/>
        <w:rPr>
          <w:b/>
        </w:rPr>
      </w:pPr>
      <w:r>
        <w:rPr>
          <w:b/>
        </w:rPr>
        <w:t>План мероприятий («дорожная карта»)  кафедры общественных дисциплин</w:t>
      </w:r>
    </w:p>
    <w:p w:rsidR="007D6529" w:rsidRDefault="007D6529" w:rsidP="007D6529">
      <w:pPr>
        <w:jc w:val="center"/>
        <w:rPr>
          <w:b/>
        </w:rPr>
      </w:pPr>
      <w:r>
        <w:rPr>
          <w:b/>
        </w:rPr>
        <w:t>по устранению профессиональных дефицитов педагогических кадров</w:t>
      </w:r>
    </w:p>
    <w:p w:rsidR="007D6529" w:rsidRDefault="007D6529" w:rsidP="007D6529">
      <w:pPr>
        <w:jc w:val="center"/>
        <w:rPr>
          <w:b/>
        </w:rPr>
      </w:pPr>
      <w:r>
        <w:rPr>
          <w:b/>
        </w:rPr>
        <w:t>по итогам ВПР-2019 по истории на 2019-2020 учебный год</w:t>
      </w:r>
    </w:p>
    <w:p w:rsidR="007D6529" w:rsidRDefault="007D6529" w:rsidP="007D652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508"/>
        <w:gridCol w:w="1300"/>
        <w:gridCol w:w="2514"/>
      </w:tblGrid>
      <w:tr w:rsidR="007D6529" w:rsidTr="007D6529">
        <w:trPr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29" w:rsidRDefault="007D6529" w:rsidP="004316A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29" w:rsidRDefault="007D6529" w:rsidP="004316A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29" w:rsidRDefault="007D6529" w:rsidP="004316A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29" w:rsidRDefault="007D6529" w:rsidP="004316A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D6529" w:rsidTr="007D6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i/>
                <w:szCs w:val="26"/>
              </w:rPr>
            </w:pPr>
            <w:r>
              <w:rPr>
                <w:i/>
                <w:szCs w:val="26"/>
                <w:lang w:val="en-US"/>
              </w:rPr>
              <w:t>I</w:t>
            </w:r>
            <w:r w:rsidRPr="0003555D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.Обновление содержания дополнительного профессионального образования</w:t>
            </w:r>
          </w:p>
        </w:tc>
      </w:tr>
      <w:tr w:rsidR="007D6529" w:rsidTr="007D652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9" w:rsidRDefault="007D6529" w:rsidP="004316A1">
            <w:pPr>
              <w:spacing w:line="240" w:lineRule="auto"/>
              <w:ind w:firstLine="0"/>
            </w:pPr>
            <w:r>
              <w:t>Разработка и включение модулей в вариати</w:t>
            </w:r>
            <w:r>
              <w:t>в</w:t>
            </w:r>
            <w:r>
              <w:t xml:space="preserve">ную часть базовых программ КПК </w:t>
            </w:r>
          </w:p>
          <w:p w:rsidR="007D6529" w:rsidRDefault="007D6529" w:rsidP="004316A1">
            <w:pPr>
              <w:spacing w:line="240" w:lineRule="auto"/>
              <w:ind w:firstLine="0"/>
            </w:pPr>
            <w:r>
              <w:t xml:space="preserve">(6 часов) </w:t>
            </w:r>
          </w:p>
          <w:p w:rsidR="007D6529" w:rsidRDefault="007D6529" w:rsidP="004316A1">
            <w:pPr>
              <w:spacing w:line="240" w:lineRule="auto"/>
              <w:ind w:firstLine="0"/>
            </w:pPr>
            <w:r>
              <w:t xml:space="preserve">- «Анализ результатов ВПР - 2019 по истории в контексте ФГОС ООО и Историко-культурного стандарта», </w:t>
            </w:r>
          </w:p>
          <w:p w:rsidR="007D6529" w:rsidRDefault="007D6529" w:rsidP="004316A1">
            <w:pPr>
              <w:spacing w:line="240" w:lineRule="auto"/>
              <w:ind w:firstLine="0"/>
            </w:pPr>
            <w:r>
              <w:t>- «</w:t>
            </w:r>
            <w:proofErr w:type="gramStart"/>
            <w:r>
              <w:t>Методические подходы</w:t>
            </w:r>
            <w:proofErr w:type="gramEnd"/>
            <w:r>
              <w:t xml:space="preserve"> обучения учащихся выполнению заданий ВПР» </w:t>
            </w:r>
          </w:p>
          <w:p w:rsidR="004316A1" w:rsidRDefault="004316A1" w:rsidP="004316A1">
            <w:pPr>
              <w:spacing w:line="240" w:lineRule="auto"/>
              <w:ind w:firstLine="0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Октябрь 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</w:tc>
      </w:tr>
      <w:tr w:rsidR="007D6529" w:rsidTr="007D65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i/>
                <w:szCs w:val="26"/>
              </w:rPr>
            </w:pPr>
            <w:r>
              <w:rPr>
                <w:i/>
                <w:szCs w:val="26"/>
                <w:lang w:val="en-US"/>
              </w:rPr>
              <w:t>II</w:t>
            </w:r>
            <w:r>
              <w:rPr>
                <w:i/>
                <w:szCs w:val="26"/>
              </w:rPr>
              <w:t>. Развитие системы профессиональной поддержки педагогов</w:t>
            </w:r>
          </w:p>
        </w:tc>
      </w:tr>
      <w:tr w:rsidR="007D6529" w:rsidTr="007D652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kern w:val="3"/>
                <w:szCs w:val="26"/>
                <w:lang w:eastAsia="fa-IR" w:bidi="fa-IR"/>
              </w:rPr>
              <w:t xml:space="preserve">Вебинар «Вопросы подготовки </w:t>
            </w:r>
            <w:proofErr w:type="gramStart"/>
            <w:r>
              <w:rPr>
                <w:kern w:val="3"/>
                <w:szCs w:val="26"/>
                <w:lang w:eastAsia="fa-IR" w:bidi="fa-IR"/>
              </w:rPr>
              <w:t>обучающихся</w:t>
            </w:r>
            <w:proofErr w:type="gramEnd"/>
            <w:r>
              <w:rPr>
                <w:kern w:val="3"/>
                <w:szCs w:val="26"/>
                <w:lang w:eastAsia="fa-IR" w:bidi="fa-IR"/>
              </w:rPr>
              <w:t xml:space="preserve"> к ВПР по истории и обществознанию»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Надолинская И.В.,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Альхова</w:t>
            </w:r>
            <w:proofErr w:type="spellEnd"/>
            <w:r>
              <w:rPr>
                <w:szCs w:val="26"/>
              </w:rPr>
              <w:t xml:space="preserve"> Т.А.,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  <w:p w:rsidR="004316A1" w:rsidRDefault="004316A1" w:rsidP="004316A1">
            <w:pPr>
              <w:spacing w:line="240" w:lineRule="auto"/>
              <w:ind w:firstLine="0"/>
              <w:rPr>
                <w:szCs w:val="26"/>
              </w:rPr>
            </w:pPr>
          </w:p>
          <w:p w:rsidR="004316A1" w:rsidRDefault="004316A1" w:rsidP="004316A1">
            <w:pPr>
              <w:spacing w:line="240" w:lineRule="auto"/>
              <w:ind w:firstLine="0"/>
              <w:rPr>
                <w:szCs w:val="26"/>
              </w:rPr>
            </w:pPr>
          </w:p>
        </w:tc>
      </w:tr>
      <w:tr w:rsidR="007D6529" w:rsidTr="007D652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bCs/>
                <w:iCs/>
                <w:szCs w:val="26"/>
              </w:rPr>
            </w:pPr>
            <w:r>
              <w:rPr>
                <w:bCs/>
                <w:iCs/>
                <w:szCs w:val="26"/>
              </w:rPr>
              <w:t>Методический семинар «</w:t>
            </w:r>
            <w:r>
              <w:rPr>
                <w:szCs w:val="26"/>
              </w:rPr>
              <w:t>Проектирование о</w:t>
            </w:r>
            <w:r>
              <w:rPr>
                <w:szCs w:val="26"/>
              </w:rPr>
              <w:t>б</w:t>
            </w:r>
            <w:r>
              <w:rPr>
                <w:szCs w:val="26"/>
              </w:rPr>
              <w:t>разовательного пространства в контексте тр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бований к предметным результатам освоения учебного предмета «История»</w:t>
            </w:r>
            <w:r>
              <w:rPr>
                <w:bCs/>
                <w:iCs/>
                <w:szCs w:val="26"/>
              </w:rPr>
              <w:t xml:space="preserve">» (по заявкам территорий)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В теч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ние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Надолинская И.В., </w:t>
            </w:r>
            <w:proofErr w:type="spellStart"/>
            <w:r>
              <w:rPr>
                <w:szCs w:val="26"/>
              </w:rPr>
              <w:t>Альхова</w:t>
            </w:r>
            <w:proofErr w:type="spellEnd"/>
            <w:r>
              <w:rPr>
                <w:szCs w:val="26"/>
              </w:rPr>
              <w:t xml:space="preserve"> Т.А.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</w:p>
        </w:tc>
      </w:tr>
      <w:tr w:rsidR="007D6529" w:rsidTr="007D6529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i/>
                <w:kern w:val="3"/>
                <w:szCs w:val="26"/>
                <w:lang w:eastAsia="fa-IR" w:bidi="fa-IR"/>
              </w:rPr>
            </w:pPr>
            <w:r>
              <w:rPr>
                <w:i/>
                <w:kern w:val="3"/>
                <w:szCs w:val="26"/>
                <w:lang w:val="en-US" w:eastAsia="fa-IR" w:bidi="fa-IR"/>
              </w:rPr>
              <w:t>III</w:t>
            </w:r>
            <w:r>
              <w:rPr>
                <w:i/>
                <w:kern w:val="3"/>
                <w:szCs w:val="26"/>
                <w:lang w:eastAsia="fa-IR" w:bidi="fa-IR"/>
              </w:rPr>
              <w:t>. Расширение пространства выявления и распространения лучших педагогических практик</w:t>
            </w:r>
          </w:p>
        </w:tc>
      </w:tr>
      <w:tr w:rsidR="007D6529" w:rsidTr="007D6529">
        <w:trPr>
          <w:trHeight w:val="124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proofErr w:type="spellStart"/>
            <w:r>
              <w:rPr>
                <w:kern w:val="3"/>
                <w:szCs w:val="26"/>
                <w:lang w:val="de-DE" w:eastAsia="fa-IR" w:bidi="fa-IR"/>
              </w:rPr>
              <w:t>Форум</w:t>
            </w:r>
            <w:proofErr w:type="spellEnd"/>
            <w:r>
              <w:rPr>
                <w:kern w:val="3"/>
                <w:szCs w:val="26"/>
                <w:lang w:val="de-DE" w:eastAsia="fa-IR" w:bidi="fa-IR"/>
              </w:rPr>
              <w:t xml:space="preserve"> «</w:t>
            </w:r>
            <w:r>
              <w:rPr>
                <w:bCs/>
                <w:kern w:val="3"/>
                <w:szCs w:val="26"/>
                <w:lang w:eastAsia="fa-IR" w:bidi="fa-IR"/>
              </w:rPr>
              <w:t xml:space="preserve">Государственная итоговая аттестация по образовательным программам основного общего и среднего общего образования // 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bCs/>
                <w:i/>
                <w:kern w:val="3"/>
                <w:szCs w:val="26"/>
                <w:lang w:eastAsia="fa-IR" w:bidi="fa-IR"/>
              </w:rPr>
            </w:pPr>
            <w:r>
              <w:rPr>
                <w:bCs/>
                <w:i/>
                <w:kern w:val="3"/>
                <w:szCs w:val="26"/>
                <w:lang w:eastAsia="fa-IR" w:bidi="fa-IR"/>
              </w:rPr>
              <w:t>Актуальные проблемы преподавания истории»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>В теч</w:t>
            </w:r>
            <w:r>
              <w:rPr>
                <w:bCs/>
                <w:kern w:val="3"/>
                <w:szCs w:val="26"/>
                <w:lang w:eastAsia="fa-IR" w:bidi="fa-IR"/>
              </w:rPr>
              <w:t>е</w:t>
            </w:r>
            <w:r>
              <w:rPr>
                <w:bCs/>
                <w:kern w:val="3"/>
                <w:szCs w:val="26"/>
                <w:lang w:eastAsia="fa-IR" w:bidi="fa-IR"/>
              </w:rPr>
              <w:t>ние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proofErr w:type="spellStart"/>
            <w:r>
              <w:rPr>
                <w:kern w:val="3"/>
                <w:szCs w:val="26"/>
                <w:lang w:val="de-DE" w:eastAsia="fa-IR" w:bidi="fa-IR"/>
              </w:rPr>
              <w:t>Осадченко</w:t>
            </w:r>
            <w:proofErr w:type="spellEnd"/>
            <w:r>
              <w:rPr>
                <w:kern w:val="3"/>
                <w:szCs w:val="26"/>
                <w:lang w:val="de-DE" w:eastAsia="fa-IR" w:bidi="fa-IR"/>
              </w:rPr>
              <w:t xml:space="preserve"> Н.Г.</w:t>
            </w:r>
            <w:r>
              <w:rPr>
                <w:kern w:val="3"/>
                <w:szCs w:val="26"/>
                <w:lang w:eastAsia="fa-IR" w:bidi="fa-IR"/>
              </w:rPr>
              <w:t>,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proofErr w:type="spellStart"/>
            <w:r>
              <w:rPr>
                <w:kern w:val="3"/>
                <w:szCs w:val="26"/>
                <w:lang w:eastAsia="fa-IR" w:bidi="fa-IR"/>
              </w:rPr>
              <w:t>Галий</w:t>
            </w:r>
            <w:proofErr w:type="spellEnd"/>
            <w:r>
              <w:rPr>
                <w:kern w:val="3"/>
                <w:szCs w:val="26"/>
                <w:lang w:eastAsia="fa-IR" w:bidi="fa-IR"/>
              </w:rPr>
              <w:t xml:space="preserve"> И.П.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</w:p>
        </w:tc>
      </w:tr>
      <w:tr w:rsidR="007D6529" w:rsidTr="007D6529">
        <w:trPr>
          <w:trHeight w:val="110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kern w:val="3"/>
                <w:szCs w:val="26"/>
                <w:lang w:eastAsia="fa-IR" w:bidi="fa-IR"/>
              </w:rPr>
              <w:t>Пополнение банка методических материалов «Лучшие педагогические практики учителей общественных дисциплин» в условиях реал</w:t>
            </w:r>
            <w:r>
              <w:rPr>
                <w:kern w:val="3"/>
                <w:szCs w:val="26"/>
                <w:lang w:eastAsia="fa-IR" w:bidi="fa-IR"/>
              </w:rPr>
              <w:t>и</w:t>
            </w:r>
            <w:r>
              <w:rPr>
                <w:kern w:val="3"/>
                <w:szCs w:val="26"/>
                <w:lang w:eastAsia="fa-IR" w:bidi="fa-IR"/>
              </w:rPr>
              <w:t>зации ФГОС ООО и предметной концепции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>В теч</w:t>
            </w:r>
            <w:r>
              <w:rPr>
                <w:bCs/>
                <w:kern w:val="3"/>
                <w:szCs w:val="26"/>
                <w:lang w:eastAsia="fa-IR" w:bidi="fa-IR"/>
              </w:rPr>
              <w:t>е</w:t>
            </w:r>
            <w:r>
              <w:rPr>
                <w:bCs/>
                <w:kern w:val="3"/>
                <w:szCs w:val="26"/>
                <w:lang w:eastAsia="fa-IR" w:bidi="fa-IR"/>
              </w:rPr>
              <w:t>ние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Осадченко Н.Г., 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Изюмский А.Б.,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</w:p>
        </w:tc>
      </w:tr>
      <w:tr w:rsidR="007D6529" w:rsidTr="007D6529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val="de-DE" w:eastAsia="fa-IR" w:bidi="fa-IR"/>
              </w:rPr>
            </w:pPr>
            <w:r>
              <w:rPr>
                <w:kern w:val="3"/>
                <w:szCs w:val="26"/>
                <w:shd w:val="clear" w:color="auto" w:fill="FFFFFF"/>
                <w:lang w:eastAsia="fa-IR" w:bidi="fa-IR"/>
              </w:rPr>
              <w:t xml:space="preserve">Организация и проведение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регионального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педагогического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gramStart"/>
            <w:r>
              <w:rPr>
                <w:kern w:val="3"/>
                <w:szCs w:val="26"/>
                <w:shd w:val="clear" w:color="auto" w:fill="FFFFFF"/>
                <w:lang w:eastAsia="fa-IR" w:bidi="fa-IR"/>
              </w:rPr>
              <w:t>и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нтернет</w:t>
            </w:r>
            <w:proofErr w:type="spellEnd"/>
            <w:r>
              <w:rPr>
                <w:kern w:val="3"/>
                <w:szCs w:val="26"/>
                <w:shd w:val="clear" w:color="auto" w:fill="FFFFFF"/>
                <w:lang w:eastAsia="fa-IR" w:bidi="fa-IR"/>
              </w:rPr>
              <w:t>-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конкурса</w:t>
            </w:r>
            <w:proofErr w:type="spellEnd"/>
            <w:proofErr w:type="gram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учебно-методических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материалов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учителей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общественных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дисциплин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«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Лучшие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уроки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педагогов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Дона</w:t>
            </w:r>
            <w:proofErr w:type="spellEnd"/>
            <w:r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>Февраль – май 2020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kern w:val="3"/>
                <w:szCs w:val="26"/>
                <w:lang w:eastAsia="fa-IR" w:bidi="fa-IR"/>
              </w:rPr>
              <w:t>Осадченко Н.Г.,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>
              <w:rPr>
                <w:kern w:val="3"/>
                <w:szCs w:val="26"/>
                <w:lang w:eastAsia="fa-IR" w:bidi="fa-IR"/>
              </w:rPr>
              <w:t>Надолинская И.В.,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proofErr w:type="spellStart"/>
            <w:r>
              <w:rPr>
                <w:kern w:val="3"/>
                <w:szCs w:val="26"/>
                <w:lang w:eastAsia="fa-IR" w:bidi="fa-IR"/>
              </w:rPr>
              <w:t>Альхова</w:t>
            </w:r>
            <w:proofErr w:type="spellEnd"/>
            <w:r>
              <w:rPr>
                <w:kern w:val="3"/>
                <w:szCs w:val="26"/>
                <w:lang w:eastAsia="fa-IR" w:bidi="fa-IR"/>
              </w:rPr>
              <w:t xml:space="preserve"> Т.А.</w:t>
            </w:r>
          </w:p>
        </w:tc>
      </w:tr>
      <w:tr w:rsidR="007D6529" w:rsidTr="007D6529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  <w:highlight w:val="green"/>
              </w:rPr>
            </w:pPr>
            <w:r>
              <w:rPr>
                <w:szCs w:val="26"/>
              </w:rPr>
              <w:t>Интернет-фестиваль методических разработок «Воспитание гражданственности и патриоти</w:t>
            </w:r>
            <w:r>
              <w:rPr>
                <w:szCs w:val="26"/>
              </w:rPr>
              <w:t>з</w:t>
            </w:r>
            <w:r>
              <w:rPr>
                <w:szCs w:val="26"/>
              </w:rPr>
              <w:t xml:space="preserve">ма в России от эпохи Петра I до современной российской школы»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val="en-US" w:eastAsia="fa-IR" w:bidi="fa-IR"/>
              </w:rPr>
              <w:t>IV</w:t>
            </w:r>
            <w:r>
              <w:rPr>
                <w:bCs/>
                <w:kern w:val="3"/>
                <w:szCs w:val="26"/>
                <w:lang w:eastAsia="fa-IR" w:bidi="fa-IR"/>
              </w:rPr>
              <w:t xml:space="preserve"> ква</w:t>
            </w:r>
            <w:r>
              <w:rPr>
                <w:bCs/>
                <w:kern w:val="3"/>
                <w:szCs w:val="26"/>
                <w:lang w:eastAsia="fa-IR" w:bidi="fa-IR"/>
              </w:rPr>
              <w:t>р</w:t>
            </w:r>
            <w:r>
              <w:rPr>
                <w:bCs/>
                <w:kern w:val="3"/>
                <w:szCs w:val="26"/>
                <w:lang w:eastAsia="fa-IR" w:bidi="fa-IR"/>
              </w:rPr>
              <w:t>тал 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Осадченко Н.Г., 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Изюмский А.Б.,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</w:p>
        </w:tc>
      </w:tr>
      <w:tr w:rsidR="007D6529" w:rsidTr="007D6529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Августовские педагогические конференции (по заявкам территорий)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 xml:space="preserve">Август 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>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Осадченко Н.Г., </w:t>
            </w:r>
          </w:p>
          <w:p w:rsidR="007D6529" w:rsidRDefault="007D6529" w:rsidP="004316A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</w:tc>
      </w:tr>
    </w:tbl>
    <w:p w:rsidR="007D6529" w:rsidRDefault="007D6529" w:rsidP="005B2DF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sectPr w:rsidR="007D6529" w:rsidSect="00A04915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65" w:rsidRDefault="00774A65" w:rsidP="00E9604E">
      <w:pPr>
        <w:spacing w:line="240" w:lineRule="auto"/>
      </w:pPr>
      <w:r>
        <w:separator/>
      </w:r>
    </w:p>
  </w:endnote>
  <w:endnote w:type="continuationSeparator" w:id="0">
    <w:p w:rsidR="00774A65" w:rsidRDefault="00774A65" w:rsidP="00E96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375828"/>
      <w:docPartObj>
        <w:docPartGallery w:val="Page Numbers (Bottom of Page)"/>
        <w:docPartUnique/>
      </w:docPartObj>
    </w:sdtPr>
    <w:sdtEndPr/>
    <w:sdtContent>
      <w:p w:rsidR="00A0776B" w:rsidRDefault="00A0776B" w:rsidP="00A077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9F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65" w:rsidRDefault="00774A65" w:rsidP="00E9604E">
      <w:pPr>
        <w:spacing w:line="240" w:lineRule="auto"/>
      </w:pPr>
      <w:r>
        <w:separator/>
      </w:r>
    </w:p>
  </w:footnote>
  <w:footnote w:type="continuationSeparator" w:id="0">
    <w:p w:rsidR="00774A65" w:rsidRDefault="00774A65" w:rsidP="00E96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5FD"/>
    <w:multiLevelType w:val="multilevel"/>
    <w:tmpl w:val="C36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792C"/>
    <w:multiLevelType w:val="hybridMultilevel"/>
    <w:tmpl w:val="B38A365E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7734274"/>
    <w:multiLevelType w:val="hybridMultilevel"/>
    <w:tmpl w:val="A7D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43FFE"/>
    <w:multiLevelType w:val="hybridMultilevel"/>
    <w:tmpl w:val="3AE24CE6"/>
    <w:lvl w:ilvl="0" w:tplc="95823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705180"/>
    <w:multiLevelType w:val="multilevel"/>
    <w:tmpl w:val="E10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37BC8"/>
    <w:multiLevelType w:val="multilevel"/>
    <w:tmpl w:val="FB6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55FF3"/>
    <w:multiLevelType w:val="multilevel"/>
    <w:tmpl w:val="6046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D35C5"/>
    <w:multiLevelType w:val="multilevel"/>
    <w:tmpl w:val="E876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E28EA"/>
    <w:multiLevelType w:val="hybridMultilevel"/>
    <w:tmpl w:val="B86E0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0A14A8"/>
    <w:multiLevelType w:val="hybridMultilevel"/>
    <w:tmpl w:val="29DAD986"/>
    <w:lvl w:ilvl="0" w:tplc="D93446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F22E51"/>
    <w:multiLevelType w:val="multilevel"/>
    <w:tmpl w:val="24A8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0"/>
    <w:rsid w:val="00001542"/>
    <w:rsid w:val="00007D3E"/>
    <w:rsid w:val="000169F7"/>
    <w:rsid w:val="00020248"/>
    <w:rsid w:val="00027D1A"/>
    <w:rsid w:val="00031E39"/>
    <w:rsid w:val="000349D4"/>
    <w:rsid w:val="0003555D"/>
    <w:rsid w:val="000357D0"/>
    <w:rsid w:val="00040F0A"/>
    <w:rsid w:val="00041134"/>
    <w:rsid w:val="00043B32"/>
    <w:rsid w:val="00046FA6"/>
    <w:rsid w:val="00051355"/>
    <w:rsid w:val="0006275C"/>
    <w:rsid w:val="000659DC"/>
    <w:rsid w:val="000678EF"/>
    <w:rsid w:val="0007188A"/>
    <w:rsid w:val="00075C8D"/>
    <w:rsid w:val="000800EE"/>
    <w:rsid w:val="000839D5"/>
    <w:rsid w:val="000928A2"/>
    <w:rsid w:val="000B54C8"/>
    <w:rsid w:val="000C5774"/>
    <w:rsid w:val="000C6E95"/>
    <w:rsid w:val="000D641E"/>
    <w:rsid w:val="000D6B6B"/>
    <w:rsid w:val="000F0B0B"/>
    <w:rsid w:val="000F0D37"/>
    <w:rsid w:val="000F0DE8"/>
    <w:rsid w:val="000F0E48"/>
    <w:rsid w:val="000F0F85"/>
    <w:rsid w:val="000F2FD6"/>
    <w:rsid w:val="000F49FB"/>
    <w:rsid w:val="00106336"/>
    <w:rsid w:val="00113EF3"/>
    <w:rsid w:val="0013259A"/>
    <w:rsid w:val="00134449"/>
    <w:rsid w:val="00143762"/>
    <w:rsid w:val="00143C1F"/>
    <w:rsid w:val="00146FE0"/>
    <w:rsid w:val="00154CC5"/>
    <w:rsid w:val="001559EA"/>
    <w:rsid w:val="001578EC"/>
    <w:rsid w:val="00157E31"/>
    <w:rsid w:val="00167153"/>
    <w:rsid w:val="001722A5"/>
    <w:rsid w:val="00174F86"/>
    <w:rsid w:val="001753E5"/>
    <w:rsid w:val="00175F6C"/>
    <w:rsid w:val="00195617"/>
    <w:rsid w:val="00197EA2"/>
    <w:rsid w:val="001A0478"/>
    <w:rsid w:val="001A44C9"/>
    <w:rsid w:val="001A728E"/>
    <w:rsid w:val="001B5939"/>
    <w:rsid w:val="001D1EE1"/>
    <w:rsid w:val="001D5FE9"/>
    <w:rsid w:val="001E1E91"/>
    <w:rsid w:val="001E26A4"/>
    <w:rsid w:val="001F3CD7"/>
    <w:rsid w:val="001F5211"/>
    <w:rsid w:val="00203E7C"/>
    <w:rsid w:val="00206363"/>
    <w:rsid w:val="00216946"/>
    <w:rsid w:val="00217B8D"/>
    <w:rsid w:val="00227699"/>
    <w:rsid w:val="00235490"/>
    <w:rsid w:val="00236DDA"/>
    <w:rsid w:val="00243CF1"/>
    <w:rsid w:val="00260216"/>
    <w:rsid w:val="00267EAA"/>
    <w:rsid w:val="00283145"/>
    <w:rsid w:val="0028413F"/>
    <w:rsid w:val="00284F19"/>
    <w:rsid w:val="0028557E"/>
    <w:rsid w:val="002874BA"/>
    <w:rsid w:val="002904E4"/>
    <w:rsid w:val="002926F5"/>
    <w:rsid w:val="00293F95"/>
    <w:rsid w:val="00294A40"/>
    <w:rsid w:val="00295708"/>
    <w:rsid w:val="00297E94"/>
    <w:rsid w:val="002A092C"/>
    <w:rsid w:val="002A1A6B"/>
    <w:rsid w:val="002A2B30"/>
    <w:rsid w:val="002A3751"/>
    <w:rsid w:val="002A70E7"/>
    <w:rsid w:val="002B352C"/>
    <w:rsid w:val="002D493A"/>
    <w:rsid w:val="002D4DED"/>
    <w:rsid w:val="002D6A10"/>
    <w:rsid w:val="002E011D"/>
    <w:rsid w:val="002E1ABE"/>
    <w:rsid w:val="002E5209"/>
    <w:rsid w:val="002E6238"/>
    <w:rsid w:val="002E6E63"/>
    <w:rsid w:val="002E71D0"/>
    <w:rsid w:val="002F2490"/>
    <w:rsid w:val="00301EDE"/>
    <w:rsid w:val="00302296"/>
    <w:rsid w:val="00303622"/>
    <w:rsid w:val="00305500"/>
    <w:rsid w:val="003100F1"/>
    <w:rsid w:val="0031289B"/>
    <w:rsid w:val="00316BD9"/>
    <w:rsid w:val="003207F5"/>
    <w:rsid w:val="00327A18"/>
    <w:rsid w:val="00344E36"/>
    <w:rsid w:val="003520D6"/>
    <w:rsid w:val="00355389"/>
    <w:rsid w:val="00357964"/>
    <w:rsid w:val="003617A3"/>
    <w:rsid w:val="00362D0A"/>
    <w:rsid w:val="00370B92"/>
    <w:rsid w:val="003769EF"/>
    <w:rsid w:val="00376A39"/>
    <w:rsid w:val="003A6BE0"/>
    <w:rsid w:val="003A7D31"/>
    <w:rsid w:val="003B4EC5"/>
    <w:rsid w:val="003D6614"/>
    <w:rsid w:val="003D6D59"/>
    <w:rsid w:val="003D706E"/>
    <w:rsid w:val="003E2CDC"/>
    <w:rsid w:val="003E4004"/>
    <w:rsid w:val="003F0F2A"/>
    <w:rsid w:val="003F3B92"/>
    <w:rsid w:val="00400126"/>
    <w:rsid w:val="0040383F"/>
    <w:rsid w:val="00413810"/>
    <w:rsid w:val="00425EAA"/>
    <w:rsid w:val="00425ED9"/>
    <w:rsid w:val="004316A1"/>
    <w:rsid w:val="00433491"/>
    <w:rsid w:val="00450555"/>
    <w:rsid w:val="004540B0"/>
    <w:rsid w:val="004774A2"/>
    <w:rsid w:val="00485134"/>
    <w:rsid w:val="0049375C"/>
    <w:rsid w:val="00497A7B"/>
    <w:rsid w:val="004A60FA"/>
    <w:rsid w:val="004B4F83"/>
    <w:rsid w:val="004B69A3"/>
    <w:rsid w:val="004C08CF"/>
    <w:rsid w:val="004C4475"/>
    <w:rsid w:val="004C734B"/>
    <w:rsid w:val="004C77E0"/>
    <w:rsid w:val="004D46C9"/>
    <w:rsid w:val="004D660F"/>
    <w:rsid w:val="004E1D0C"/>
    <w:rsid w:val="004E5C8E"/>
    <w:rsid w:val="004E7A71"/>
    <w:rsid w:val="004F4313"/>
    <w:rsid w:val="004F6D49"/>
    <w:rsid w:val="0050348C"/>
    <w:rsid w:val="005127CD"/>
    <w:rsid w:val="00521136"/>
    <w:rsid w:val="00523143"/>
    <w:rsid w:val="005265BF"/>
    <w:rsid w:val="00540240"/>
    <w:rsid w:val="0055075D"/>
    <w:rsid w:val="00555132"/>
    <w:rsid w:val="00556D78"/>
    <w:rsid w:val="00561023"/>
    <w:rsid w:val="00573FF3"/>
    <w:rsid w:val="005749F7"/>
    <w:rsid w:val="00575830"/>
    <w:rsid w:val="0057777D"/>
    <w:rsid w:val="00585A2D"/>
    <w:rsid w:val="005862F8"/>
    <w:rsid w:val="00586A13"/>
    <w:rsid w:val="00586AD2"/>
    <w:rsid w:val="0059001F"/>
    <w:rsid w:val="00591256"/>
    <w:rsid w:val="005A52FC"/>
    <w:rsid w:val="005A5AE6"/>
    <w:rsid w:val="005A69BD"/>
    <w:rsid w:val="005A7BB5"/>
    <w:rsid w:val="005B2DF8"/>
    <w:rsid w:val="005C2B2A"/>
    <w:rsid w:val="005C3B44"/>
    <w:rsid w:val="005C3D8D"/>
    <w:rsid w:val="005C40F8"/>
    <w:rsid w:val="005D5518"/>
    <w:rsid w:val="005F62D9"/>
    <w:rsid w:val="00604E30"/>
    <w:rsid w:val="006051BD"/>
    <w:rsid w:val="0061303A"/>
    <w:rsid w:val="00621376"/>
    <w:rsid w:val="006231E2"/>
    <w:rsid w:val="00623A8D"/>
    <w:rsid w:val="006260DB"/>
    <w:rsid w:val="00636363"/>
    <w:rsid w:val="006529A8"/>
    <w:rsid w:val="00655810"/>
    <w:rsid w:val="00660B69"/>
    <w:rsid w:val="0066455C"/>
    <w:rsid w:val="00667BE4"/>
    <w:rsid w:val="00667D5D"/>
    <w:rsid w:val="006707C4"/>
    <w:rsid w:val="00672A83"/>
    <w:rsid w:val="006745BE"/>
    <w:rsid w:val="006749D3"/>
    <w:rsid w:val="006807A9"/>
    <w:rsid w:val="00685411"/>
    <w:rsid w:val="006900C5"/>
    <w:rsid w:val="006915A5"/>
    <w:rsid w:val="0069206C"/>
    <w:rsid w:val="006B1F28"/>
    <w:rsid w:val="006B3A5A"/>
    <w:rsid w:val="006B47F5"/>
    <w:rsid w:val="006B5DED"/>
    <w:rsid w:val="006B7B72"/>
    <w:rsid w:val="006C27D4"/>
    <w:rsid w:val="006C55FA"/>
    <w:rsid w:val="006C6FC0"/>
    <w:rsid w:val="006C7B92"/>
    <w:rsid w:val="006D0BF8"/>
    <w:rsid w:val="006D0FEB"/>
    <w:rsid w:val="006E3240"/>
    <w:rsid w:val="006E7F93"/>
    <w:rsid w:val="00700240"/>
    <w:rsid w:val="00702687"/>
    <w:rsid w:val="0070732F"/>
    <w:rsid w:val="007078D5"/>
    <w:rsid w:val="00714601"/>
    <w:rsid w:val="0071616E"/>
    <w:rsid w:val="00722C69"/>
    <w:rsid w:val="00723003"/>
    <w:rsid w:val="007265F0"/>
    <w:rsid w:val="00730814"/>
    <w:rsid w:val="00731741"/>
    <w:rsid w:val="007327B7"/>
    <w:rsid w:val="00746666"/>
    <w:rsid w:val="0075705F"/>
    <w:rsid w:val="0076101C"/>
    <w:rsid w:val="00762B27"/>
    <w:rsid w:val="00766EE6"/>
    <w:rsid w:val="0076730E"/>
    <w:rsid w:val="00774A65"/>
    <w:rsid w:val="007816BA"/>
    <w:rsid w:val="0078329D"/>
    <w:rsid w:val="00784668"/>
    <w:rsid w:val="00785DDD"/>
    <w:rsid w:val="007925E1"/>
    <w:rsid w:val="007933B6"/>
    <w:rsid w:val="007973DE"/>
    <w:rsid w:val="007A0550"/>
    <w:rsid w:val="007A3F4C"/>
    <w:rsid w:val="007B41CD"/>
    <w:rsid w:val="007B4413"/>
    <w:rsid w:val="007B57C1"/>
    <w:rsid w:val="007C0ED7"/>
    <w:rsid w:val="007D1775"/>
    <w:rsid w:val="007D6529"/>
    <w:rsid w:val="007D7624"/>
    <w:rsid w:val="007E2CDE"/>
    <w:rsid w:val="007E4664"/>
    <w:rsid w:val="007E54D1"/>
    <w:rsid w:val="007F61C0"/>
    <w:rsid w:val="007F62B6"/>
    <w:rsid w:val="00801008"/>
    <w:rsid w:val="008021B5"/>
    <w:rsid w:val="008262A0"/>
    <w:rsid w:val="00837CDC"/>
    <w:rsid w:val="008458CA"/>
    <w:rsid w:val="008742D5"/>
    <w:rsid w:val="00875AD5"/>
    <w:rsid w:val="008766D7"/>
    <w:rsid w:val="0088779C"/>
    <w:rsid w:val="0089421B"/>
    <w:rsid w:val="008A0705"/>
    <w:rsid w:val="008A23B7"/>
    <w:rsid w:val="008A3E51"/>
    <w:rsid w:val="008B0CA4"/>
    <w:rsid w:val="008B6FB9"/>
    <w:rsid w:val="008B7004"/>
    <w:rsid w:val="008C0ACD"/>
    <w:rsid w:val="008C2715"/>
    <w:rsid w:val="008D2569"/>
    <w:rsid w:val="008D2678"/>
    <w:rsid w:val="008D50E2"/>
    <w:rsid w:val="008D6E92"/>
    <w:rsid w:val="008E0666"/>
    <w:rsid w:val="008E360D"/>
    <w:rsid w:val="008E3F52"/>
    <w:rsid w:val="008E43B2"/>
    <w:rsid w:val="008F071E"/>
    <w:rsid w:val="008F16CC"/>
    <w:rsid w:val="009018B6"/>
    <w:rsid w:val="00902F5B"/>
    <w:rsid w:val="00903355"/>
    <w:rsid w:val="00914F0B"/>
    <w:rsid w:val="00915E0C"/>
    <w:rsid w:val="00916037"/>
    <w:rsid w:val="00931245"/>
    <w:rsid w:val="00936983"/>
    <w:rsid w:val="0095183E"/>
    <w:rsid w:val="0095377B"/>
    <w:rsid w:val="00962B3A"/>
    <w:rsid w:val="00965D9F"/>
    <w:rsid w:val="00966372"/>
    <w:rsid w:val="00976279"/>
    <w:rsid w:val="009A06F3"/>
    <w:rsid w:val="009A421E"/>
    <w:rsid w:val="009B5615"/>
    <w:rsid w:val="009C3170"/>
    <w:rsid w:val="009C61F8"/>
    <w:rsid w:val="009D2796"/>
    <w:rsid w:val="009D5FD8"/>
    <w:rsid w:val="009E16C5"/>
    <w:rsid w:val="009E46AB"/>
    <w:rsid w:val="009E5BB8"/>
    <w:rsid w:val="009E609D"/>
    <w:rsid w:val="009F2BFC"/>
    <w:rsid w:val="009F7DA3"/>
    <w:rsid w:val="00A04915"/>
    <w:rsid w:val="00A0776B"/>
    <w:rsid w:val="00A30B68"/>
    <w:rsid w:val="00A35015"/>
    <w:rsid w:val="00A44528"/>
    <w:rsid w:val="00A46343"/>
    <w:rsid w:val="00A47592"/>
    <w:rsid w:val="00A47C36"/>
    <w:rsid w:val="00A50882"/>
    <w:rsid w:val="00A54987"/>
    <w:rsid w:val="00A61D32"/>
    <w:rsid w:val="00A66776"/>
    <w:rsid w:val="00A70764"/>
    <w:rsid w:val="00A74BE0"/>
    <w:rsid w:val="00A76382"/>
    <w:rsid w:val="00A81A86"/>
    <w:rsid w:val="00A950C4"/>
    <w:rsid w:val="00A97533"/>
    <w:rsid w:val="00AA5D2F"/>
    <w:rsid w:val="00AA7455"/>
    <w:rsid w:val="00AB402D"/>
    <w:rsid w:val="00AB51A6"/>
    <w:rsid w:val="00AD2833"/>
    <w:rsid w:val="00AD5887"/>
    <w:rsid w:val="00AE0A68"/>
    <w:rsid w:val="00AE294E"/>
    <w:rsid w:val="00AE2C0C"/>
    <w:rsid w:val="00AE7DC4"/>
    <w:rsid w:val="00AF0006"/>
    <w:rsid w:val="00AF2D86"/>
    <w:rsid w:val="00B03E99"/>
    <w:rsid w:val="00B068E1"/>
    <w:rsid w:val="00B2029F"/>
    <w:rsid w:val="00B23EF4"/>
    <w:rsid w:val="00B3478D"/>
    <w:rsid w:val="00B3566E"/>
    <w:rsid w:val="00B35910"/>
    <w:rsid w:val="00B45F25"/>
    <w:rsid w:val="00B47E41"/>
    <w:rsid w:val="00B53E48"/>
    <w:rsid w:val="00B548BD"/>
    <w:rsid w:val="00B67B20"/>
    <w:rsid w:val="00B73553"/>
    <w:rsid w:val="00B737C1"/>
    <w:rsid w:val="00B77F52"/>
    <w:rsid w:val="00B85C6E"/>
    <w:rsid w:val="00B920B9"/>
    <w:rsid w:val="00B9262D"/>
    <w:rsid w:val="00B958B7"/>
    <w:rsid w:val="00B97646"/>
    <w:rsid w:val="00BA66F0"/>
    <w:rsid w:val="00BB4591"/>
    <w:rsid w:val="00BB7152"/>
    <w:rsid w:val="00BB77E1"/>
    <w:rsid w:val="00BC01D2"/>
    <w:rsid w:val="00BC27A4"/>
    <w:rsid w:val="00BC416B"/>
    <w:rsid w:val="00BC5545"/>
    <w:rsid w:val="00BC5F52"/>
    <w:rsid w:val="00BD6DFD"/>
    <w:rsid w:val="00BD7DC4"/>
    <w:rsid w:val="00BD7E4E"/>
    <w:rsid w:val="00BE1004"/>
    <w:rsid w:val="00BE14DA"/>
    <w:rsid w:val="00BE65B2"/>
    <w:rsid w:val="00BF3A70"/>
    <w:rsid w:val="00C01508"/>
    <w:rsid w:val="00C03C24"/>
    <w:rsid w:val="00C04E13"/>
    <w:rsid w:val="00C067F9"/>
    <w:rsid w:val="00C12D42"/>
    <w:rsid w:val="00C1797A"/>
    <w:rsid w:val="00C23ED8"/>
    <w:rsid w:val="00C26C86"/>
    <w:rsid w:val="00C407A0"/>
    <w:rsid w:val="00C553E7"/>
    <w:rsid w:val="00C60E61"/>
    <w:rsid w:val="00C61188"/>
    <w:rsid w:val="00C65B53"/>
    <w:rsid w:val="00C65E14"/>
    <w:rsid w:val="00C65FF7"/>
    <w:rsid w:val="00C72FEE"/>
    <w:rsid w:val="00C7323F"/>
    <w:rsid w:val="00C73940"/>
    <w:rsid w:val="00C75E75"/>
    <w:rsid w:val="00C81993"/>
    <w:rsid w:val="00CA1F00"/>
    <w:rsid w:val="00CA2C42"/>
    <w:rsid w:val="00CA3200"/>
    <w:rsid w:val="00CB070F"/>
    <w:rsid w:val="00CB1BDB"/>
    <w:rsid w:val="00CB2BAB"/>
    <w:rsid w:val="00CB308C"/>
    <w:rsid w:val="00CB3B48"/>
    <w:rsid w:val="00CD60C7"/>
    <w:rsid w:val="00CE02CF"/>
    <w:rsid w:val="00CE2959"/>
    <w:rsid w:val="00CE30AE"/>
    <w:rsid w:val="00CE31C2"/>
    <w:rsid w:val="00CF7607"/>
    <w:rsid w:val="00D009EA"/>
    <w:rsid w:val="00D15A1F"/>
    <w:rsid w:val="00D20854"/>
    <w:rsid w:val="00D3503F"/>
    <w:rsid w:val="00D3652A"/>
    <w:rsid w:val="00D40860"/>
    <w:rsid w:val="00D46F2D"/>
    <w:rsid w:val="00D4769E"/>
    <w:rsid w:val="00D517F5"/>
    <w:rsid w:val="00D55001"/>
    <w:rsid w:val="00D55AD2"/>
    <w:rsid w:val="00D57A96"/>
    <w:rsid w:val="00D652A5"/>
    <w:rsid w:val="00D71CD3"/>
    <w:rsid w:val="00D7553A"/>
    <w:rsid w:val="00D82292"/>
    <w:rsid w:val="00D83DA6"/>
    <w:rsid w:val="00D953D6"/>
    <w:rsid w:val="00DC5893"/>
    <w:rsid w:val="00DC5F87"/>
    <w:rsid w:val="00DC7BAB"/>
    <w:rsid w:val="00DD25E7"/>
    <w:rsid w:val="00DE06D9"/>
    <w:rsid w:val="00DE370B"/>
    <w:rsid w:val="00DE4A6A"/>
    <w:rsid w:val="00DE4C37"/>
    <w:rsid w:val="00DE687A"/>
    <w:rsid w:val="00DE7324"/>
    <w:rsid w:val="00E03BEB"/>
    <w:rsid w:val="00E13FD8"/>
    <w:rsid w:val="00E16095"/>
    <w:rsid w:val="00E22866"/>
    <w:rsid w:val="00E26231"/>
    <w:rsid w:val="00E26A38"/>
    <w:rsid w:val="00E34C65"/>
    <w:rsid w:val="00E34F0E"/>
    <w:rsid w:val="00E356BC"/>
    <w:rsid w:val="00E41468"/>
    <w:rsid w:val="00E4579C"/>
    <w:rsid w:val="00E50E87"/>
    <w:rsid w:val="00E55B88"/>
    <w:rsid w:val="00E75241"/>
    <w:rsid w:val="00E85047"/>
    <w:rsid w:val="00E85BBE"/>
    <w:rsid w:val="00E95DD0"/>
    <w:rsid w:val="00E9604E"/>
    <w:rsid w:val="00EA1C80"/>
    <w:rsid w:val="00EA2FB4"/>
    <w:rsid w:val="00EA3C43"/>
    <w:rsid w:val="00ED2960"/>
    <w:rsid w:val="00ED57D9"/>
    <w:rsid w:val="00ED770F"/>
    <w:rsid w:val="00EF0104"/>
    <w:rsid w:val="00F157F0"/>
    <w:rsid w:val="00F25F33"/>
    <w:rsid w:val="00F27C88"/>
    <w:rsid w:val="00F31FE1"/>
    <w:rsid w:val="00F34126"/>
    <w:rsid w:val="00F34994"/>
    <w:rsid w:val="00F42147"/>
    <w:rsid w:val="00F422D5"/>
    <w:rsid w:val="00F608F5"/>
    <w:rsid w:val="00F737FA"/>
    <w:rsid w:val="00F75B4C"/>
    <w:rsid w:val="00F75F36"/>
    <w:rsid w:val="00F77396"/>
    <w:rsid w:val="00F77540"/>
    <w:rsid w:val="00F85DA8"/>
    <w:rsid w:val="00F8775B"/>
    <w:rsid w:val="00F87943"/>
    <w:rsid w:val="00FA62A4"/>
    <w:rsid w:val="00FA6973"/>
    <w:rsid w:val="00FA7683"/>
    <w:rsid w:val="00FB1CC8"/>
    <w:rsid w:val="00FB313E"/>
    <w:rsid w:val="00FB512F"/>
    <w:rsid w:val="00FB6DF4"/>
    <w:rsid w:val="00FC0D8F"/>
    <w:rsid w:val="00FC4125"/>
    <w:rsid w:val="00FD380A"/>
    <w:rsid w:val="00FD4B7B"/>
    <w:rsid w:val="00FD5814"/>
    <w:rsid w:val="00FD5DA2"/>
    <w:rsid w:val="00FE227F"/>
    <w:rsid w:val="00FE5CD8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76B"/>
    <w:pPr>
      <w:spacing w:line="276" w:lineRule="auto"/>
      <w:ind w:firstLine="709"/>
      <w:jc w:val="both"/>
    </w:pPr>
    <w:rPr>
      <w:sz w:val="26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25EAA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25EAA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Default">
    <w:name w:val="Default"/>
    <w:rsid w:val="005C3D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18B6"/>
    <w:pPr>
      <w:ind w:left="720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CA3200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CA3200"/>
    <w:rPr>
      <w:rFonts w:cs="Times New Roman"/>
      <w:i/>
      <w:iCs/>
    </w:rPr>
  </w:style>
  <w:style w:type="paragraph" w:styleId="a6">
    <w:name w:val="No Spacing"/>
    <w:uiPriority w:val="1"/>
    <w:qFormat/>
    <w:rsid w:val="00CA3200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8329D"/>
    <w:pPr>
      <w:ind w:left="720"/>
    </w:pPr>
    <w:rPr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7832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78329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table" w:customStyle="1" w:styleId="10">
    <w:name w:val="Сетка таблицы1"/>
    <w:basedOn w:val="a1"/>
    <w:next w:val="a9"/>
    <w:uiPriority w:val="59"/>
    <w:rsid w:val="00A61D3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E2C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1">
    <w:name w:val="Основной шрифт абзаца3"/>
    <w:rsid w:val="00A61D32"/>
  </w:style>
  <w:style w:type="paragraph" w:customStyle="1" w:styleId="32">
    <w:name w:val="Обычный3"/>
    <w:rsid w:val="00A61D32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val="de-DE" w:eastAsia="fa-IR" w:bidi="fa-IR"/>
    </w:rPr>
  </w:style>
  <w:style w:type="table" w:styleId="a9">
    <w:name w:val="Table Grid"/>
    <w:basedOn w:val="a1"/>
    <w:uiPriority w:val="59"/>
    <w:rsid w:val="00A61D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E960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9604E"/>
    <w:rPr>
      <w:rFonts w:ascii="Calibri" w:hAnsi="Calibri" w:cs="Times New Roman"/>
      <w:sz w:val="22"/>
      <w:szCs w:val="22"/>
      <w:lang w:val="x-none" w:eastAsia="en-US"/>
    </w:rPr>
  </w:style>
  <w:style w:type="paragraph" w:styleId="ad">
    <w:name w:val="footer"/>
    <w:basedOn w:val="a"/>
    <w:link w:val="ae"/>
    <w:uiPriority w:val="99"/>
    <w:rsid w:val="00E960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9604E"/>
    <w:rPr>
      <w:rFonts w:ascii="Calibri" w:hAnsi="Calibri" w:cs="Times New Roman"/>
      <w:sz w:val="22"/>
      <w:szCs w:val="22"/>
      <w:lang w:val="x-none" w:eastAsia="en-US"/>
    </w:rPr>
  </w:style>
  <w:style w:type="paragraph" w:styleId="af">
    <w:name w:val="Balloon Text"/>
    <w:basedOn w:val="a"/>
    <w:link w:val="af0"/>
    <w:rsid w:val="00965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65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76B"/>
    <w:pPr>
      <w:spacing w:line="276" w:lineRule="auto"/>
      <w:ind w:firstLine="709"/>
      <w:jc w:val="both"/>
    </w:pPr>
    <w:rPr>
      <w:sz w:val="26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25EAA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25EAA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Default">
    <w:name w:val="Default"/>
    <w:rsid w:val="005C3D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18B6"/>
    <w:pPr>
      <w:ind w:left="720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CA3200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CA3200"/>
    <w:rPr>
      <w:rFonts w:cs="Times New Roman"/>
      <w:i/>
      <w:iCs/>
    </w:rPr>
  </w:style>
  <w:style w:type="paragraph" w:styleId="a6">
    <w:name w:val="No Spacing"/>
    <w:uiPriority w:val="1"/>
    <w:qFormat/>
    <w:rsid w:val="00CA3200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8329D"/>
    <w:pPr>
      <w:ind w:left="720"/>
    </w:pPr>
    <w:rPr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7832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78329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table" w:customStyle="1" w:styleId="10">
    <w:name w:val="Сетка таблицы1"/>
    <w:basedOn w:val="a1"/>
    <w:next w:val="a9"/>
    <w:uiPriority w:val="59"/>
    <w:rsid w:val="00A61D3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E2C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1">
    <w:name w:val="Основной шрифт абзаца3"/>
    <w:rsid w:val="00A61D32"/>
  </w:style>
  <w:style w:type="paragraph" w:customStyle="1" w:styleId="32">
    <w:name w:val="Обычный3"/>
    <w:rsid w:val="00A61D32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val="de-DE" w:eastAsia="fa-IR" w:bidi="fa-IR"/>
    </w:rPr>
  </w:style>
  <w:style w:type="table" w:styleId="a9">
    <w:name w:val="Table Grid"/>
    <w:basedOn w:val="a1"/>
    <w:uiPriority w:val="59"/>
    <w:rsid w:val="00A61D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E960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9604E"/>
    <w:rPr>
      <w:rFonts w:ascii="Calibri" w:hAnsi="Calibri" w:cs="Times New Roman"/>
      <w:sz w:val="22"/>
      <w:szCs w:val="22"/>
      <w:lang w:val="x-none" w:eastAsia="en-US"/>
    </w:rPr>
  </w:style>
  <w:style w:type="paragraph" w:styleId="ad">
    <w:name w:val="footer"/>
    <w:basedOn w:val="a"/>
    <w:link w:val="ae"/>
    <w:uiPriority w:val="99"/>
    <w:rsid w:val="00E960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9604E"/>
    <w:rPr>
      <w:rFonts w:ascii="Calibri" w:hAnsi="Calibri" w:cs="Times New Roman"/>
      <w:sz w:val="22"/>
      <w:szCs w:val="22"/>
      <w:lang w:val="x-none" w:eastAsia="en-US"/>
    </w:rPr>
  </w:style>
  <w:style w:type="paragraph" w:styleId="af">
    <w:name w:val="Balloon Text"/>
    <w:basedOn w:val="a"/>
    <w:link w:val="af0"/>
    <w:rsid w:val="00965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65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C196-B696-4CF2-897A-2F0DFE8C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sotrudnik</cp:lastModifiedBy>
  <cp:revision>7</cp:revision>
  <cp:lastPrinted>2019-08-19T11:27:00Z</cp:lastPrinted>
  <dcterms:created xsi:type="dcterms:W3CDTF">2019-08-14T07:21:00Z</dcterms:created>
  <dcterms:modified xsi:type="dcterms:W3CDTF">2019-08-19T11:28:00Z</dcterms:modified>
</cp:coreProperties>
</file>