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0" w:rsidRPr="00AD26C6" w:rsidRDefault="00055AF0" w:rsidP="00804909">
      <w:pPr>
        <w:keepNext/>
        <w:suppressAutoHyphens/>
        <w:spacing w:line="240" w:lineRule="auto"/>
        <w:ind w:left="2832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4110"/>
        <w:gridCol w:w="1499"/>
        <w:gridCol w:w="3962"/>
      </w:tblGrid>
      <w:tr w:rsidR="00AD26C6" w:rsidRPr="00AD26C6" w:rsidTr="00AD26C6">
        <w:tc>
          <w:tcPr>
            <w:tcW w:w="4110" w:type="dxa"/>
            <w:hideMark/>
          </w:tcPr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Председатель ПК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 xml:space="preserve">_____________ </w:t>
            </w:r>
            <w:proofErr w:type="spellStart"/>
            <w:r w:rsidR="00255B0D">
              <w:rPr>
                <w:rFonts w:ascii="Times New Roman" w:hAnsi="Times New Roman" w:cs="Times New Roman"/>
                <w:sz w:val="24"/>
                <w:szCs w:val="28"/>
              </w:rPr>
              <w:t>И.И.Литвинова</w:t>
            </w:r>
            <w:proofErr w:type="spellEnd"/>
          </w:p>
          <w:p w:rsidR="00AD26C6" w:rsidRPr="00AD26C6" w:rsidRDefault="00E340DE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 4</w:t>
            </w:r>
          </w:p>
          <w:p w:rsidR="00AD26C6" w:rsidRPr="00AD26C6" w:rsidRDefault="00AD26C6" w:rsidP="00255B0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E340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5B0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40DE">
              <w:rPr>
                <w:rFonts w:ascii="Times New Roman" w:hAnsi="Times New Roman" w:cs="Times New Roman"/>
                <w:sz w:val="24"/>
                <w:szCs w:val="28"/>
              </w:rPr>
              <w:t xml:space="preserve">» сентября </w:t>
            </w: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1499" w:type="dxa"/>
          </w:tcPr>
          <w:p w:rsidR="00AD26C6" w:rsidRPr="00AD26C6" w:rsidRDefault="00AD26C6" w:rsidP="00AD26C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2" w:type="dxa"/>
            <w:hideMark/>
          </w:tcPr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 xml:space="preserve">___________ </w:t>
            </w:r>
            <w:proofErr w:type="spellStart"/>
            <w:r w:rsidR="00255B0D">
              <w:rPr>
                <w:rFonts w:ascii="Times New Roman" w:hAnsi="Times New Roman" w:cs="Times New Roman"/>
                <w:sz w:val="24"/>
                <w:szCs w:val="28"/>
              </w:rPr>
              <w:t>Д.В.Полухина</w:t>
            </w:r>
            <w:proofErr w:type="spellEnd"/>
          </w:p>
          <w:p w:rsidR="00DA5833" w:rsidRDefault="00E340DE" w:rsidP="00DA5833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</w:t>
            </w:r>
            <w:r w:rsidR="00255B0D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  <w:p w:rsidR="00AD26C6" w:rsidRPr="00AD26C6" w:rsidRDefault="00E340DE" w:rsidP="00255B0D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«2</w:t>
            </w:r>
            <w:r w:rsidR="00255B0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D26C6" w:rsidRPr="00AD26C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сентября </w:t>
            </w:r>
            <w:r w:rsidR="00AD26C6" w:rsidRPr="00AD26C6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</w:tr>
    </w:tbl>
    <w:p w:rsidR="00055AF0" w:rsidRPr="00AD26C6" w:rsidRDefault="00DA5833" w:rsidP="00055AF0">
      <w:pPr>
        <w:keepNext/>
        <w:tabs>
          <w:tab w:val="left" w:pos="6294"/>
        </w:tabs>
        <w:suppressAutoHyphens/>
        <w:spacing w:line="240" w:lineRule="auto"/>
        <w:ind w:left="283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055AF0" w:rsidRPr="00AD26C6">
        <w:rPr>
          <w:rFonts w:ascii="Times New Roman" w:hAnsi="Times New Roman" w:cs="Times New Roman"/>
          <w:sz w:val="24"/>
          <w:szCs w:val="28"/>
        </w:rPr>
        <w:tab/>
      </w:r>
    </w:p>
    <w:p w:rsidR="00055AF0" w:rsidRPr="00AD26C6" w:rsidRDefault="00055AF0" w:rsidP="00055AF0">
      <w:pPr>
        <w:keepNext/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55AF0" w:rsidRPr="00AD26C6" w:rsidRDefault="00055AF0" w:rsidP="00055AF0">
      <w:pPr>
        <w:keepNext/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55AF0" w:rsidRPr="00AD26C6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AF0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AF0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 общеобразовательного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учреждения </w:t>
      </w:r>
      <w:proofErr w:type="gramStart"/>
      <w:r w:rsidR="00255B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Орловской</w:t>
      </w:r>
      <w:proofErr w:type="gramEnd"/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средней общеобразовательной 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школы Азовского района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«Нулевой травматизм»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период 2017-2022гг.</w:t>
      </w:r>
    </w:p>
    <w:p w:rsidR="00055AF0" w:rsidRPr="00E340DE" w:rsidRDefault="00055AF0" w:rsidP="00055AF0">
      <w:pPr>
        <w:keepNext/>
        <w:suppressAutoHyphens/>
        <w:spacing w:line="240" w:lineRule="auto"/>
        <w:rPr>
          <w:sz w:val="36"/>
          <w:szCs w:val="36"/>
        </w:rPr>
      </w:pPr>
    </w:p>
    <w:p w:rsidR="00055AF0" w:rsidRDefault="00055AF0" w:rsidP="00055AF0">
      <w:pPr>
        <w:keepNext/>
        <w:suppressAutoHyphens/>
        <w:spacing w:line="240" w:lineRule="auto"/>
      </w:pPr>
    </w:p>
    <w:p w:rsidR="00055AF0" w:rsidRDefault="00055AF0" w:rsidP="00055AF0">
      <w:pPr>
        <w:keepNext/>
        <w:suppressAutoHyphens/>
        <w:spacing w:line="240" w:lineRule="auto"/>
      </w:pPr>
    </w:p>
    <w:p w:rsidR="00055AF0" w:rsidRDefault="00055AF0" w:rsidP="00055AF0">
      <w:pPr>
        <w:keepNext/>
        <w:spacing w:line="240" w:lineRule="auto"/>
        <w:rPr>
          <w:rFonts w:eastAsia="Calibri"/>
        </w:rPr>
      </w:pPr>
    </w:p>
    <w:p w:rsidR="00804909" w:rsidRDefault="00804909" w:rsidP="00055AF0">
      <w:pPr>
        <w:keepNext/>
        <w:spacing w:line="240" w:lineRule="auto"/>
        <w:rPr>
          <w:rFonts w:eastAsia="Calibri"/>
        </w:rPr>
      </w:pPr>
    </w:p>
    <w:p w:rsidR="00804909" w:rsidRDefault="00804909" w:rsidP="00055AF0">
      <w:pPr>
        <w:keepNext/>
        <w:spacing w:line="240" w:lineRule="auto"/>
        <w:rPr>
          <w:rFonts w:eastAsia="Calibri"/>
        </w:rPr>
      </w:pPr>
    </w:p>
    <w:p w:rsidR="00055AF0" w:rsidRPr="00E340DE" w:rsidRDefault="00055AF0" w:rsidP="00055AF0">
      <w:pPr>
        <w:keepNext/>
        <w:tabs>
          <w:tab w:val="left" w:pos="2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0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E340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340D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E34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34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5B0D">
        <w:rPr>
          <w:rFonts w:ascii="Times New Roman" w:eastAsia="Calibri" w:hAnsi="Times New Roman" w:cs="Times New Roman"/>
          <w:sz w:val="24"/>
          <w:szCs w:val="24"/>
        </w:rPr>
        <w:t>Орловка</w:t>
      </w:r>
    </w:p>
    <w:p w:rsidR="00055AF0" w:rsidRPr="00E340DE" w:rsidRDefault="00055AF0" w:rsidP="00055AF0">
      <w:pPr>
        <w:keepNext/>
        <w:tabs>
          <w:tab w:val="left" w:pos="240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340DE">
        <w:rPr>
          <w:rFonts w:ascii="Times New Roman" w:eastAsia="Calibri" w:hAnsi="Times New Roman" w:cs="Times New Roman"/>
          <w:sz w:val="24"/>
          <w:szCs w:val="24"/>
        </w:rPr>
        <w:t>Азовского района</w:t>
      </w:r>
    </w:p>
    <w:p w:rsidR="00055AF0" w:rsidRDefault="00055AF0" w:rsidP="005D276F">
      <w:pPr>
        <w:spacing w:before="100" w:beforeAutospacing="1" w:after="100" w:afterAutospacing="1" w:line="240" w:lineRule="auto"/>
        <w:jc w:val="center"/>
        <w:rPr>
          <w:noProof/>
          <w:sz w:val="20"/>
          <w:lang w:eastAsia="ru-RU"/>
        </w:rPr>
      </w:pPr>
    </w:p>
    <w:p w:rsidR="00055AF0" w:rsidRDefault="00055AF0" w:rsidP="005D276F">
      <w:pPr>
        <w:spacing w:before="100" w:beforeAutospacing="1" w:after="100" w:afterAutospacing="1" w:line="240" w:lineRule="auto"/>
        <w:jc w:val="center"/>
        <w:rPr>
          <w:noProof/>
          <w:sz w:val="20"/>
          <w:lang w:eastAsia="ru-RU"/>
        </w:rPr>
      </w:pPr>
    </w:p>
    <w:p w:rsidR="00055AF0" w:rsidRDefault="00055AF0" w:rsidP="005D276F">
      <w:pPr>
        <w:spacing w:before="100" w:beforeAutospacing="1" w:after="100" w:afterAutospacing="1" w:line="240" w:lineRule="auto"/>
        <w:jc w:val="center"/>
        <w:rPr>
          <w:noProof/>
          <w:sz w:val="20"/>
          <w:lang w:eastAsia="ru-RU"/>
        </w:rPr>
      </w:pPr>
    </w:p>
    <w:p w:rsidR="005D276F" w:rsidRPr="005D276F" w:rsidRDefault="005D276F" w:rsidP="0080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DA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276F" w:rsidRPr="005D276F" w:rsidRDefault="005D276F" w:rsidP="00DA583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"Нулевой травматизм" (далее – Программа) разработана в целях исполнения распоряжения Правительства Ростовской области от 25.12.2015 № 151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3 декабря 2015 г.»,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25 сентября 2013 г. № 586.</w:t>
      </w:r>
    </w:p>
    <w:p w:rsidR="005D276F" w:rsidRPr="005D276F" w:rsidRDefault="005D276F" w:rsidP="00DA583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</w:t>
      </w:r>
      <w:r w:rsidR="00DA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безопасности и здоровья работников на рабочем месте.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Предотвращение несчастных случаев на производстве.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Снижение рисков несчастных случаев на производстве.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Внедрение системы управления профессиональными рисками.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Принципы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Приоритет жизни работника и его здоровья.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руководителей и каждого работника за безопасность и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всех обязательных требований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Вовлечение работников в обеспечение безопасных условий и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Оценка и управление рисками на производстве, проведение регулярных аудитов безопасности.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Непрерывное обучение и информирование работников по вопросам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направления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Обеспечение безопасности работника на рабочем месте.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Проведение специальной оценки условий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Проведение дней охраны труда, совещаний, семинаров и иных мероприятий по вопросам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Организация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Разработка и утверждение правил и инструкций по охране труда для работников.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вр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условиями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5.1.16. Привлечение к сотрудничеству в вопросах улучшения условий труда и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CE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276F" w:rsidRPr="005D276F" w:rsidRDefault="005D276F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Типовой программы "Нулевой травматизм"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25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="00D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995"/>
        <w:gridCol w:w="1720"/>
        <w:gridCol w:w="1860"/>
      </w:tblGrid>
      <w:tr w:rsidR="005D276F" w:rsidRPr="005D276F" w:rsidTr="00255B0D">
        <w:trPr>
          <w:tblHeader/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№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службы охраны труда (назначение ответственного за организацию работы по охране труда либо заключение гражданско-правового договора с организацией или специалистом,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области охраны труда)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завхоз,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актуальности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DA5833" w:rsidP="00DA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Директор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2018г.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школы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и актуализация должностных инструкций (должностных регламентов) в целях распределения функций и обязанностей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уполномоченных (доверенных) лиц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уголка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Фондом социального страхования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ФАП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по согласованию)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периодического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работников, выполняющих работы во вредных и опасных условиях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9.9.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работников в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СИЗ,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самоспасатели</w:t>
            </w:r>
            <w:proofErr w:type="spell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и проверок исправности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проверок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частей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снижении защитных свойств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сушка СИЗ, ремонт и замена)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эксплуатации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графику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медосмотра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предохранительных, защитных и сигнализирующих устройств (приспособлений)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и финансирования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255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5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тротуаров, переходов на территории школы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255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25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255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содержания зданий, помещений, территории в соответствии с требованиями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255B0D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ВР, учителя физической культуры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255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255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255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255B0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255B0D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</w:tbl>
    <w:p w:rsidR="00304F2E" w:rsidRDefault="00304F2E"/>
    <w:sectPr w:rsidR="00304F2E" w:rsidSect="00CE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B2"/>
    <w:rsid w:val="00055AF0"/>
    <w:rsid w:val="00255B0D"/>
    <w:rsid w:val="00304F2E"/>
    <w:rsid w:val="005D276F"/>
    <w:rsid w:val="006142B2"/>
    <w:rsid w:val="00804909"/>
    <w:rsid w:val="00AD26C6"/>
    <w:rsid w:val="00CE7A1B"/>
    <w:rsid w:val="00DA5833"/>
    <w:rsid w:val="00E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A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A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МБОУ Орловская СОШ</cp:lastModifiedBy>
  <cp:revision>10</cp:revision>
  <cp:lastPrinted>2017-10-17T10:34:00Z</cp:lastPrinted>
  <dcterms:created xsi:type="dcterms:W3CDTF">2017-10-16T08:44:00Z</dcterms:created>
  <dcterms:modified xsi:type="dcterms:W3CDTF">2017-10-17T10:38:00Z</dcterms:modified>
</cp:coreProperties>
</file>