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0" w:rsidRDefault="00BC38C0" w:rsidP="00BC38C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BC38C0" w:rsidRDefault="00BC38C0" w:rsidP="00BC38C0">
      <w:pPr>
        <w:pStyle w:val="ac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BC38C0" w:rsidRDefault="00BC38C0" w:rsidP="00BC38C0">
      <w:pPr>
        <w:pStyle w:val="ac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/>
          <w:sz w:val="24"/>
          <w:szCs w:val="24"/>
        </w:rPr>
        <w:t>Обуховка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 Степная 2 «А».</w:t>
      </w:r>
    </w:p>
    <w:p w:rsidR="00BC38C0" w:rsidRDefault="00BC38C0" w:rsidP="00BC38C0">
      <w:pPr>
        <w:pStyle w:val="ac"/>
        <w:numPr>
          <w:ilvl w:val="0"/>
          <w:numId w:val="2"/>
        </w:numPr>
        <w:pBdr>
          <w:bottom w:val="single" w:sz="4" w:space="1" w:color="auto"/>
        </w:pBdr>
        <w:spacing w:after="120" w:line="240" w:lineRule="auto"/>
        <w:ind w:left="-142" w:firstLine="142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obuhovskayasosh</w:t>
        </w:r>
        <w:r>
          <w:rPr>
            <w:rStyle w:val="a3"/>
            <w:rFonts w:ascii="Times New Roman" w:hAnsi="Times New Roman"/>
            <w:sz w:val="24"/>
            <w:szCs w:val="24"/>
          </w:rPr>
          <w:t>_@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C38C0" w:rsidRDefault="00BC38C0" w:rsidP="00BC38C0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8C0" w:rsidRPr="00076607" w:rsidRDefault="003E1D25" w:rsidP="00BC38C0">
      <w:pPr>
        <w:pStyle w:val="ac"/>
        <w:numPr>
          <w:ilvl w:val="0"/>
          <w:numId w:val="2"/>
        </w:numPr>
        <w:rPr>
          <w:rFonts w:ascii="Times New Roman" w:hAnsi="Times New Roman" w:cstheme="minorBidi"/>
          <w:b/>
          <w:sz w:val="28"/>
          <w:szCs w:val="28"/>
        </w:rPr>
      </w:pPr>
      <w:bookmarkStart w:id="0" w:name="_Toc341425458"/>
      <w:bookmarkEnd w:id="0"/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49.45pt;margin-top:6.65pt;width:159.3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" stroked="f">
            <v:textbox inset="0,0,0,0">
              <w:txbxContent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</w:rPr>
                    <w:t>РАССМОТРЕНО:</w:t>
                  </w:r>
                </w:p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625D97">
                    <w:rPr>
                      <w:rFonts w:ascii="Times New Roman" w:hAnsi="Times New Roman" w:cs="Times New Roman"/>
                      <w:szCs w:val="28"/>
                    </w:rPr>
                    <w:t>заседании ШМО __________________________</w:t>
                  </w:r>
                </w:p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  <w:szCs w:val="28"/>
                    </w:rPr>
                    <w:t xml:space="preserve"> _____ _______Ткаченко Е.А.)</w:t>
                  </w:r>
                  <w:r w:rsidRPr="00625D97">
                    <w:rPr>
                      <w:rFonts w:ascii="Times New Roman" w:hAnsi="Times New Roman" w:cs="Times New Roman"/>
                    </w:rPr>
                    <w:t xml:space="preserve">                      Протокол №__ от _________г. </w:t>
                  </w:r>
                </w:p>
                <w:p w:rsidR="003E1D25" w:rsidRDefault="003E1D25" w:rsidP="00BC38C0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" o:spid="_x0000_s1027" type="#_x0000_t202" style="position:absolute;left:0;text-align:left;margin-left:-11.6pt;margin-top:2.3pt;width:162.7pt;height:106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" stroked="f">
            <v:textbox inset="0,0,0,0">
              <w:txbxContent>
                <w:p w:rsidR="003E1D25" w:rsidRPr="00625D97" w:rsidRDefault="003E1D25" w:rsidP="00625D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3E1D25" w:rsidRDefault="003E1D25" w:rsidP="00625D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3E1D25" w:rsidRPr="00625D97" w:rsidRDefault="003E1D25" w:rsidP="00625D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 (Сухарева Н. Д.)</w:t>
                  </w:r>
                </w:p>
                <w:p w:rsidR="003E1D25" w:rsidRPr="00625D97" w:rsidRDefault="003E1D25" w:rsidP="00625D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</w:rPr>
                    <w:t xml:space="preserve">директор МБОУ </w:t>
                  </w:r>
                  <w:proofErr w:type="spellStart"/>
                  <w:r w:rsidRPr="00625D97">
                    <w:rPr>
                      <w:rFonts w:ascii="Times New Roman" w:hAnsi="Times New Roman" w:cs="Times New Roman"/>
                    </w:rPr>
                    <w:t>Обуховская</w:t>
                  </w:r>
                  <w:proofErr w:type="spellEnd"/>
                  <w:r w:rsidRPr="00625D97">
                    <w:rPr>
                      <w:rFonts w:ascii="Times New Roman" w:hAnsi="Times New Roman" w:cs="Times New Roman"/>
                    </w:rPr>
                    <w:t xml:space="preserve"> СОШ Азовского района </w:t>
                  </w:r>
                </w:p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</w:rPr>
                    <w:t>__________ (</w:t>
                  </w:r>
                  <w:proofErr w:type="spellStart"/>
                  <w:r w:rsidRPr="00625D97">
                    <w:rPr>
                      <w:rFonts w:ascii="Times New Roman" w:hAnsi="Times New Roman" w:cs="Times New Roman"/>
                    </w:rPr>
                    <w:t>Н.А.Иваненкова</w:t>
                  </w:r>
                  <w:proofErr w:type="spellEnd"/>
                  <w:r w:rsidRPr="00625D9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E1D25" w:rsidRPr="00625D97" w:rsidRDefault="003E1D25" w:rsidP="00BC38C0">
                  <w:pPr>
                    <w:rPr>
                      <w:rFonts w:ascii="Times New Roman" w:hAnsi="Times New Roman" w:cs="Times New Roman"/>
                    </w:rPr>
                  </w:pPr>
                  <w:r w:rsidRPr="00625D97">
                    <w:rPr>
                      <w:rFonts w:ascii="Times New Roman" w:hAnsi="Times New Roman" w:cs="Times New Roman"/>
                    </w:rPr>
                    <w:t xml:space="preserve">Приказ №     </w:t>
                  </w:r>
                  <w:proofErr w:type="gramStart"/>
                  <w:r w:rsidRPr="00625D97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625D97">
                    <w:rPr>
                      <w:rFonts w:ascii="Times New Roman" w:hAnsi="Times New Roman" w:cs="Times New Roman"/>
                    </w:rPr>
                    <w:t xml:space="preserve"> ____________</w:t>
                  </w:r>
                </w:p>
                <w:p w:rsidR="003E1D25" w:rsidRDefault="003E1D25" w:rsidP="00BC38C0"/>
              </w:txbxContent>
            </v:textbox>
          </v:shape>
        </w:pict>
      </w:r>
    </w:p>
    <w:p w:rsidR="00BC38C0" w:rsidRPr="00076607" w:rsidRDefault="00BC38C0" w:rsidP="00BC38C0">
      <w:pPr>
        <w:pStyle w:val="ac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</w:p>
    <w:p w:rsidR="00BC38C0" w:rsidRDefault="00BC38C0" w:rsidP="00BC38C0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8C0" w:rsidRDefault="00BC38C0" w:rsidP="00BC38C0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8C0" w:rsidRDefault="00BC38C0" w:rsidP="00BC38C0">
      <w:pPr>
        <w:pStyle w:val="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C38C0" w:rsidRDefault="00BC38C0" w:rsidP="00BC38C0"/>
    <w:p w:rsidR="00BC38C0" w:rsidRPr="005F48FC" w:rsidRDefault="00BC38C0" w:rsidP="00EF3C6B">
      <w:pPr>
        <w:spacing w:line="360" w:lineRule="auto"/>
      </w:pPr>
    </w:p>
    <w:p w:rsidR="00BC38C0" w:rsidRPr="00076607" w:rsidRDefault="00BC38C0" w:rsidP="00EF3C6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6607">
        <w:rPr>
          <w:rFonts w:ascii="Times New Roman" w:hAnsi="Times New Roman" w:cs="Times New Roman"/>
          <w:sz w:val="36"/>
          <w:szCs w:val="36"/>
        </w:rPr>
        <w:t xml:space="preserve">  Рабочая программа по учебному предмету   </w:t>
      </w:r>
    </w:p>
    <w:p w:rsidR="00BC38C0" w:rsidRPr="00076607" w:rsidRDefault="00BC38C0" w:rsidP="00EF3C6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076607">
        <w:rPr>
          <w:rFonts w:ascii="Times New Roman" w:hAnsi="Times New Roman" w:cs="Times New Roman"/>
          <w:sz w:val="36"/>
          <w:szCs w:val="36"/>
        </w:rPr>
        <w:t xml:space="preserve">«Литературное чтение»  </w:t>
      </w:r>
    </w:p>
    <w:p w:rsidR="00EF3C6B" w:rsidRPr="00076607" w:rsidRDefault="00BC38C0" w:rsidP="00EF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6607">
        <w:rPr>
          <w:rFonts w:ascii="Times New Roman" w:hAnsi="Times New Roman" w:cs="Times New Roman"/>
          <w:sz w:val="36"/>
          <w:szCs w:val="36"/>
        </w:rPr>
        <w:t>начальное общее образование</w:t>
      </w:r>
    </w:p>
    <w:p w:rsidR="00BC38C0" w:rsidRPr="00076607" w:rsidRDefault="00BC38C0" w:rsidP="00EF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6607">
        <w:rPr>
          <w:rFonts w:ascii="Times New Roman" w:hAnsi="Times New Roman" w:cs="Times New Roman"/>
          <w:sz w:val="36"/>
          <w:szCs w:val="36"/>
        </w:rPr>
        <w:t>2 класс</w:t>
      </w:r>
    </w:p>
    <w:p w:rsidR="00BC38C0" w:rsidRPr="00076607" w:rsidRDefault="00BC38C0" w:rsidP="00EF3C6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6607">
        <w:rPr>
          <w:rFonts w:ascii="Times New Roman" w:hAnsi="Times New Roman" w:cs="Times New Roman"/>
          <w:sz w:val="36"/>
          <w:szCs w:val="36"/>
        </w:rPr>
        <w:t xml:space="preserve">учитель </w:t>
      </w:r>
      <w:r w:rsidR="00593124">
        <w:rPr>
          <w:rFonts w:ascii="Times New Roman" w:hAnsi="Times New Roman" w:cs="Times New Roman"/>
          <w:sz w:val="36"/>
          <w:szCs w:val="36"/>
        </w:rPr>
        <w:t>Воевода Наталья Владимировна</w:t>
      </w:r>
    </w:p>
    <w:p w:rsidR="00BC38C0" w:rsidRPr="00076607" w:rsidRDefault="00BC38C0" w:rsidP="00EF3C6B">
      <w:pPr>
        <w:pStyle w:val="ab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BC38C0" w:rsidRPr="00076607" w:rsidRDefault="00BC38C0" w:rsidP="00B7496D">
      <w:pPr>
        <w:pStyle w:val="ab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BC38C0" w:rsidRPr="005F48FC" w:rsidRDefault="00BC38C0" w:rsidP="00BC38C0">
      <w:pPr>
        <w:pStyle w:val="ab"/>
        <w:ind w:left="720"/>
        <w:rPr>
          <w:rFonts w:cs="Arial"/>
          <w:sz w:val="28"/>
          <w:szCs w:val="28"/>
        </w:rPr>
      </w:pPr>
    </w:p>
    <w:p w:rsidR="00BC38C0" w:rsidRPr="005F48FC" w:rsidRDefault="00BC38C0" w:rsidP="00BC38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8C0" w:rsidRPr="005F48FC" w:rsidRDefault="00BC38C0" w:rsidP="00BC38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96D" w:rsidRDefault="00B7496D" w:rsidP="00B749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96D" w:rsidRDefault="00B7496D" w:rsidP="00B749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96D" w:rsidRPr="00076607" w:rsidRDefault="00B7496D" w:rsidP="00B74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496D" w:rsidRPr="00076607" w:rsidRDefault="00BC38C0" w:rsidP="00B74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660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7660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6607">
        <w:rPr>
          <w:rFonts w:ascii="Times New Roman" w:hAnsi="Times New Roman" w:cs="Times New Roman"/>
          <w:sz w:val="28"/>
          <w:szCs w:val="28"/>
        </w:rPr>
        <w:t>буховка</w:t>
      </w:r>
      <w:proofErr w:type="spellEnd"/>
      <w:r w:rsidRPr="00076607">
        <w:rPr>
          <w:rFonts w:ascii="Times New Roman" w:hAnsi="Times New Roman" w:cs="Times New Roman"/>
          <w:sz w:val="28"/>
          <w:szCs w:val="28"/>
        </w:rPr>
        <w:t>, Азовский район</w:t>
      </w:r>
    </w:p>
    <w:p w:rsidR="00BC38C0" w:rsidRPr="00076607" w:rsidRDefault="00AE17AA" w:rsidP="00B74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6607">
        <w:rPr>
          <w:rFonts w:ascii="Times New Roman" w:hAnsi="Times New Roman" w:cs="Times New Roman"/>
          <w:sz w:val="28"/>
          <w:szCs w:val="28"/>
        </w:rPr>
        <w:t>202</w:t>
      </w:r>
      <w:r w:rsidR="00593124">
        <w:rPr>
          <w:rFonts w:ascii="Times New Roman" w:hAnsi="Times New Roman" w:cs="Times New Roman"/>
          <w:sz w:val="28"/>
          <w:szCs w:val="28"/>
        </w:rPr>
        <w:t>2</w:t>
      </w:r>
      <w:r w:rsidR="00BC38C0" w:rsidRPr="000766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96D" w:rsidRPr="00625D97" w:rsidRDefault="00B7496D" w:rsidP="004E15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539" w:rsidRPr="00625D97" w:rsidRDefault="004E1539" w:rsidP="004E15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B6480" w:rsidRPr="00625D97" w:rsidRDefault="00B7496D" w:rsidP="003E1D25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5D97">
        <w:rPr>
          <w:rFonts w:ascii="Times New Roman" w:hAnsi="Times New Roman" w:cs="Times New Roman"/>
          <w:sz w:val="28"/>
          <w:szCs w:val="28"/>
        </w:rPr>
        <w:t>Рабочая программа по «</w:t>
      </w:r>
      <w:r w:rsidR="002B120C" w:rsidRPr="00625D97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625D97">
        <w:rPr>
          <w:rFonts w:ascii="Times New Roman" w:hAnsi="Times New Roman" w:cs="Times New Roman"/>
          <w:sz w:val="28"/>
          <w:szCs w:val="28"/>
        </w:rPr>
        <w:t>» для 2 класса разработана на основе  Рабочей программы «</w:t>
      </w:r>
      <w:r w:rsidR="00853A1F" w:rsidRPr="00625D97">
        <w:rPr>
          <w:rFonts w:ascii="Times New Roman" w:hAnsi="Times New Roman" w:cs="Times New Roman"/>
          <w:sz w:val="28"/>
          <w:szCs w:val="28"/>
        </w:rPr>
        <w:t>Лит</w:t>
      </w:r>
      <w:r w:rsidR="003E1D25">
        <w:rPr>
          <w:rFonts w:ascii="Times New Roman" w:hAnsi="Times New Roman" w:cs="Times New Roman"/>
          <w:sz w:val="28"/>
          <w:szCs w:val="28"/>
        </w:rPr>
        <w:t>е</w:t>
      </w:r>
      <w:r w:rsidR="00853A1F" w:rsidRPr="00625D97">
        <w:rPr>
          <w:rFonts w:ascii="Times New Roman" w:hAnsi="Times New Roman" w:cs="Times New Roman"/>
          <w:sz w:val="28"/>
          <w:szCs w:val="28"/>
        </w:rPr>
        <w:t>ратурное чтение</w:t>
      </w:r>
      <w:r w:rsidRPr="00625D97">
        <w:rPr>
          <w:rFonts w:ascii="Times New Roman" w:hAnsi="Times New Roman" w:cs="Times New Roman"/>
          <w:sz w:val="28"/>
          <w:szCs w:val="28"/>
        </w:rPr>
        <w:t xml:space="preserve">» авторов </w:t>
      </w:r>
      <w:r w:rsidR="00853A1F" w:rsidRPr="00625D97">
        <w:rPr>
          <w:rFonts w:ascii="Times New Roman" w:hAnsi="Times New Roman" w:cs="Times New Roman"/>
          <w:sz w:val="28"/>
          <w:szCs w:val="28"/>
        </w:rPr>
        <w:t>Л. Ф. Климановой</w:t>
      </w:r>
      <w:r w:rsidR="008B7B8F" w:rsidRPr="00625D97">
        <w:rPr>
          <w:rFonts w:ascii="Times New Roman" w:hAnsi="Times New Roman" w:cs="Times New Roman"/>
          <w:sz w:val="28"/>
          <w:szCs w:val="28"/>
        </w:rPr>
        <w:t>, В. Г. Горецкого</w:t>
      </w:r>
      <w:r w:rsidR="00853A1F" w:rsidRPr="00625D9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="00853A1F" w:rsidRPr="00625D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3A1F" w:rsidRPr="00625D97">
        <w:rPr>
          <w:rFonts w:ascii="Times New Roman" w:hAnsi="Times New Roman" w:cs="Times New Roman"/>
          <w:sz w:val="28"/>
          <w:szCs w:val="28"/>
        </w:rPr>
        <w:t xml:space="preserve">Москва «Просвещение» </w:t>
      </w:r>
      <w:r w:rsidRPr="00625D97">
        <w:rPr>
          <w:rFonts w:ascii="Times New Roman" w:hAnsi="Times New Roman" w:cs="Times New Roman"/>
          <w:sz w:val="28"/>
          <w:szCs w:val="28"/>
        </w:rPr>
        <w:t>), УМК «Школа России».</w:t>
      </w:r>
      <w:r w:rsidRPr="00625D97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линия учебников системы «Школа России». </w:t>
      </w:r>
      <w:r w:rsidR="00853A1F" w:rsidRPr="00625D97">
        <w:rPr>
          <w:rFonts w:ascii="Times New Roman" w:hAnsi="Times New Roman" w:cs="Times New Roman"/>
          <w:color w:val="000000"/>
          <w:sz w:val="28"/>
          <w:szCs w:val="28"/>
        </w:rPr>
        <w:t>Литературное чтение</w:t>
      </w:r>
      <w:r w:rsidRPr="00625D97">
        <w:rPr>
          <w:rFonts w:ascii="Times New Roman" w:hAnsi="Times New Roman" w:cs="Times New Roman"/>
          <w:color w:val="000000"/>
          <w:sz w:val="28"/>
          <w:szCs w:val="28"/>
        </w:rPr>
        <w:t>.2 класс</w:t>
      </w:r>
      <w:r w:rsidR="006229EA" w:rsidRPr="00625D97">
        <w:rPr>
          <w:rFonts w:ascii="Times New Roman" w:hAnsi="Times New Roman" w:cs="Times New Roman"/>
          <w:color w:val="000000"/>
          <w:sz w:val="28"/>
          <w:szCs w:val="28"/>
        </w:rPr>
        <w:t xml:space="preserve"> в 2 частях</w:t>
      </w:r>
      <w:r w:rsidRPr="00625D97">
        <w:rPr>
          <w:rFonts w:ascii="Times New Roman" w:hAnsi="Times New Roman" w:cs="Times New Roman"/>
          <w:color w:val="000000"/>
          <w:sz w:val="28"/>
          <w:szCs w:val="28"/>
        </w:rPr>
        <w:t>: Учебник для общеобразовательных организаций /</w:t>
      </w:r>
      <w:r w:rsidR="008B7B8F" w:rsidRPr="00625D97">
        <w:rPr>
          <w:rFonts w:ascii="Times New Roman" w:hAnsi="Times New Roman" w:cs="Times New Roman"/>
          <w:color w:val="000000"/>
          <w:sz w:val="28"/>
          <w:szCs w:val="28"/>
        </w:rPr>
        <w:t xml:space="preserve">Л. Ф. Климанова, В. Г. Горецкий, М. В. Голованова, Л. А. Виноградская, М. В. </w:t>
      </w:r>
      <w:proofErr w:type="spellStart"/>
      <w:r w:rsidR="008B7B8F" w:rsidRPr="00625D97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="008B7B8F" w:rsidRPr="00625D97">
        <w:rPr>
          <w:rFonts w:ascii="Times New Roman" w:hAnsi="Times New Roman" w:cs="Times New Roman"/>
          <w:color w:val="000000"/>
          <w:sz w:val="28"/>
          <w:szCs w:val="28"/>
        </w:rPr>
        <w:t>. М.: «Просвещение» 2019 г</w:t>
      </w:r>
      <w:r w:rsidRPr="00625D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539" w:rsidRPr="00625D97" w:rsidRDefault="004E1539" w:rsidP="007C148B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литературного чтения направлено на достижение следующих </w:t>
      </w: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целей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1539" w:rsidRPr="00625D97" w:rsidRDefault="004E1539" w:rsidP="004E1539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229EA" w:rsidRPr="00625D97" w:rsidRDefault="004E1539" w:rsidP="004E1539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овладение осознанным, правильным, беглым и выразительным чтением</w:t>
      </w:r>
      <w:r w:rsidR="006229EA"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1539" w:rsidRPr="00625D97" w:rsidRDefault="004E1539" w:rsidP="004E1539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эстетического отношения к искусству с</w:t>
      </w:r>
      <w:r w:rsidR="006229EA"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лова, интереса к чтению и книге.</w:t>
      </w:r>
    </w:p>
    <w:p w:rsidR="00E626F7" w:rsidRPr="00625D97" w:rsidRDefault="00E626F7" w:rsidP="00E626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 xml:space="preserve">                Общая характеристика учебного предмета</w:t>
      </w:r>
      <w:r w:rsidR="007C148B">
        <w:rPr>
          <w:rFonts w:ascii="Times New Roman" w:eastAsia="Times New Roman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EF3C6B"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«Литературное чтение»</w:t>
      </w:r>
      <w:r w:rsidR="007C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26F7" w:rsidRPr="00625D97" w:rsidRDefault="00E626F7" w:rsidP="007C148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E626F7" w:rsidRPr="00625D97" w:rsidRDefault="00E626F7" w:rsidP="008B3B9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литературного чтения является первой ступенью единого непрерывного курса литературы средней общеобразовательной школы.</w:t>
      </w:r>
    </w:p>
    <w:p w:rsidR="00E626F7" w:rsidRPr="00625D97" w:rsidRDefault="00EF3C6B" w:rsidP="008B3B9F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Место учебного предмета</w:t>
      </w:r>
      <w:r w:rsidR="00E626F7"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«Литературное чтение» в учебном плане</w:t>
      </w:r>
      <w:proofErr w:type="gramStart"/>
      <w:r w:rsidR="00E626F7"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626F7" w:rsidRPr="00625D97" w:rsidRDefault="00E626F7" w:rsidP="008B3B9F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«Литературного чтения» по образоват</w:t>
      </w:r>
      <w:r w:rsidR="005C784E"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программе 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отв</w:t>
      </w:r>
      <w:r w:rsidR="00F7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4 ч в неделю, в год – 135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5C784E" w:rsidRPr="00625D97" w:rsidRDefault="005C784E" w:rsidP="005C78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ценностных ориентиров учебного предмета</w:t>
      </w:r>
      <w:r w:rsidR="00EF3C6B"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«Литературное чтение»</w:t>
      </w:r>
    </w:p>
    <w:p w:rsidR="005C784E" w:rsidRPr="00625D97" w:rsidRDefault="005C784E" w:rsidP="005C784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жизни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5C784E" w:rsidRPr="00625D97" w:rsidRDefault="005C784E" w:rsidP="005C784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добра 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направленность на развитие и сохранение жизни через сострадание, милосердие как проявление любви.</w:t>
      </w:r>
    </w:p>
    <w:p w:rsidR="005C784E" w:rsidRPr="00625D97" w:rsidRDefault="005C784E" w:rsidP="008B3B9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природы 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общечеловеческой ценности жизни, </w:t>
      </w: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красоты и гармонии – 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B6480" w:rsidRPr="00625D97" w:rsidRDefault="005C784E" w:rsidP="008B3B9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семьи. 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первая и самая значимая для развития социальная и образовательная среда. </w:t>
      </w:r>
    </w:p>
    <w:p w:rsidR="005C784E" w:rsidRPr="00625D97" w:rsidRDefault="005C784E" w:rsidP="008B3B9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патриотизма. </w:t>
      </w:r>
      <w:r w:rsidRPr="0062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России, активный интерес к её прошлому и настоящему, готовность служить ей.</w:t>
      </w:r>
    </w:p>
    <w:p w:rsidR="005C784E" w:rsidRPr="00625D97" w:rsidRDefault="00EF3C6B" w:rsidP="008B3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C784E"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Планируемые результаты освоения учебного предмета «Литературное</w:t>
      </w:r>
      <w:r w:rsidR="008B3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84E" w:rsidRPr="00625D97">
        <w:rPr>
          <w:rFonts w:ascii="Times New Roman" w:hAnsi="Times New Roman" w:cs="Times New Roman"/>
          <w:sz w:val="28"/>
          <w:szCs w:val="28"/>
          <w:lang w:eastAsia="ru-RU"/>
        </w:rPr>
        <w:t>чтение»</w:t>
      </w:r>
    </w:p>
    <w:p w:rsidR="005C784E" w:rsidRPr="00625D97" w:rsidRDefault="005C784E" w:rsidP="0030636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625D97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5C784E" w:rsidRPr="00625D97" w:rsidRDefault="005C784E" w:rsidP="0030636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её исто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625D97">
        <w:rPr>
          <w:rFonts w:ascii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и де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воспитание художественно-эстетического вкуса, эстетиче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уважительного отношения к иному мне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начальными навыками адаптации к школе, к школьному коллективу; 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навыков сотрудничества </w:t>
      </w:r>
      <w:proofErr w:type="gramStart"/>
      <w:r w:rsidRPr="00625D9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мотивации к творческому труду и бережному отношению к материальным и духовным ценностям, формиро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5C784E" w:rsidRPr="00625D97" w:rsidRDefault="00EF3C6B" w:rsidP="008B3B9F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5C784E" w:rsidRPr="00625D97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5C784E"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способами решения проблем творческого и по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знаково-символических сре</w:t>
      </w:r>
      <w:proofErr w:type="gramStart"/>
      <w:r w:rsidRPr="00625D97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25D97">
        <w:rPr>
          <w:rFonts w:ascii="Times New Roman" w:hAnsi="Times New Roman" w:cs="Times New Roman"/>
          <w:sz w:val="28"/>
          <w:szCs w:val="28"/>
          <w:lang w:eastAsia="ru-RU"/>
        </w:rPr>
        <w:t>едстав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использование речевых сре</w:t>
      </w:r>
      <w:proofErr w:type="gramStart"/>
      <w:r w:rsidRPr="00625D97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5D97">
        <w:rPr>
          <w:rFonts w:ascii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различных способов поиска учебной ин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D97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логическими действиями сравнения, анализа, синтеза, обобщения, классификации по родовидовым призна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слушать собеседника и вести диалог, при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8B3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t>оценку событий;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договариваться о распределении ролей в совмест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конструктивно разрешать конфликты посред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5C784E" w:rsidRPr="00625D97" w:rsidRDefault="005C784E" w:rsidP="0030636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литературы как явления национальной и ми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значимости чтения для личного развития; фор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мирование представлений о Родине и её людях, окружающем мире, культуре, 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первоначальных этических представлений, по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достижение необходимого для продолжения образования уровня читательской компетентности, общего речевого разви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разных видов чтения (изучающее (смысло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самостоятельно выбирать интересующую литера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использовать простейшие виды анализа различных текстов: устанавливать причинно-следственные связи и опре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работать с разными видами текстов, находить ха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ние т</w:t>
      </w:r>
      <w:r w:rsidR="00EF3C6B"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екста по аналогии, рассуждение 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письменный ответ на вопрос, описание — характеристика героев). Умение написать отзыв на прочитанное произведение;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D9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художественно-творческих способностей, умение создавать собственный текст на основе художественного про</w:t>
      </w:r>
      <w:r w:rsidRPr="00625D97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5C784E" w:rsidRPr="00625D97" w:rsidRDefault="005C784E" w:rsidP="008B3B9F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784E" w:rsidRPr="005C784E" w:rsidRDefault="005C784E" w:rsidP="005C784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C0" w:rsidRPr="005C784E" w:rsidRDefault="00BC38C0" w:rsidP="005C784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AA" w:rsidRPr="005C784E" w:rsidRDefault="00AE17AA" w:rsidP="005C7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E17AA" w:rsidRPr="005C784E" w:rsidSect="00523EFC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BC38C0" w:rsidRPr="00625D97" w:rsidRDefault="00EF3C6B" w:rsidP="00AE17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BC38C0" w:rsidRPr="006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 - тематическое планирование уроков ли</w:t>
      </w:r>
      <w:r w:rsidR="00AE17AA" w:rsidRPr="006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тературног</w:t>
      </w:r>
      <w:r w:rsidR="00F55DB2" w:rsidRPr="006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чтения во 2 классе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7"/>
        <w:gridCol w:w="1695"/>
        <w:gridCol w:w="6099"/>
        <w:gridCol w:w="1418"/>
        <w:gridCol w:w="1357"/>
      </w:tblGrid>
      <w:tr w:rsidR="00BC38C0" w:rsidRPr="00625D97" w:rsidTr="00F21506">
        <w:trPr>
          <w:trHeight w:val="390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раздела,</w:t>
            </w:r>
          </w:p>
          <w:p w:rsidR="00A765EE" w:rsidRPr="00625D97" w:rsidRDefault="00BC38C0" w:rsidP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количество часов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C38C0" w:rsidRPr="00625D97" w:rsidTr="00F2150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Факт.</w:t>
            </w:r>
          </w:p>
        </w:tc>
      </w:tr>
      <w:tr w:rsidR="009E0018" w:rsidRPr="00625D97" w:rsidTr="00F21506">
        <w:trPr>
          <w:trHeight w:val="4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8" w:rsidRPr="00625D97" w:rsidRDefault="009E0018" w:rsidP="009E0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8" w:rsidRPr="00625D97" w:rsidRDefault="009E0018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четверть ( 3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07A2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урока</w:t>
            </w:r>
            <w:bookmarkStart w:id="1" w:name="_GoBack"/>
            <w:bookmarkEnd w:id="1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C38C0" w:rsidRPr="00625D97" w:rsidTr="00F21506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1.Вводный урок (1ч)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Знакомство с учебником по литературному чтению для 2 класса. Постановка учебных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2.Самое великое чудо на свете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(5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 «Крестики-нолики»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 в тему «Самое великое чудо на свете».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библиотекой.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книги. Подготовка устного сообщения на основе иллюстрации и текста.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проекты. «История книги».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3.Устное народное творчество. (15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раздела «Устное народное творчество».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Пословицы и поговорки.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песни, 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прибаутки. Находим образные слова и выражения.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Скороговорки, считалки, небылицы.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Загадки. Сравнение предмета загадки и отгадки.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/12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Ю.Коваль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«Сказки». Что такое народная сказка?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«Петушок и бобовое зёрнышко»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сказочного текста на основе картинного плана.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Интонация-способ передачи отношения к событиям и героям сказки «У страха глаза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велики»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«Лиса и тетерев»</w:t>
            </w:r>
            <w:r w:rsidR="001C2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Характеристика героев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 «Каша из топора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бытовой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Поговорим о самом главном. Русская на</w:t>
            </w:r>
            <w:r w:rsidR="001C2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родная сказка  «Лиса и журавль»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«Как хорошо уметь читать». Русская народная сказка  «Гуси – л</w:t>
            </w:r>
            <w:r w:rsidR="001C2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ебеди». Самостоятельное чтение.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 «Гуси – лебе</w:t>
            </w:r>
            <w:r w:rsidR="001C2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ди». Определение главной мысли.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себя». Викторина по сказкам.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15/21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1C21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 «Обожаемые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AA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4.Люблю природу русскую. Осень.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(8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/22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урок раздела «Люблю природу русскую. Осень».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Слово как средство создания картины осени.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Ф.Тютчев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«Есть в осени первоначальной…»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9A1D76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Слово как средство создания картины ранней и поздней осени.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К.Бальмонт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«Поспевает брусника…»,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А.Плещеев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«Осень наступила…»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А.Фет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«Ласточки пропали…»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стихотворений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</w:t>
            </w:r>
            <w:r w:rsidR="00D95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нние</w:t>
            </w:r>
            <w:proofErr w:type="spellEnd"/>
            <w:r w:rsidR="00D95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листья» - тема для поэтов.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художественного и научно-познавательного текстов.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«Хитрые грибы»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A1D76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«Как хорошо уметь читать. 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Пришвин «Осеннее утро»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/29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 Обобщение по разделу «Люблю природу русскую. Осень».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5.Русские писатели</w:t>
            </w:r>
          </w:p>
          <w:p w:rsidR="00BC38C0" w:rsidRPr="00625D97" w:rsidRDefault="00BC38C0" w:rsidP="00926C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(1</w:t>
            </w:r>
            <w:r w:rsidR="00926C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 в раздел «Русские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писатели»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убрика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уже знаем и умеем»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 w:rsidP="00D95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жизнью и творчеством А. Пушкина. Вступление к поэме «Руслан и Людмила» «У лукоморья дуб зеленый…»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языка произведения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А.Пушкина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«Сказка о рыбаке и рыбке»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«Сказка о рыбаке и рыбке». Дел</w:t>
            </w:r>
            <w:r w:rsidR="00D95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текста на смысловые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AE17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E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«Сказка о рыбаке и рыбке». Деление текста на смысловые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proofErr w:type="gramStart"/>
            <w:r w:rsidR="000B2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B2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равнение</w:t>
            </w:r>
            <w:proofErr w:type="spellEnd"/>
            <w:r w:rsidR="000B2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литературной и народной сказки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A7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65EE" w:rsidRPr="00625D97" w:rsidTr="00F2150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EE" w:rsidRPr="00625D97" w:rsidRDefault="00A765E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E" w:rsidRPr="00625D97" w:rsidRDefault="00E06AAF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четверть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="009E0018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9E0018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24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95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/35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жизнью и творчеством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И.Крылова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Басня «Лебедь, Щука и Рак»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24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95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/36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чтению по ролям.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И.Крылов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«Стрекоза и Муравей»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24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</w:t>
            </w:r>
            <w:r w:rsidR="00D95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жизнью и творчеством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устного сообщения об авторе.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024018" w:rsidP="00D958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</w:t>
            </w:r>
            <w:r w:rsidR="00D95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«Котёнок». Подготовка к пересказу на основе вопросов.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958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240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/39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«Поговорим о самом главном». Беседы на нравственную тему.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дороже»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958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240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/40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«Как хорошо уметь читать».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Филипок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 Определение главной мысли.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24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240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/4</w:t>
            </w:r>
            <w:r w:rsidR="00D95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«Как хорошо уметь читать».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Филипок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 Определение главной мысли.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 w:rsidP="00024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240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/4</w:t>
            </w:r>
            <w:r w:rsidR="00D95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себя». Обобщение по разделу «Русские писатели»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6.О братьях наших меньших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(13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1/4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урок раздела «О братьях наших меньших»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2/4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И.Пивоварова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«Жила-была собака…» Учимся придумывать рассказ о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3/4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«Кошкин щенок»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4/4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Учимся придумывать рассказ о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5/4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«Ребята и утята». Учимся оценивать поступки героев.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6/4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«Ребята и утята». Деление текста на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части, составление плана.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B20B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7/49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«Страшный рассказ». Главная мысль. Герой рассказа и его характеристика.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8/5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«Страшный рассказ». Главная мысль. Определение отношения автора к героям.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9/5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Б.Житков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«Храбрый утёнок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Наблюдаем за поступками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10/5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Музыкант».Учимся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прогнозировать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ересказ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основе вопросов.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84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11/5</w:t>
            </w:r>
            <w:r w:rsidR="00D84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 Как хорошо уметь читать»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B20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12/5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себя». Обобщение по разделу «О братьях наших меньших»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B20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13/5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Готовим проект «Пишем статью в школьную стенгазету»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4749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«Люблю природу русскую. Зима».(1</w:t>
            </w:r>
            <w:r w:rsidR="00474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1/5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урок раздела «Люблю природу русскую. Зима».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2/5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Сравниваем стихи  о первом снеге.</w:t>
            </w:r>
          </w:p>
          <w:p w:rsidR="0028215E" w:rsidRPr="00625D97" w:rsidRDefault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3/5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Олицетворение как средство создания образа.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Ф.Тютчев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«Чародейкою Зимою…»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4/59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Олицетворение как средство создания образа.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С.Есенин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«Поёт зима – аукает…», «Берёза»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9C4168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5/6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лирических произведений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А.Пушкина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Стихи о зиме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6/6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556E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за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9C4168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28215E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0504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7/6</w:t>
            </w:r>
            <w:r w:rsidR="000504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556EFC" w:rsidP="00556E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«Поговорим о самом главном. Русская народная сказка «Два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37210E">
        <w:trPr>
          <w:trHeight w:val="1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8/6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Default="0028215E" w:rsidP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«Как хорошо уметь читать» </w:t>
            </w:r>
          </w:p>
          <w:p w:rsidR="0028215E" w:rsidRPr="00625D97" w:rsidRDefault="0028215E" w:rsidP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47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Михалков «Новогодняя быль»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C80" w:rsidRPr="00625D97" w:rsidTr="0037210E">
        <w:trPr>
          <w:trHeight w:val="1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80" w:rsidRPr="00625D97" w:rsidRDefault="00747C8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1D74E7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9/64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«Как хорошо уметь читать»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Default="00747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C80" w:rsidRPr="00625D97" w:rsidTr="0037210E">
        <w:trPr>
          <w:trHeight w:val="1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80" w:rsidRPr="00625D97" w:rsidRDefault="00747C8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1D74E7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10/65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по ролям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Default="00747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C80" w:rsidRPr="00625D97" w:rsidTr="0037210E">
        <w:trPr>
          <w:trHeight w:val="1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80" w:rsidRPr="00625D97" w:rsidRDefault="00747C8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1D74E7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11/66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2821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Default="00747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8215E" w:rsidRPr="00625D97" w:rsidTr="00F21506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5E" w:rsidRPr="00625D97" w:rsidRDefault="0028215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E" w:rsidRPr="00625D97" w:rsidRDefault="0028215E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четверть (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="00F21506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уроков)</w:t>
            </w: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4749AA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/6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 Обобщение по разделу «Люблю природу русскую. Зима»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556EFC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4749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74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/6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«Поле чудес»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556EFC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8.«Писатели – детям» (17 ч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1/6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урок раздела «Писатели – детям»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556EFC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2/70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творчеством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«Путаница»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556EFC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3/71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«Радость». Сравнение произведений «Путаница» и «Радость»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556EFC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горе». Особенности авторского текста. Подготовка к чтению по ролям.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556EFC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горе». Особенности авторского текста. Подготовка к чтению по ролям.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556EFC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жизнью и творчеством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«Сила воли»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556EFC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«Мой щенок» Герои поэтического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«Верёвочка». Особенности авторского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не заметили жука…»,  «Вовка – добрая душа». Определяем характер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жизнью и творчеством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Н.Носова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11/7</w:t>
            </w:r>
            <w:r w:rsidR="001D74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Носов «Затейники». Составляем план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E12A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1D74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12/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«Живая шляпа» Герои произведения. Оценка их поступков.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13/81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«Живая шляпа» Герои произведения. Оценка их поступков.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«Поговорим о самом главном»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«Синие листья»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«Как хорошо уметь читать»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На горке». Оценка понимания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«Живая шляпа» Герои произведения. Оценка их 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 Обобщение по разделу «Писатели – детям»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DE12A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и мои друзья (10 ч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урок раздела «Я и мои друзья».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 Ермолаев «Два пирожных». Определяем своё отношение к герою. Учимся пе</w:t>
            </w:r>
            <w:r w:rsidR="00DE12A0"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ресказывать текст от лица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581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3/8</w:t>
            </w:r>
            <w:r w:rsidR="005815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«Волшебное слово». Опре</w:t>
            </w:r>
            <w:r w:rsidR="00DE12A0"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деляем своё отношение к герою.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DE12A0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4/8</w:t>
            </w:r>
            <w:r w:rsidR="00EE33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«Волшебное слово». Учимся пе</w:t>
            </w:r>
            <w:r w:rsidR="00DE12A0"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ресказывать текст от лица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5/90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«Хорошее». Учимся понимать, что хотел сказать автор.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Сву</w:t>
            </w:r>
            <w:proofErr w:type="gram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унин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Я и Вовка». Определяем главную мысль произведения. </w:t>
            </w:r>
            <w:r w:rsidR="0084632A"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Наблюдаем за поступками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7/9</w:t>
            </w:r>
            <w:r w:rsidR="00EE33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«Поговорим о самом гл</w:t>
            </w:r>
            <w:r w:rsidR="0084632A"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авном. Стихи о дружбе и обидах.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8/9</w:t>
            </w:r>
            <w:r w:rsidR="00EE33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«Как хорошо уметь читать»  </w:t>
            </w: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«Почему?»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9/9</w:t>
            </w:r>
            <w:r w:rsidR="00EE33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«Почему?»  Оценка качества чтения и понимания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EE3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10/9</w:t>
            </w:r>
            <w:r w:rsidR="00EE33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 Обобщение по разделу «Я и мои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F1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10.Люблю природу русскую. Весна (1</w:t>
            </w:r>
            <w:r w:rsidR="00DF13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1/9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Вводный урок раздела «Люблю природу русскую. Весна».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2/9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Стихи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Ф.Тютчева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весне. Учимся передавать настроение поэта с помощью голоса и интонации.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84632A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3/9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А.Плещеев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«Весна». Учимся находить слова, которые помогают увидеть картины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4/9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С.Дрожжин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«Весеннее царство»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5/100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А.Блок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«На лугу».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6/101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А.Плеще</w:t>
            </w:r>
            <w:r w:rsidR="00F21506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ев</w:t>
            </w:r>
            <w:proofErr w:type="spellEnd"/>
            <w:r w:rsidR="00F21506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 бурю»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6" w:rsidRPr="00625D97" w:rsidRDefault="00F21506" w:rsidP="00F2150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 Бунин «Матери»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21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C80" w:rsidRPr="00625D97" w:rsidTr="00F2150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80" w:rsidRPr="00625D97" w:rsidRDefault="00747C8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4749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 w:rsidP="00F2150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 Бунин «Матери»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Pr="00625D97" w:rsidRDefault="00747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0" w:rsidRDefault="00747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1506" w:rsidRPr="00625D97" w:rsidTr="004E153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6" w:rsidRPr="00625D97" w:rsidRDefault="00F2150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6" w:rsidRPr="00625D97" w:rsidRDefault="00F21506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четверть (</w:t>
            </w:r>
            <w:r w:rsidR="00485B24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85B24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85B24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DF13E8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«Посидим в тишине». Сравнение стихотворений разных поэтов на одну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DF13E8" w:rsidP="00DF1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Рубрика «как хорошо уметь читать»  Э.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«Я маму мою обидел…»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9C5E6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F1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13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Рубрика «Проверим себя». Обобщение по разделу «Люблю природу русскую.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F1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13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Рубрика «Проверим себя». Обобщение по разделу «Люблю природу русскую.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9C5E6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DF13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13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Готовим проект ко Дню Победы</w:t>
            </w:r>
          </w:p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11.И в шутку и в серьёз</w:t>
            </w:r>
            <w:r w:rsidR="000A40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(16 ч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1/10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Вводный урок раздела «И в шутку и в серьёз»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9C4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41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А.Введенский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«Учёный Петя». Особенности юмористического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3/111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Д.Хармс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«Вы знаете?..» Учимся определять 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комические ситуации</w:t>
            </w:r>
            <w:proofErr w:type="gram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4/112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Стихи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И.Токмаковой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Знакомство с творчеством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И.Томаковой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5/113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Б.Заходер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 Песенки Винни – Пуха. Сочиняем смешное произведение.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6/11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Б.Заходер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 Песенки Винни – Пуха. Сочиняем смешное произведение.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7/11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«Если был бы я девчонкой…» 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Комическая ситуация</w:t>
            </w:r>
            <w:proofErr w:type="gram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основа юмористического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9C5E6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8/116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Стихи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Э.Успенского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Комическая ситуация</w:t>
            </w:r>
            <w:proofErr w:type="gram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основа юмористического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9/11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«Чебурашка». Узнаем, что такое сценарий.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10/11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«Чебурашка». Учимся писать сценарий.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11/11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Рубрика «Поговорим о самом главном»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Драгунски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proofErr w:type="gramEnd"/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«Тайное становится явным»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12/120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Драгу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нский</w:t>
            </w:r>
            <w:proofErr w:type="spellEnd"/>
            <w:proofErr w:type="gramEnd"/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«Тайное становится явным»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13/121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 w:rsidP="00F5163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Остер</w:t>
            </w:r>
            <w:proofErr w:type="spellEnd"/>
            <w:proofErr w:type="gram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«Будем знакомы»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Учимся понимать тему текста.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14/122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 w:rsidP="00F5163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Остер</w:t>
            </w:r>
            <w:proofErr w:type="spellEnd"/>
            <w:proofErr w:type="gram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«Будем знакомы». Учимся 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пересказывать текс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15/123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Обобщение по разделу «И в шутку и 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серьёз»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16/12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Рубрика «проверим себя».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12.Литература зарубежных стран</w:t>
            </w:r>
          </w:p>
          <w:p w:rsidR="00BC38C0" w:rsidRPr="00625D97" w:rsidRDefault="005C3018" w:rsidP="000A40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(1</w:t>
            </w:r>
            <w:r w:rsidR="000A40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C38C0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1/12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Вводный урок раздела «Литература зарубежных стран».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2/12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Английские народные песенки. Сравниваем разные переводы одного и того же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3/12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Ш.Перро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«Кот в сапог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ах». Составляем отзыв на книгу.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4/12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Ш.Перро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«Кот в сапог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ах». Составляем отзыв на книгу.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9860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5/12</w:t>
            </w:r>
            <w:r w:rsidR="00986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Ш.Перро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«Кот в сапог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ах». Составляем отзыв на книгу.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986015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6/130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Ш.Перро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«Красная Шапочка». Особенности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пьессы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F51631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51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0106C7" w:rsidP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7/131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Ш.Перро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«Красная Шапочка». Особенности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пьессы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106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8/1</w:t>
            </w:r>
            <w:r w:rsidR="000106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Рубрика «Как хорошо уметь читать». Г.-Х. Андерсен «Огниво».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106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9/13</w:t>
            </w:r>
            <w:r w:rsidR="000106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Рубрика «Как хорошо уметь читать». Г.-Х. Андерсен «Огниво». Оценка понимания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 w:rsidP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106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10/13</w:t>
            </w:r>
            <w:r w:rsidR="000106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485B2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Контрольная работа за 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8C0" w:rsidRPr="00625D97" w:rsidTr="00F21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C0" w:rsidRPr="00625D97" w:rsidRDefault="00BC38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BC38C0" w:rsidP="000106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11/13</w:t>
            </w:r>
            <w:r w:rsidR="000106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C0" w:rsidRPr="00625D97" w:rsidRDefault="00485B2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Рубрика «Поговорим о самом главном» Песенки «</w:t>
            </w:r>
            <w:proofErr w:type="spellStart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Сюзон</w:t>
            </w:r>
            <w:proofErr w:type="spellEnd"/>
            <w:r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мотылёк», «Знают мамы, знают дети…»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0451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F51631" w:rsidRPr="00625D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0" w:rsidRPr="00625D97" w:rsidRDefault="00BC3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5B24" w:rsidRPr="00625D97" w:rsidTr="004E153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4" w:rsidRPr="00625D97" w:rsidRDefault="00485B24" w:rsidP="0004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Всего за учебный 202</w:t>
            </w:r>
            <w:r w:rsidR="00045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D9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45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5D97">
              <w:rPr>
                <w:rFonts w:ascii="Times New Roman" w:hAnsi="Times New Roman" w:cs="Times New Roman"/>
                <w:sz w:val="28"/>
                <w:szCs w:val="28"/>
              </w:rPr>
              <w:t xml:space="preserve"> год – 135 уроков</w:t>
            </w:r>
          </w:p>
        </w:tc>
      </w:tr>
    </w:tbl>
    <w:p w:rsidR="00BC38C0" w:rsidRPr="00625D97" w:rsidRDefault="00BC38C0" w:rsidP="00625D97">
      <w:pPr>
        <w:rPr>
          <w:rFonts w:ascii="Times New Roman" w:hAnsi="Times New Roman" w:cs="Times New Roman"/>
          <w:sz w:val="28"/>
          <w:szCs w:val="28"/>
        </w:rPr>
      </w:pPr>
    </w:p>
    <w:sectPr w:rsidR="00BC38C0" w:rsidRPr="00625D97" w:rsidSect="00AE17A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C1" w:rsidRDefault="00EB1FC1" w:rsidP="00523EFC">
      <w:pPr>
        <w:spacing w:after="0" w:line="240" w:lineRule="auto"/>
      </w:pPr>
      <w:r>
        <w:separator/>
      </w:r>
    </w:p>
  </w:endnote>
  <w:endnote w:type="continuationSeparator" w:id="0">
    <w:p w:rsidR="00EB1FC1" w:rsidRDefault="00EB1FC1" w:rsidP="0052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940524"/>
      <w:docPartObj>
        <w:docPartGallery w:val="Page Numbers (Bottom of Page)"/>
        <w:docPartUnique/>
      </w:docPartObj>
    </w:sdtPr>
    <w:sdtContent>
      <w:p w:rsidR="003E1D25" w:rsidRDefault="003E1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A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E1D25" w:rsidRDefault="003E1D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C1" w:rsidRDefault="00EB1FC1" w:rsidP="00523EFC">
      <w:pPr>
        <w:spacing w:after="0" w:line="240" w:lineRule="auto"/>
      </w:pPr>
      <w:r>
        <w:separator/>
      </w:r>
    </w:p>
  </w:footnote>
  <w:footnote w:type="continuationSeparator" w:id="0">
    <w:p w:rsidR="00EB1FC1" w:rsidRDefault="00EB1FC1" w:rsidP="0052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38638D"/>
    <w:multiLevelType w:val="multilevel"/>
    <w:tmpl w:val="BFF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C0"/>
    <w:rsid w:val="000001A3"/>
    <w:rsid w:val="000106C7"/>
    <w:rsid w:val="00024018"/>
    <w:rsid w:val="0003109C"/>
    <w:rsid w:val="00045145"/>
    <w:rsid w:val="00050454"/>
    <w:rsid w:val="00062E91"/>
    <w:rsid w:val="00072D9E"/>
    <w:rsid w:val="00076607"/>
    <w:rsid w:val="000A4091"/>
    <w:rsid w:val="000B20BE"/>
    <w:rsid w:val="001C21F3"/>
    <w:rsid w:val="001D74E7"/>
    <w:rsid w:val="00215451"/>
    <w:rsid w:val="00227170"/>
    <w:rsid w:val="0028215E"/>
    <w:rsid w:val="002B120C"/>
    <w:rsid w:val="0030636F"/>
    <w:rsid w:val="00307F35"/>
    <w:rsid w:val="0037210E"/>
    <w:rsid w:val="003E1D25"/>
    <w:rsid w:val="004749AA"/>
    <w:rsid w:val="00485B24"/>
    <w:rsid w:val="004E1539"/>
    <w:rsid w:val="00523EFC"/>
    <w:rsid w:val="0053543F"/>
    <w:rsid w:val="00556EFC"/>
    <w:rsid w:val="00581545"/>
    <w:rsid w:val="00593124"/>
    <w:rsid w:val="005C3018"/>
    <w:rsid w:val="005C784E"/>
    <w:rsid w:val="005F48FC"/>
    <w:rsid w:val="00607A27"/>
    <w:rsid w:val="006229EA"/>
    <w:rsid w:val="00625D97"/>
    <w:rsid w:val="00627970"/>
    <w:rsid w:val="00747C80"/>
    <w:rsid w:val="007C148B"/>
    <w:rsid w:val="0084632A"/>
    <w:rsid w:val="00853A1F"/>
    <w:rsid w:val="008B3B9F"/>
    <w:rsid w:val="008B7B8F"/>
    <w:rsid w:val="00926C6B"/>
    <w:rsid w:val="00986015"/>
    <w:rsid w:val="009A1D76"/>
    <w:rsid w:val="009B21B6"/>
    <w:rsid w:val="009C4168"/>
    <w:rsid w:val="009C5E61"/>
    <w:rsid w:val="009E0018"/>
    <w:rsid w:val="00A476A9"/>
    <w:rsid w:val="00A765EE"/>
    <w:rsid w:val="00AE17AA"/>
    <w:rsid w:val="00B2423F"/>
    <w:rsid w:val="00B7496D"/>
    <w:rsid w:val="00BC38C0"/>
    <w:rsid w:val="00C00F43"/>
    <w:rsid w:val="00CD7F79"/>
    <w:rsid w:val="00CE2BA8"/>
    <w:rsid w:val="00CE3599"/>
    <w:rsid w:val="00D84E97"/>
    <w:rsid w:val="00D958D3"/>
    <w:rsid w:val="00DE12A0"/>
    <w:rsid w:val="00DF13E8"/>
    <w:rsid w:val="00E06AAF"/>
    <w:rsid w:val="00E52465"/>
    <w:rsid w:val="00E626F7"/>
    <w:rsid w:val="00EB1FC1"/>
    <w:rsid w:val="00EB6480"/>
    <w:rsid w:val="00EC370F"/>
    <w:rsid w:val="00EE335C"/>
    <w:rsid w:val="00EF3C6B"/>
    <w:rsid w:val="00F21506"/>
    <w:rsid w:val="00F51631"/>
    <w:rsid w:val="00F55DB2"/>
    <w:rsid w:val="00F76C6F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0"/>
  </w:style>
  <w:style w:type="paragraph" w:styleId="1">
    <w:name w:val="heading 1"/>
    <w:basedOn w:val="a"/>
    <w:next w:val="a"/>
    <w:link w:val="10"/>
    <w:uiPriority w:val="9"/>
    <w:qFormat/>
    <w:rsid w:val="00BC38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C38C0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C38C0"/>
  </w:style>
  <w:style w:type="paragraph" w:styleId="a5">
    <w:name w:val="header"/>
    <w:basedOn w:val="a"/>
    <w:link w:val="a4"/>
    <w:uiPriority w:val="99"/>
    <w:unhideWhenUsed/>
    <w:rsid w:val="00B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C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C3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BC3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BC38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BC38C0"/>
  </w:style>
  <w:style w:type="paragraph" w:styleId="ab">
    <w:name w:val="No Spacing"/>
    <w:aliases w:val="основа"/>
    <w:link w:val="aa"/>
    <w:uiPriority w:val="1"/>
    <w:qFormat/>
    <w:rsid w:val="00BC38C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C38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B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PP">
    <w:name w:val="Normal PP"/>
    <w:basedOn w:val="a"/>
    <w:rsid w:val="00BC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c2">
    <w:name w:val="c2"/>
    <w:basedOn w:val="a"/>
    <w:rsid w:val="00B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C38C0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customStyle="1" w:styleId="esummarylist1">
    <w:name w:val="esummarylist1"/>
    <w:uiPriority w:val="99"/>
    <w:rsid w:val="00BC38C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Zag11">
    <w:name w:val="Zag_11"/>
    <w:rsid w:val="00BC38C0"/>
  </w:style>
  <w:style w:type="character" w:customStyle="1" w:styleId="c1">
    <w:name w:val="c1"/>
    <w:basedOn w:val="a0"/>
    <w:rsid w:val="00BC38C0"/>
  </w:style>
  <w:style w:type="table" w:styleId="ad">
    <w:name w:val="Table Grid"/>
    <w:basedOn w:val="a1"/>
    <w:rsid w:val="00BC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0"/>
  </w:style>
  <w:style w:type="paragraph" w:styleId="1">
    <w:name w:val="heading 1"/>
    <w:basedOn w:val="a"/>
    <w:next w:val="a"/>
    <w:link w:val="10"/>
    <w:uiPriority w:val="9"/>
    <w:qFormat/>
    <w:rsid w:val="00BC38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C38C0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C38C0"/>
  </w:style>
  <w:style w:type="paragraph" w:styleId="a5">
    <w:name w:val="header"/>
    <w:basedOn w:val="a"/>
    <w:link w:val="a4"/>
    <w:uiPriority w:val="99"/>
    <w:unhideWhenUsed/>
    <w:rsid w:val="00B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C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C3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BC3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BC38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BC38C0"/>
  </w:style>
  <w:style w:type="paragraph" w:styleId="ab">
    <w:name w:val="No Spacing"/>
    <w:aliases w:val="основа"/>
    <w:link w:val="aa"/>
    <w:uiPriority w:val="1"/>
    <w:qFormat/>
    <w:rsid w:val="00BC38C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C38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B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PP">
    <w:name w:val="Normal PP"/>
    <w:basedOn w:val="a"/>
    <w:rsid w:val="00BC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c2">
    <w:name w:val="c2"/>
    <w:basedOn w:val="a"/>
    <w:rsid w:val="00B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C38C0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customStyle="1" w:styleId="esummarylist1">
    <w:name w:val="esummarylist1"/>
    <w:uiPriority w:val="99"/>
    <w:rsid w:val="00BC38C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Zag11">
    <w:name w:val="Zag_11"/>
    <w:rsid w:val="00BC38C0"/>
  </w:style>
  <w:style w:type="character" w:customStyle="1" w:styleId="c1">
    <w:name w:val="c1"/>
    <w:basedOn w:val="a0"/>
    <w:rsid w:val="00BC38C0"/>
  </w:style>
  <w:style w:type="table" w:styleId="ad">
    <w:name w:val="Table Grid"/>
    <w:basedOn w:val="a1"/>
    <w:rsid w:val="00BC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voevoda</cp:lastModifiedBy>
  <cp:revision>7</cp:revision>
  <dcterms:created xsi:type="dcterms:W3CDTF">2022-10-04T18:15:00Z</dcterms:created>
  <dcterms:modified xsi:type="dcterms:W3CDTF">2022-10-07T08:59:00Z</dcterms:modified>
</cp:coreProperties>
</file>