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B" w:rsidRDefault="00845D38" w:rsidP="00EF355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ТРУДОУСТРОЙСТВО ВЫПУСКНИКОВ 9 КЛАССА</w:t>
      </w:r>
    </w:p>
    <w:tbl>
      <w:tblPr>
        <w:tblStyle w:val="a3"/>
        <w:tblpPr w:leftFromText="180" w:rightFromText="180" w:vertAnchor="page" w:horzAnchor="margin" w:tblpXSpec="center" w:tblpY="2416"/>
        <w:tblW w:w="10456" w:type="dxa"/>
        <w:tblInd w:w="0" w:type="dxa"/>
        <w:tblLayout w:type="fixed"/>
        <w:tblLook w:val="04A0"/>
      </w:tblPr>
      <w:tblGrid>
        <w:gridCol w:w="675"/>
        <w:gridCol w:w="5387"/>
        <w:gridCol w:w="4394"/>
      </w:tblGrid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5D3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845D3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845D3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/</w:t>
            </w:r>
            <w:r w:rsidRPr="00845D3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45D38">
              <w:rPr>
                <w:rFonts w:ascii="Times New Roman" w:hAnsi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45D38">
              <w:rPr>
                <w:rFonts w:ascii="Times New Roman" w:hAnsi="Times New Roman"/>
                <w:b/>
                <w:sz w:val="32"/>
                <w:szCs w:val="32"/>
              </w:rPr>
              <w:t>Место учебы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Василец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Даниил Анатольевич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ГБПОУ РО «РКРИПТ»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Гончаров Владислав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ГБПОУ РО ПУ №45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Гражданович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Эвелина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Азовский казачий кадетский </w:t>
            </w: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агротехнологический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техникум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Завгородний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Андрей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ГБПОУ РО «РКСИ»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Коротков Николай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«Ростовский-на-Дону автодорожный колледж»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Мутовкина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Дарья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ГБПОУ РО «РАТК»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Петросян Рубен </w:t>
            </w: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Сандроевич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Ростовский-на-Дону колледж связи и информатики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Попов Александр Эдуардович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ГБПОУ РО «РКСИ»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Погребняк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Вячеслав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Азовский казачий кадетский </w:t>
            </w: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агротехнологический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техникум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Рябинин Леонид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«Ростовский-на-Дону автодорожный колледж» 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45D38">
              <w:rPr>
                <w:rFonts w:ascii="Times New Roman" w:hAnsi="Times New Roman"/>
                <w:sz w:val="32"/>
                <w:szCs w:val="32"/>
              </w:rPr>
              <w:t>Сивак</w:t>
            </w:r>
            <w:proofErr w:type="spellEnd"/>
            <w:r w:rsidRPr="00845D38">
              <w:rPr>
                <w:rFonts w:ascii="Times New Roman" w:hAnsi="Times New Roman"/>
                <w:sz w:val="32"/>
                <w:szCs w:val="32"/>
              </w:rPr>
              <w:t xml:space="preserve"> Анастасия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ГБПОУ РО «РАТК»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Федченко Владислав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«Ростовский-на-Дону автодорожный колледж»</w:t>
            </w:r>
          </w:p>
        </w:tc>
      </w:tr>
      <w:tr w:rsidR="00845D38" w:rsidRPr="00845D38" w:rsidTr="00845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Шишкин Роман Алексеевич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8" w:rsidRPr="00845D38" w:rsidRDefault="00845D38" w:rsidP="00845D3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5D38">
              <w:rPr>
                <w:rFonts w:ascii="Times New Roman" w:hAnsi="Times New Roman"/>
                <w:sz w:val="32"/>
                <w:szCs w:val="32"/>
              </w:rPr>
              <w:t xml:space="preserve">«Ростовское-на-Дону строительное профессиональное училище №20» </w:t>
            </w:r>
          </w:p>
        </w:tc>
      </w:tr>
    </w:tbl>
    <w:p w:rsidR="00845D38" w:rsidRPr="00EF3550" w:rsidRDefault="00845D38" w:rsidP="00EF35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Выпуск 2017г </w:t>
      </w:r>
    </w:p>
    <w:sectPr w:rsidR="00845D38" w:rsidRPr="00EF3550" w:rsidSect="00E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59"/>
    <w:rsid w:val="00845D38"/>
    <w:rsid w:val="00AA40BB"/>
    <w:rsid w:val="00E07FF4"/>
    <w:rsid w:val="00E22E59"/>
    <w:rsid w:val="00E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E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</cp:revision>
  <dcterms:created xsi:type="dcterms:W3CDTF">2017-10-16T08:49:00Z</dcterms:created>
  <dcterms:modified xsi:type="dcterms:W3CDTF">2017-10-17T02:50:00Z</dcterms:modified>
</cp:coreProperties>
</file>