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7C" w:rsidRPr="00D8007C" w:rsidRDefault="00D8007C" w:rsidP="00D8007C">
      <w:pPr>
        <w:pStyle w:val="10"/>
        <w:spacing w:before="0" w:beforeAutospacing="0" w:after="0" w:afterAutospacing="0"/>
        <w:jc w:val="center"/>
        <w:rPr>
          <w:color w:val="0070C0"/>
          <w:szCs w:val="21"/>
        </w:rPr>
      </w:pPr>
      <w:r w:rsidRPr="00D8007C">
        <w:rPr>
          <w:rStyle w:val="a3"/>
          <w:color w:val="0070C0"/>
          <w:sz w:val="28"/>
        </w:rPr>
        <w:t>Памятка</w:t>
      </w:r>
      <w:bookmarkStart w:id="0" w:name="bookmark1"/>
      <w:bookmarkEnd w:id="0"/>
      <w:r w:rsidRPr="00D8007C">
        <w:rPr>
          <w:b/>
          <w:bCs/>
          <w:color w:val="0070C0"/>
          <w:sz w:val="28"/>
        </w:rPr>
        <w:br/>
      </w:r>
      <w:r w:rsidRPr="00D8007C">
        <w:rPr>
          <w:rStyle w:val="a3"/>
          <w:color w:val="0070C0"/>
          <w:sz w:val="28"/>
        </w:rPr>
        <w:t>по безопасности на железной дороге и безопасному поведению на объектах железнодорожного транспорта</w:t>
      </w:r>
    </w:p>
    <w:p w:rsidR="00D8007C" w:rsidRPr="00D8007C" w:rsidRDefault="00D8007C" w:rsidP="00D8007C">
      <w:pPr>
        <w:pStyle w:val="10"/>
        <w:spacing w:before="240" w:beforeAutospacing="0" w:after="120" w:afterAutospacing="0"/>
        <w:rPr>
          <w:color w:val="000000"/>
          <w:szCs w:val="21"/>
        </w:rPr>
      </w:pPr>
      <w:bookmarkStart w:id="1" w:name="bookmark2"/>
      <w:bookmarkEnd w:id="1"/>
      <w:r w:rsidRPr="00D8007C">
        <w:rPr>
          <w:rStyle w:val="a3"/>
          <w:b w:val="0"/>
          <w:bCs w:val="0"/>
          <w:color w:val="000000"/>
          <w:sz w:val="16"/>
          <w:szCs w:val="14"/>
        </w:rPr>
        <w:t>                                                    </w:t>
      </w:r>
      <w:r w:rsidRPr="00D8007C">
        <w:rPr>
          <w:rStyle w:val="a3"/>
          <w:color w:val="000000"/>
          <w:sz w:val="28"/>
        </w:rPr>
        <w:t>I.</w:t>
      </w:r>
      <w:r w:rsidRPr="00D8007C">
        <w:rPr>
          <w:rStyle w:val="a3"/>
          <w:b w:val="0"/>
          <w:bCs w:val="0"/>
          <w:color w:val="000000"/>
          <w:sz w:val="16"/>
          <w:szCs w:val="14"/>
        </w:rPr>
        <w:t>           </w:t>
      </w:r>
      <w:r w:rsidRPr="00D8007C">
        <w:rPr>
          <w:rStyle w:val="apple-converted-space"/>
          <w:color w:val="000000"/>
          <w:szCs w:val="21"/>
        </w:rPr>
        <w:t> </w:t>
      </w:r>
      <w:r w:rsidRPr="00D8007C">
        <w:rPr>
          <w:rStyle w:val="a3"/>
          <w:color w:val="000000"/>
          <w:sz w:val="28"/>
        </w:rPr>
        <w:t>Безопасность на железной дороге.</w:t>
      </w:r>
    </w:p>
    <w:p w:rsidR="00D8007C" w:rsidRPr="00D8007C" w:rsidRDefault="00D8007C" w:rsidP="00D8007C">
      <w:pPr>
        <w:pStyle w:val="11"/>
        <w:spacing w:before="0" w:beforeAutospacing="0" w:after="0" w:afterAutospacing="0"/>
        <w:rPr>
          <w:color w:val="000000"/>
          <w:szCs w:val="21"/>
        </w:rPr>
      </w:pPr>
      <w:r w:rsidRPr="00D8007C">
        <w:rPr>
          <w:color w:val="000000"/>
          <w:sz w:val="28"/>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D8007C" w:rsidRPr="00D8007C" w:rsidRDefault="00D8007C" w:rsidP="00D8007C">
      <w:pPr>
        <w:pStyle w:val="11"/>
        <w:spacing w:before="0" w:beforeAutospacing="0" w:after="0" w:afterAutospacing="0"/>
        <w:rPr>
          <w:color w:val="000000"/>
          <w:szCs w:val="21"/>
        </w:rPr>
      </w:pPr>
      <w:r w:rsidRPr="00D8007C">
        <w:rPr>
          <w:color w:val="000000"/>
          <w:sz w:val="28"/>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D8007C" w:rsidRPr="00D8007C" w:rsidRDefault="00D8007C" w:rsidP="00D8007C">
      <w:pPr>
        <w:pStyle w:val="11"/>
        <w:spacing w:before="0" w:beforeAutospacing="0" w:after="0" w:afterAutospacing="0"/>
        <w:rPr>
          <w:color w:val="000000"/>
          <w:szCs w:val="21"/>
        </w:rPr>
      </w:pPr>
      <w:r w:rsidRPr="00D8007C">
        <w:rPr>
          <w:color w:val="000000"/>
          <w:sz w:val="28"/>
        </w:rPr>
        <w:t>Проезд на крышах и подножках вагонов, переходных площадках и в тамбурах вагонов, а также на грузовых поездах категорически запрещен.</w:t>
      </w:r>
    </w:p>
    <w:p w:rsidR="00D8007C" w:rsidRPr="00D8007C" w:rsidRDefault="00D8007C" w:rsidP="00D8007C">
      <w:pPr>
        <w:pStyle w:val="11"/>
        <w:spacing w:before="0" w:beforeAutospacing="0" w:after="0" w:afterAutospacing="0"/>
        <w:rPr>
          <w:color w:val="000000"/>
          <w:szCs w:val="21"/>
        </w:rPr>
      </w:pPr>
      <w:r w:rsidRPr="00D8007C">
        <w:rPr>
          <w:color w:val="000000"/>
          <w:sz w:val="28"/>
        </w:rPr>
        <w:t>Не выходите на междупутье сразу после проследования поезда, убедитесь в отсутствии поезда встречного направления.</w:t>
      </w:r>
    </w:p>
    <w:p w:rsidR="00D8007C" w:rsidRPr="00D8007C" w:rsidRDefault="00D8007C" w:rsidP="00D8007C">
      <w:pPr>
        <w:pStyle w:val="11"/>
        <w:spacing w:before="0" w:beforeAutospacing="0" w:after="0" w:afterAutospacing="0"/>
        <w:rPr>
          <w:color w:val="000000"/>
          <w:szCs w:val="21"/>
        </w:rPr>
      </w:pPr>
      <w:r w:rsidRPr="00D8007C">
        <w:rPr>
          <w:color w:val="000000"/>
          <w:sz w:val="28"/>
        </w:rPr>
        <w:t>Не подлезайте под вагоны.</w:t>
      </w:r>
    </w:p>
    <w:p w:rsidR="00D8007C" w:rsidRPr="00D8007C" w:rsidRDefault="00D8007C" w:rsidP="00D8007C">
      <w:pPr>
        <w:pStyle w:val="11"/>
        <w:spacing w:before="0" w:beforeAutospacing="0" w:after="0" w:afterAutospacing="0"/>
        <w:rPr>
          <w:color w:val="000000"/>
          <w:szCs w:val="21"/>
        </w:rPr>
      </w:pPr>
      <w:r w:rsidRPr="00D8007C">
        <w:rPr>
          <w:color w:val="000000"/>
          <w:sz w:val="28"/>
        </w:rPr>
        <w:t>Не устраивайте игр и других развлечений (фото, видеосъемка) на железнодорожных сооружениях.</w:t>
      </w:r>
    </w:p>
    <w:p w:rsidR="00D8007C" w:rsidRPr="00D8007C" w:rsidRDefault="00D8007C" w:rsidP="00D8007C">
      <w:pPr>
        <w:pStyle w:val="11"/>
        <w:spacing w:before="0" w:beforeAutospacing="0" w:after="0" w:afterAutospacing="0"/>
        <w:rPr>
          <w:color w:val="000000"/>
          <w:szCs w:val="21"/>
        </w:rPr>
      </w:pPr>
      <w:r w:rsidRPr="00D8007C">
        <w:rPr>
          <w:color w:val="000000"/>
          <w:sz w:val="28"/>
        </w:rPr>
        <w:t>Во избежание поражения электрическим током не влезайте на крыши вагонов.</w:t>
      </w:r>
    </w:p>
    <w:p w:rsidR="00D8007C" w:rsidRPr="00D8007C" w:rsidRDefault="00D8007C" w:rsidP="00D8007C">
      <w:pPr>
        <w:pStyle w:val="11"/>
        <w:spacing w:before="0" w:beforeAutospacing="0" w:after="0" w:afterAutospacing="0"/>
        <w:rPr>
          <w:color w:val="000000"/>
          <w:szCs w:val="21"/>
        </w:rPr>
      </w:pPr>
      <w:r w:rsidRPr="00D8007C">
        <w:rPr>
          <w:color w:val="000000"/>
          <w:sz w:val="28"/>
        </w:rPr>
        <w:t>При пользовании железнодорожным транспортом соблюдайте правила поведения на вокзалах проезда в поездах:</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не садитесь и не выходите на ходу поезда;</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 xml:space="preserve">входите в вагон и выходите из вагона при полной остановке поезда и только на сторону имеющую посадочную </w:t>
      </w:r>
      <w:proofErr w:type="spellStart"/>
      <w:r w:rsidRPr="00D8007C">
        <w:rPr>
          <w:color w:val="000000"/>
          <w:sz w:val="28"/>
        </w:rPr>
        <w:t>плагформу</w:t>
      </w:r>
      <w:proofErr w:type="spellEnd"/>
      <w:r w:rsidRPr="00D8007C">
        <w:rPr>
          <w:color w:val="000000"/>
          <w:sz w:val="28"/>
        </w:rPr>
        <w:t>;</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находиться на железнодорожных путях в состоянии алкогольного опьянения опасно для жизни.</w:t>
      </w:r>
    </w:p>
    <w:p w:rsidR="00D8007C" w:rsidRPr="00D8007C" w:rsidRDefault="00D8007C" w:rsidP="00D8007C">
      <w:pPr>
        <w:pStyle w:val="10"/>
        <w:spacing w:before="240" w:beforeAutospacing="0" w:after="120" w:afterAutospacing="0"/>
        <w:ind w:left="1429" w:hanging="1429"/>
        <w:jc w:val="center"/>
        <w:rPr>
          <w:color w:val="000000"/>
          <w:szCs w:val="21"/>
        </w:rPr>
      </w:pPr>
      <w:bookmarkStart w:id="2" w:name="bookmark3"/>
      <w:bookmarkEnd w:id="2"/>
      <w:r w:rsidRPr="00D8007C">
        <w:rPr>
          <w:rStyle w:val="a3"/>
          <w:b w:val="0"/>
          <w:bCs w:val="0"/>
          <w:color w:val="000000"/>
          <w:sz w:val="16"/>
          <w:szCs w:val="14"/>
        </w:rPr>
        <w:t> </w:t>
      </w:r>
      <w:r w:rsidRPr="00D8007C">
        <w:rPr>
          <w:rStyle w:val="apple-converted-space"/>
          <w:b/>
          <w:bCs/>
          <w:color w:val="000000"/>
          <w:sz w:val="28"/>
        </w:rPr>
        <w:t> </w:t>
      </w:r>
      <w:r w:rsidRPr="00D8007C">
        <w:rPr>
          <w:rStyle w:val="a3"/>
          <w:color w:val="000000"/>
          <w:sz w:val="28"/>
        </w:rPr>
        <w:t>II.</w:t>
      </w:r>
      <w:r w:rsidRPr="00D8007C">
        <w:rPr>
          <w:rStyle w:val="a3"/>
          <w:b w:val="0"/>
          <w:bCs w:val="0"/>
          <w:color w:val="000000"/>
          <w:sz w:val="16"/>
          <w:szCs w:val="14"/>
        </w:rPr>
        <w:t>           </w:t>
      </w:r>
      <w:r w:rsidRPr="00D8007C">
        <w:rPr>
          <w:rStyle w:val="apple-converted-space"/>
          <w:color w:val="000000"/>
          <w:szCs w:val="21"/>
        </w:rPr>
        <w:t> </w:t>
      </w:r>
      <w:r w:rsidRPr="00D8007C">
        <w:rPr>
          <w:rStyle w:val="a3"/>
          <w:color w:val="000000"/>
          <w:sz w:val="28"/>
        </w:rPr>
        <w:t>Безопасное поведение на объектах железнодорожного транспорта.</w:t>
      </w:r>
    </w:p>
    <w:p w:rsidR="00D8007C" w:rsidRPr="00D8007C" w:rsidRDefault="00D8007C" w:rsidP="00D8007C">
      <w:pPr>
        <w:pStyle w:val="11"/>
        <w:spacing w:before="0" w:beforeAutospacing="0" w:after="0" w:afterAutospacing="0"/>
        <w:rPr>
          <w:color w:val="000000"/>
          <w:szCs w:val="21"/>
        </w:rPr>
      </w:pPr>
      <w:r w:rsidRPr="00D8007C">
        <w:rPr>
          <w:color w:val="000000"/>
          <w:sz w:val="28"/>
        </w:rPr>
        <w:t>Железнодорожные пути являются объектами повышенной опасности.</w:t>
      </w:r>
    </w:p>
    <w:p w:rsidR="00D8007C" w:rsidRPr="00D8007C" w:rsidRDefault="00D8007C" w:rsidP="00D8007C">
      <w:pPr>
        <w:pStyle w:val="11"/>
        <w:spacing w:before="0" w:beforeAutospacing="0" w:after="0" w:afterAutospacing="0"/>
        <w:rPr>
          <w:color w:val="000000"/>
          <w:szCs w:val="21"/>
        </w:rPr>
      </w:pPr>
      <w:r w:rsidRPr="00D8007C">
        <w:rPr>
          <w:color w:val="000000"/>
          <w:sz w:val="28"/>
        </w:rPr>
        <w:t>Находясь на них, вы подвергаете свою жизнь риску.</w:t>
      </w:r>
    </w:p>
    <w:p w:rsidR="00D8007C" w:rsidRPr="00D8007C" w:rsidRDefault="00D8007C" w:rsidP="00D8007C">
      <w:pPr>
        <w:pStyle w:val="11"/>
        <w:spacing w:before="0" w:beforeAutospacing="0" w:after="0" w:afterAutospacing="0"/>
        <w:rPr>
          <w:color w:val="000000"/>
          <w:szCs w:val="21"/>
        </w:rPr>
      </w:pPr>
      <w:r w:rsidRPr="00D8007C">
        <w:rPr>
          <w:color w:val="000000"/>
          <w:sz w:val="28"/>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w:t>
      </w:r>
    </w:p>
    <w:p w:rsidR="00D8007C" w:rsidRPr="00D8007C" w:rsidRDefault="00D8007C" w:rsidP="00D8007C">
      <w:pPr>
        <w:pStyle w:val="11"/>
        <w:spacing w:before="0" w:beforeAutospacing="0" w:after="0" w:afterAutospacing="0"/>
        <w:rPr>
          <w:color w:val="000000"/>
          <w:szCs w:val="21"/>
        </w:rPr>
      </w:pPr>
      <w:r w:rsidRPr="00D8007C">
        <w:rPr>
          <w:color w:val="000000"/>
          <w:sz w:val="28"/>
        </w:rPr>
        <w:t>В целях сохранения своей жизни, никогда и ни при каких обстоятельствах:</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не подлезайте под пассажирские платформы и подвижной состав;</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не прыгайте с пассажирской платформы на пути;</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не находитесь на объектах железнодорожного транспорта в состоянии алкогольного опьянения;</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не поднимайтесь на опоры и специальные конструкции контактной сети, воздушных линий и искусственных сооружений.</w:t>
      </w:r>
    </w:p>
    <w:p w:rsidR="00D8007C" w:rsidRPr="00D8007C" w:rsidRDefault="00D8007C" w:rsidP="00D8007C">
      <w:pPr>
        <w:pStyle w:val="11"/>
        <w:spacing w:before="240" w:beforeAutospacing="0" w:after="120" w:afterAutospacing="0"/>
        <w:ind w:firstLine="697"/>
        <w:jc w:val="center"/>
        <w:rPr>
          <w:color w:val="FF0000"/>
          <w:szCs w:val="21"/>
        </w:rPr>
      </w:pPr>
      <w:bookmarkStart w:id="3" w:name="bookmark4"/>
      <w:bookmarkEnd w:id="3"/>
      <w:r w:rsidRPr="00D8007C">
        <w:rPr>
          <w:rStyle w:val="a3"/>
          <w:color w:val="FF0000"/>
          <w:sz w:val="28"/>
        </w:rPr>
        <w:lastRenderedPageBreak/>
        <w:t>На железной дороге запрещено:</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1.</w:t>
      </w:r>
      <w:r w:rsidRPr="00D8007C">
        <w:rPr>
          <w:color w:val="000000"/>
          <w:sz w:val="16"/>
          <w:szCs w:val="14"/>
        </w:rPr>
        <w:t>     </w:t>
      </w:r>
      <w:r w:rsidRPr="00D8007C">
        <w:rPr>
          <w:rStyle w:val="apple-converted-space"/>
          <w:color w:val="000000"/>
          <w:szCs w:val="21"/>
        </w:rPr>
        <w:t> </w:t>
      </w:r>
      <w:r w:rsidRPr="00D8007C">
        <w:rPr>
          <w:color w:val="000000"/>
          <w:sz w:val="28"/>
        </w:rPr>
        <w:t>Ходить по железнодорожным путям.</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2.</w:t>
      </w:r>
      <w:r w:rsidRPr="00D8007C">
        <w:rPr>
          <w:color w:val="000000"/>
          <w:sz w:val="16"/>
          <w:szCs w:val="14"/>
        </w:rPr>
        <w:t>     </w:t>
      </w:r>
      <w:r w:rsidRPr="00D8007C">
        <w:rPr>
          <w:rStyle w:val="apple-converted-space"/>
          <w:color w:val="000000"/>
          <w:szCs w:val="21"/>
        </w:rPr>
        <w:t> </w:t>
      </w:r>
      <w:r w:rsidRPr="00D8007C">
        <w:rPr>
          <w:color w:val="000000"/>
          <w:sz w:val="28"/>
        </w:rPr>
        <w:t>Переходить и перебегать через железнодорожные пути перед близко идущим поездом, если расстояние до него менее 400 метров.</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3.</w:t>
      </w:r>
      <w:r w:rsidRPr="00D8007C">
        <w:rPr>
          <w:color w:val="000000"/>
          <w:sz w:val="16"/>
          <w:szCs w:val="14"/>
        </w:rPr>
        <w:t>     </w:t>
      </w:r>
      <w:r w:rsidRPr="00D8007C">
        <w:rPr>
          <w:rStyle w:val="apple-converted-space"/>
          <w:color w:val="000000"/>
          <w:szCs w:val="21"/>
        </w:rPr>
        <w:t> </w:t>
      </w:r>
      <w:r w:rsidRPr="00D8007C">
        <w:rPr>
          <w:color w:val="000000"/>
          <w:sz w:val="28"/>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4.</w:t>
      </w:r>
      <w:r w:rsidRPr="00D8007C">
        <w:rPr>
          <w:color w:val="000000"/>
          <w:sz w:val="16"/>
          <w:szCs w:val="14"/>
        </w:rPr>
        <w:t>     </w:t>
      </w:r>
      <w:r w:rsidRPr="00D8007C">
        <w:rPr>
          <w:rStyle w:val="apple-converted-space"/>
          <w:color w:val="000000"/>
          <w:szCs w:val="21"/>
        </w:rPr>
        <w:t> </w:t>
      </w:r>
      <w:r w:rsidRPr="00D8007C">
        <w:rPr>
          <w:color w:val="000000"/>
          <w:sz w:val="28"/>
        </w:rPr>
        <w:t>На станциях и перегонах подлезать под вагоны и перелезать через автосцепки для прохода через путь.</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5.</w:t>
      </w:r>
      <w:r w:rsidRPr="00D8007C">
        <w:rPr>
          <w:color w:val="000000"/>
          <w:sz w:val="16"/>
          <w:szCs w:val="14"/>
        </w:rPr>
        <w:t>     </w:t>
      </w:r>
      <w:r w:rsidRPr="00D8007C">
        <w:rPr>
          <w:rStyle w:val="apple-converted-space"/>
          <w:color w:val="000000"/>
          <w:szCs w:val="21"/>
        </w:rPr>
        <w:t> </w:t>
      </w:r>
      <w:r w:rsidRPr="00D8007C">
        <w:rPr>
          <w:color w:val="000000"/>
          <w:sz w:val="28"/>
        </w:rPr>
        <w:t>Проходить вдоль, железнодорожного пути ближе 5 метров от крайнего рельса.</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6.</w:t>
      </w:r>
      <w:r w:rsidRPr="00D8007C">
        <w:rPr>
          <w:color w:val="000000"/>
          <w:sz w:val="16"/>
          <w:szCs w:val="14"/>
        </w:rPr>
        <w:t>     </w:t>
      </w:r>
      <w:r w:rsidRPr="00D8007C">
        <w:rPr>
          <w:rStyle w:val="apple-converted-space"/>
          <w:color w:val="000000"/>
          <w:szCs w:val="21"/>
        </w:rPr>
        <w:t> </w:t>
      </w:r>
      <w:r w:rsidRPr="00D8007C">
        <w:rPr>
          <w:color w:val="000000"/>
          <w:sz w:val="28"/>
        </w:rPr>
        <w:t>Проходить по железнодорожным мостам и тоннелям, не оборудованным дорожками для прохода пешеходов.</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7.</w:t>
      </w:r>
      <w:r w:rsidRPr="00D8007C">
        <w:rPr>
          <w:color w:val="000000"/>
          <w:sz w:val="16"/>
          <w:szCs w:val="14"/>
        </w:rPr>
        <w:t>     </w:t>
      </w:r>
      <w:r w:rsidRPr="00D8007C">
        <w:rPr>
          <w:rStyle w:val="apple-converted-space"/>
          <w:color w:val="000000"/>
          <w:szCs w:val="21"/>
        </w:rPr>
        <w:t> </w:t>
      </w:r>
      <w:r w:rsidRPr="00D8007C">
        <w:rPr>
          <w:color w:val="000000"/>
          <w:sz w:val="28"/>
        </w:rPr>
        <w:t>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8.</w:t>
      </w:r>
      <w:r w:rsidRPr="00D8007C">
        <w:rPr>
          <w:color w:val="000000"/>
          <w:sz w:val="16"/>
          <w:szCs w:val="14"/>
        </w:rPr>
        <w:t>     </w:t>
      </w:r>
      <w:r w:rsidRPr="00D8007C">
        <w:rPr>
          <w:rStyle w:val="apple-converted-space"/>
          <w:color w:val="000000"/>
          <w:szCs w:val="21"/>
        </w:rPr>
        <w:t> </w:t>
      </w:r>
      <w:r w:rsidRPr="00D8007C">
        <w:rPr>
          <w:color w:val="000000"/>
          <w:sz w:val="28"/>
        </w:rPr>
        <w:t>Проезжать в поездах в нетрезвом состоянии.</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9.</w:t>
      </w:r>
      <w:r w:rsidRPr="00D8007C">
        <w:rPr>
          <w:color w:val="000000"/>
          <w:sz w:val="16"/>
          <w:szCs w:val="14"/>
        </w:rPr>
        <w:t>     </w:t>
      </w:r>
      <w:r w:rsidRPr="00D8007C">
        <w:rPr>
          <w:rStyle w:val="apple-converted-space"/>
          <w:color w:val="000000"/>
          <w:szCs w:val="21"/>
        </w:rPr>
        <w:t> </w:t>
      </w:r>
      <w:r w:rsidRPr="00D8007C">
        <w:rPr>
          <w:color w:val="000000"/>
          <w:sz w:val="28"/>
        </w:rPr>
        <w:t>Оставлять детей без присмотра на посадочных платформах и в вагонах.</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10.</w:t>
      </w:r>
      <w:r w:rsidRPr="00D8007C">
        <w:rPr>
          <w:color w:val="000000"/>
          <w:sz w:val="16"/>
          <w:szCs w:val="14"/>
        </w:rPr>
        <w:t> </w:t>
      </w:r>
      <w:r w:rsidRPr="00D8007C">
        <w:rPr>
          <w:rStyle w:val="apple-converted-space"/>
          <w:color w:val="000000"/>
          <w:szCs w:val="21"/>
        </w:rPr>
        <w:t> </w:t>
      </w:r>
      <w:r w:rsidRPr="00D8007C">
        <w:rPr>
          <w:color w:val="000000"/>
          <w:sz w:val="28"/>
        </w:rPr>
        <w:t>Выходить из вагона на междупутье и стоять там при проходе встречного поезда.</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11.</w:t>
      </w:r>
      <w:r w:rsidRPr="00D8007C">
        <w:rPr>
          <w:color w:val="000000"/>
          <w:sz w:val="16"/>
          <w:szCs w:val="14"/>
        </w:rPr>
        <w:t> </w:t>
      </w:r>
      <w:r w:rsidRPr="00D8007C">
        <w:rPr>
          <w:rStyle w:val="apple-converted-space"/>
          <w:color w:val="000000"/>
          <w:szCs w:val="21"/>
        </w:rPr>
        <w:t> </w:t>
      </w:r>
      <w:r w:rsidRPr="00D8007C">
        <w:rPr>
          <w:color w:val="000000"/>
          <w:sz w:val="28"/>
        </w:rPr>
        <w:t>Прыгать с платформы на железнодорожные пути.</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12.</w:t>
      </w:r>
      <w:r w:rsidRPr="00D8007C">
        <w:rPr>
          <w:color w:val="000000"/>
          <w:sz w:val="16"/>
          <w:szCs w:val="14"/>
        </w:rPr>
        <w:t> </w:t>
      </w:r>
      <w:r w:rsidRPr="00D8007C">
        <w:rPr>
          <w:rStyle w:val="apple-converted-space"/>
          <w:color w:val="000000"/>
          <w:szCs w:val="21"/>
        </w:rPr>
        <w:t> </w:t>
      </w:r>
      <w:r w:rsidRPr="00D8007C">
        <w:rPr>
          <w:color w:val="000000"/>
          <w:sz w:val="28"/>
        </w:rPr>
        <w:t>Устраивать на платформе различные подвижные игры.</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13.</w:t>
      </w:r>
      <w:r w:rsidRPr="00D8007C">
        <w:rPr>
          <w:color w:val="000000"/>
          <w:sz w:val="16"/>
          <w:szCs w:val="14"/>
        </w:rPr>
        <w:t> </w:t>
      </w:r>
      <w:r w:rsidRPr="00D8007C">
        <w:rPr>
          <w:rStyle w:val="apple-converted-space"/>
          <w:color w:val="000000"/>
          <w:szCs w:val="21"/>
        </w:rPr>
        <w:t> </w:t>
      </w:r>
      <w:r w:rsidRPr="00D8007C">
        <w:rPr>
          <w:color w:val="000000"/>
          <w:sz w:val="28"/>
        </w:rPr>
        <w:t>Курить в вагонах (в том числе в тамбурах) пригородных поездов, в не установленных для курения местах в поездах местного и дальнего сообщения.</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14.</w:t>
      </w:r>
      <w:r w:rsidRPr="00D8007C">
        <w:rPr>
          <w:color w:val="000000"/>
          <w:sz w:val="16"/>
          <w:szCs w:val="14"/>
        </w:rPr>
        <w:t> </w:t>
      </w:r>
      <w:r w:rsidRPr="00D8007C">
        <w:rPr>
          <w:rStyle w:val="apple-converted-space"/>
          <w:color w:val="000000"/>
          <w:szCs w:val="21"/>
        </w:rPr>
        <w:t> </w:t>
      </w:r>
      <w:r w:rsidRPr="00D8007C">
        <w:rPr>
          <w:color w:val="000000"/>
          <w:sz w:val="28"/>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D8007C" w:rsidRPr="00D8007C" w:rsidRDefault="00D8007C" w:rsidP="00D8007C">
      <w:pPr>
        <w:pStyle w:val="11"/>
        <w:spacing w:before="240" w:beforeAutospacing="0" w:after="120" w:afterAutospacing="0"/>
        <w:ind w:left="709"/>
        <w:jc w:val="center"/>
        <w:rPr>
          <w:color w:val="FF0000"/>
          <w:szCs w:val="21"/>
        </w:rPr>
      </w:pPr>
      <w:r w:rsidRPr="00D8007C">
        <w:rPr>
          <w:rStyle w:val="a3"/>
          <w:color w:val="FF0000"/>
          <w:sz w:val="28"/>
        </w:rPr>
        <w:t>Родителям!</w:t>
      </w:r>
    </w:p>
    <w:p w:rsidR="00D8007C" w:rsidRPr="00D8007C" w:rsidRDefault="00D8007C" w:rsidP="00D8007C">
      <w:pPr>
        <w:pStyle w:val="11"/>
        <w:spacing w:before="0" w:beforeAutospacing="0" w:after="0" w:afterAutospacing="0"/>
        <w:rPr>
          <w:color w:val="000000"/>
          <w:szCs w:val="21"/>
        </w:rPr>
      </w:pPr>
      <w:r w:rsidRPr="00D8007C">
        <w:rPr>
          <w:color w:val="000000"/>
          <w:sz w:val="28"/>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D8007C" w:rsidRPr="00D8007C" w:rsidRDefault="00D8007C" w:rsidP="00D8007C">
      <w:pPr>
        <w:pStyle w:val="11"/>
        <w:spacing w:before="0" w:beforeAutospacing="0" w:after="0" w:afterAutospacing="0"/>
        <w:rPr>
          <w:color w:val="000000"/>
          <w:szCs w:val="21"/>
        </w:rPr>
      </w:pPr>
      <w:r w:rsidRPr="00D8007C">
        <w:rPr>
          <w:color w:val="000000"/>
          <w:sz w:val="28"/>
        </w:rPr>
        <w:t>Железная дорога не место для игр, а зона повышенной опасности! Берегите вашу жизнь и жизнь ваших детей!</w:t>
      </w:r>
    </w:p>
    <w:p w:rsidR="00D8007C" w:rsidRPr="00D8007C" w:rsidRDefault="00D8007C" w:rsidP="00D8007C">
      <w:pPr>
        <w:pStyle w:val="11"/>
        <w:spacing w:before="0" w:beforeAutospacing="0" w:after="0" w:afterAutospacing="0"/>
        <w:rPr>
          <w:color w:val="000000"/>
          <w:szCs w:val="21"/>
        </w:rPr>
      </w:pPr>
      <w:r w:rsidRPr="00D8007C">
        <w:rPr>
          <w:color w:val="000000"/>
          <w:sz w:val="28"/>
        </w:rPr>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родители).</w:t>
      </w:r>
    </w:p>
    <w:p w:rsidR="00D8007C" w:rsidRPr="00D8007C" w:rsidRDefault="00D8007C" w:rsidP="00D8007C">
      <w:pPr>
        <w:pStyle w:val="11"/>
        <w:spacing w:before="0" w:beforeAutospacing="0" w:after="0" w:afterAutospacing="0"/>
        <w:rPr>
          <w:color w:val="000000"/>
          <w:szCs w:val="21"/>
        </w:rPr>
      </w:pPr>
      <w:r w:rsidRPr="00D8007C">
        <w:rPr>
          <w:color w:val="000000"/>
          <w:sz w:val="28"/>
        </w:rPr>
        <w:t>Наложение на рельсы посторонних предметов, закидывание поездов камнями и другие противоправные действия могут повлечь за собой гибель людей.</w:t>
      </w:r>
    </w:p>
    <w:p w:rsidR="00D8007C" w:rsidRPr="00D8007C" w:rsidRDefault="00D8007C" w:rsidP="00D8007C">
      <w:pPr>
        <w:pStyle w:val="11"/>
        <w:spacing w:before="240" w:beforeAutospacing="0" w:after="120" w:afterAutospacing="0"/>
        <w:jc w:val="center"/>
        <w:rPr>
          <w:color w:val="000000"/>
          <w:szCs w:val="21"/>
        </w:rPr>
      </w:pPr>
      <w:bookmarkStart w:id="4" w:name="bookmark5"/>
      <w:bookmarkEnd w:id="4"/>
      <w:r w:rsidRPr="00D8007C">
        <w:rPr>
          <w:rStyle w:val="a3"/>
          <w:color w:val="000000"/>
          <w:sz w:val="28"/>
        </w:rPr>
        <w:t>Примерная беседа классного руководителя с родителями</w:t>
      </w:r>
      <w:r w:rsidRPr="00D8007C">
        <w:rPr>
          <w:rStyle w:val="apple-converted-space"/>
          <w:color w:val="000000"/>
          <w:szCs w:val="21"/>
        </w:rPr>
        <w:t> </w:t>
      </w:r>
      <w:bookmarkStart w:id="5" w:name="bookmark6"/>
      <w:bookmarkEnd w:id="5"/>
      <w:r w:rsidRPr="00D8007C">
        <w:rPr>
          <w:rStyle w:val="a3"/>
          <w:color w:val="000000"/>
          <w:sz w:val="28"/>
        </w:rPr>
        <w:t>и учениками.</w:t>
      </w:r>
    </w:p>
    <w:p w:rsidR="00D8007C" w:rsidRPr="00D8007C" w:rsidRDefault="00D8007C" w:rsidP="00D8007C">
      <w:pPr>
        <w:pStyle w:val="11"/>
        <w:spacing w:before="0" w:beforeAutospacing="0" w:after="0" w:afterAutospacing="0"/>
        <w:rPr>
          <w:color w:val="000000"/>
          <w:szCs w:val="21"/>
        </w:rPr>
      </w:pPr>
      <w:r w:rsidRPr="00D8007C">
        <w:rPr>
          <w:color w:val="000000"/>
          <w:sz w:val="28"/>
        </w:rPr>
        <w:lastRenderedPageBreak/>
        <w:t>Железная дорога - удобный и востребованный вид транспорта, которым пользуются миллионы людей каждый день. Только в столичном регионе пригородные поезда перевозят в сутки почти 500 000 человек.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D8007C" w:rsidRPr="00D8007C" w:rsidRDefault="00D8007C" w:rsidP="00D8007C">
      <w:pPr>
        <w:pStyle w:val="11"/>
        <w:spacing w:before="0" w:beforeAutospacing="0" w:after="0" w:afterAutospacing="0"/>
        <w:ind w:firstLine="709"/>
        <w:rPr>
          <w:color w:val="000000"/>
          <w:szCs w:val="21"/>
        </w:rPr>
      </w:pPr>
      <w:r w:rsidRPr="00D8007C">
        <w:rPr>
          <w:color w:val="000000"/>
          <w:sz w:val="28"/>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D8007C" w:rsidRPr="00D8007C" w:rsidRDefault="00D8007C" w:rsidP="00D8007C">
      <w:pPr>
        <w:pStyle w:val="11"/>
        <w:spacing w:before="0" w:beforeAutospacing="0" w:after="0" w:afterAutospacing="0"/>
        <w:rPr>
          <w:color w:val="000000"/>
          <w:szCs w:val="21"/>
        </w:rPr>
      </w:pPr>
      <w:r w:rsidRPr="00D8007C">
        <w:rPr>
          <w:color w:val="000000"/>
          <w:sz w:val="28"/>
        </w:rPr>
        <w:t>Почему травматизм на железной дороге не уменьшается?</w:t>
      </w:r>
    </w:p>
    <w:p w:rsidR="00D8007C" w:rsidRPr="00D8007C" w:rsidRDefault="00D8007C" w:rsidP="00D8007C">
      <w:pPr>
        <w:pStyle w:val="11"/>
        <w:spacing w:before="0" w:beforeAutospacing="0" w:after="0" w:afterAutospacing="0"/>
        <w:ind w:left="720" w:hanging="360"/>
        <w:rPr>
          <w:color w:val="000000"/>
          <w:szCs w:val="21"/>
        </w:rPr>
      </w:pPr>
      <w:proofErr w:type="gramStart"/>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 xml:space="preserve">Основными причинами </w:t>
      </w:r>
      <w:proofErr w:type="spellStart"/>
      <w:r w:rsidRPr="00D8007C">
        <w:rPr>
          <w:color w:val="000000"/>
          <w:sz w:val="28"/>
        </w:rPr>
        <w:t>травмирования</w:t>
      </w:r>
      <w:proofErr w:type="spellEnd"/>
      <w:r w:rsidRPr="00D8007C">
        <w:rPr>
          <w:color w:val="000000"/>
          <w:sz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D8007C" w:rsidRPr="00D8007C" w:rsidRDefault="00D8007C" w:rsidP="00D8007C">
      <w:pPr>
        <w:pStyle w:val="11"/>
        <w:spacing w:before="0" w:beforeAutospacing="0" w:after="0" w:afterAutospacing="0"/>
        <w:rPr>
          <w:color w:val="000000"/>
          <w:szCs w:val="21"/>
        </w:rPr>
      </w:pPr>
      <w:r w:rsidRPr="00D8007C">
        <w:rPr>
          <w:color w:val="000000"/>
          <w:sz w:val="28"/>
        </w:rPr>
        <w:t>Известны детские шалости с залезанием на вагон, чтобы прокатиться, на железнодорожные конструкции.</w:t>
      </w:r>
    </w:p>
    <w:p w:rsidR="00D8007C" w:rsidRPr="00D8007C" w:rsidRDefault="00D8007C" w:rsidP="00D8007C">
      <w:pPr>
        <w:pStyle w:val="11"/>
        <w:spacing w:before="0" w:beforeAutospacing="0" w:after="0" w:afterAutospacing="0"/>
        <w:rPr>
          <w:color w:val="000000"/>
          <w:szCs w:val="21"/>
        </w:rPr>
      </w:pPr>
      <w:r w:rsidRPr="00D8007C">
        <w:rPr>
          <w:color w:val="000000"/>
          <w:sz w:val="28"/>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D8007C">
        <w:rPr>
          <w:color w:val="000000"/>
          <w:sz w:val="28"/>
        </w:rPr>
        <w:t>около тысячи метров</w:t>
      </w:r>
      <w:proofErr w:type="gramEnd"/>
      <w:r w:rsidRPr="00D8007C">
        <w:rPr>
          <w:color w:val="000000"/>
          <w:sz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D8007C">
        <w:rPr>
          <w:color w:val="000000"/>
          <w:sz w:val="28"/>
        </w:rPr>
        <w:t>,</w:t>
      </w:r>
      <w:proofErr w:type="gramEnd"/>
      <w:r w:rsidRPr="00D8007C">
        <w:rPr>
          <w:color w:val="000000"/>
          <w:sz w:val="28"/>
        </w:rPr>
        <w:t xml:space="preserve"> что молодые люди любят слушать музыку и при пересечении путей не снимают наушников плейера. Они даже не </w:t>
      </w:r>
      <w:r w:rsidRPr="00D8007C">
        <w:rPr>
          <w:color w:val="000000"/>
          <w:sz w:val="28"/>
        </w:rPr>
        <w:lastRenderedPageBreak/>
        <w:t>слышат гудка поезда, а зрительное внимание сосредоточено на том, как удобнее перейти рельсы. И что ждать в этом случае?</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Почему нельзя пересекать пути, когда вообще нет никакого движения, и приближающегося поезда тоже не видно?</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 xml:space="preserve">Лишь на первый взгляд безопасны неподвижные вагоны. Подходить к ним </w:t>
      </w:r>
      <w:proofErr w:type="gramStart"/>
      <w:r w:rsidRPr="00D8007C">
        <w:rPr>
          <w:color w:val="000000"/>
          <w:sz w:val="28"/>
        </w:rPr>
        <w:t>ближе</w:t>
      </w:r>
      <w:proofErr w:type="gramEnd"/>
      <w:r w:rsidRPr="00D8007C">
        <w:rPr>
          <w:color w:val="000000"/>
          <w:sz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w:t>
      </w:r>
    </w:p>
    <w:p w:rsidR="00D8007C" w:rsidRPr="00D8007C" w:rsidRDefault="00D8007C" w:rsidP="00D8007C">
      <w:pPr>
        <w:pStyle w:val="11"/>
        <w:spacing w:before="0" w:beforeAutospacing="0" w:after="0" w:afterAutospacing="0"/>
        <w:ind w:left="720" w:hanging="360"/>
        <w:rPr>
          <w:color w:val="000000"/>
          <w:szCs w:val="21"/>
        </w:rPr>
      </w:pPr>
      <w:proofErr w:type="gramStart"/>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Сила воздушного потока, создаваемою двумя встречными составами, составляет 16 тонн, при такой нагрузке человека запросто может затянуть под поезд.</w:t>
      </w:r>
      <w:proofErr w:type="gramEnd"/>
      <w:r w:rsidRPr="00D8007C">
        <w:rPr>
          <w:color w:val="000000"/>
          <w:sz w:val="28"/>
        </w:rPr>
        <w:t xml:space="preserve"> Поэтому нельзя пересекать железнодорожные пути там, где это удобно или в желании сократить время.</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Какие основные правила безопасности нужно соблюдать для исключения травматизма?</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 xml:space="preserve">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w:t>
      </w:r>
      <w:proofErr w:type="gramStart"/>
      <w:r w:rsidRPr="00D8007C">
        <w:rPr>
          <w:color w:val="000000"/>
          <w:sz w:val="28"/>
        </w:rPr>
        <w:t>не</w:t>
      </w:r>
      <w:proofErr w:type="gramEnd"/>
      <w:r w:rsidRPr="00D8007C">
        <w:rPr>
          <w:color w:val="000000"/>
          <w:sz w:val="28"/>
        </w:rPr>
        <w:t xml:space="preserve"> сколько плохого воспитания и невежественности наших граждан, но и проблема личной безопасности?</w:t>
      </w:r>
    </w:p>
    <w:p w:rsidR="00D8007C" w:rsidRPr="00D8007C" w:rsidRDefault="00D8007C" w:rsidP="00D8007C">
      <w:pPr>
        <w:pStyle w:val="11"/>
        <w:spacing w:before="0" w:beforeAutospacing="0" w:after="0" w:afterAutospacing="0"/>
        <w:ind w:left="720" w:hanging="360"/>
        <w:rPr>
          <w:color w:val="000000"/>
          <w:szCs w:val="21"/>
        </w:rPr>
      </w:pPr>
      <w:r w:rsidRPr="00D8007C">
        <w:rPr>
          <w:color w:val="000000"/>
          <w:sz w:val="28"/>
        </w:rPr>
        <w:t>-</w:t>
      </w:r>
      <w:r w:rsidRPr="00D8007C">
        <w:rPr>
          <w:color w:val="000000"/>
          <w:sz w:val="16"/>
          <w:szCs w:val="14"/>
        </w:rPr>
        <w:t>         </w:t>
      </w:r>
      <w:r w:rsidRPr="00D8007C">
        <w:rPr>
          <w:rStyle w:val="apple-converted-space"/>
          <w:color w:val="000000"/>
          <w:szCs w:val="21"/>
        </w:rPr>
        <w:t> </w:t>
      </w:r>
      <w:r w:rsidRPr="00D8007C">
        <w:rPr>
          <w:color w:val="000000"/>
          <w:sz w:val="28"/>
        </w:rPr>
        <w:t>К сожалению, приходится констатировать, что многие проблемы связаны, конечно, с менталитетом современного пассажира. Граждане,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w:t>
      </w:r>
      <w:r w:rsidRPr="00D8007C">
        <w:rPr>
          <w:rStyle w:val="apple-converted-space"/>
          <w:color w:val="000000"/>
          <w:szCs w:val="21"/>
        </w:rPr>
        <w:t> </w:t>
      </w:r>
      <w:r w:rsidRPr="00D8007C">
        <w:rPr>
          <w:rStyle w:val="arial12pt"/>
          <w:color w:val="000000"/>
          <w:sz w:val="28"/>
        </w:rPr>
        <w:t>Я</w:t>
      </w:r>
      <w:r w:rsidRPr="00D8007C">
        <w:rPr>
          <w:rStyle w:val="apple-converted-space"/>
          <w:color w:val="000000"/>
          <w:szCs w:val="21"/>
        </w:rPr>
        <w:t> </w:t>
      </w:r>
      <w:r w:rsidRPr="00D8007C">
        <w:rPr>
          <w:color w:val="000000"/>
          <w:sz w:val="28"/>
        </w:rPr>
        <w:t>не говорю сейчас о том, сколько сре</w:t>
      </w:r>
      <w:proofErr w:type="gramStart"/>
      <w:r w:rsidRPr="00D8007C">
        <w:rPr>
          <w:color w:val="000000"/>
          <w:sz w:val="28"/>
        </w:rPr>
        <w:t>дств тр</w:t>
      </w:r>
      <w:proofErr w:type="gramEnd"/>
      <w:r w:rsidRPr="00D8007C">
        <w:rPr>
          <w:color w:val="000000"/>
          <w:sz w:val="28"/>
        </w:rPr>
        <w:t xml:space="preserve">атит дорога на ежегодный ремонт подвижного состава - это отдельная тема для разговора. Дело в том, что степень сжатия входных дверей очень высокая, и люди получают порой серьезные травмы. Получается, что </w:t>
      </w:r>
      <w:r w:rsidRPr="00D8007C">
        <w:rPr>
          <w:color w:val="000000"/>
          <w:sz w:val="28"/>
        </w:rPr>
        <w:lastRenderedPageBreak/>
        <w:t>люди ради удовлетворения сиюминутных желаний подвергают опасности не только свои, но и чужие жизни.</w:t>
      </w:r>
    </w:p>
    <w:p w:rsidR="00D8007C" w:rsidRPr="00D8007C" w:rsidRDefault="00D8007C" w:rsidP="00D8007C">
      <w:pPr>
        <w:pStyle w:val="a4"/>
        <w:spacing w:before="0" w:beforeAutospacing="0" w:after="0" w:afterAutospacing="0" w:line="294" w:lineRule="atLeast"/>
        <w:rPr>
          <w:color w:val="000000"/>
          <w:szCs w:val="21"/>
        </w:rPr>
      </w:pPr>
      <w:r w:rsidRPr="00D8007C">
        <w:rPr>
          <w:color w:val="000000"/>
          <w:szCs w:val="21"/>
        </w:rPr>
        <w:t> </w:t>
      </w:r>
    </w:p>
    <w:p w:rsidR="00D8007C" w:rsidRPr="00D8007C" w:rsidRDefault="00D8007C" w:rsidP="00D8007C">
      <w:pPr>
        <w:pStyle w:val="11"/>
        <w:spacing w:before="0" w:beforeAutospacing="0" w:after="0" w:afterAutospacing="0"/>
        <w:rPr>
          <w:b/>
          <w:color w:val="FF0000"/>
          <w:sz w:val="36"/>
        </w:rPr>
      </w:pPr>
      <w:r w:rsidRPr="00D8007C">
        <w:rPr>
          <w:b/>
          <w:color w:val="FF0000"/>
          <w:sz w:val="36"/>
        </w:rPr>
        <w:t>Нет ничего важнее человеческой жизни, а детские жизни - это самое ценное.</w:t>
      </w:r>
    </w:p>
    <w:p w:rsidR="00D8007C" w:rsidRPr="00D8007C" w:rsidRDefault="00D8007C" w:rsidP="00D8007C">
      <w:pPr>
        <w:pStyle w:val="11"/>
        <w:spacing w:before="0" w:beforeAutospacing="0" w:after="0" w:afterAutospacing="0"/>
        <w:rPr>
          <w:b/>
          <w:color w:val="000000"/>
          <w:szCs w:val="21"/>
        </w:rPr>
      </w:pPr>
      <w:r w:rsidRPr="00D8007C">
        <w:rPr>
          <w:b/>
          <w:color w:val="000000"/>
          <w:sz w:val="28"/>
        </w:rPr>
        <w:t>Хочется обратиться именно к детям: беспокойтесь о себе,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w:t>
      </w:r>
    </w:p>
    <w:p w:rsidR="003921E3" w:rsidRPr="00D8007C" w:rsidRDefault="003921E3">
      <w:pPr>
        <w:rPr>
          <w:rFonts w:ascii="Times New Roman" w:hAnsi="Times New Roman" w:cs="Times New Roman"/>
          <w:sz w:val="24"/>
        </w:rPr>
      </w:pPr>
    </w:p>
    <w:sectPr w:rsidR="003921E3" w:rsidRPr="00D8007C" w:rsidSect="00392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07C"/>
    <w:rsid w:val="003921E3"/>
    <w:rsid w:val="00D8007C"/>
    <w:rsid w:val="00E93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D8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8007C"/>
    <w:rPr>
      <w:b/>
      <w:bCs/>
    </w:rPr>
  </w:style>
  <w:style w:type="character" w:customStyle="1" w:styleId="apple-converted-space">
    <w:name w:val="apple-converted-space"/>
    <w:basedOn w:val="a0"/>
    <w:rsid w:val="00D8007C"/>
  </w:style>
  <w:style w:type="paragraph" w:customStyle="1" w:styleId="11">
    <w:name w:val="11"/>
    <w:basedOn w:val="a"/>
    <w:rsid w:val="00D8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ial12pt">
    <w:name w:val="arial12pt"/>
    <w:basedOn w:val="a0"/>
    <w:rsid w:val="00D8007C"/>
  </w:style>
  <w:style w:type="paragraph" w:styleId="a4">
    <w:name w:val="Normal (Web)"/>
    <w:basedOn w:val="a"/>
    <w:uiPriority w:val="99"/>
    <w:semiHidden/>
    <w:unhideWhenUsed/>
    <w:rsid w:val="00D80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7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1564</Words>
  <Characters>8921</Characters>
  <Application>Microsoft Office Word</Application>
  <DocSecurity>0</DocSecurity>
  <Lines>74</Lines>
  <Paragraphs>20</Paragraphs>
  <ScaleCrop>false</ScaleCrop>
  <Company>DNS</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2016-03-31T03:46:00Z</dcterms:created>
  <dcterms:modified xsi:type="dcterms:W3CDTF">2016-03-31T03:54:00Z</dcterms:modified>
</cp:coreProperties>
</file>