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87" w:rsidRPr="00BF18F4" w:rsidRDefault="00BF18F4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085E87" w:rsidTr="00462C17">
        <w:trPr>
          <w:trHeight w:val="371"/>
        </w:trPr>
        <w:tc>
          <w:tcPr>
            <w:tcW w:w="1225" w:type="dxa"/>
          </w:tcPr>
          <w:p w:rsidR="00816BA8" w:rsidRPr="00C73BD1" w:rsidRDefault="008E162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085E87" w:rsidRPr="000D6E43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816BA8" w:rsidRPr="00085E87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816BA8" w:rsidRPr="006D624A" w:rsidRDefault="00C73BD1" w:rsidP="0000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003E51">
              <w:rPr>
                <w:rFonts w:ascii="Times New Roman" w:hAnsi="Times New Roman" w:cs="Times New Roman"/>
                <w:b/>
                <w:sz w:val="28"/>
                <w:szCs w:val="28"/>
              </w:rPr>
              <w:t>20.04</w:t>
            </w:r>
          </w:p>
        </w:tc>
      </w:tr>
      <w:tr w:rsidR="00085E87" w:rsidRPr="00083E54" w:rsidTr="00462C17">
        <w:trPr>
          <w:trHeight w:val="371"/>
        </w:trPr>
        <w:tc>
          <w:tcPr>
            <w:tcW w:w="1225" w:type="dxa"/>
          </w:tcPr>
          <w:p w:rsidR="00085E87" w:rsidRPr="000D6E43" w:rsidRDefault="00003E51" w:rsidP="0008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2" w:type="dxa"/>
          </w:tcPr>
          <w:p w:rsidR="00085E87" w:rsidRPr="001D5F98" w:rsidRDefault="00003E5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E51">
              <w:rPr>
                <w:rFonts w:ascii="Times New Roman" w:hAnsi="Times New Roman" w:cs="Times New Roman"/>
                <w:sz w:val="28"/>
                <w:szCs w:val="28"/>
              </w:rPr>
              <w:t>«Музыка к драматическому спектаклю «Ромео и Джульетта»</w:t>
            </w:r>
          </w:p>
        </w:tc>
        <w:tc>
          <w:tcPr>
            <w:tcW w:w="3968" w:type="dxa"/>
          </w:tcPr>
          <w:p w:rsidR="00B8173D" w:rsidRPr="00B8173D" w:rsidRDefault="00003E51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С.74-75-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9" w:type="dxa"/>
          </w:tcPr>
          <w:p w:rsidR="00B8173D" w:rsidRPr="00083E54" w:rsidRDefault="00003E51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E51">
              <w:rPr>
                <w:rFonts w:ascii="Times New Roman" w:hAnsi="Times New Roman" w:cs="Times New Roman"/>
                <w:sz w:val="28"/>
                <w:szCs w:val="28"/>
              </w:rPr>
              <w:t>С. 74- конспект, с.75 № 1 (устно).</w:t>
            </w:r>
          </w:p>
        </w:tc>
      </w:tr>
    </w:tbl>
    <w:p w:rsidR="000D6E43" w:rsidRDefault="000D6E43" w:rsidP="0015622E">
      <w:pPr>
        <w:rPr>
          <w:rFonts w:ascii="Times New Roman" w:hAnsi="Times New Roman" w:cs="Times New Roman"/>
          <w:sz w:val="28"/>
          <w:szCs w:val="28"/>
        </w:rPr>
      </w:pPr>
    </w:p>
    <w:p w:rsidR="003B2714" w:rsidRDefault="003B2714" w:rsidP="003B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3B2714" w:rsidTr="008C155E">
        <w:trPr>
          <w:trHeight w:val="371"/>
        </w:trPr>
        <w:tc>
          <w:tcPr>
            <w:tcW w:w="1225" w:type="dxa"/>
          </w:tcPr>
          <w:p w:rsidR="003B2714" w:rsidRPr="00C73BD1" w:rsidRDefault="008E162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  <w:r w:rsidR="003B2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3B2714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3B2714" w:rsidRPr="000D6E43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3B2714" w:rsidRPr="00085E87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3B2714" w:rsidRPr="006D624A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003E51">
              <w:rPr>
                <w:rFonts w:ascii="Times New Roman" w:hAnsi="Times New Roman" w:cs="Times New Roman"/>
                <w:b/>
                <w:sz w:val="28"/>
                <w:szCs w:val="28"/>
              </w:rPr>
              <w:t>21.04</w:t>
            </w:r>
          </w:p>
        </w:tc>
      </w:tr>
      <w:tr w:rsidR="003B2714" w:rsidRPr="00083E54" w:rsidTr="008C155E">
        <w:trPr>
          <w:trHeight w:val="371"/>
        </w:trPr>
        <w:tc>
          <w:tcPr>
            <w:tcW w:w="1225" w:type="dxa"/>
          </w:tcPr>
          <w:p w:rsidR="003B2714" w:rsidRPr="000D6E43" w:rsidRDefault="00003E5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3B2714" w:rsidRPr="001D5F98" w:rsidRDefault="00003E5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E51">
              <w:rPr>
                <w:rFonts w:ascii="Times New Roman" w:hAnsi="Times New Roman" w:cs="Times New Roman"/>
                <w:sz w:val="28"/>
                <w:szCs w:val="28"/>
              </w:rPr>
              <w:t>«Николай Александрович Скрябин»</w:t>
            </w:r>
          </w:p>
        </w:tc>
        <w:tc>
          <w:tcPr>
            <w:tcW w:w="3968" w:type="dxa"/>
          </w:tcPr>
          <w:p w:rsidR="003B2714" w:rsidRPr="00B8173D" w:rsidRDefault="00003E5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биографию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Н.А.Скрябина</w:t>
            </w:r>
            <w:proofErr w:type="spellEnd"/>
          </w:p>
        </w:tc>
        <w:tc>
          <w:tcPr>
            <w:tcW w:w="2669" w:type="dxa"/>
          </w:tcPr>
          <w:p w:rsidR="003B2714" w:rsidRPr="00083E54" w:rsidRDefault="00003E5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E51">
              <w:rPr>
                <w:rFonts w:ascii="Times New Roman" w:hAnsi="Times New Roman" w:cs="Times New Roman"/>
                <w:sz w:val="28"/>
                <w:szCs w:val="28"/>
              </w:rPr>
              <w:t xml:space="preserve">Прослушать и записать в тетрадь 5 любых произведений </w:t>
            </w:r>
            <w:proofErr w:type="spellStart"/>
            <w:r w:rsidRPr="00003E51">
              <w:rPr>
                <w:rFonts w:ascii="Times New Roman" w:hAnsi="Times New Roman" w:cs="Times New Roman"/>
                <w:sz w:val="28"/>
                <w:szCs w:val="28"/>
              </w:rPr>
              <w:t>Н.А.Скрябина</w:t>
            </w:r>
            <w:proofErr w:type="spellEnd"/>
          </w:p>
        </w:tc>
      </w:tr>
    </w:tbl>
    <w:p w:rsidR="003B2714" w:rsidRDefault="003B2714" w:rsidP="003B2714">
      <w:pPr>
        <w:rPr>
          <w:rFonts w:ascii="Times New Roman" w:hAnsi="Times New Roman" w:cs="Times New Roman"/>
          <w:sz w:val="28"/>
          <w:szCs w:val="28"/>
        </w:rPr>
      </w:pPr>
    </w:p>
    <w:p w:rsidR="00003E51" w:rsidRPr="00BF18F4" w:rsidRDefault="00003E51" w:rsidP="003B2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</w:t>
      </w:r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003E51" w:rsidRPr="006D624A" w:rsidTr="00381A5B">
        <w:trPr>
          <w:trHeight w:val="371"/>
        </w:trPr>
        <w:tc>
          <w:tcPr>
            <w:tcW w:w="1225" w:type="dxa"/>
          </w:tcPr>
          <w:p w:rsidR="00003E51" w:rsidRPr="00C73BD1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003E51" w:rsidRPr="000D6E43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003E51" w:rsidRPr="00085E87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003E51" w:rsidRPr="006D624A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003E51" w:rsidRPr="00083E54" w:rsidTr="00381A5B">
        <w:trPr>
          <w:trHeight w:val="371"/>
        </w:trPr>
        <w:tc>
          <w:tcPr>
            <w:tcW w:w="1225" w:type="dxa"/>
          </w:tcPr>
          <w:p w:rsidR="00003E51" w:rsidRPr="000D6E43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2" w:type="dxa"/>
          </w:tcPr>
          <w:p w:rsidR="00003E51" w:rsidRPr="001D5F98" w:rsidRDefault="00003E51" w:rsidP="0000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E51">
              <w:rPr>
                <w:rFonts w:ascii="Times New Roman" w:hAnsi="Times New Roman" w:cs="Times New Roman"/>
                <w:sz w:val="28"/>
                <w:szCs w:val="28"/>
              </w:rPr>
              <w:t>«Связь времен»</w:t>
            </w:r>
          </w:p>
        </w:tc>
        <w:tc>
          <w:tcPr>
            <w:tcW w:w="3968" w:type="dxa"/>
          </w:tcPr>
          <w:p w:rsidR="00003E51" w:rsidRDefault="00003E51" w:rsidP="0000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1.Учебник: С.136-137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3E51" w:rsidRDefault="00003E51" w:rsidP="0000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E51" w:rsidRPr="00003E51" w:rsidRDefault="00003E51" w:rsidP="00003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E51" w:rsidRPr="00B8173D" w:rsidRDefault="00003E51" w:rsidP="0000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E51">
              <w:rPr>
                <w:rFonts w:ascii="Times New Roman" w:hAnsi="Times New Roman" w:cs="Times New Roman"/>
                <w:sz w:val="28"/>
                <w:szCs w:val="28"/>
              </w:rPr>
              <w:t>2.Образовтельный портал «Российская электронная школа»</w:t>
            </w:r>
          </w:p>
        </w:tc>
        <w:tc>
          <w:tcPr>
            <w:tcW w:w="2669" w:type="dxa"/>
          </w:tcPr>
          <w:p w:rsidR="00003E51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03E51">
              <w:rPr>
                <w:rFonts w:ascii="Times New Roman" w:hAnsi="Times New Roman" w:cs="Times New Roman"/>
                <w:sz w:val="28"/>
                <w:szCs w:val="28"/>
              </w:rPr>
              <w:t xml:space="preserve">С.136-137 </w:t>
            </w:r>
            <w:proofErr w:type="spellStart"/>
            <w:proofErr w:type="gramStart"/>
            <w:r w:rsidRPr="00003E51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003E51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003E51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конспект, с.137 №1 (устно).</w:t>
            </w:r>
          </w:p>
          <w:p w:rsidR="00003E51" w:rsidRPr="00083E54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03E51">
              <w:rPr>
                <w:rFonts w:ascii="Times New Roman" w:hAnsi="Times New Roman" w:cs="Times New Roman"/>
                <w:sz w:val="28"/>
                <w:szCs w:val="28"/>
              </w:rPr>
              <w:t>Урок 12 «Связь времен»: прослушать основную часть, выполнить тренировочные задания.</w:t>
            </w:r>
          </w:p>
        </w:tc>
      </w:tr>
    </w:tbl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003E51" w:rsidRDefault="00003E51" w:rsidP="00156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</w:t>
      </w:r>
      <w:bookmarkStart w:id="0" w:name="_GoBack"/>
      <w:bookmarkEnd w:id="0"/>
    </w:p>
    <w:tbl>
      <w:tblPr>
        <w:tblStyle w:val="a3"/>
        <w:tblW w:w="10674" w:type="dxa"/>
        <w:tblLook w:val="04A0" w:firstRow="1" w:lastRow="0" w:firstColumn="1" w:lastColumn="0" w:noHBand="0" w:noVBand="1"/>
      </w:tblPr>
      <w:tblGrid>
        <w:gridCol w:w="1225"/>
        <w:gridCol w:w="2812"/>
        <w:gridCol w:w="3968"/>
        <w:gridCol w:w="2669"/>
      </w:tblGrid>
      <w:tr w:rsidR="00003E51" w:rsidRPr="006D624A" w:rsidTr="00381A5B">
        <w:trPr>
          <w:trHeight w:val="371"/>
        </w:trPr>
        <w:tc>
          <w:tcPr>
            <w:tcW w:w="1225" w:type="dxa"/>
          </w:tcPr>
          <w:p w:rsidR="00003E51" w:rsidRPr="00C73BD1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812" w:type="dxa"/>
          </w:tcPr>
          <w:p w:rsidR="00003E51" w:rsidRPr="000D6E43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68" w:type="dxa"/>
          </w:tcPr>
          <w:p w:rsidR="00003E51" w:rsidRPr="00085E87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669" w:type="dxa"/>
          </w:tcPr>
          <w:p w:rsidR="00003E51" w:rsidRPr="006D624A" w:rsidRDefault="00003E51" w:rsidP="0000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</w:t>
            </w:r>
          </w:p>
        </w:tc>
      </w:tr>
      <w:tr w:rsidR="00003E51" w:rsidRPr="00083E54" w:rsidTr="00381A5B">
        <w:trPr>
          <w:trHeight w:val="371"/>
        </w:trPr>
        <w:tc>
          <w:tcPr>
            <w:tcW w:w="1225" w:type="dxa"/>
          </w:tcPr>
          <w:p w:rsidR="00003E51" w:rsidRPr="000D6E43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003E51" w:rsidRPr="001D5F98" w:rsidRDefault="00003E51" w:rsidP="00381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E51">
              <w:rPr>
                <w:rFonts w:ascii="Times New Roman" w:hAnsi="Times New Roman" w:cs="Times New Roman"/>
                <w:sz w:val="28"/>
                <w:szCs w:val="28"/>
              </w:rPr>
              <w:t>«Портрет в музыке и изобразительном искусстве»</w:t>
            </w:r>
          </w:p>
        </w:tc>
        <w:tc>
          <w:tcPr>
            <w:tcW w:w="3968" w:type="dxa"/>
          </w:tcPr>
          <w:p w:rsidR="00003E51" w:rsidRPr="00B8173D" w:rsidRDefault="00003E51" w:rsidP="0000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112-114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9" w:type="dxa"/>
          </w:tcPr>
          <w:p w:rsidR="00003E51" w:rsidRPr="00083E54" w:rsidRDefault="00003E51" w:rsidP="00003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Pr="00003E51">
              <w:rPr>
                <w:rFonts w:ascii="Times New Roman" w:hAnsi="Times New Roman" w:cs="Times New Roman"/>
                <w:sz w:val="28"/>
                <w:szCs w:val="28"/>
              </w:rPr>
              <w:t xml:space="preserve"> 116- конспект, с.117 №1 (устно).</w:t>
            </w:r>
          </w:p>
        </w:tc>
      </w:tr>
    </w:tbl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6A"/>
    <w:rsid w:val="00003E51"/>
    <w:rsid w:val="00007F16"/>
    <w:rsid w:val="00011DCA"/>
    <w:rsid w:val="00044CF7"/>
    <w:rsid w:val="00080E5B"/>
    <w:rsid w:val="00083E54"/>
    <w:rsid w:val="00085E87"/>
    <w:rsid w:val="000D6E43"/>
    <w:rsid w:val="0011756A"/>
    <w:rsid w:val="0015622E"/>
    <w:rsid w:val="00166F69"/>
    <w:rsid w:val="0018059D"/>
    <w:rsid w:val="001C67D9"/>
    <w:rsid w:val="001D5F98"/>
    <w:rsid w:val="00230EF9"/>
    <w:rsid w:val="00236100"/>
    <w:rsid w:val="002757E1"/>
    <w:rsid w:val="002A23A8"/>
    <w:rsid w:val="002B7C68"/>
    <w:rsid w:val="002C730A"/>
    <w:rsid w:val="002E58BC"/>
    <w:rsid w:val="00306839"/>
    <w:rsid w:val="00332A09"/>
    <w:rsid w:val="003B2714"/>
    <w:rsid w:val="003B3057"/>
    <w:rsid w:val="00446C5D"/>
    <w:rsid w:val="004729B6"/>
    <w:rsid w:val="004D56A7"/>
    <w:rsid w:val="00506EC3"/>
    <w:rsid w:val="00510E14"/>
    <w:rsid w:val="005233CA"/>
    <w:rsid w:val="00586483"/>
    <w:rsid w:val="00587050"/>
    <w:rsid w:val="005964A8"/>
    <w:rsid w:val="00617256"/>
    <w:rsid w:val="00620B4A"/>
    <w:rsid w:val="00623C41"/>
    <w:rsid w:val="00644971"/>
    <w:rsid w:val="00645F48"/>
    <w:rsid w:val="006B7A21"/>
    <w:rsid w:val="006D624A"/>
    <w:rsid w:val="007144F4"/>
    <w:rsid w:val="007C42BB"/>
    <w:rsid w:val="0081678F"/>
    <w:rsid w:val="00816BA8"/>
    <w:rsid w:val="008754F6"/>
    <w:rsid w:val="008A3868"/>
    <w:rsid w:val="008E1621"/>
    <w:rsid w:val="009013CF"/>
    <w:rsid w:val="0091715F"/>
    <w:rsid w:val="00930104"/>
    <w:rsid w:val="00936F8F"/>
    <w:rsid w:val="009816DC"/>
    <w:rsid w:val="009928FB"/>
    <w:rsid w:val="00A05DCA"/>
    <w:rsid w:val="00AF276E"/>
    <w:rsid w:val="00B0413B"/>
    <w:rsid w:val="00B22BA2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B6666"/>
    <w:rsid w:val="00CC72DC"/>
    <w:rsid w:val="00D02FE3"/>
    <w:rsid w:val="00D178F9"/>
    <w:rsid w:val="00D574C4"/>
    <w:rsid w:val="00D62AF6"/>
    <w:rsid w:val="00D90BAB"/>
    <w:rsid w:val="00E17206"/>
    <w:rsid w:val="00F06212"/>
    <w:rsid w:val="00F14CFD"/>
    <w:rsid w:val="00F22B6C"/>
    <w:rsid w:val="00F22DA9"/>
    <w:rsid w:val="00F33F6A"/>
    <w:rsid w:val="00F6751D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5F06E-0C8E-4795-9CE6-01B1D0CC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dcterms:created xsi:type="dcterms:W3CDTF">2020-04-01T14:58:00Z</dcterms:created>
  <dcterms:modified xsi:type="dcterms:W3CDTF">2020-04-09T10:29:00Z</dcterms:modified>
</cp:coreProperties>
</file>