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826" w:rsidRDefault="00977826" w:rsidP="00977826">
      <w:r>
        <w:t>Итоговое собеседование по русскому языку (далее – итоговое собеседование) является одним из условий допуска к ГИА-9.</w:t>
      </w:r>
    </w:p>
    <w:p w:rsidR="00977826" w:rsidRDefault="00977826" w:rsidP="00977826">
      <w:r>
        <w:t xml:space="preserve">Итоговое собеседование проводится во вторую среду февраля по текстам, темам и заданиям, сформированным </w:t>
      </w:r>
      <w:proofErr w:type="spellStart"/>
      <w:r>
        <w:t>Рособрнадзором</w:t>
      </w:r>
      <w:proofErr w:type="spellEnd"/>
    </w:p>
    <w:p w:rsidR="00977826" w:rsidRDefault="00977826" w:rsidP="00977826">
      <w:r>
        <w:t xml:space="preserve">Заявления об участии в итоговом собеседовании подаются не </w:t>
      </w:r>
      <w:proofErr w:type="gramStart"/>
      <w:r>
        <w:t>позднее</w:t>
      </w:r>
      <w:proofErr w:type="gramEnd"/>
      <w:r>
        <w:t xml:space="preserve"> чем за две недели до начала проведения итогового собеседования:</w:t>
      </w:r>
    </w:p>
    <w:p w:rsidR="00977826" w:rsidRDefault="00977826" w:rsidP="00977826">
      <w:r>
        <w:t>обучающиеся - в образовательные организации, в которых осваивают образовательные программы основного общего образования, экстерны – в образовательные организации, выбранные экстернами для прохождения ГИА.</w:t>
      </w:r>
    </w:p>
    <w:p w:rsidR="00977826" w:rsidRDefault="00977826" w:rsidP="00977826">
      <w:r>
        <w:t>Заявление подается обучающимися и экстернами лично при предъявлении документов, удостоверяющих личность, или их родителями (законными представителями) при предъявлении документов, удостоверяющих личность, или уполномоченными лицами при предъявлении документов, удостоверяющих личность, и доверенности.</w:t>
      </w:r>
    </w:p>
    <w:p w:rsidR="00977826" w:rsidRDefault="00977826" w:rsidP="00977826">
      <w:proofErr w:type="gramStart"/>
      <w:r>
        <w:t xml:space="preserve">Обучающиеся с ограниченными возможностями здоровья, экстерны с ограниченными возможностями здоровья при подаче заявления об участии в итоговом собеседовании предъявляют оригинал или надлежащим образом заверенную копию рекомендаций ПМПК, а обучающиеся - дети-инвалиды и инвалиды, экстерны - дети-инвалиды и инвалиды - оригинал или надлежащим образом заверенную копию справки, подтверждающей инвалидность, а также оригинал или надлежащим образом заверенную </w:t>
      </w:r>
      <w:proofErr w:type="spellStart"/>
      <w:r>
        <w:t>коёпию</w:t>
      </w:r>
      <w:proofErr w:type="spellEnd"/>
      <w:r>
        <w:t xml:space="preserve"> рекомендаций ПМПК в случае необходимости создания специальных</w:t>
      </w:r>
      <w:proofErr w:type="gramEnd"/>
      <w:r>
        <w:t xml:space="preserve"> условий, в соответствии с рекомендациями ПМПК.</w:t>
      </w:r>
    </w:p>
    <w:p w:rsidR="00977826" w:rsidRDefault="00977826" w:rsidP="00977826">
      <w:r>
        <w:t>Итоговое собеседование проводится в образовательных организациях, в которых участники итогового собеседования осваивают образовательные программы основного общего образования, и (или) в местах проведения итогового собеседования, определенных министерством общего и профессионального образования Ростовской области по ходатайству органов местного самоуправления, осуществляющих управление в сфере образования.</w:t>
      </w:r>
    </w:p>
    <w:p w:rsidR="00977826" w:rsidRDefault="00977826" w:rsidP="00977826">
      <w:r>
        <w:t>Участникам итогового собеседования необходимо выполнить 4 задания:</w:t>
      </w:r>
    </w:p>
    <w:p w:rsidR="00977826" w:rsidRDefault="00977826" w:rsidP="00977826">
      <w:r>
        <w:t>чтение текста вслух;</w:t>
      </w:r>
    </w:p>
    <w:p w:rsidR="00977826" w:rsidRDefault="00977826" w:rsidP="00977826">
      <w:r>
        <w:t>пересказ прочитанного текста;</w:t>
      </w:r>
    </w:p>
    <w:p w:rsidR="00977826" w:rsidRDefault="00977826" w:rsidP="00977826">
      <w:r>
        <w:t xml:space="preserve">выбор для беседы один </w:t>
      </w:r>
      <w:proofErr w:type="gramStart"/>
      <w:r>
        <w:t>их</w:t>
      </w:r>
      <w:proofErr w:type="gramEnd"/>
      <w:r>
        <w:t xml:space="preserve"> трёх предложенных вариантов беседы;</w:t>
      </w:r>
    </w:p>
    <w:p w:rsidR="00977826" w:rsidRDefault="00977826" w:rsidP="00977826">
      <w:r>
        <w:t>беседа по теме предыдущего задания.</w:t>
      </w:r>
    </w:p>
    <w:p w:rsidR="00977826" w:rsidRDefault="00977826" w:rsidP="00977826">
      <w:r>
        <w:t>Продолжительность проведения итогового собеседования для каждого участника итогового собеседования составляет примерно 15–16 минут. Для участников итогового собеседования с ОВЗ, участников итогового собеседования – детей-инвалидов и инвалидов продолжительность проведения итогового собеседования увеличивается на 30 минут</w:t>
      </w:r>
    </w:p>
    <w:p w:rsidR="00977826" w:rsidRDefault="00977826" w:rsidP="00977826">
      <w:r>
        <w:t> </w:t>
      </w:r>
    </w:p>
    <w:p w:rsidR="00977826" w:rsidRDefault="00977826" w:rsidP="00977826">
      <w:r>
        <w:t xml:space="preserve">Во время проведения итогового собеседования участникам итогового собеседования запрещается иметь при себе средства связи, фото-, аудио- и видеоаппаратуру, справочные материалы, письменные заметки и иные средства хранения и передачи информации. </w:t>
      </w:r>
      <w:r>
        <w:lastRenderedPageBreak/>
        <w:t>Участники итогового собеседования, нарушившие указанные требования, удаляются с итогового собеседования.</w:t>
      </w:r>
    </w:p>
    <w:p w:rsidR="00977826" w:rsidRDefault="00977826" w:rsidP="00977826">
      <w:r>
        <w:t> Проверка ответов каждого участника итогового собеседования осуществляется экспертом непосредственно в процессе ответа по специально разработанным критериям по системе «зачет»/«незачет».</w:t>
      </w:r>
    </w:p>
    <w:p w:rsidR="00977826" w:rsidRDefault="00977826" w:rsidP="00977826">
      <w:r>
        <w:t xml:space="preserve">Проверка ответов участников итогового собеседования завершается не позднее чем через пять календарных дней </w:t>
      </w:r>
      <w:proofErr w:type="gramStart"/>
      <w:r>
        <w:t>с даты</w:t>
      </w:r>
      <w:proofErr w:type="gramEnd"/>
      <w:r>
        <w:t xml:space="preserve"> его проведения. Результатом итогового собеседования является «зачет» или «незачет»</w:t>
      </w:r>
    </w:p>
    <w:p w:rsidR="00977826" w:rsidRDefault="00977826" w:rsidP="00977826">
      <w:r>
        <w:t>Ознакомление с результатами осуществляется по месту подачи заявления на участие в итоговом собеседовании под подпись обучающихся и их родителей (законных представителей).</w:t>
      </w:r>
    </w:p>
    <w:p w:rsidR="00977826" w:rsidRDefault="00977826" w:rsidP="00977826">
      <w:r>
        <w:t>Повторно допускаются к итоговому собеседованию в дополнительные даты в текущем учебном году (во вторую рабочую среду марта и третий понедельник апреля) следующие участники итогового собеседования:</w:t>
      </w:r>
    </w:p>
    <w:p w:rsidR="00977826" w:rsidRDefault="00977826" w:rsidP="00977826">
      <w:r>
        <w:t>-получившие по итоговому собеседованию неудовлетворительный результат ("незачет");</w:t>
      </w:r>
    </w:p>
    <w:p w:rsidR="00977826" w:rsidRDefault="00977826" w:rsidP="00977826">
      <w:proofErr w:type="gramStart"/>
      <w:r>
        <w:t>- удаленные с итогового собеседования за нарушение требований;</w:t>
      </w:r>
      <w:proofErr w:type="gramEnd"/>
    </w:p>
    <w:p w:rsidR="00977826" w:rsidRDefault="00977826" w:rsidP="00977826">
      <w:r>
        <w:t>- не явившиеся на итоговое собеседование по уважительным причинам (болезнь или иные обстоятельства), подтвержденным документально;</w:t>
      </w:r>
    </w:p>
    <w:p w:rsidR="00977826" w:rsidRDefault="00977826" w:rsidP="00977826">
      <w:proofErr w:type="gramStart"/>
      <w:r>
        <w:t>- не завершившие итоговое собеседование по уважительным причинам (болезнь или иные обстоятельства), подтвержденным документально.</w:t>
      </w:r>
      <w:proofErr w:type="gramEnd"/>
    </w:p>
    <w:p w:rsidR="003E576B" w:rsidRDefault="00977826" w:rsidP="00977826">
      <w:r>
        <w:t> Результат итогового собеседования как допуска к ГИА действует бессрочно.</w:t>
      </w:r>
      <w:bookmarkStart w:id="0" w:name="_GoBack"/>
      <w:bookmarkEnd w:id="0"/>
    </w:p>
    <w:sectPr w:rsidR="003E5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F0C"/>
    <w:rsid w:val="003E576B"/>
    <w:rsid w:val="00526F0C"/>
    <w:rsid w:val="0097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592</Words>
  <Characters>3381</Characters>
  <Application>Microsoft Office Word</Application>
  <DocSecurity>0</DocSecurity>
  <Lines>28</Lines>
  <Paragraphs>7</Paragraphs>
  <ScaleCrop>false</ScaleCrop>
  <Company/>
  <LinksUpToDate>false</LinksUpToDate>
  <CharactersWithSpaces>3966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Новотроицкая ООШ</dc:creator>
  <cp:keywords/>
  <dc:description/>
  <cp:lastModifiedBy>МОУ Новотроицкая ООШ</cp:lastModifiedBy>
  <cp:revision>2</cp:revision>
  <dcterms:created xsi:type="dcterms:W3CDTF">2023-11-30T17:14:00Z</dcterms:created>
  <dcterms:modified xsi:type="dcterms:W3CDTF">2023-11-30T17:14:00Z</dcterms:modified>
</cp:coreProperties>
</file>