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18" w:rsidRPr="00095BBC" w:rsidRDefault="00B11218" w:rsidP="00B11218">
      <w:pPr>
        <w:pStyle w:val="a3"/>
        <w:jc w:val="right"/>
        <w:rPr>
          <w:sz w:val="24"/>
          <w:lang w:val="ru-RU"/>
        </w:rPr>
      </w:pPr>
      <w:r w:rsidRPr="007E46C5">
        <w:rPr>
          <w:sz w:val="24"/>
        </w:rPr>
        <w:t>Приложение №</w:t>
      </w:r>
      <w:r>
        <w:rPr>
          <w:sz w:val="24"/>
          <w:lang w:val="ru-RU"/>
        </w:rPr>
        <w:t>7</w:t>
      </w:r>
    </w:p>
    <w:p w:rsidR="00B11218" w:rsidRPr="00423F21" w:rsidRDefault="00B11218" w:rsidP="00B11218">
      <w:pPr>
        <w:pStyle w:val="a3"/>
        <w:jc w:val="right"/>
        <w:rPr>
          <w:sz w:val="24"/>
        </w:rPr>
      </w:pPr>
      <w:r w:rsidRPr="00423F21">
        <w:rPr>
          <w:sz w:val="24"/>
        </w:rPr>
        <w:t>к приказу Азовского РОО</w:t>
      </w:r>
    </w:p>
    <w:p w:rsidR="00B11218" w:rsidRPr="0061622F" w:rsidRDefault="00B11218" w:rsidP="00B11218">
      <w:pPr>
        <w:pStyle w:val="a3"/>
        <w:jc w:val="right"/>
        <w:rPr>
          <w:sz w:val="20"/>
          <w:szCs w:val="20"/>
          <w:lang w:val="ru-RU"/>
        </w:rPr>
      </w:pPr>
      <w:r w:rsidRPr="00423F21">
        <w:rPr>
          <w:sz w:val="24"/>
        </w:rPr>
        <w:t xml:space="preserve">         </w:t>
      </w:r>
      <w:r w:rsidRPr="00423F21">
        <w:rPr>
          <w:sz w:val="24"/>
        </w:rPr>
        <w:tab/>
      </w:r>
      <w:r w:rsidRPr="00423F21">
        <w:rPr>
          <w:sz w:val="24"/>
        </w:rPr>
        <w:tab/>
      </w:r>
      <w:r w:rsidRPr="00423F21">
        <w:rPr>
          <w:sz w:val="24"/>
        </w:rPr>
        <w:tab/>
      </w:r>
      <w:r>
        <w:rPr>
          <w:sz w:val="22"/>
          <w:szCs w:val="20"/>
        </w:rPr>
        <w:t xml:space="preserve">от </w:t>
      </w:r>
      <w:r>
        <w:rPr>
          <w:sz w:val="22"/>
          <w:szCs w:val="20"/>
          <w:lang w:val="ru-RU"/>
        </w:rPr>
        <w:t>14</w:t>
      </w:r>
      <w:r>
        <w:rPr>
          <w:sz w:val="22"/>
          <w:szCs w:val="20"/>
        </w:rPr>
        <w:t>.10.202</w:t>
      </w:r>
      <w:r>
        <w:rPr>
          <w:sz w:val="22"/>
          <w:szCs w:val="20"/>
          <w:lang w:val="ru-RU"/>
        </w:rPr>
        <w:t>4</w:t>
      </w:r>
      <w:r>
        <w:rPr>
          <w:sz w:val="22"/>
          <w:szCs w:val="20"/>
        </w:rPr>
        <w:t xml:space="preserve"> г.   № </w:t>
      </w:r>
      <w:r>
        <w:rPr>
          <w:sz w:val="22"/>
          <w:szCs w:val="20"/>
          <w:lang w:val="ru-RU"/>
        </w:rPr>
        <w:t xml:space="preserve">683 </w:t>
      </w:r>
    </w:p>
    <w:p w:rsidR="00B11218" w:rsidRPr="00EE1B5C" w:rsidRDefault="00B11218" w:rsidP="00B11218">
      <w:pPr>
        <w:pStyle w:val="1"/>
        <w:jc w:val="center"/>
        <w:rPr>
          <w:b/>
          <w:sz w:val="26"/>
          <w:szCs w:val="26"/>
        </w:rPr>
      </w:pPr>
      <w:r w:rsidRPr="00EE1B5C">
        <w:rPr>
          <w:b/>
          <w:sz w:val="26"/>
          <w:szCs w:val="26"/>
        </w:rPr>
        <w:t>Регламент работы оргкомитета</w:t>
      </w:r>
    </w:p>
    <w:p w:rsidR="00B11218" w:rsidRPr="00EE1B5C" w:rsidRDefault="00B11218" w:rsidP="00B11218">
      <w:pPr>
        <w:pStyle w:val="1"/>
        <w:jc w:val="center"/>
        <w:rPr>
          <w:b/>
          <w:sz w:val="26"/>
          <w:szCs w:val="26"/>
        </w:rPr>
      </w:pPr>
      <w:r w:rsidRPr="00EE1B5C">
        <w:rPr>
          <w:b/>
          <w:sz w:val="26"/>
          <w:szCs w:val="26"/>
        </w:rPr>
        <w:t>муниципального этапа</w:t>
      </w:r>
    </w:p>
    <w:p w:rsidR="00B11218" w:rsidRPr="00EE1B5C" w:rsidRDefault="00B11218" w:rsidP="00B11218">
      <w:pPr>
        <w:pStyle w:val="1"/>
        <w:jc w:val="center"/>
        <w:rPr>
          <w:b/>
          <w:sz w:val="26"/>
          <w:szCs w:val="26"/>
        </w:rPr>
      </w:pPr>
      <w:r w:rsidRPr="00EE1B5C">
        <w:rPr>
          <w:b/>
          <w:sz w:val="26"/>
          <w:szCs w:val="26"/>
        </w:rPr>
        <w:t xml:space="preserve">всероссийской олимпиады школьников </w:t>
      </w:r>
    </w:p>
    <w:p w:rsidR="00B11218" w:rsidRPr="00EE1B5C" w:rsidRDefault="00B11218" w:rsidP="00B11218">
      <w:pPr>
        <w:pStyle w:val="1"/>
        <w:jc w:val="center"/>
        <w:rPr>
          <w:b/>
          <w:sz w:val="26"/>
          <w:szCs w:val="26"/>
        </w:rPr>
      </w:pPr>
      <w:r w:rsidRPr="00EE1B5C">
        <w:rPr>
          <w:b/>
          <w:sz w:val="26"/>
          <w:szCs w:val="26"/>
        </w:rPr>
        <w:t>(далее - Регламент)</w:t>
      </w:r>
    </w:p>
    <w:p w:rsidR="00B11218" w:rsidRDefault="00B11218" w:rsidP="00B11218">
      <w:pPr>
        <w:ind w:right="120"/>
        <w:jc w:val="center"/>
        <w:rPr>
          <w:sz w:val="26"/>
          <w:szCs w:val="26"/>
        </w:rPr>
      </w:pPr>
    </w:p>
    <w:p w:rsidR="00B11218" w:rsidRPr="00EE1B5C" w:rsidRDefault="00B11218" w:rsidP="00B11218">
      <w:pPr>
        <w:ind w:right="120"/>
        <w:jc w:val="center"/>
        <w:rPr>
          <w:sz w:val="26"/>
          <w:szCs w:val="26"/>
        </w:rPr>
      </w:pPr>
      <w:r w:rsidRPr="00EE1B5C">
        <w:rPr>
          <w:sz w:val="26"/>
          <w:szCs w:val="26"/>
        </w:rPr>
        <w:t>1. Общие положения</w:t>
      </w:r>
    </w:p>
    <w:p w:rsidR="00B11218" w:rsidRPr="00EE1B5C" w:rsidRDefault="00B11218" w:rsidP="00B11218">
      <w:pPr>
        <w:numPr>
          <w:ilvl w:val="1"/>
          <w:numId w:val="1"/>
        </w:numPr>
        <w:tabs>
          <w:tab w:val="left" w:pos="735"/>
        </w:tabs>
        <w:ind w:right="20"/>
        <w:jc w:val="both"/>
        <w:rPr>
          <w:sz w:val="26"/>
          <w:szCs w:val="26"/>
        </w:rPr>
      </w:pPr>
      <w:r w:rsidRPr="00EE1B5C">
        <w:rPr>
          <w:sz w:val="26"/>
          <w:szCs w:val="26"/>
        </w:rPr>
        <w:t>Для организационно-методического обеспечения проведения муниципального этапа всероссийской олимпиады школьников (далее -</w:t>
      </w:r>
      <w:r>
        <w:rPr>
          <w:sz w:val="26"/>
          <w:szCs w:val="26"/>
        </w:rPr>
        <w:t>ВсОШ</w:t>
      </w:r>
      <w:r w:rsidRPr="00EE1B5C">
        <w:rPr>
          <w:sz w:val="26"/>
          <w:szCs w:val="26"/>
        </w:rPr>
        <w:t>) создается постоянно действующий оргкомитет (далее - Оргкомитет).</w:t>
      </w:r>
    </w:p>
    <w:p w:rsidR="00B11218" w:rsidRPr="00EE1B5C" w:rsidRDefault="00B11218" w:rsidP="00B11218">
      <w:pPr>
        <w:numPr>
          <w:ilvl w:val="1"/>
          <w:numId w:val="1"/>
        </w:numPr>
        <w:tabs>
          <w:tab w:val="left" w:pos="813"/>
        </w:tabs>
        <w:ind w:left="740" w:right="20" w:hanging="740"/>
        <w:rPr>
          <w:sz w:val="26"/>
          <w:szCs w:val="26"/>
        </w:rPr>
      </w:pPr>
      <w:r w:rsidRPr="00EE1B5C">
        <w:rPr>
          <w:sz w:val="26"/>
          <w:szCs w:val="26"/>
        </w:rPr>
        <w:t xml:space="preserve">В своей деятельности Оргкомитет руководствуется: </w:t>
      </w:r>
    </w:p>
    <w:p w:rsidR="00B11218" w:rsidRPr="00EE1B5C" w:rsidRDefault="00B11218" w:rsidP="00B11218">
      <w:pPr>
        <w:tabs>
          <w:tab w:val="left" w:pos="813"/>
        </w:tabs>
        <w:ind w:left="740" w:right="20"/>
        <w:jc w:val="both"/>
        <w:rPr>
          <w:sz w:val="26"/>
          <w:szCs w:val="26"/>
        </w:rPr>
      </w:pPr>
      <w:r w:rsidRPr="00EE1B5C">
        <w:rPr>
          <w:sz w:val="26"/>
          <w:szCs w:val="26"/>
        </w:rPr>
        <w:t>Федеральным Законом № 273-ФЗ «Об образовании в Российской Федерации»;</w:t>
      </w:r>
    </w:p>
    <w:p w:rsidR="00B11218" w:rsidRPr="00EE1B5C" w:rsidRDefault="00B11218" w:rsidP="00B11218">
      <w:pPr>
        <w:ind w:left="20" w:right="20" w:firstLine="720"/>
        <w:jc w:val="both"/>
        <w:rPr>
          <w:sz w:val="26"/>
          <w:szCs w:val="26"/>
        </w:rPr>
      </w:pPr>
      <w:r w:rsidRPr="007929CF">
        <w:rPr>
          <w:sz w:val="26"/>
          <w:szCs w:val="26"/>
        </w:rPr>
        <w:t>приказом Министерства просвещения Российской Федерации от 27 ноября 2020 г. № 678 «Об утверждении Порядка проведения всероссийской олимпиады школьников» (далее - Порядок), постановлениями Главного государственного сан</w:t>
      </w:r>
      <w:r w:rsidRPr="007929CF">
        <w:rPr>
          <w:sz w:val="26"/>
          <w:szCs w:val="26"/>
        </w:rPr>
        <w:t>и</w:t>
      </w:r>
      <w:r w:rsidRPr="007929CF">
        <w:rPr>
          <w:sz w:val="26"/>
          <w:szCs w:val="26"/>
        </w:rPr>
        <w:t>тарного врача Российской Федерации от 28 сентября г. № 28 «Об утверждении сан</w:t>
      </w:r>
      <w:r w:rsidRPr="007929CF">
        <w:rPr>
          <w:sz w:val="26"/>
          <w:szCs w:val="26"/>
        </w:rPr>
        <w:t>и</w:t>
      </w:r>
      <w:r w:rsidRPr="007929CF">
        <w:rPr>
          <w:sz w:val="26"/>
          <w:szCs w:val="26"/>
        </w:rPr>
        <w:t>тарных правил СП 2.4.3648-20 «Санитарно- эпидемиологические требования к орг</w:t>
      </w:r>
      <w:r w:rsidRPr="007929CF">
        <w:rPr>
          <w:sz w:val="26"/>
          <w:szCs w:val="26"/>
        </w:rPr>
        <w:t>а</w:t>
      </w:r>
      <w:r w:rsidRPr="007929CF">
        <w:rPr>
          <w:sz w:val="26"/>
          <w:szCs w:val="26"/>
        </w:rPr>
        <w:t>низациям воспитания и обучения, отдыха и оздоровления детей и молодежи» (далее - СП 2.4.3648-20), методическими рекомендациями по организации и проведению школьного и муниципальных этапов всероссий</w:t>
      </w:r>
      <w:r>
        <w:rPr>
          <w:sz w:val="26"/>
          <w:szCs w:val="26"/>
        </w:rPr>
        <w:t>ской олимпиады школьников в 2023/2024 учебном году (Москва, 2024</w:t>
      </w:r>
      <w:r w:rsidRPr="007929CF">
        <w:rPr>
          <w:sz w:val="26"/>
          <w:szCs w:val="26"/>
        </w:rPr>
        <w:t xml:space="preserve"> год), приказом министерства обра</w:t>
      </w:r>
      <w:r>
        <w:rPr>
          <w:sz w:val="26"/>
          <w:szCs w:val="26"/>
        </w:rPr>
        <w:t>зования Ростовской области от 23 сентября 2024 г № 896</w:t>
      </w:r>
      <w:r w:rsidRPr="007929CF">
        <w:rPr>
          <w:sz w:val="26"/>
          <w:szCs w:val="26"/>
        </w:rPr>
        <w:t xml:space="preserve"> «О проведении муниципального этапа всероссийской олимпиады школьников по обще</w:t>
      </w:r>
      <w:r>
        <w:rPr>
          <w:sz w:val="26"/>
          <w:szCs w:val="26"/>
        </w:rPr>
        <w:t>образовательным предметам в 2024-2025</w:t>
      </w:r>
      <w:r w:rsidRPr="007929CF">
        <w:rPr>
          <w:sz w:val="26"/>
          <w:szCs w:val="26"/>
        </w:rPr>
        <w:t xml:space="preserve"> учебном году»</w:t>
      </w:r>
      <w:r w:rsidRPr="00EE1B5C">
        <w:rPr>
          <w:sz w:val="26"/>
          <w:szCs w:val="26"/>
        </w:rPr>
        <w:t>приказом Азовского РОО от 19.09.2016 г. № 559 «Об у</w:t>
      </w:r>
      <w:r w:rsidRPr="00EE1B5C">
        <w:rPr>
          <w:sz w:val="26"/>
          <w:szCs w:val="26"/>
        </w:rPr>
        <w:t>т</w:t>
      </w:r>
      <w:r w:rsidRPr="00EE1B5C">
        <w:rPr>
          <w:sz w:val="26"/>
          <w:szCs w:val="26"/>
        </w:rPr>
        <w:t>верждении Положения о проведении всероссийской олимпиады школьников на те</w:t>
      </w:r>
      <w:r w:rsidRPr="00EE1B5C">
        <w:rPr>
          <w:sz w:val="26"/>
          <w:szCs w:val="26"/>
        </w:rPr>
        <w:t>р</w:t>
      </w:r>
      <w:r w:rsidRPr="00EE1B5C">
        <w:rPr>
          <w:sz w:val="26"/>
          <w:szCs w:val="26"/>
        </w:rPr>
        <w:t>ритории Азовского района в новой редакции»;приказами Минобрнауки России, м</w:t>
      </w:r>
      <w:r w:rsidRPr="00EE1B5C">
        <w:rPr>
          <w:sz w:val="26"/>
          <w:szCs w:val="26"/>
        </w:rPr>
        <w:t>и</w:t>
      </w:r>
      <w:r w:rsidRPr="00EE1B5C">
        <w:rPr>
          <w:sz w:val="26"/>
          <w:szCs w:val="26"/>
        </w:rPr>
        <w:t>нистерства общего и профессионального образования Ростовской области (далее м</w:t>
      </w:r>
      <w:r w:rsidRPr="00EE1B5C">
        <w:rPr>
          <w:sz w:val="26"/>
          <w:szCs w:val="26"/>
        </w:rPr>
        <w:t>и</w:t>
      </w:r>
      <w:r w:rsidRPr="00EE1B5C">
        <w:rPr>
          <w:sz w:val="26"/>
          <w:szCs w:val="26"/>
        </w:rPr>
        <w:t>нистерство);</w:t>
      </w:r>
      <w:r>
        <w:rPr>
          <w:sz w:val="26"/>
          <w:szCs w:val="26"/>
        </w:rPr>
        <w:t xml:space="preserve"> </w:t>
      </w:r>
      <w:r w:rsidRPr="00EE1B5C">
        <w:rPr>
          <w:sz w:val="26"/>
          <w:szCs w:val="26"/>
        </w:rPr>
        <w:t>настоящим Регламентом.</w:t>
      </w:r>
    </w:p>
    <w:p w:rsidR="00B11218" w:rsidRPr="00EE1B5C" w:rsidRDefault="00B11218" w:rsidP="00B11218">
      <w:pPr>
        <w:numPr>
          <w:ilvl w:val="1"/>
          <w:numId w:val="1"/>
        </w:numPr>
        <w:tabs>
          <w:tab w:val="left" w:pos="813"/>
        </w:tabs>
        <w:ind w:left="1440" w:hanging="1440"/>
        <w:jc w:val="both"/>
        <w:rPr>
          <w:sz w:val="26"/>
          <w:szCs w:val="26"/>
        </w:rPr>
      </w:pPr>
      <w:r w:rsidRPr="00EE1B5C">
        <w:rPr>
          <w:sz w:val="26"/>
          <w:szCs w:val="26"/>
        </w:rPr>
        <w:t>Состав Оргкомитета утверждается приказом Азовского РОО.</w:t>
      </w:r>
    </w:p>
    <w:p w:rsidR="00B11218" w:rsidRDefault="00B11218" w:rsidP="00B11218">
      <w:pPr>
        <w:ind w:right="120"/>
        <w:jc w:val="center"/>
        <w:rPr>
          <w:sz w:val="26"/>
          <w:szCs w:val="26"/>
        </w:rPr>
      </w:pPr>
    </w:p>
    <w:p w:rsidR="00B11218" w:rsidRDefault="00B11218" w:rsidP="00B11218">
      <w:pPr>
        <w:ind w:right="120"/>
        <w:jc w:val="center"/>
        <w:rPr>
          <w:sz w:val="26"/>
          <w:szCs w:val="26"/>
        </w:rPr>
      </w:pPr>
      <w:r>
        <w:rPr>
          <w:sz w:val="26"/>
          <w:szCs w:val="26"/>
        </w:rPr>
        <w:t>2.</w:t>
      </w:r>
      <w:r w:rsidRPr="00EE1B5C">
        <w:rPr>
          <w:sz w:val="26"/>
          <w:szCs w:val="26"/>
        </w:rPr>
        <w:t>Задачи Оргкомитета</w:t>
      </w:r>
    </w:p>
    <w:p w:rsidR="00B11218" w:rsidRPr="00EE1B5C" w:rsidRDefault="00B11218" w:rsidP="00B11218">
      <w:pPr>
        <w:ind w:right="120"/>
        <w:rPr>
          <w:sz w:val="26"/>
          <w:szCs w:val="26"/>
        </w:rPr>
      </w:pPr>
    </w:p>
    <w:p w:rsidR="00B11218" w:rsidRPr="00EE1B5C" w:rsidRDefault="00B11218" w:rsidP="00B11218">
      <w:pPr>
        <w:numPr>
          <w:ilvl w:val="0"/>
          <w:numId w:val="2"/>
        </w:numPr>
        <w:tabs>
          <w:tab w:val="left" w:pos="1004"/>
        </w:tabs>
        <w:ind w:left="20" w:right="20" w:firstLine="380"/>
        <w:jc w:val="both"/>
        <w:rPr>
          <w:sz w:val="26"/>
          <w:szCs w:val="26"/>
        </w:rPr>
      </w:pPr>
      <w:r w:rsidRPr="00EE1B5C">
        <w:rPr>
          <w:sz w:val="26"/>
          <w:szCs w:val="26"/>
        </w:rPr>
        <w:t>Обеспечение выполнения требований Порядка проведения всероссийской олимпиады школьников в части своей компетенции.</w:t>
      </w:r>
    </w:p>
    <w:p w:rsidR="00B11218" w:rsidRPr="00EE1B5C" w:rsidRDefault="00B11218" w:rsidP="00B11218">
      <w:pPr>
        <w:numPr>
          <w:ilvl w:val="0"/>
          <w:numId w:val="2"/>
        </w:numPr>
        <w:tabs>
          <w:tab w:val="left" w:pos="1254"/>
        </w:tabs>
        <w:ind w:left="20" w:right="20" w:firstLine="380"/>
        <w:jc w:val="both"/>
        <w:rPr>
          <w:sz w:val="26"/>
          <w:szCs w:val="26"/>
        </w:rPr>
      </w:pPr>
      <w:r w:rsidRPr="00EE1B5C">
        <w:rPr>
          <w:sz w:val="26"/>
          <w:szCs w:val="26"/>
        </w:rPr>
        <w:t>Определение организационно-технологической модели проведения мун</w:t>
      </w:r>
      <w:r w:rsidRPr="00EE1B5C">
        <w:rPr>
          <w:sz w:val="26"/>
          <w:szCs w:val="26"/>
        </w:rPr>
        <w:t>и</w:t>
      </w:r>
      <w:r w:rsidRPr="00EE1B5C">
        <w:rPr>
          <w:sz w:val="26"/>
          <w:szCs w:val="26"/>
        </w:rPr>
        <w:t xml:space="preserve">ципального этапа </w:t>
      </w:r>
      <w:r>
        <w:rPr>
          <w:sz w:val="26"/>
          <w:szCs w:val="26"/>
        </w:rPr>
        <w:t>ВсОШ.</w:t>
      </w:r>
    </w:p>
    <w:p w:rsidR="00B11218" w:rsidRPr="00EE1B5C" w:rsidRDefault="00B11218" w:rsidP="00B11218">
      <w:pPr>
        <w:numPr>
          <w:ilvl w:val="0"/>
          <w:numId w:val="2"/>
        </w:numPr>
        <w:tabs>
          <w:tab w:val="left" w:pos="903"/>
        </w:tabs>
        <w:ind w:left="20" w:right="20" w:firstLine="380"/>
        <w:jc w:val="both"/>
        <w:rPr>
          <w:sz w:val="26"/>
          <w:szCs w:val="26"/>
        </w:rPr>
      </w:pPr>
      <w:r w:rsidRPr="00EE1B5C">
        <w:rPr>
          <w:sz w:val="26"/>
          <w:szCs w:val="26"/>
        </w:rPr>
        <w:t>Создание условий для проведения муниципального и участия в региональном этапах</w:t>
      </w:r>
      <w:r>
        <w:rPr>
          <w:sz w:val="26"/>
          <w:szCs w:val="26"/>
        </w:rPr>
        <w:t xml:space="preserve"> ВсОШ.</w:t>
      </w:r>
    </w:p>
    <w:p w:rsidR="00B11218" w:rsidRPr="00EE1B5C" w:rsidRDefault="00B11218" w:rsidP="00B11218">
      <w:pPr>
        <w:numPr>
          <w:ilvl w:val="0"/>
          <w:numId w:val="2"/>
        </w:numPr>
        <w:tabs>
          <w:tab w:val="left" w:pos="903"/>
        </w:tabs>
        <w:ind w:left="20" w:right="20" w:firstLine="380"/>
        <w:jc w:val="both"/>
        <w:rPr>
          <w:sz w:val="26"/>
          <w:szCs w:val="26"/>
        </w:rPr>
      </w:pPr>
      <w:r w:rsidRPr="00EE1B5C">
        <w:rPr>
          <w:sz w:val="26"/>
          <w:szCs w:val="26"/>
        </w:rPr>
        <w:t>Обеспечение участников муниципального этапа Олимпиады экспериме</w:t>
      </w:r>
      <w:r w:rsidRPr="00EE1B5C">
        <w:rPr>
          <w:sz w:val="26"/>
          <w:szCs w:val="26"/>
        </w:rPr>
        <w:t>н</w:t>
      </w:r>
      <w:r w:rsidRPr="00EE1B5C">
        <w:rPr>
          <w:sz w:val="26"/>
          <w:szCs w:val="26"/>
        </w:rPr>
        <w:t>тальными установками и оборудованием.</w:t>
      </w:r>
    </w:p>
    <w:p w:rsidR="00B11218" w:rsidRDefault="00B11218" w:rsidP="00B11218">
      <w:pPr>
        <w:numPr>
          <w:ilvl w:val="0"/>
          <w:numId w:val="2"/>
        </w:numPr>
        <w:tabs>
          <w:tab w:val="left" w:pos="822"/>
        </w:tabs>
        <w:ind w:left="20" w:firstLine="380"/>
        <w:jc w:val="both"/>
        <w:rPr>
          <w:sz w:val="26"/>
          <w:szCs w:val="26"/>
        </w:rPr>
      </w:pPr>
      <w:r w:rsidRPr="00EE1B5C">
        <w:rPr>
          <w:sz w:val="26"/>
          <w:szCs w:val="26"/>
        </w:rPr>
        <w:t>Проведение оперативной организационной работы.</w:t>
      </w:r>
    </w:p>
    <w:p w:rsidR="00B11218" w:rsidRDefault="00B11218" w:rsidP="00B11218">
      <w:pPr>
        <w:tabs>
          <w:tab w:val="left" w:pos="822"/>
        </w:tabs>
        <w:jc w:val="both"/>
        <w:rPr>
          <w:sz w:val="26"/>
          <w:szCs w:val="26"/>
        </w:rPr>
      </w:pPr>
    </w:p>
    <w:p w:rsidR="00B11218" w:rsidRPr="00EE1B5C" w:rsidRDefault="00B11218" w:rsidP="00B11218">
      <w:pPr>
        <w:ind w:right="1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EE1B5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EE1B5C">
        <w:rPr>
          <w:sz w:val="26"/>
          <w:szCs w:val="26"/>
        </w:rPr>
        <w:t xml:space="preserve"> Обязанности и права Оргкомитета</w:t>
      </w:r>
    </w:p>
    <w:p w:rsidR="00B11218" w:rsidRPr="00EE1B5C" w:rsidRDefault="00B11218" w:rsidP="00B11218">
      <w:pPr>
        <w:ind w:left="20" w:firstLine="380"/>
        <w:jc w:val="both"/>
        <w:rPr>
          <w:sz w:val="26"/>
          <w:szCs w:val="26"/>
        </w:rPr>
      </w:pPr>
      <w:r w:rsidRPr="00EE1B5C">
        <w:rPr>
          <w:sz w:val="26"/>
          <w:szCs w:val="26"/>
        </w:rPr>
        <w:t>3.1 Оргкомитет:</w:t>
      </w:r>
    </w:p>
    <w:p w:rsidR="00B11218" w:rsidRPr="00EE1B5C" w:rsidRDefault="00B11218" w:rsidP="00B11218">
      <w:pPr>
        <w:ind w:right="120" w:firstLine="709"/>
        <w:rPr>
          <w:sz w:val="26"/>
          <w:szCs w:val="26"/>
        </w:rPr>
      </w:pPr>
      <w:r w:rsidRPr="00EE1B5C">
        <w:rPr>
          <w:sz w:val="26"/>
          <w:szCs w:val="26"/>
        </w:rPr>
        <w:t>обеспечивает выполнение требований настоящего Регламента;</w:t>
      </w:r>
    </w:p>
    <w:p w:rsidR="00B11218" w:rsidRPr="00EE1B5C" w:rsidRDefault="00B11218" w:rsidP="00B11218">
      <w:pPr>
        <w:ind w:left="40" w:right="20" w:firstLine="709"/>
        <w:jc w:val="both"/>
        <w:rPr>
          <w:sz w:val="26"/>
          <w:szCs w:val="26"/>
        </w:rPr>
      </w:pPr>
      <w:r w:rsidRPr="00EE1B5C">
        <w:rPr>
          <w:sz w:val="26"/>
          <w:szCs w:val="26"/>
        </w:rPr>
        <w:t>осуществляет организацию и координацию муниципального этапа</w:t>
      </w:r>
      <w:r w:rsidRPr="00542C9A">
        <w:rPr>
          <w:sz w:val="26"/>
          <w:szCs w:val="26"/>
        </w:rPr>
        <w:t xml:space="preserve"> </w:t>
      </w:r>
      <w:r>
        <w:rPr>
          <w:sz w:val="26"/>
          <w:szCs w:val="26"/>
        </w:rPr>
        <w:t>ВсОШ</w:t>
      </w:r>
      <w:r w:rsidRPr="00EE1B5C">
        <w:rPr>
          <w:sz w:val="26"/>
          <w:szCs w:val="26"/>
        </w:rPr>
        <w:t xml:space="preserve"> и о</w:t>
      </w:r>
      <w:r w:rsidRPr="00EE1B5C">
        <w:rPr>
          <w:sz w:val="26"/>
          <w:szCs w:val="26"/>
        </w:rPr>
        <w:t>р</w:t>
      </w:r>
      <w:r w:rsidRPr="00EE1B5C">
        <w:rPr>
          <w:sz w:val="26"/>
          <w:szCs w:val="26"/>
        </w:rPr>
        <w:t xml:space="preserve">ганизацию участия победителей и призеров регионального этапа прошлого года в муниципальном этапе </w:t>
      </w:r>
      <w:r>
        <w:rPr>
          <w:sz w:val="26"/>
          <w:szCs w:val="26"/>
        </w:rPr>
        <w:t>ВсОШ</w:t>
      </w:r>
      <w:r w:rsidRPr="00EE1B5C">
        <w:rPr>
          <w:sz w:val="26"/>
          <w:szCs w:val="26"/>
        </w:rPr>
        <w:t xml:space="preserve"> по предметам в соответствии со сроками, определе</w:t>
      </w:r>
      <w:r w:rsidRPr="00EE1B5C">
        <w:rPr>
          <w:sz w:val="26"/>
          <w:szCs w:val="26"/>
        </w:rPr>
        <w:t>н</w:t>
      </w:r>
      <w:r w:rsidRPr="00EE1B5C">
        <w:rPr>
          <w:sz w:val="26"/>
          <w:szCs w:val="26"/>
        </w:rPr>
        <w:t>ными пр</w:t>
      </w:r>
      <w:r w:rsidRPr="00EE1B5C">
        <w:rPr>
          <w:sz w:val="26"/>
          <w:szCs w:val="26"/>
        </w:rPr>
        <w:t>и</w:t>
      </w:r>
      <w:r w:rsidRPr="00EE1B5C">
        <w:rPr>
          <w:sz w:val="26"/>
          <w:szCs w:val="26"/>
        </w:rPr>
        <w:t>казом министерства общего и профессионального образования Ростовской обла</w:t>
      </w:r>
      <w:r w:rsidRPr="00EE1B5C">
        <w:rPr>
          <w:sz w:val="26"/>
          <w:szCs w:val="26"/>
        </w:rPr>
        <w:t>с</w:t>
      </w:r>
      <w:r w:rsidRPr="00EE1B5C">
        <w:rPr>
          <w:sz w:val="26"/>
          <w:szCs w:val="26"/>
        </w:rPr>
        <w:t>ти;</w:t>
      </w:r>
    </w:p>
    <w:p w:rsidR="00B11218" w:rsidRDefault="00B11218" w:rsidP="00B11218">
      <w:pPr>
        <w:ind w:left="40" w:right="20" w:firstLine="709"/>
        <w:jc w:val="both"/>
        <w:rPr>
          <w:sz w:val="26"/>
          <w:szCs w:val="26"/>
        </w:rPr>
      </w:pPr>
      <w:r w:rsidRPr="00EE1B5C">
        <w:rPr>
          <w:sz w:val="26"/>
          <w:szCs w:val="26"/>
        </w:rPr>
        <w:lastRenderedPageBreak/>
        <w:t xml:space="preserve">осуществляет кодирование (обезличивание) олимпиадных работ участников муниципального этапа </w:t>
      </w:r>
      <w:r>
        <w:rPr>
          <w:sz w:val="26"/>
          <w:szCs w:val="26"/>
        </w:rPr>
        <w:t>ВсОШ,</w:t>
      </w:r>
    </w:p>
    <w:p w:rsidR="00B11218" w:rsidRPr="00EE1B5C" w:rsidRDefault="00B11218" w:rsidP="00B11218">
      <w:pPr>
        <w:ind w:left="40" w:right="20" w:firstLine="709"/>
        <w:jc w:val="both"/>
        <w:rPr>
          <w:sz w:val="26"/>
          <w:szCs w:val="26"/>
        </w:rPr>
      </w:pPr>
      <w:r w:rsidRPr="00EE1B5C">
        <w:rPr>
          <w:sz w:val="26"/>
          <w:szCs w:val="26"/>
        </w:rPr>
        <w:t>определяет количество призёров и победителей муниципального этапа Оли</w:t>
      </w:r>
      <w:r w:rsidRPr="00EE1B5C">
        <w:rPr>
          <w:sz w:val="26"/>
          <w:szCs w:val="26"/>
        </w:rPr>
        <w:t>м</w:t>
      </w:r>
      <w:r w:rsidRPr="00EE1B5C">
        <w:rPr>
          <w:sz w:val="26"/>
          <w:szCs w:val="26"/>
        </w:rPr>
        <w:t>пиады;</w:t>
      </w:r>
    </w:p>
    <w:p w:rsidR="00B11218" w:rsidRPr="00EE1B5C" w:rsidRDefault="00B11218" w:rsidP="00B11218">
      <w:pPr>
        <w:ind w:left="40" w:firstLine="709"/>
        <w:jc w:val="both"/>
        <w:rPr>
          <w:sz w:val="26"/>
          <w:szCs w:val="26"/>
        </w:rPr>
      </w:pPr>
      <w:r w:rsidRPr="00EE1B5C">
        <w:rPr>
          <w:sz w:val="26"/>
          <w:szCs w:val="26"/>
        </w:rPr>
        <w:t>рассматривает апелляции совместно с жюри;</w:t>
      </w:r>
    </w:p>
    <w:p w:rsidR="00B11218" w:rsidRPr="00EE1B5C" w:rsidRDefault="00B11218" w:rsidP="00B11218">
      <w:pPr>
        <w:ind w:left="40" w:firstLine="709"/>
        <w:jc w:val="both"/>
        <w:rPr>
          <w:sz w:val="26"/>
          <w:szCs w:val="26"/>
        </w:rPr>
      </w:pPr>
      <w:r w:rsidRPr="00EE1B5C">
        <w:rPr>
          <w:sz w:val="26"/>
          <w:szCs w:val="26"/>
        </w:rPr>
        <w:t>анализирует, обобщает итоги муниципального этапа</w:t>
      </w:r>
      <w:r w:rsidRPr="00542C9A">
        <w:rPr>
          <w:sz w:val="26"/>
          <w:szCs w:val="26"/>
        </w:rPr>
        <w:t xml:space="preserve"> </w:t>
      </w:r>
      <w:r>
        <w:rPr>
          <w:sz w:val="26"/>
          <w:szCs w:val="26"/>
        </w:rPr>
        <w:t>ВсОШ</w:t>
      </w:r>
      <w:r w:rsidRPr="00EE1B5C">
        <w:rPr>
          <w:sz w:val="26"/>
          <w:szCs w:val="26"/>
        </w:rPr>
        <w:t>;</w:t>
      </w:r>
    </w:p>
    <w:p w:rsidR="00B11218" w:rsidRPr="00EE1B5C" w:rsidRDefault="00B11218" w:rsidP="00B11218">
      <w:pPr>
        <w:ind w:left="40" w:right="20" w:firstLine="709"/>
        <w:jc w:val="both"/>
        <w:rPr>
          <w:sz w:val="26"/>
          <w:szCs w:val="26"/>
        </w:rPr>
      </w:pPr>
      <w:r w:rsidRPr="00EE1B5C">
        <w:rPr>
          <w:sz w:val="26"/>
          <w:szCs w:val="26"/>
        </w:rPr>
        <w:t xml:space="preserve">готовит материалы для освещения организации и проведения муниципального этапа </w:t>
      </w:r>
      <w:r>
        <w:rPr>
          <w:sz w:val="26"/>
          <w:szCs w:val="26"/>
        </w:rPr>
        <w:t>ВсОШ</w:t>
      </w:r>
      <w:r w:rsidRPr="00EE1B5C">
        <w:rPr>
          <w:sz w:val="26"/>
          <w:szCs w:val="26"/>
        </w:rPr>
        <w:t xml:space="preserve"> в средствах массовой информации.</w:t>
      </w:r>
    </w:p>
    <w:p w:rsidR="00B11218" w:rsidRPr="00EE1B5C" w:rsidRDefault="00B11218" w:rsidP="00B11218">
      <w:pPr>
        <w:ind w:left="40" w:right="20" w:firstLine="720"/>
        <w:jc w:val="both"/>
        <w:rPr>
          <w:sz w:val="26"/>
          <w:szCs w:val="26"/>
        </w:rPr>
      </w:pPr>
      <w:r w:rsidRPr="00EE1B5C">
        <w:rPr>
          <w:sz w:val="26"/>
          <w:szCs w:val="26"/>
        </w:rPr>
        <w:t>3.2 Оргкомитет имеет право принимать при необходимости оперативные р</w:t>
      </w:r>
      <w:r w:rsidRPr="00EE1B5C">
        <w:rPr>
          <w:sz w:val="26"/>
          <w:szCs w:val="26"/>
        </w:rPr>
        <w:t>е</w:t>
      </w:r>
      <w:r w:rsidRPr="00EE1B5C">
        <w:rPr>
          <w:sz w:val="26"/>
          <w:szCs w:val="26"/>
        </w:rPr>
        <w:t xml:space="preserve">шения в период проведения муниципального этапа </w:t>
      </w:r>
      <w:r>
        <w:rPr>
          <w:sz w:val="26"/>
          <w:szCs w:val="26"/>
        </w:rPr>
        <w:t>ВсОШ</w:t>
      </w:r>
      <w:r w:rsidRPr="00EE1B5C">
        <w:rPr>
          <w:sz w:val="26"/>
          <w:szCs w:val="26"/>
        </w:rPr>
        <w:t xml:space="preserve"> в соответствии с закон</w:t>
      </w:r>
      <w:r w:rsidRPr="00EE1B5C">
        <w:rPr>
          <w:sz w:val="26"/>
          <w:szCs w:val="26"/>
        </w:rPr>
        <w:t>о</w:t>
      </w:r>
      <w:r w:rsidRPr="00EE1B5C">
        <w:rPr>
          <w:sz w:val="26"/>
          <w:szCs w:val="26"/>
        </w:rPr>
        <w:t>дательством.</w:t>
      </w:r>
    </w:p>
    <w:p w:rsidR="00B11218" w:rsidRDefault="00B11218" w:rsidP="00B11218">
      <w:pPr>
        <w:jc w:val="center"/>
        <w:rPr>
          <w:sz w:val="26"/>
          <w:szCs w:val="26"/>
        </w:rPr>
      </w:pPr>
    </w:p>
    <w:p w:rsidR="00B11218" w:rsidRDefault="00B11218" w:rsidP="00B11218">
      <w:pPr>
        <w:numPr>
          <w:ilvl w:val="0"/>
          <w:numId w:val="4"/>
        </w:numPr>
        <w:jc w:val="center"/>
        <w:rPr>
          <w:sz w:val="26"/>
          <w:szCs w:val="26"/>
        </w:rPr>
      </w:pPr>
      <w:r w:rsidRPr="00EE1B5C">
        <w:rPr>
          <w:sz w:val="26"/>
          <w:szCs w:val="26"/>
        </w:rPr>
        <w:t>Состав Оргкомитета</w:t>
      </w:r>
    </w:p>
    <w:p w:rsidR="00B11218" w:rsidRPr="00EE1B5C" w:rsidRDefault="00B11218" w:rsidP="00B11218">
      <w:pPr>
        <w:rPr>
          <w:sz w:val="26"/>
          <w:szCs w:val="26"/>
        </w:rPr>
      </w:pPr>
    </w:p>
    <w:p w:rsidR="00B11218" w:rsidRPr="00EE1B5C" w:rsidRDefault="00B11218" w:rsidP="00B11218">
      <w:pPr>
        <w:ind w:left="40" w:right="20" w:firstLine="720"/>
        <w:jc w:val="both"/>
        <w:rPr>
          <w:sz w:val="26"/>
          <w:szCs w:val="26"/>
        </w:rPr>
      </w:pPr>
      <w:r w:rsidRPr="00EE1B5C">
        <w:rPr>
          <w:sz w:val="26"/>
          <w:szCs w:val="26"/>
        </w:rPr>
        <w:t>Председатель Оргкомитета и его заместитель определяются приказом Азо</w:t>
      </w:r>
      <w:r w:rsidRPr="00EE1B5C">
        <w:rPr>
          <w:sz w:val="26"/>
          <w:szCs w:val="26"/>
        </w:rPr>
        <w:t>в</w:t>
      </w:r>
      <w:r w:rsidRPr="00EE1B5C">
        <w:rPr>
          <w:sz w:val="26"/>
          <w:szCs w:val="26"/>
        </w:rPr>
        <w:t>ского РОО.</w:t>
      </w:r>
    </w:p>
    <w:p w:rsidR="00B11218" w:rsidRPr="00EE1B5C" w:rsidRDefault="00B11218" w:rsidP="00B11218">
      <w:pPr>
        <w:ind w:left="40" w:firstLine="720"/>
        <w:jc w:val="both"/>
        <w:rPr>
          <w:sz w:val="26"/>
          <w:szCs w:val="26"/>
        </w:rPr>
      </w:pPr>
      <w:r w:rsidRPr="00EE1B5C">
        <w:rPr>
          <w:sz w:val="26"/>
          <w:szCs w:val="26"/>
        </w:rPr>
        <w:t>Состав Оргкомитета утверждается приказом Азовского РОО.</w:t>
      </w:r>
    </w:p>
    <w:p w:rsidR="00B11218" w:rsidRPr="00EE1B5C" w:rsidRDefault="00B11218" w:rsidP="00B11218">
      <w:pPr>
        <w:ind w:left="40" w:right="20" w:firstLine="720"/>
        <w:jc w:val="both"/>
        <w:rPr>
          <w:sz w:val="26"/>
          <w:szCs w:val="26"/>
        </w:rPr>
      </w:pPr>
      <w:r w:rsidRPr="00EE1B5C">
        <w:rPr>
          <w:sz w:val="26"/>
          <w:szCs w:val="26"/>
        </w:rPr>
        <w:t>Состав Оргкомитета формируется из представителей Азовского РОО, МКУО РИМЦ Азовского района, муниципальных предметно-методических комиссий, пед</w:t>
      </w:r>
      <w:r w:rsidRPr="00EE1B5C">
        <w:rPr>
          <w:sz w:val="26"/>
          <w:szCs w:val="26"/>
        </w:rPr>
        <w:t>а</w:t>
      </w:r>
      <w:r w:rsidRPr="00EE1B5C">
        <w:rPr>
          <w:sz w:val="26"/>
          <w:szCs w:val="26"/>
        </w:rPr>
        <w:t>гогических и научно-педагогических работников.</w:t>
      </w:r>
    </w:p>
    <w:p w:rsidR="00B11218" w:rsidRPr="00EE1B5C" w:rsidRDefault="00B11218" w:rsidP="00B11218">
      <w:pPr>
        <w:ind w:left="40" w:right="20" w:firstLine="720"/>
        <w:jc w:val="both"/>
        <w:rPr>
          <w:sz w:val="26"/>
          <w:szCs w:val="26"/>
        </w:rPr>
      </w:pPr>
      <w:r w:rsidRPr="00EE1B5C">
        <w:rPr>
          <w:sz w:val="26"/>
          <w:szCs w:val="26"/>
        </w:rPr>
        <w:t>Обязанности членов Оргкомитета определяются председателем Оргкомитета, исходя из задач и обязанностей Оргкомитета, определенных настоящим Регламе</w:t>
      </w:r>
      <w:r w:rsidRPr="00EE1B5C">
        <w:rPr>
          <w:sz w:val="26"/>
          <w:szCs w:val="26"/>
        </w:rPr>
        <w:t>н</w:t>
      </w:r>
      <w:r w:rsidRPr="00EE1B5C">
        <w:rPr>
          <w:sz w:val="26"/>
          <w:szCs w:val="26"/>
        </w:rPr>
        <w:t>том.</w:t>
      </w:r>
    </w:p>
    <w:p w:rsidR="00B11218" w:rsidRDefault="00B11218" w:rsidP="00B11218">
      <w:pPr>
        <w:jc w:val="center"/>
        <w:rPr>
          <w:sz w:val="26"/>
          <w:szCs w:val="26"/>
        </w:rPr>
      </w:pPr>
    </w:p>
    <w:p w:rsidR="00B11218" w:rsidRDefault="00B11218" w:rsidP="00B11218">
      <w:pPr>
        <w:numPr>
          <w:ilvl w:val="0"/>
          <w:numId w:val="3"/>
        </w:numPr>
        <w:jc w:val="center"/>
        <w:rPr>
          <w:sz w:val="26"/>
          <w:szCs w:val="26"/>
        </w:rPr>
      </w:pPr>
      <w:r w:rsidRPr="00EE1B5C">
        <w:rPr>
          <w:sz w:val="26"/>
          <w:szCs w:val="26"/>
        </w:rPr>
        <w:t>Порядок работы Оргкомитета</w:t>
      </w:r>
    </w:p>
    <w:p w:rsidR="00B11218" w:rsidRPr="00EE1B5C" w:rsidRDefault="00B11218" w:rsidP="00B11218">
      <w:pPr>
        <w:ind w:left="1004"/>
        <w:rPr>
          <w:sz w:val="26"/>
          <w:szCs w:val="26"/>
        </w:rPr>
      </w:pPr>
    </w:p>
    <w:p w:rsidR="00B11218" w:rsidRPr="00EE1B5C" w:rsidRDefault="00B11218" w:rsidP="00B11218">
      <w:pPr>
        <w:ind w:left="40" w:firstLine="720"/>
        <w:jc w:val="both"/>
        <w:rPr>
          <w:sz w:val="26"/>
          <w:szCs w:val="26"/>
        </w:rPr>
      </w:pPr>
      <w:r w:rsidRPr="00EE1B5C">
        <w:rPr>
          <w:sz w:val="26"/>
          <w:szCs w:val="26"/>
        </w:rPr>
        <w:t>Порядок работы Оргкомитета утверждается председателем (или заместителем председателя, в случае отсутствия председателя).</w:t>
      </w:r>
    </w:p>
    <w:p w:rsidR="00B11218" w:rsidRPr="00EE1B5C" w:rsidRDefault="00B11218" w:rsidP="00B11218">
      <w:pPr>
        <w:ind w:left="40" w:right="20" w:firstLine="720"/>
        <w:jc w:val="both"/>
        <w:rPr>
          <w:sz w:val="26"/>
          <w:szCs w:val="26"/>
        </w:rPr>
      </w:pPr>
      <w:r w:rsidRPr="00EE1B5C">
        <w:rPr>
          <w:sz w:val="26"/>
          <w:szCs w:val="26"/>
        </w:rPr>
        <w:t>Решение Оргкомитета считается правомочным, если в заседании участвует не менее 2/3 членов Оргкомитета и за его принятие проголосовало более</w:t>
      </w:r>
      <w:r w:rsidRPr="00EE1B5C">
        <w:rPr>
          <w:i/>
          <w:iCs/>
          <w:sz w:val="26"/>
          <w:szCs w:val="26"/>
        </w:rPr>
        <w:t xml:space="preserve"> </w:t>
      </w:r>
      <w:r w:rsidRPr="00EE1B5C">
        <w:rPr>
          <w:iCs/>
          <w:sz w:val="26"/>
          <w:szCs w:val="26"/>
        </w:rPr>
        <w:t>50 %</w:t>
      </w:r>
      <w:r w:rsidRPr="00EE1B5C">
        <w:rPr>
          <w:sz w:val="26"/>
          <w:szCs w:val="26"/>
        </w:rPr>
        <w:t xml:space="preserve"> прису</w:t>
      </w:r>
      <w:r w:rsidRPr="00EE1B5C">
        <w:rPr>
          <w:sz w:val="26"/>
          <w:szCs w:val="26"/>
        </w:rPr>
        <w:t>т</w:t>
      </w:r>
      <w:r w:rsidRPr="00EE1B5C">
        <w:rPr>
          <w:sz w:val="26"/>
          <w:szCs w:val="26"/>
        </w:rPr>
        <w:t>ствующих.</w:t>
      </w:r>
    </w:p>
    <w:p w:rsidR="00B11218" w:rsidRPr="00EE1B5C" w:rsidRDefault="00B11218" w:rsidP="00B11218">
      <w:pPr>
        <w:ind w:left="40" w:right="20" w:firstLine="720"/>
        <w:jc w:val="both"/>
        <w:rPr>
          <w:sz w:val="26"/>
          <w:szCs w:val="26"/>
        </w:rPr>
      </w:pPr>
      <w:r w:rsidRPr="00EE1B5C">
        <w:rPr>
          <w:sz w:val="26"/>
          <w:szCs w:val="26"/>
        </w:rPr>
        <w:t>Решения Оргкомитета оформляются протоколами, которые подписываются председателем (или заместителем председателя, в случае отсутствия председателя).</w:t>
      </w:r>
    </w:p>
    <w:p w:rsidR="00B11218" w:rsidRPr="00EE1B5C" w:rsidRDefault="00B11218" w:rsidP="00B11218">
      <w:pPr>
        <w:pStyle w:val="1"/>
        <w:ind w:firstLine="708"/>
        <w:jc w:val="both"/>
        <w:rPr>
          <w:sz w:val="26"/>
          <w:szCs w:val="26"/>
        </w:rPr>
      </w:pPr>
      <w:r w:rsidRPr="00EE1B5C">
        <w:rPr>
          <w:rFonts w:eastAsia="Times New Roman"/>
          <w:sz w:val="26"/>
          <w:szCs w:val="26"/>
        </w:rPr>
        <w:t>Член Оргкомитета, не согласный с решением большинства, подписывает протокол заседания Оргкомитета с изложением в нем своего особого мнения.</w:t>
      </w:r>
    </w:p>
    <w:p w:rsidR="00B11218" w:rsidRDefault="00B11218" w:rsidP="00B11218">
      <w:pPr>
        <w:pStyle w:val="a3"/>
        <w:jc w:val="both"/>
      </w:pPr>
    </w:p>
    <w:p w:rsidR="00B11218" w:rsidRPr="00D7576E" w:rsidRDefault="00B11218" w:rsidP="00B11218">
      <w:pPr>
        <w:ind w:firstLine="709"/>
        <w:jc w:val="center"/>
        <w:rPr>
          <w:sz w:val="28"/>
          <w:szCs w:val="28"/>
          <w:u w:val="single"/>
        </w:rPr>
      </w:pPr>
    </w:p>
    <w:p w:rsidR="00C340E8" w:rsidRDefault="00C340E8">
      <w:bookmarkStart w:id="0" w:name="_GoBack"/>
      <w:bookmarkEnd w:id="0"/>
    </w:p>
    <w:sectPr w:rsidR="00C340E8" w:rsidSect="00CC716E">
      <w:pgSz w:w="11909" w:h="16834"/>
      <w:pgMar w:top="1134" w:right="567" w:bottom="426" w:left="1134" w:header="720" w:footer="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8F112B3"/>
    <w:multiLevelType w:val="hybridMultilevel"/>
    <w:tmpl w:val="B99660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11C10"/>
    <w:multiLevelType w:val="hybridMultilevel"/>
    <w:tmpl w:val="7BA87BE0"/>
    <w:lvl w:ilvl="0" w:tplc="DD3E2E6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84"/>
    <w:rsid w:val="00B11218"/>
    <w:rsid w:val="00B73A84"/>
    <w:rsid w:val="00C3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56ADA-8FD0-47E4-B6C9-ED5D02A6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1218"/>
    <w:pPr>
      <w:keepNext/>
      <w:outlineLvl w:val="0"/>
    </w:pPr>
    <w:rPr>
      <w:rFonts w:eastAsia="Arial Unicode MS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218"/>
    <w:rPr>
      <w:rFonts w:ascii="Times New Roman" w:eastAsia="Arial Unicode MS" w:hAnsi="Times New Roman" w:cs="Times New Roman"/>
      <w:sz w:val="28"/>
      <w:szCs w:val="24"/>
      <w:lang w:val="x-none" w:eastAsia="x-none"/>
    </w:rPr>
  </w:style>
  <w:style w:type="paragraph" w:styleId="a3">
    <w:name w:val="Body Text"/>
    <w:basedOn w:val="a"/>
    <w:link w:val="a4"/>
    <w:rsid w:val="00B11218"/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B11218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2024-10-21T08:08:00Z</dcterms:created>
  <dcterms:modified xsi:type="dcterms:W3CDTF">2024-10-21T08:12:00Z</dcterms:modified>
</cp:coreProperties>
</file>