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6A" w:rsidRDefault="00DE6DA8" w:rsidP="00F3126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-348615</wp:posOffset>
            </wp:positionV>
            <wp:extent cx="699770" cy="666750"/>
            <wp:effectExtent l="19050" t="0" r="5080" b="0"/>
            <wp:wrapSquare wrapText="bothSides"/>
            <wp:docPr id="2" name="Рисунок 2" descr="C:\Мои документы\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Мои документы\герб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126A" w:rsidRDefault="00F3126A" w:rsidP="007D5A87">
      <w:pPr>
        <w:jc w:val="center"/>
      </w:pPr>
      <w:r>
        <w:t xml:space="preserve">      </w:t>
      </w:r>
    </w:p>
    <w:p w:rsidR="00F3126A" w:rsidRDefault="00F3126A" w:rsidP="00F3126A">
      <w:pPr>
        <w:tabs>
          <w:tab w:val="left" w:pos="6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АЗОВСКИЙ      РАЙОННЫЙ  ОТДЕЛ  ОБРАЗОВАНИЯ</w:t>
      </w:r>
    </w:p>
    <w:p w:rsidR="000C3D7D" w:rsidRDefault="00F3126A" w:rsidP="00F3126A">
      <w:pPr>
        <w:tabs>
          <w:tab w:val="left" w:pos="60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26A" w:rsidRDefault="000C3D7D" w:rsidP="00F3126A">
      <w:pPr>
        <w:tabs>
          <w:tab w:val="left" w:pos="606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Г.Азов</w:t>
      </w:r>
      <w:r w:rsidR="00F312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F3126A" w:rsidRDefault="00D2193F" w:rsidP="00F31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14.12</w:t>
      </w:r>
      <w:r w:rsidR="00DE6DA8">
        <w:rPr>
          <w:rFonts w:ascii="Times New Roman" w:hAnsi="Times New Roman" w:cs="Times New Roman"/>
          <w:sz w:val="28"/>
          <w:szCs w:val="28"/>
        </w:rPr>
        <w:t>.2021</w:t>
      </w:r>
      <w:r w:rsidR="00F3126A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641</w:t>
      </w:r>
      <w:r w:rsidR="00F312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D5A87" w:rsidRDefault="00DD2F73" w:rsidP="00F312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E6DA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DA8">
        <w:rPr>
          <w:rFonts w:ascii="Times New Roman" w:hAnsi="Times New Roman" w:cs="Times New Roman"/>
          <w:sz w:val="28"/>
          <w:szCs w:val="28"/>
        </w:rPr>
        <w:t>О</w:t>
      </w:r>
      <w:r w:rsidR="00D2193F">
        <w:rPr>
          <w:rFonts w:ascii="Times New Roman" w:hAnsi="Times New Roman" w:cs="Times New Roman"/>
          <w:sz w:val="28"/>
          <w:szCs w:val="28"/>
        </w:rPr>
        <w:t xml:space="preserve">б организации  методической поддержки </w:t>
      </w:r>
      <w:r w:rsidR="00DE6DA8">
        <w:rPr>
          <w:rFonts w:ascii="Times New Roman" w:hAnsi="Times New Roman" w:cs="Times New Roman"/>
          <w:sz w:val="28"/>
          <w:szCs w:val="28"/>
        </w:rPr>
        <w:t xml:space="preserve"> школ </w:t>
      </w:r>
    </w:p>
    <w:p w:rsidR="00F3126A" w:rsidRDefault="007D5A87" w:rsidP="00F312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E6DA8">
        <w:rPr>
          <w:rFonts w:ascii="Times New Roman" w:hAnsi="Times New Roman" w:cs="Times New Roman"/>
          <w:sz w:val="28"/>
          <w:szCs w:val="28"/>
        </w:rPr>
        <w:t>с низкими образовательными результатами</w:t>
      </w:r>
      <w:r w:rsidR="00F3126A">
        <w:rPr>
          <w:rFonts w:ascii="Times New Roman" w:hAnsi="Times New Roman" w:cs="Times New Roman"/>
          <w:sz w:val="28"/>
          <w:szCs w:val="28"/>
        </w:rPr>
        <w:t>.</w:t>
      </w:r>
    </w:p>
    <w:p w:rsidR="00DE6DA8" w:rsidRDefault="00F3126A" w:rsidP="00F312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D7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На основани</w:t>
      </w:r>
      <w:r w:rsidR="000C3D7D">
        <w:rPr>
          <w:rFonts w:ascii="Times New Roman" w:hAnsi="Times New Roman" w:cs="Times New Roman"/>
          <w:sz w:val="28"/>
          <w:szCs w:val="28"/>
        </w:rPr>
        <w:t>и</w:t>
      </w:r>
      <w:r w:rsidR="00DE6DA8">
        <w:rPr>
          <w:rFonts w:ascii="Times New Roman" w:hAnsi="Times New Roman" w:cs="Times New Roman"/>
          <w:sz w:val="28"/>
          <w:szCs w:val="28"/>
        </w:rPr>
        <w:t xml:space="preserve"> </w:t>
      </w:r>
      <w:r w:rsidR="00D2193F">
        <w:rPr>
          <w:rFonts w:ascii="Times New Roman" w:hAnsi="Times New Roman" w:cs="Times New Roman"/>
          <w:sz w:val="28"/>
          <w:szCs w:val="28"/>
        </w:rPr>
        <w:t xml:space="preserve"> письма министерства общего и профессионального образования Ростовской области от 14.12.2021г. № 24/9-19903 «О подготовке  к реализации проекта  адресной помощи 500+ в 2022году»  </w:t>
      </w:r>
      <w:r w:rsidR="00DE6DA8">
        <w:rPr>
          <w:rFonts w:ascii="Times New Roman" w:hAnsi="Times New Roman" w:cs="Times New Roman"/>
          <w:sz w:val="28"/>
          <w:szCs w:val="28"/>
        </w:rPr>
        <w:t>в целях</w:t>
      </w:r>
      <w:r w:rsidR="000C3D7D">
        <w:rPr>
          <w:rFonts w:ascii="Times New Roman" w:hAnsi="Times New Roman" w:cs="Times New Roman"/>
          <w:sz w:val="28"/>
          <w:szCs w:val="28"/>
        </w:rPr>
        <w:t xml:space="preserve"> </w:t>
      </w:r>
      <w:r w:rsidR="00D2193F">
        <w:rPr>
          <w:rFonts w:ascii="Times New Roman" w:hAnsi="Times New Roman" w:cs="Times New Roman"/>
          <w:sz w:val="28"/>
          <w:szCs w:val="28"/>
        </w:rPr>
        <w:t xml:space="preserve"> организации и оказании методической помощи </w:t>
      </w:r>
      <w:r w:rsidR="00DE6DA8">
        <w:rPr>
          <w:rFonts w:ascii="Times New Roman" w:hAnsi="Times New Roman" w:cs="Times New Roman"/>
          <w:sz w:val="28"/>
          <w:szCs w:val="28"/>
        </w:rPr>
        <w:t xml:space="preserve"> школ</w:t>
      </w:r>
      <w:r w:rsidR="00D2193F">
        <w:rPr>
          <w:rFonts w:ascii="Times New Roman" w:hAnsi="Times New Roman" w:cs="Times New Roman"/>
          <w:sz w:val="28"/>
          <w:szCs w:val="28"/>
        </w:rPr>
        <w:t xml:space="preserve">ам </w:t>
      </w:r>
      <w:r w:rsidR="00DE6DA8">
        <w:rPr>
          <w:rFonts w:ascii="Times New Roman" w:hAnsi="Times New Roman" w:cs="Times New Roman"/>
          <w:sz w:val="28"/>
          <w:szCs w:val="28"/>
        </w:rPr>
        <w:t xml:space="preserve"> с низкими образовательными результатами </w:t>
      </w:r>
    </w:p>
    <w:p w:rsidR="000C3D7D" w:rsidRDefault="000C3D7D" w:rsidP="00F312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D2F7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ПРИКАЗЫВАЮ</w:t>
      </w:r>
      <w:r w:rsidR="007D5A87">
        <w:rPr>
          <w:rFonts w:ascii="Times New Roman" w:hAnsi="Times New Roman" w:cs="Times New Roman"/>
          <w:sz w:val="28"/>
          <w:szCs w:val="28"/>
        </w:rPr>
        <w:t>:</w:t>
      </w:r>
    </w:p>
    <w:p w:rsidR="00481533" w:rsidRDefault="00481533" w:rsidP="00D21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193F">
        <w:rPr>
          <w:rFonts w:ascii="Times New Roman" w:hAnsi="Times New Roman" w:cs="Times New Roman"/>
          <w:sz w:val="28"/>
          <w:szCs w:val="28"/>
        </w:rPr>
        <w:t>Назначить ответственных школьных координаторов:</w:t>
      </w:r>
    </w:p>
    <w:p w:rsidR="00D2193F" w:rsidRDefault="00D2193F" w:rsidP="00D21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Е.И., заместителя директора по УВР;</w:t>
      </w:r>
    </w:p>
    <w:p w:rsidR="00D2193F" w:rsidRDefault="00D2193F" w:rsidP="00D21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Новомаргаритовская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="007D5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Батехину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заместителя директора по УВР;</w:t>
      </w:r>
    </w:p>
    <w:p w:rsidR="00D2193F" w:rsidRPr="007D5A87" w:rsidRDefault="00D2193F" w:rsidP="00D21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-МБОУ Новониколаевская ООШ</w:t>
      </w:r>
      <w:r w:rsidR="007D5A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D5A87" w:rsidRPr="007D5A8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D5A87">
        <w:rPr>
          <w:rFonts w:ascii="Times New Roman" w:hAnsi="Times New Roman" w:cs="Times New Roman"/>
          <w:sz w:val="28"/>
          <w:szCs w:val="28"/>
        </w:rPr>
        <w:t>остюкову</w:t>
      </w:r>
      <w:proofErr w:type="spellEnd"/>
      <w:r w:rsidR="007D5A87">
        <w:rPr>
          <w:rFonts w:ascii="Times New Roman" w:hAnsi="Times New Roman" w:cs="Times New Roman"/>
          <w:sz w:val="28"/>
          <w:szCs w:val="28"/>
        </w:rPr>
        <w:t xml:space="preserve"> Е.А., заместителя директора по УВР.</w:t>
      </w:r>
    </w:p>
    <w:p w:rsidR="00DD2F73" w:rsidRDefault="00481533" w:rsidP="00481533">
      <w:pPr>
        <w:spacing w:line="240" w:lineRule="auto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E6DA8" w:rsidRPr="00481533">
        <w:rPr>
          <w:rFonts w:ascii="Times New Roman" w:hAnsi="Times New Roman" w:cs="Times New Roman"/>
          <w:sz w:val="28"/>
          <w:szCs w:val="28"/>
        </w:rPr>
        <w:t xml:space="preserve">Назначить муниципального координатора  </w:t>
      </w:r>
      <w:r w:rsidR="00F8792D">
        <w:rPr>
          <w:rFonts w:ascii="Times New Roman" w:hAnsi="Times New Roman" w:cs="Times New Roman"/>
          <w:sz w:val="28"/>
          <w:szCs w:val="28"/>
        </w:rPr>
        <w:t xml:space="preserve"> для реализации экспертной и консультационной помощи  МБОУ Новониколаевская ООШ </w:t>
      </w:r>
      <w:proofErr w:type="gramStart"/>
      <w:r w:rsidR="00F8792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8792D">
        <w:rPr>
          <w:rFonts w:ascii="Times New Roman" w:hAnsi="Times New Roman" w:cs="Times New Roman"/>
          <w:sz w:val="28"/>
          <w:szCs w:val="28"/>
        </w:rPr>
        <w:t>проект 500+)</w:t>
      </w:r>
    </w:p>
    <w:p w:rsidR="00F8792D" w:rsidRDefault="00F8792D" w:rsidP="00481533">
      <w:pPr>
        <w:spacing w:line="240" w:lineRule="auto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-Бондаренко Н.А., заместителя директора по УВР МБОУ Самарск</w:t>
      </w:r>
      <w:r w:rsidR="007D5A87">
        <w:rPr>
          <w:rFonts w:ascii="Times New Roman" w:hAnsi="Times New Roman" w:cs="Times New Roman"/>
          <w:sz w:val="28"/>
          <w:szCs w:val="28"/>
        </w:rPr>
        <w:t xml:space="preserve">ая СШ № 1 имени П. А. </w:t>
      </w:r>
      <w:proofErr w:type="spellStart"/>
      <w:r w:rsidR="007D5A87">
        <w:rPr>
          <w:rFonts w:ascii="Times New Roman" w:hAnsi="Times New Roman" w:cs="Times New Roman"/>
          <w:sz w:val="28"/>
          <w:szCs w:val="28"/>
        </w:rPr>
        <w:t>Половинко</w:t>
      </w:r>
      <w:proofErr w:type="spellEnd"/>
      <w:r w:rsidR="007D5A87">
        <w:rPr>
          <w:rFonts w:ascii="Times New Roman" w:hAnsi="Times New Roman" w:cs="Times New Roman"/>
          <w:sz w:val="28"/>
          <w:szCs w:val="28"/>
        </w:rPr>
        <w:t>.</w:t>
      </w:r>
    </w:p>
    <w:p w:rsidR="00F8792D" w:rsidRPr="00481533" w:rsidRDefault="00F8792D" w:rsidP="00481533">
      <w:pPr>
        <w:spacing w:line="240" w:lineRule="auto"/>
        <w:ind w:left="135"/>
        <w:rPr>
          <w:rFonts w:ascii="Times New Roman" w:hAnsi="Times New Roman" w:cs="Times New Roman"/>
          <w:sz w:val="28"/>
          <w:szCs w:val="28"/>
        </w:rPr>
      </w:pPr>
    </w:p>
    <w:p w:rsidR="00D0379D" w:rsidRDefault="00F8792D" w:rsidP="00D0379D">
      <w:pPr>
        <w:spacing w:line="240" w:lineRule="auto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379D">
        <w:rPr>
          <w:rFonts w:ascii="Times New Roman" w:hAnsi="Times New Roman" w:cs="Times New Roman"/>
          <w:sz w:val="28"/>
          <w:szCs w:val="28"/>
        </w:rPr>
        <w:t>. Контроль исполнения приказа оставляю за собой.</w:t>
      </w:r>
    </w:p>
    <w:p w:rsidR="00DD2F73" w:rsidRDefault="00DD2F73" w:rsidP="00D0379D">
      <w:pPr>
        <w:spacing w:line="240" w:lineRule="auto"/>
        <w:ind w:left="135"/>
        <w:rPr>
          <w:rFonts w:ascii="Times New Roman" w:hAnsi="Times New Roman" w:cs="Times New Roman"/>
          <w:sz w:val="28"/>
          <w:szCs w:val="28"/>
        </w:rPr>
      </w:pPr>
    </w:p>
    <w:p w:rsidR="007D5A87" w:rsidRDefault="00DD2F73" w:rsidP="007D5A87">
      <w:pPr>
        <w:spacing w:line="240" w:lineRule="auto"/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Заведующий </w:t>
      </w:r>
      <w:r w:rsidR="00DE6DA8">
        <w:rPr>
          <w:rFonts w:ascii="Times New Roman" w:hAnsi="Times New Roman" w:cs="Times New Roman"/>
          <w:sz w:val="28"/>
          <w:szCs w:val="28"/>
        </w:rPr>
        <w:t xml:space="preserve"> </w:t>
      </w:r>
      <w:r w:rsidR="00D037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0379D">
        <w:rPr>
          <w:rFonts w:ascii="Times New Roman" w:hAnsi="Times New Roman" w:cs="Times New Roman"/>
          <w:sz w:val="28"/>
          <w:szCs w:val="28"/>
        </w:rPr>
        <w:t xml:space="preserve">      </w:t>
      </w:r>
      <w:r w:rsidR="00DE6DA8">
        <w:rPr>
          <w:rFonts w:ascii="Times New Roman" w:hAnsi="Times New Roman" w:cs="Times New Roman"/>
          <w:sz w:val="28"/>
          <w:szCs w:val="28"/>
        </w:rPr>
        <w:t>И.</w:t>
      </w:r>
      <w:r w:rsidR="00512774">
        <w:rPr>
          <w:rFonts w:ascii="Times New Roman" w:hAnsi="Times New Roman" w:cs="Times New Roman"/>
          <w:sz w:val="28"/>
          <w:szCs w:val="28"/>
        </w:rPr>
        <w:t xml:space="preserve"> </w:t>
      </w:r>
      <w:r w:rsidR="00DE6DA8">
        <w:rPr>
          <w:rFonts w:ascii="Times New Roman" w:hAnsi="Times New Roman" w:cs="Times New Roman"/>
          <w:sz w:val="28"/>
          <w:szCs w:val="28"/>
        </w:rPr>
        <w:t>Н.</w:t>
      </w:r>
      <w:r w:rsidR="00512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DA8">
        <w:rPr>
          <w:rFonts w:ascii="Times New Roman" w:hAnsi="Times New Roman" w:cs="Times New Roman"/>
          <w:sz w:val="28"/>
          <w:szCs w:val="28"/>
        </w:rPr>
        <w:t>Малиночка</w:t>
      </w:r>
      <w:proofErr w:type="spellEnd"/>
    </w:p>
    <w:p w:rsidR="007D5A87" w:rsidRDefault="007D5A87" w:rsidP="007D5A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5A87" w:rsidRPr="007D5A87" w:rsidRDefault="007D5A87" w:rsidP="007D5A87">
      <w:pPr>
        <w:spacing w:line="240" w:lineRule="auto"/>
        <w:rPr>
          <w:rStyle w:val="a4"/>
          <w:rFonts w:ascii="Times New Roman" w:hAnsi="Times New Roman" w:cs="Times New Roman"/>
          <w:i w:val="0"/>
        </w:rPr>
      </w:pPr>
      <w:r w:rsidRPr="007D5A87">
        <w:rPr>
          <w:rStyle w:val="a4"/>
          <w:rFonts w:ascii="Times New Roman" w:hAnsi="Times New Roman" w:cs="Times New Roman"/>
          <w:i w:val="0"/>
        </w:rPr>
        <w:t xml:space="preserve">Исп. </w:t>
      </w:r>
      <w:proofErr w:type="spellStart"/>
      <w:r w:rsidRPr="007D5A87">
        <w:rPr>
          <w:rStyle w:val="a4"/>
          <w:rFonts w:ascii="Times New Roman" w:hAnsi="Times New Roman" w:cs="Times New Roman"/>
          <w:i w:val="0"/>
        </w:rPr>
        <w:t>Мизина</w:t>
      </w:r>
      <w:proofErr w:type="spellEnd"/>
      <w:r w:rsidRPr="007D5A87">
        <w:rPr>
          <w:rStyle w:val="a4"/>
          <w:rFonts w:ascii="Times New Roman" w:hAnsi="Times New Roman" w:cs="Times New Roman"/>
          <w:i w:val="0"/>
        </w:rPr>
        <w:t xml:space="preserve"> О.В.</w:t>
      </w:r>
    </w:p>
    <w:p w:rsidR="00DD2F73" w:rsidRPr="007D5A87" w:rsidRDefault="007D5A87" w:rsidP="00D0379D">
      <w:pPr>
        <w:spacing w:line="240" w:lineRule="auto"/>
        <w:ind w:left="135"/>
        <w:rPr>
          <w:rStyle w:val="a4"/>
          <w:rFonts w:ascii="Times New Roman" w:hAnsi="Times New Roman" w:cs="Times New Roman"/>
          <w:i w:val="0"/>
        </w:rPr>
      </w:pPr>
      <w:r w:rsidRPr="007D5A87">
        <w:rPr>
          <w:rStyle w:val="a4"/>
          <w:rFonts w:ascii="Times New Roman" w:hAnsi="Times New Roman" w:cs="Times New Roman"/>
          <w:i w:val="0"/>
        </w:rPr>
        <w:t>(886342)63923</w:t>
      </w:r>
    </w:p>
    <w:p w:rsidR="00DD2F73" w:rsidRDefault="00DD2F73" w:rsidP="00D0379D">
      <w:pPr>
        <w:spacing w:line="240" w:lineRule="auto"/>
        <w:ind w:left="135"/>
        <w:rPr>
          <w:rFonts w:ascii="Times New Roman" w:hAnsi="Times New Roman" w:cs="Times New Roman"/>
          <w:sz w:val="28"/>
          <w:szCs w:val="28"/>
        </w:rPr>
      </w:pPr>
    </w:p>
    <w:p w:rsidR="00512774" w:rsidRDefault="00512774" w:rsidP="00D0379D">
      <w:pPr>
        <w:spacing w:line="240" w:lineRule="auto"/>
        <w:ind w:left="135"/>
        <w:rPr>
          <w:rFonts w:ascii="Times New Roman" w:hAnsi="Times New Roman" w:cs="Times New Roman"/>
          <w:sz w:val="28"/>
          <w:szCs w:val="28"/>
        </w:rPr>
      </w:pPr>
    </w:p>
    <w:p w:rsidR="00512774" w:rsidRDefault="00512774" w:rsidP="00D0379D">
      <w:pPr>
        <w:spacing w:line="240" w:lineRule="auto"/>
        <w:ind w:left="135"/>
        <w:rPr>
          <w:rFonts w:ascii="Times New Roman" w:hAnsi="Times New Roman" w:cs="Times New Roman"/>
          <w:sz w:val="28"/>
          <w:szCs w:val="28"/>
        </w:rPr>
      </w:pPr>
    </w:p>
    <w:p w:rsidR="00512774" w:rsidRDefault="00512774" w:rsidP="00D0379D">
      <w:pPr>
        <w:spacing w:line="240" w:lineRule="auto"/>
        <w:ind w:left="135"/>
        <w:rPr>
          <w:rFonts w:ascii="Times New Roman" w:hAnsi="Times New Roman" w:cs="Times New Roman"/>
          <w:sz w:val="28"/>
          <w:szCs w:val="28"/>
        </w:rPr>
      </w:pPr>
    </w:p>
    <w:p w:rsidR="00512774" w:rsidRDefault="00512774" w:rsidP="00D0379D">
      <w:pPr>
        <w:spacing w:line="240" w:lineRule="auto"/>
        <w:ind w:left="135"/>
        <w:rPr>
          <w:rFonts w:ascii="Times New Roman" w:hAnsi="Times New Roman" w:cs="Times New Roman"/>
          <w:sz w:val="28"/>
          <w:szCs w:val="28"/>
        </w:rPr>
      </w:pPr>
    </w:p>
    <w:p w:rsidR="00512774" w:rsidRDefault="00512774" w:rsidP="00D0379D">
      <w:pPr>
        <w:spacing w:line="240" w:lineRule="auto"/>
        <w:ind w:left="135"/>
        <w:rPr>
          <w:rFonts w:ascii="Times New Roman" w:hAnsi="Times New Roman" w:cs="Times New Roman"/>
          <w:sz w:val="28"/>
          <w:szCs w:val="28"/>
        </w:rPr>
      </w:pPr>
    </w:p>
    <w:p w:rsidR="00512774" w:rsidRDefault="00512774" w:rsidP="00D0379D">
      <w:pPr>
        <w:spacing w:line="240" w:lineRule="auto"/>
        <w:ind w:left="135"/>
        <w:rPr>
          <w:rFonts w:ascii="Times New Roman" w:hAnsi="Times New Roman" w:cs="Times New Roman"/>
          <w:sz w:val="28"/>
          <w:szCs w:val="28"/>
        </w:rPr>
      </w:pPr>
    </w:p>
    <w:p w:rsidR="00512774" w:rsidRDefault="00512774" w:rsidP="00D0379D">
      <w:pPr>
        <w:spacing w:line="240" w:lineRule="auto"/>
        <w:ind w:left="135"/>
        <w:rPr>
          <w:rFonts w:ascii="Times New Roman" w:hAnsi="Times New Roman" w:cs="Times New Roman"/>
          <w:sz w:val="28"/>
          <w:szCs w:val="28"/>
        </w:rPr>
      </w:pPr>
    </w:p>
    <w:p w:rsidR="00512774" w:rsidRDefault="00512774" w:rsidP="00D0379D">
      <w:pPr>
        <w:spacing w:line="240" w:lineRule="auto"/>
        <w:ind w:left="135"/>
        <w:rPr>
          <w:rFonts w:ascii="Times New Roman" w:hAnsi="Times New Roman" w:cs="Times New Roman"/>
          <w:sz w:val="28"/>
          <w:szCs w:val="28"/>
        </w:rPr>
      </w:pPr>
    </w:p>
    <w:p w:rsidR="00512774" w:rsidRDefault="00512774" w:rsidP="00D0379D">
      <w:pPr>
        <w:spacing w:line="240" w:lineRule="auto"/>
        <w:ind w:left="135"/>
        <w:rPr>
          <w:rFonts w:ascii="Times New Roman" w:hAnsi="Times New Roman" w:cs="Times New Roman"/>
          <w:sz w:val="28"/>
          <w:szCs w:val="28"/>
        </w:rPr>
      </w:pPr>
    </w:p>
    <w:p w:rsidR="00512774" w:rsidRDefault="00512774" w:rsidP="00D0379D">
      <w:pPr>
        <w:spacing w:line="240" w:lineRule="auto"/>
        <w:ind w:left="135"/>
        <w:rPr>
          <w:rFonts w:ascii="Times New Roman" w:hAnsi="Times New Roman" w:cs="Times New Roman"/>
          <w:sz w:val="28"/>
          <w:szCs w:val="28"/>
        </w:rPr>
      </w:pPr>
    </w:p>
    <w:p w:rsidR="00512774" w:rsidRDefault="00512774" w:rsidP="00D0379D">
      <w:pPr>
        <w:spacing w:line="240" w:lineRule="auto"/>
        <w:ind w:left="135"/>
        <w:rPr>
          <w:rFonts w:ascii="Times New Roman" w:hAnsi="Times New Roman" w:cs="Times New Roman"/>
          <w:sz w:val="28"/>
          <w:szCs w:val="28"/>
        </w:rPr>
      </w:pPr>
    </w:p>
    <w:p w:rsidR="00512774" w:rsidRDefault="00512774" w:rsidP="00D0379D">
      <w:pPr>
        <w:spacing w:line="240" w:lineRule="auto"/>
        <w:ind w:left="135"/>
        <w:rPr>
          <w:rFonts w:ascii="Times New Roman" w:hAnsi="Times New Roman" w:cs="Times New Roman"/>
          <w:sz w:val="28"/>
          <w:szCs w:val="28"/>
        </w:rPr>
      </w:pPr>
    </w:p>
    <w:p w:rsidR="00512774" w:rsidRPr="00626D9B" w:rsidRDefault="00DD2F73" w:rsidP="00512774">
      <w:pPr>
        <w:spacing w:line="240" w:lineRule="auto"/>
        <w:ind w:left="135"/>
        <w:rPr>
          <w:rStyle w:val="a4"/>
          <w:rFonts w:ascii="Times New Roman" w:hAnsi="Times New Roman" w:cs="Times New Roman"/>
          <w:i w:val="0"/>
        </w:rPr>
      </w:pPr>
      <w:proofErr w:type="spellStart"/>
      <w:r w:rsidRPr="00626D9B">
        <w:rPr>
          <w:rStyle w:val="a4"/>
          <w:rFonts w:ascii="Times New Roman" w:hAnsi="Times New Roman" w:cs="Times New Roman"/>
          <w:i w:val="0"/>
        </w:rPr>
        <w:t>Исп</w:t>
      </w:r>
      <w:proofErr w:type="gramStart"/>
      <w:r w:rsidRPr="00626D9B">
        <w:rPr>
          <w:rStyle w:val="a4"/>
          <w:rFonts w:ascii="Times New Roman" w:hAnsi="Times New Roman" w:cs="Times New Roman"/>
          <w:i w:val="0"/>
        </w:rPr>
        <w:t>.М</w:t>
      </w:r>
      <w:proofErr w:type="gramEnd"/>
      <w:r w:rsidRPr="00626D9B">
        <w:rPr>
          <w:rStyle w:val="a4"/>
          <w:rFonts w:ascii="Times New Roman" w:hAnsi="Times New Roman" w:cs="Times New Roman"/>
          <w:i w:val="0"/>
        </w:rPr>
        <w:t>изина</w:t>
      </w:r>
      <w:proofErr w:type="spellEnd"/>
      <w:r w:rsidRPr="00626D9B">
        <w:rPr>
          <w:rStyle w:val="a4"/>
          <w:rFonts w:ascii="Times New Roman" w:hAnsi="Times New Roman" w:cs="Times New Roman"/>
          <w:i w:val="0"/>
        </w:rPr>
        <w:t xml:space="preserve"> О.В. т.63923</w:t>
      </w:r>
    </w:p>
    <w:p w:rsidR="00D0379D" w:rsidRPr="00626D9B" w:rsidRDefault="00626D9B" w:rsidP="00D0379D">
      <w:pPr>
        <w:pStyle w:val="a3"/>
        <w:spacing w:line="240" w:lineRule="auto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626D9B">
        <w:rPr>
          <w:rFonts w:ascii="Times New Roman" w:hAnsi="Times New Roman" w:cs="Times New Roman"/>
          <w:sz w:val="28"/>
          <w:szCs w:val="28"/>
        </w:rPr>
        <w:t>Приложение</w:t>
      </w:r>
    </w:p>
    <w:p w:rsidR="00626D9B" w:rsidRPr="00626D9B" w:rsidRDefault="00626D9B" w:rsidP="00D0379D">
      <w:pPr>
        <w:pStyle w:val="a3"/>
        <w:spacing w:line="240" w:lineRule="auto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626D9B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gramStart"/>
      <w:r w:rsidRPr="00626D9B">
        <w:rPr>
          <w:rFonts w:ascii="Times New Roman" w:hAnsi="Times New Roman" w:cs="Times New Roman"/>
          <w:sz w:val="28"/>
          <w:szCs w:val="28"/>
        </w:rPr>
        <w:t>Азовского</w:t>
      </w:r>
      <w:proofErr w:type="gramEnd"/>
      <w:r w:rsidRPr="00626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D9B">
        <w:rPr>
          <w:rFonts w:ascii="Times New Roman" w:hAnsi="Times New Roman" w:cs="Times New Roman"/>
          <w:sz w:val="28"/>
          <w:szCs w:val="28"/>
        </w:rPr>
        <w:t>РайОО</w:t>
      </w:r>
      <w:proofErr w:type="spellEnd"/>
    </w:p>
    <w:p w:rsidR="00626D9B" w:rsidRDefault="00626D9B" w:rsidP="00D0379D">
      <w:pPr>
        <w:pStyle w:val="a3"/>
        <w:spacing w:line="240" w:lineRule="auto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26D9B">
        <w:rPr>
          <w:rFonts w:ascii="Times New Roman" w:hAnsi="Times New Roman" w:cs="Times New Roman"/>
          <w:sz w:val="28"/>
          <w:szCs w:val="28"/>
        </w:rPr>
        <w:t>от 18.03.2021г. № 122</w:t>
      </w:r>
    </w:p>
    <w:p w:rsidR="00626D9B" w:rsidRDefault="00626D9B" w:rsidP="00D0379D">
      <w:pPr>
        <w:pStyle w:val="a3"/>
        <w:spacing w:line="240" w:lineRule="auto"/>
        <w:ind w:left="495"/>
        <w:rPr>
          <w:rFonts w:ascii="Times New Roman" w:hAnsi="Times New Roman" w:cs="Times New Roman"/>
          <w:sz w:val="28"/>
          <w:szCs w:val="28"/>
        </w:rPr>
      </w:pPr>
    </w:p>
    <w:p w:rsidR="00626D9B" w:rsidRDefault="00626D9B" w:rsidP="00D0379D">
      <w:pPr>
        <w:pStyle w:val="a3"/>
        <w:spacing w:line="240" w:lineRule="auto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дорожная карта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методического</w:t>
      </w:r>
      <w:proofErr w:type="gramEnd"/>
    </w:p>
    <w:p w:rsidR="00626D9B" w:rsidRDefault="00626D9B" w:rsidP="00D0379D">
      <w:pPr>
        <w:pStyle w:val="a3"/>
        <w:spacing w:line="240" w:lineRule="auto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сопровождения  ШНОР на  2021год.</w:t>
      </w:r>
    </w:p>
    <w:p w:rsidR="00626D9B" w:rsidRDefault="00626D9B" w:rsidP="00D0379D">
      <w:pPr>
        <w:pStyle w:val="a3"/>
        <w:spacing w:line="240" w:lineRule="auto"/>
        <w:ind w:left="495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851"/>
        <w:gridCol w:w="4678"/>
        <w:gridCol w:w="1579"/>
        <w:gridCol w:w="3064"/>
      </w:tblGrid>
      <w:tr w:rsidR="00085DF2" w:rsidTr="00C15BC1">
        <w:tc>
          <w:tcPr>
            <w:tcW w:w="851" w:type="dxa"/>
          </w:tcPr>
          <w:p w:rsidR="00626D9B" w:rsidRDefault="00626D9B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</w:tcPr>
          <w:p w:rsidR="00626D9B" w:rsidRDefault="001B6929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действий</w:t>
            </w:r>
          </w:p>
        </w:tc>
        <w:tc>
          <w:tcPr>
            <w:tcW w:w="1579" w:type="dxa"/>
          </w:tcPr>
          <w:p w:rsidR="00626D9B" w:rsidRDefault="001B6929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реализации</w:t>
            </w:r>
          </w:p>
        </w:tc>
        <w:tc>
          <w:tcPr>
            <w:tcW w:w="3064" w:type="dxa"/>
          </w:tcPr>
          <w:p w:rsidR="00626D9B" w:rsidRDefault="001B6929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реализации</w:t>
            </w:r>
          </w:p>
        </w:tc>
      </w:tr>
      <w:tr w:rsidR="00085DF2" w:rsidTr="00C15BC1">
        <w:tc>
          <w:tcPr>
            <w:tcW w:w="851" w:type="dxa"/>
          </w:tcPr>
          <w:p w:rsidR="00626D9B" w:rsidRDefault="001B6929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626D9B" w:rsidRDefault="001B6929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школ- участниц проекта</w:t>
            </w:r>
          </w:p>
        </w:tc>
        <w:tc>
          <w:tcPr>
            <w:tcW w:w="1579" w:type="dxa"/>
          </w:tcPr>
          <w:p w:rsidR="00626D9B" w:rsidRDefault="001B6929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2021г</w:t>
            </w:r>
          </w:p>
        </w:tc>
        <w:tc>
          <w:tcPr>
            <w:tcW w:w="3064" w:type="dxa"/>
          </w:tcPr>
          <w:p w:rsidR="00626D9B" w:rsidRDefault="001B6929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5D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085DF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spellEnd"/>
          </w:p>
        </w:tc>
      </w:tr>
      <w:tr w:rsidR="00085DF2" w:rsidTr="00C15BC1">
        <w:tc>
          <w:tcPr>
            <w:tcW w:w="851" w:type="dxa"/>
          </w:tcPr>
          <w:p w:rsidR="00626D9B" w:rsidRDefault="001B6929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626D9B" w:rsidRDefault="001B6929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руководителей в курсовую подготовку и обучение</w:t>
            </w:r>
          </w:p>
        </w:tc>
        <w:tc>
          <w:tcPr>
            <w:tcW w:w="1579" w:type="dxa"/>
          </w:tcPr>
          <w:p w:rsidR="00626D9B" w:rsidRDefault="001B6929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 апрель 2021г</w:t>
            </w:r>
          </w:p>
        </w:tc>
        <w:tc>
          <w:tcPr>
            <w:tcW w:w="3064" w:type="dxa"/>
          </w:tcPr>
          <w:p w:rsidR="00626D9B" w:rsidRDefault="001B6929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 курсах ГБУ ДПО РО РИПК и ППРО</w:t>
            </w:r>
          </w:p>
        </w:tc>
      </w:tr>
      <w:tr w:rsidR="00085DF2" w:rsidTr="00C15BC1">
        <w:tc>
          <w:tcPr>
            <w:tcW w:w="851" w:type="dxa"/>
          </w:tcPr>
          <w:p w:rsidR="00626D9B" w:rsidRDefault="001B6929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626D9B" w:rsidRDefault="001B6929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школ в Стратегической сессии</w:t>
            </w:r>
          </w:p>
        </w:tc>
        <w:tc>
          <w:tcPr>
            <w:tcW w:w="1579" w:type="dxa"/>
          </w:tcPr>
          <w:p w:rsidR="00626D9B" w:rsidRDefault="001B6929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 марта 2021г</w:t>
            </w:r>
          </w:p>
        </w:tc>
        <w:tc>
          <w:tcPr>
            <w:tcW w:w="3064" w:type="dxa"/>
          </w:tcPr>
          <w:p w:rsidR="00626D9B" w:rsidRDefault="001B6929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2 руководителей на площадках сессии</w:t>
            </w:r>
          </w:p>
        </w:tc>
      </w:tr>
      <w:tr w:rsidR="00085DF2" w:rsidTr="00C15BC1">
        <w:tc>
          <w:tcPr>
            <w:tcW w:w="851" w:type="dxa"/>
          </w:tcPr>
          <w:p w:rsidR="00626D9B" w:rsidRDefault="001B6929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626D9B" w:rsidRDefault="001B6929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координатора и кураторов</w:t>
            </w:r>
          </w:p>
        </w:tc>
        <w:tc>
          <w:tcPr>
            <w:tcW w:w="1579" w:type="dxa"/>
          </w:tcPr>
          <w:p w:rsidR="00626D9B" w:rsidRDefault="001B6929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Март2021</w:t>
            </w:r>
          </w:p>
        </w:tc>
        <w:tc>
          <w:tcPr>
            <w:tcW w:w="3064" w:type="dxa"/>
          </w:tcPr>
          <w:p w:rsidR="00626D9B" w:rsidRDefault="001B6929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Назначены кураторы каждой ОО</w:t>
            </w:r>
          </w:p>
        </w:tc>
      </w:tr>
      <w:tr w:rsidR="00085DF2" w:rsidTr="00C15BC1">
        <w:tc>
          <w:tcPr>
            <w:tcW w:w="851" w:type="dxa"/>
          </w:tcPr>
          <w:p w:rsidR="00626D9B" w:rsidRDefault="001B6929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626D9B" w:rsidRDefault="001B6929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 для руководителей ОО по разработке дорожной карты  для перехода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эффективный режим функционирования</w:t>
            </w:r>
          </w:p>
        </w:tc>
        <w:tc>
          <w:tcPr>
            <w:tcW w:w="1579" w:type="dxa"/>
          </w:tcPr>
          <w:p w:rsidR="00626D9B" w:rsidRDefault="001B6929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24 марта 2021г</w:t>
            </w:r>
          </w:p>
        </w:tc>
        <w:tc>
          <w:tcPr>
            <w:tcW w:w="3064" w:type="dxa"/>
          </w:tcPr>
          <w:p w:rsidR="00626D9B" w:rsidRDefault="001B6929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Проведены</w:t>
            </w:r>
            <w:proofErr w:type="gramEnd"/>
            <w:r w:rsidR="00085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всех 5 ОО</w:t>
            </w:r>
          </w:p>
        </w:tc>
      </w:tr>
      <w:tr w:rsidR="00085DF2" w:rsidTr="00C15BC1">
        <w:tc>
          <w:tcPr>
            <w:tcW w:w="851" w:type="dxa"/>
          </w:tcPr>
          <w:p w:rsidR="00626D9B" w:rsidRDefault="001B6929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678" w:type="dxa"/>
          </w:tcPr>
          <w:p w:rsidR="00626D9B" w:rsidRDefault="001B6929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ОО</w:t>
            </w:r>
          </w:p>
        </w:tc>
        <w:tc>
          <w:tcPr>
            <w:tcW w:w="1579" w:type="dxa"/>
          </w:tcPr>
          <w:p w:rsidR="00626D9B" w:rsidRDefault="001B6929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 декабрь 2021г</w:t>
            </w:r>
          </w:p>
        </w:tc>
        <w:tc>
          <w:tcPr>
            <w:tcW w:w="3064" w:type="dxa"/>
          </w:tcPr>
          <w:p w:rsidR="00626D9B" w:rsidRDefault="001B6929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</w:t>
            </w:r>
          </w:p>
        </w:tc>
      </w:tr>
      <w:tr w:rsidR="00085DF2" w:rsidTr="00C15BC1">
        <w:tc>
          <w:tcPr>
            <w:tcW w:w="851" w:type="dxa"/>
          </w:tcPr>
          <w:p w:rsidR="00626D9B" w:rsidRDefault="001B6929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626D9B" w:rsidRDefault="001B6929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открытых источников информации об ОО с целью выявления дефицитов функционирования</w:t>
            </w:r>
          </w:p>
        </w:tc>
        <w:tc>
          <w:tcPr>
            <w:tcW w:w="1579" w:type="dxa"/>
          </w:tcPr>
          <w:p w:rsidR="00626D9B" w:rsidRDefault="001B6929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До24 марта 2021г.</w:t>
            </w:r>
          </w:p>
        </w:tc>
        <w:tc>
          <w:tcPr>
            <w:tcW w:w="3064" w:type="dxa"/>
          </w:tcPr>
          <w:p w:rsidR="00626D9B" w:rsidRDefault="001B6929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Осуществлено</w:t>
            </w:r>
          </w:p>
        </w:tc>
      </w:tr>
      <w:tr w:rsidR="00085DF2" w:rsidTr="00C15BC1">
        <w:tc>
          <w:tcPr>
            <w:tcW w:w="851" w:type="dxa"/>
          </w:tcPr>
          <w:p w:rsidR="00626D9B" w:rsidRDefault="001B6929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626D9B" w:rsidRDefault="00C15BC1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проектировании и создании дорожной карты для каждой ОО</w:t>
            </w:r>
          </w:p>
        </w:tc>
        <w:tc>
          <w:tcPr>
            <w:tcW w:w="1579" w:type="dxa"/>
          </w:tcPr>
          <w:p w:rsidR="00626D9B" w:rsidRDefault="00C15BC1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апреля 2021г</w:t>
            </w:r>
          </w:p>
        </w:tc>
        <w:tc>
          <w:tcPr>
            <w:tcW w:w="3064" w:type="dxa"/>
          </w:tcPr>
          <w:p w:rsidR="00626D9B" w:rsidRDefault="00C15BC1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</w:t>
            </w:r>
          </w:p>
        </w:tc>
      </w:tr>
      <w:tr w:rsidR="00085DF2" w:rsidTr="00C15BC1">
        <w:tc>
          <w:tcPr>
            <w:tcW w:w="851" w:type="dxa"/>
          </w:tcPr>
          <w:p w:rsidR="00626D9B" w:rsidRDefault="00C15BC1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626D9B" w:rsidRDefault="00C15BC1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кураторов в ОО для  мониторинга выполнения дорожных карт и внесения необходимых коррективов.</w:t>
            </w:r>
          </w:p>
        </w:tc>
        <w:tc>
          <w:tcPr>
            <w:tcW w:w="1579" w:type="dxa"/>
          </w:tcPr>
          <w:p w:rsidR="00626D9B" w:rsidRDefault="00C15BC1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апреля  по декабрь 2021г не реже 1 раза в месяц</w:t>
            </w:r>
          </w:p>
        </w:tc>
        <w:tc>
          <w:tcPr>
            <w:tcW w:w="3064" w:type="dxa"/>
          </w:tcPr>
          <w:p w:rsidR="00626D9B" w:rsidRDefault="00C15BC1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</w:t>
            </w:r>
          </w:p>
        </w:tc>
      </w:tr>
      <w:tr w:rsidR="00C15BC1" w:rsidTr="00C15BC1">
        <w:tc>
          <w:tcPr>
            <w:tcW w:w="851" w:type="dxa"/>
          </w:tcPr>
          <w:p w:rsidR="00C15BC1" w:rsidRDefault="00C15BC1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C15BC1" w:rsidRDefault="00C15BC1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объективности процедур проведения ВПР для оценки уровня подготовки учащихся</w:t>
            </w:r>
          </w:p>
        </w:tc>
        <w:tc>
          <w:tcPr>
            <w:tcW w:w="1579" w:type="dxa"/>
          </w:tcPr>
          <w:p w:rsidR="00C15BC1" w:rsidRDefault="00C15BC1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 май 2021г</w:t>
            </w:r>
          </w:p>
        </w:tc>
        <w:tc>
          <w:tcPr>
            <w:tcW w:w="3064" w:type="dxa"/>
          </w:tcPr>
          <w:p w:rsidR="00C15BC1" w:rsidRDefault="00C15BC1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для повышения объективности проведения ВПР в РО и  районе</w:t>
            </w:r>
          </w:p>
        </w:tc>
      </w:tr>
      <w:tr w:rsidR="00C15BC1" w:rsidTr="00C15BC1">
        <w:tc>
          <w:tcPr>
            <w:tcW w:w="851" w:type="dxa"/>
          </w:tcPr>
          <w:p w:rsidR="00C15BC1" w:rsidRDefault="00C15BC1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C15BC1" w:rsidRDefault="00C15BC1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 на сайтах ОО специального раздела для освещения этапов работы над реализацией дорожных карт</w:t>
            </w:r>
          </w:p>
        </w:tc>
        <w:tc>
          <w:tcPr>
            <w:tcW w:w="1579" w:type="dxa"/>
          </w:tcPr>
          <w:p w:rsidR="00C15BC1" w:rsidRDefault="00085DF2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2021г</w:t>
            </w:r>
          </w:p>
        </w:tc>
        <w:tc>
          <w:tcPr>
            <w:tcW w:w="3064" w:type="dxa"/>
          </w:tcPr>
          <w:p w:rsidR="00C15BC1" w:rsidRDefault="00085DF2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Систематическое размещение материалов</w:t>
            </w:r>
          </w:p>
        </w:tc>
      </w:tr>
      <w:tr w:rsidR="00C15BC1" w:rsidTr="00C15BC1">
        <w:tc>
          <w:tcPr>
            <w:tcW w:w="851" w:type="dxa"/>
          </w:tcPr>
          <w:p w:rsidR="00C15BC1" w:rsidRDefault="00085DF2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C15BC1" w:rsidRDefault="00085DF2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1 этап Размещение отчетных документов на сайте ОО, подтверждающих позитивные изменения в ОО</w:t>
            </w:r>
          </w:p>
        </w:tc>
        <w:tc>
          <w:tcPr>
            <w:tcW w:w="1579" w:type="dxa"/>
          </w:tcPr>
          <w:p w:rsidR="00C15BC1" w:rsidRDefault="00085DF2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июня 2021г</w:t>
            </w:r>
          </w:p>
        </w:tc>
        <w:tc>
          <w:tcPr>
            <w:tcW w:w="3064" w:type="dxa"/>
          </w:tcPr>
          <w:p w:rsidR="00C15BC1" w:rsidRDefault="00085DF2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отчетных документов на сайте ОО, подтверждающих позитивные изменения в ОО все 5 школ</w:t>
            </w:r>
          </w:p>
        </w:tc>
      </w:tr>
      <w:tr w:rsidR="00C15BC1" w:rsidTr="00C15BC1">
        <w:tc>
          <w:tcPr>
            <w:tcW w:w="851" w:type="dxa"/>
          </w:tcPr>
          <w:p w:rsidR="00C15BC1" w:rsidRDefault="00085DF2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C15BC1" w:rsidRDefault="00085DF2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размещенных документов</w:t>
            </w:r>
          </w:p>
        </w:tc>
        <w:tc>
          <w:tcPr>
            <w:tcW w:w="1579" w:type="dxa"/>
          </w:tcPr>
          <w:p w:rsidR="00C15BC1" w:rsidRDefault="00085DF2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2021г</w:t>
            </w:r>
          </w:p>
        </w:tc>
        <w:tc>
          <w:tcPr>
            <w:tcW w:w="3064" w:type="dxa"/>
          </w:tcPr>
          <w:p w:rsidR="00C15BC1" w:rsidRDefault="00085DF2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координатор делает аналитическую справку по итогам экспертизы</w:t>
            </w:r>
          </w:p>
        </w:tc>
      </w:tr>
      <w:tr w:rsidR="00085DF2" w:rsidTr="00C15BC1">
        <w:tc>
          <w:tcPr>
            <w:tcW w:w="851" w:type="dxa"/>
          </w:tcPr>
          <w:p w:rsidR="00085DF2" w:rsidRDefault="00085DF2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085DF2" w:rsidRDefault="00085DF2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2 этап Размещение отчетных документов на сайте ОО, подтверждающих позитивные изменения в ОО</w:t>
            </w:r>
          </w:p>
        </w:tc>
        <w:tc>
          <w:tcPr>
            <w:tcW w:w="1579" w:type="dxa"/>
          </w:tcPr>
          <w:p w:rsidR="00085DF2" w:rsidRDefault="00085DF2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ноября 2021г</w:t>
            </w:r>
          </w:p>
        </w:tc>
        <w:tc>
          <w:tcPr>
            <w:tcW w:w="3064" w:type="dxa"/>
          </w:tcPr>
          <w:p w:rsidR="00085DF2" w:rsidRDefault="00085DF2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отчетных документов на сайте ОО, подтверждающих позитивные изменения в ОО все 5 школ</w:t>
            </w:r>
          </w:p>
        </w:tc>
      </w:tr>
      <w:tr w:rsidR="00085DF2" w:rsidTr="00C15BC1">
        <w:tc>
          <w:tcPr>
            <w:tcW w:w="851" w:type="dxa"/>
          </w:tcPr>
          <w:p w:rsidR="00085DF2" w:rsidRDefault="00085DF2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085DF2" w:rsidRDefault="00085DF2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размещенных документов</w:t>
            </w:r>
          </w:p>
        </w:tc>
        <w:tc>
          <w:tcPr>
            <w:tcW w:w="1579" w:type="dxa"/>
          </w:tcPr>
          <w:p w:rsidR="00085DF2" w:rsidRDefault="00085DF2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2021г</w:t>
            </w:r>
          </w:p>
        </w:tc>
        <w:tc>
          <w:tcPr>
            <w:tcW w:w="3064" w:type="dxa"/>
          </w:tcPr>
          <w:p w:rsidR="00085DF2" w:rsidRDefault="00085DF2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координатор делает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аналитическую справку по итогам экспертизы</w:t>
            </w:r>
          </w:p>
        </w:tc>
      </w:tr>
      <w:tr w:rsidR="00085DF2" w:rsidTr="00C15BC1">
        <w:tc>
          <w:tcPr>
            <w:tcW w:w="851" w:type="dxa"/>
          </w:tcPr>
          <w:p w:rsidR="00085DF2" w:rsidRDefault="00085DF2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678" w:type="dxa"/>
          </w:tcPr>
          <w:p w:rsidR="00085DF2" w:rsidRDefault="00085DF2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реализации дорожных карт</w:t>
            </w:r>
          </w:p>
        </w:tc>
        <w:tc>
          <w:tcPr>
            <w:tcW w:w="1579" w:type="dxa"/>
          </w:tcPr>
          <w:p w:rsidR="00085DF2" w:rsidRDefault="00085DF2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2021г</w:t>
            </w:r>
          </w:p>
        </w:tc>
        <w:tc>
          <w:tcPr>
            <w:tcW w:w="3064" w:type="dxa"/>
          </w:tcPr>
          <w:p w:rsidR="00085DF2" w:rsidRDefault="00085DF2" w:rsidP="00D0379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итогового семинара</w:t>
            </w:r>
          </w:p>
        </w:tc>
      </w:tr>
    </w:tbl>
    <w:p w:rsidR="00626D9B" w:rsidRPr="00626D9B" w:rsidRDefault="00626D9B" w:rsidP="00D0379D">
      <w:pPr>
        <w:pStyle w:val="a3"/>
        <w:spacing w:line="240" w:lineRule="auto"/>
        <w:ind w:left="495"/>
        <w:rPr>
          <w:rFonts w:ascii="Times New Roman" w:hAnsi="Times New Roman" w:cs="Times New Roman"/>
          <w:sz w:val="28"/>
          <w:szCs w:val="28"/>
        </w:rPr>
      </w:pPr>
    </w:p>
    <w:p w:rsidR="00A76C52" w:rsidRDefault="00A76C52"/>
    <w:sectPr w:rsidR="00A76C52" w:rsidSect="00A7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7461"/>
    <w:multiLevelType w:val="hybridMultilevel"/>
    <w:tmpl w:val="D8140C5E"/>
    <w:lvl w:ilvl="0" w:tplc="BC44378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C94075F"/>
    <w:multiLevelType w:val="hybridMultilevel"/>
    <w:tmpl w:val="903E2ED4"/>
    <w:lvl w:ilvl="0" w:tplc="A378A76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26A"/>
    <w:rsid w:val="000048EC"/>
    <w:rsid w:val="00085DF2"/>
    <w:rsid w:val="000C3D7D"/>
    <w:rsid w:val="00140B09"/>
    <w:rsid w:val="00155625"/>
    <w:rsid w:val="001B6929"/>
    <w:rsid w:val="001F4D67"/>
    <w:rsid w:val="00416FE1"/>
    <w:rsid w:val="00481533"/>
    <w:rsid w:val="00512774"/>
    <w:rsid w:val="00626D9B"/>
    <w:rsid w:val="00725292"/>
    <w:rsid w:val="007D5A87"/>
    <w:rsid w:val="00A76C52"/>
    <w:rsid w:val="00C15BC1"/>
    <w:rsid w:val="00D0379D"/>
    <w:rsid w:val="00D2193F"/>
    <w:rsid w:val="00DD2F73"/>
    <w:rsid w:val="00DE6DA8"/>
    <w:rsid w:val="00E70C42"/>
    <w:rsid w:val="00EE7754"/>
    <w:rsid w:val="00F3126A"/>
    <w:rsid w:val="00F37739"/>
    <w:rsid w:val="00F8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26A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DD2F73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626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75;&#1077;&#1088;&#1073;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2021-12-15T05:57:00Z</cp:lastPrinted>
  <dcterms:created xsi:type="dcterms:W3CDTF">2015-03-05T06:01:00Z</dcterms:created>
  <dcterms:modified xsi:type="dcterms:W3CDTF">2021-12-15T05:59:00Z</dcterms:modified>
</cp:coreProperties>
</file>