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2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295"/>
        <w:gridCol w:w="3191"/>
      </w:tblGrid>
      <w:tr w:rsidR="008F0162" w:rsidRPr="008F0162" w:rsidTr="008F0162">
        <w:tc>
          <w:tcPr>
            <w:tcW w:w="3403" w:type="dxa"/>
          </w:tcPr>
          <w:p w:rsidR="008F0162" w:rsidRPr="008F0162" w:rsidRDefault="008F0162" w:rsidP="00C004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8F0162" w:rsidRPr="008F0162" w:rsidRDefault="008F0162" w:rsidP="00C004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8F0162" w:rsidRPr="008F0162" w:rsidRDefault="008F0162" w:rsidP="00456B58">
            <w:pPr>
              <w:spacing w:line="256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F01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Протокол №</w:t>
            </w:r>
            <w:r w:rsidR="0045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  <w:r w:rsidRPr="008F01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45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8F01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5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8F01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.20</w:t>
            </w:r>
            <w:r w:rsidR="00456B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Pr="008F01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403" w:type="dxa"/>
          </w:tcPr>
          <w:p w:rsidR="008F0162" w:rsidRPr="008F0162" w:rsidRDefault="008F0162" w:rsidP="008F0162">
            <w:pPr>
              <w:spacing w:line="256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3295" w:type="dxa"/>
          </w:tcPr>
          <w:p w:rsidR="008F0162" w:rsidRPr="008F0162" w:rsidRDefault="008F0162" w:rsidP="008F016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8F0162" w:rsidRPr="008F0162" w:rsidRDefault="008F0162" w:rsidP="008F016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8F0162" w:rsidRDefault="008F0162" w:rsidP="008F016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(Макаренко С.А.)</w:t>
            </w:r>
          </w:p>
          <w:p w:rsidR="008F0162" w:rsidRPr="008F0162" w:rsidRDefault="008F0162" w:rsidP="00456B58">
            <w:pPr>
              <w:spacing w:line="256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F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="004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10.01.2022г.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№</w:t>
            </w:r>
            <w:r w:rsidR="004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1" w:type="dxa"/>
          </w:tcPr>
          <w:p w:rsidR="008F0162" w:rsidRPr="008F0162" w:rsidRDefault="008F0162" w:rsidP="008F0162">
            <w:pPr>
              <w:spacing w:line="256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</w:tbl>
    <w:p w:rsidR="008F0162" w:rsidRDefault="008F0162" w:rsidP="00482F3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F39" w:rsidRPr="00482F39" w:rsidRDefault="00482F39" w:rsidP="00482F3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3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82F39" w:rsidRPr="00482F39" w:rsidRDefault="00482F39" w:rsidP="00482F3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использовании устройств мобильной связи </w:t>
      </w:r>
      <w:r w:rsidRPr="00482F3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</w:t>
      </w:r>
      <w:r w:rsidR="008F0162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бюджетном  общеобразовательном  учреждении</w:t>
      </w:r>
      <w:r w:rsidRPr="00482F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162">
        <w:rPr>
          <w:rFonts w:ascii="Times New Roman" w:eastAsia="Times New Roman" w:hAnsi="Times New Roman" w:cs="Times New Roman"/>
          <w:b/>
          <w:sz w:val="28"/>
          <w:szCs w:val="28"/>
        </w:rPr>
        <w:t>Новониколаевской основной  общеобразовательной школе</w:t>
      </w:r>
      <w:r w:rsidRPr="00482F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162"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Азовского района 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положение использования средств мобильной связи (сотовые и спутниковые телефоны, смартфоны, планшеты и т. п.) в здании и на территории МБОУ </w:t>
      </w:r>
      <w:r w:rsidR="008F0162">
        <w:rPr>
          <w:rFonts w:ascii="Times New Roman" w:eastAsia="Times New Roman" w:hAnsi="Times New Roman" w:cs="Times New Roman"/>
          <w:sz w:val="24"/>
          <w:szCs w:val="24"/>
        </w:rPr>
        <w:t>Новониколаевской ООШ</w:t>
      </w:r>
      <w:r w:rsidRPr="00482F39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482F3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82F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</w:t>
      </w:r>
      <w:bookmarkStart w:id="0" w:name="_GoBack"/>
      <w:bookmarkEnd w:id="0"/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Федерации",</w:t>
      </w:r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"Об основных гарантиях прав ребенка в Российской Федерации",</w:t>
      </w:r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действующими на территории РФ,</w:t>
      </w:r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482F39" w:rsidRPr="00482F39" w:rsidRDefault="00482F39" w:rsidP="00482F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правилами внутреннего распорядка обучающихся школы.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1.3. Соблюдение положения обеспечивает:</w:t>
      </w:r>
    </w:p>
    <w:p w:rsidR="00482F39" w:rsidRPr="00482F39" w:rsidRDefault="00482F39" w:rsidP="00482F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482F39" w:rsidRPr="00482F39" w:rsidRDefault="00482F39" w:rsidP="00482F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482F39" w:rsidRPr="00482F39" w:rsidRDefault="00482F39" w:rsidP="00482F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482F39" w:rsidRPr="00482F39" w:rsidRDefault="00482F39" w:rsidP="00482F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дисциплины.</w:t>
      </w:r>
    </w:p>
    <w:p w:rsidR="00482F39" w:rsidRPr="00482F39" w:rsidRDefault="00482F39" w:rsidP="00482F39">
      <w:pPr>
        <w:numPr>
          <w:ilvl w:val="1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размещается на официальном сайте школы в сети Интернет.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2.2. Не рекомендуется пользование мобильной связью до начала уроков, на переменах.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lastRenderedPageBreak/>
        <w:t>2.4.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482F39" w:rsidRPr="00482F39" w:rsidRDefault="00482F39" w:rsidP="00482F3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отключить и убрать все технические устройства (плееры, наушники, гаджеты, планшеты, телефоны, различные записные устройства и пр.), </w:t>
      </w:r>
    </w:p>
    <w:p w:rsidR="00482F39" w:rsidRPr="00482F39" w:rsidRDefault="00482F39" w:rsidP="00482F39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мобильный телефон и (или) перевести в режим «без звука»,</w:t>
      </w:r>
    </w:p>
    <w:p w:rsidR="00482F39" w:rsidRPr="00482F39" w:rsidRDefault="00482F39" w:rsidP="00482F39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убрать мобильный телефон и (или) другие технические устройства со стола. 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в дневниках обучающихся.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2.8.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482F39" w:rsidRPr="00482F39" w:rsidRDefault="00482F39" w:rsidP="00482F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482F39" w:rsidRPr="00482F39" w:rsidRDefault="00482F39" w:rsidP="00482F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собеседником нужно максимально тихим голосом;</w:t>
      </w:r>
    </w:p>
    <w:p w:rsidR="00482F39" w:rsidRPr="00482F39" w:rsidRDefault="00482F39" w:rsidP="00482F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482F39" w:rsidRPr="00482F39" w:rsidRDefault="00482F39" w:rsidP="00482F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482F39" w:rsidRPr="00482F39" w:rsidRDefault="00482F39" w:rsidP="00482F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2.12.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482F39" w:rsidRPr="00482F39" w:rsidRDefault="00482F39" w:rsidP="00482F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482F39" w:rsidRPr="00482F39" w:rsidRDefault="00482F39" w:rsidP="00482F3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482F39" w:rsidRPr="00482F39" w:rsidRDefault="00482F39" w:rsidP="00482F3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Всем участникам образовательных отношений пользоваться памяткой для обучающихся, родителей и педагогических работников по профилактике </w:t>
      </w: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неблагоприятных для здоровья и обучения детей эффектов от воздействия устройств мобильной связи (Приложение 1)</w:t>
      </w:r>
    </w:p>
    <w:p w:rsidR="00482F39" w:rsidRPr="00482F39" w:rsidRDefault="00482F39" w:rsidP="00482F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</w:rPr>
        <w:t>2.15.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 w:rsidRPr="00482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482F39" w:rsidRPr="00482F39" w:rsidRDefault="00482F39" w:rsidP="00482F39">
      <w:pPr>
        <w:widowControl w:val="0"/>
        <w:shd w:val="clear" w:color="auto" w:fill="FFFFFF"/>
        <w:tabs>
          <w:tab w:val="left" w:pos="73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482F39" w:rsidRPr="00482F39" w:rsidRDefault="00482F39" w:rsidP="00482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 принимать звонки;</w:t>
      </w:r>
    </w:p>
    <w:p w:rsidR="00482F39" w:rsidRPr="00482F39" w:rsidRDefault="00482F39" w:rsidP="00482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отправлять SMS и MMS;</w:t>
      </w:r>
    </w:p>
    <w:p w:rsidR="00482F39" w:rsidRPr="00482F39" w:rsidRDefault="00482F39" w:rsidP="00482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прослушивать аудиозаписи (с использованием наушников);</w:t>
      </w:r>
    </w:p>
    <w:p w:rsidR="00482F39" w:rsidRPr="00482F39" w:rsidRDefault="00482F39" w:rsidP="00482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видеосюжеты (с использованием наушников);</w:t>
      </w:r>
    </w:p>
    <w:p w:rsidR="00482F39" w:rsidRPr="00482F39" w:rsidRDefault="00482F39" w:rsidP="00482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фото- и видеосъемку лиц, находящихся в школы только с их согласия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482F39" w:rsidRPr="00482F39" w:rsidRDefault="00482F39" w:rsidP="00482F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и свобод человека и гражданина не должно нарушать права и свободы других лиц (п. 3 ст. 17);</w:t>
      </w:r>
    </w:p>
    <w:p w:rsidR="00482F39" w:rsidRPr="00482F39" w:rsidRDefault="00482F39" w:rsidP="00482F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spacing w:after="16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482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482F39" w:rsidRPr="00482F39" w:rsidRDefault="00482F39" w:rsidP="00482F39">
      <w:pPr>
        <w:widowControl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4.2. За однократное нарушение педагогический работник школы должен сделать обучающемуся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482F39" w:rsidRPr="00482F39" w:rsidRDefault="00482F39" w:rsidP="00482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39" w:rsidRPr="00482F39" w:rsidRDefault="00482F39" w:rsidP="00482F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положения</w:t>
      </w:r>
    </w:p>
    <w:p w:rsidR="00482F39" w:rsidRPr="00482F39" w:rsidRDefault="00482F39" w:rsidP="00482F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F39" w:rsidRPr="00482F39" w:rsidRDefault="00482F39" w:rsidP="00482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имеет неограниченный срок действия.</w:t>
      </w:r>
    </w:p>
    <w:p w:rsidR="00482F39" w:rsidRPr="00482F39" w:rsidRDefault="00482F39" w:rsidP="00482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положение действуют до внесения изменений и дополнений.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162" w:rsidRDefault="008F0162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162" w:rsidRDefault="008F0162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162" w:rsidRDefault="008F0162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8CB" w:rsidRPr="00482F39" w:rsidRDefault="009E68CB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F39">
        <w:rPr>
          <w:rFonts w:ascii="Times New Roman" w:eastAsia="Times New Roman" w:hAnsi="Times New Roman" w:cs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482F39" w:rsidRPr="00482F39" w:rsidRDefault="00482F39" w:rsidP="00482F3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F39" w:rsidRPr="00482F39" w:rsidRDefault="00482F39" w:rsidP="00482F39">
      <w:pPr>
        <w:numPr>
          <w:ilvl w:val="0"/>
          <w:numId w:val="8"/>
        </w:num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482F39" w:rsidRPr="00482F39" w:rsidRDefault="00482F39" w:rsidP="00482F39">
      <w:pPr>
        <w:numPr>
          <w:ilvl w:val="0"/>
          <w:numId w:val="8"/>
        </w:num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сокращение времени контакта с устройствами мобильной связи.</w:t>
      </w:r>
    </w:p>
    <w:p w:rsidR="00482F39" w:rsidRPr="00482F39" w:rsidRDefault="00482F39" w:rsidP="00482F39">
      <w:pPr>
        <w:numPr>
          <w:ilvl w:val="0"/>
          <w:numId w:val="8"/>
        </w:num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482F39" w:rsidRPr="00482F39" w:rsidRDefault="00482F39" w:rsidP="00482F39">
      <w:pPr>
        <w:numPr>
          <w:ilvl w:val="0"/>
          <w:numId w:val="8"/>
        </w:num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482F39" w:rsidRDefault="00482F39" w:rsidP="00482F39">
      <w:pPr>
        <w:numPr>
          <w:ilvl w:val="0"/>
          <w:numId w:val="8"/>
        </w:num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устройств мобильной связи на ночь на расстоянии более 2 метров от головы.</w:t>
      </w: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Default="008F0162" w:rsidP="008F0162">
      <w:pPr>
        <w:autoSpaceDE w:val="0"/>
        <w:autoSpaceDN w:val="0"/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F0162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2" w:rsidRPr="008F0162" w:rsidRDefault="008F0162" w:rsidP="008F0162">
      <w:pPr>
        <w:autoSpaceDE w:val="0"/>
        <w:autoSpaceDN w:val="0"/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положением</w:t>
      </w:r>
    </w:p>
    <w:p w:rsidR="008F0162" w:rsidRPr="00482F39" w:rsidRDefault="008F0162" w:rsidP="008F0162">
      <w:pPr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1666"/>
      </w:tblGrid>
      <w:tr w:rsidR="008F0162" w:rsidTr="008F0162">
        <w:tc>
          <w:tcPr>
            <w:tcW w:w="4503" w:type="dxa"/>
          </w:tcPr>
          <w:p w:rsidR="008F0162" w:rsidRPr="008F0162" w:rsidRDefault="008F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62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</w:t>
            </w:r>
          </w:p>
        </w:tc>
        <w:tc>
          <w:tcPr>
            <w:tcW w:w="1559" w:type="dxa"/>
          </w:tcPr>
          <w:p w:rsidR="008F0162" w:rsidRPr="008F0162" w:rsidRDefault="008F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ознакомления </w:t>
            </w:r>
          </w:p>
        </w:tc>
        <w:tc>
          <w:tcPr>
            <w:tcW w:w="1843" w:type="dxa"/>
          </w:tcPr>
          <w:p w:rsidR="008F0162" w:rsidRPr="008F0162" w:rsidRDefault="008F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  <w:proofErr w:type="gramStart"/>
            <w:r w:rsidRPr="008F016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66" w:type="dxa"/>
          </w:tcPr>
          <w:p w:rsidR="008F0162" w:rsidRPr="008F0162" w:rsidRDefault="008F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родителей </w:t>
            </w:r>
          </w:p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/>
        </w:tc>
        <w:tc>
          <w:tcPr>
            <w:tcW w:w="1559" w:type="dxa"/>
          </w:tcPr>
          <w:p w:rsidR="008F0162" w:rsidRDefault="008F0162"/>
        </w:tc>
        <w:tc>
          <w:tcPr>
            <w:tcW w:w="1843" w:type="dxa"/>
          </w:tcPr>
          <w:p w:rsidR="008F0162" w:rsidRDefault="008F0162"/>
        </w:tc>
        <w:tc>
          <w:tcPr>
            <w:tcW w:w="1666" w:type="dxa"/>
          </w:tcPr>
          <w:p w:rsidR="008F0162" w:rsidRDefault="008F0162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  <w:tr w:rsidR="008F0162" w:rsidTr="008F0162">
        <w:tc>
          <w:tcPr>
            <w:tcW w:w="4503" w:type="dxa"/>
          </w:tcPr>
          <w:p w:rsidR="008F0162" w:rsidRDefault="008F0162" w:rsidP="00C00497"/>
        </w:tc>
        <w:tc>
          <w:tcPr>
            <w:tcW w:w="1559" w:type="dxa"/>
          </w:tcPr>
          <w:p w:rsidR="008F0162" w:rsidRDefault="008F0162" w:rsidP="00C00497"/>
        </w:tc>
        <w:tc>
          <w:tcPr>
            <w:tcW w:w="1843" w:type="dxa"/>
          </w:tcPr>
          <w:p w:rsidR="008F0162" w:rsidRDefault="008F0162" w:rsidP="00C00497"/>
        </w:tc>
        <w:tc>
          <w:tcPr>
            <w:tcW w:w="1666" w:type="dxa"/>
          </w:tcPr>
          <w:p w:rsidR="008F0162" w:rsidRDefault="008F0162" w:rsidP="00C00497"/>
        </w:tc>
      </w:tr>
    </w:tbl>
    <w:p w:rsidR="00354F52" w:rsidRDefault="00354F52"/>
    <w:sectPr w:rsidR="00354F52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3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E"/>
    <w:rsid w:val="002C19E1"/>
    <w:rsid w:val="00354F52"/>
    <w:rsid w:val="00456B58"/>
    <w:rsid w:val="00482F39"/>
    <w:rsid w:val="006D2F1E"/>
    <w:rsid w:val="008F0162"/>
    <w:rsid w:val="009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6</cp:revision>
  <cp:lastPrinted>2022-01-24T07:41:00Z</cp:lastPrinted>
  <dcterms:created xsi:type="dcterms:W3CDTF">2022-01-21T07:00:00Z</dcterms:created>
  <dcterms:modified xsi:type="dcterms:W3CDTF">2022-01-24T07:53:00Z</dcterms:modified>
</cp:coreProperties>
</file>