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8" w:rsidRPr="00AB7556" w:rsidRDefault="00E40CCE">
      <w:pPr>
        <w:spacing w:before="33"/>
        <w:ind w:left="253" w:right="245"/>
        <w:jc w:val="center"/>
        <w:rPr>
          <w:b/>
          <w:sz w:val="32"/>
          <w:lang w:val="ru-RU"/>
        </w:rPr>
      </w:pPr>
      <w:r w:rsidRPr="00AB7556">
        <w:rPr>
          <w:b/>
          <w:sz w:val="32"/>
          <w:lang w:val="ru-RU"/>
        </w:rPr>
        <w:t>ПУБЛИЧНЫЙ ДОКЛАД</w:t>
      </w:r>
    </w:p>
    <w:p w:rsidR="00B83188" w:rsidRPr="00AB7556" w:rsidRDefault="00E40CCE">
      <w:pPr>
        <w:spacing w:before="1"/>
        <w:ind w:left="255" w:right="245"/>
        <w:jc w:val="center"/>
        <w:rPr>
          <w:b/>
          <w:sz w:val="32"/>
          <w:lang w:val="ru-RU"/>
        </w:rPr>
      </w:pPr>
      <w:r w:rsidRPr="00AB7556">
        <w:rPr>
          <w:b/>
          <w:sz w:val="32"/>
          <w:lang w:val="ru-RU"/>
        </w:rPr>
        <w:t>Муниципального бюджетного дошкольного образовательного учреждения -  детский сад № 33 «Калинка»</w:t>
      </w:r>
    </w:p>
    <w:p w:rsidR="00B83188" w:rsidRPr="00AB7556" w:rsidRDefault="00E40CCE" w:rsidP="00C247CC">
      <w:pPr>
        <w:pStyle w:val="Heading1"/>
        <w:spacing w:before="244"/>
        <w:ind w:right="193"/>
        <w:jc w:val="center"/>
        <w:rPr>
          <w:lang w:val="ru-RU"/>
        </w:rPr>
      </w:pPr>
      <w:r w:rsidRPr="00AB7556">
        <w:rPr>
          <w:lang w:val="ru-RU"/>
        </w:rPr>
        <w:t>РАЗДЕЛ 1</w:t>
      </w:r>
    </w:p>
    <w:p w:rsidR="00B83188" w:rsidRPr="00AB7556" w:rsidRDefault="00E40CCE">
      <w:pPr>
        <w:spacing w:before="239"/>
        <w:ind w:left="102" w:right="100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ОБЩАЯ ХАРАКТЕРИСТИКА ОБРАЗОВАТЕЛЬНОГО УЧРЕЖДЕНИЯ</w:t>
      </w:r>
    </w:p>
    <w:p w:rsidR="00B83188" w:rsidRPr="00AB7556" w:rsidRDefault="00B83188">
      <w:pPr>
        <w:pStyle w:val="a3"/>
        <w:ind w:left="0"/>
        <w:rPr>
          <w:b/>
          <w:lang w:val="ru-RU"/>
        </w:rPr>
      </w:pPr>
    </w:p>
    <w:p w:rsidR="00B83188" w:rsidRPr="00AB7556" w:rsidRDefault="00E40CCE">
      <w:pPr>
        <w:pStyle w:val="a3"/>
        <w:spacing w:before="237"/>
        <w:ind w:right="193" w:firstLine="69"/>
        <w:rPr>
          <w:lang w:val="ru-RU"/>
        </w:rPr>
      </w:pPr>
      <w:r w:rsidRPr="00AB7556">
        <w:rPr>
          <w:lang w:val="ru-RU"/>
        </w:rPr>
        <w:t>Муниципальное бюджетное дошкольное образовательное учреждение - детский сад № 33 «Калинка».</w:t>
      </w:r>
    </w:p>
    <w:p w:rsidR="00B83188" w:rsidRPr="00AB7556" w:rsidRDefault="00E40CCE">
      <w:pPr>
        <w:pStyle w:val="a3"/>
        <w:spacing w:before="239"/>
        <w:ind w:right="726"/>
        <w:rPr>
          <w:lang w:val="ru-RU"/>
        </w:rPr>
      </w:pPr>
      <w:r w:rsidRPr="00AB7556">
        <w:rPr>
          <w:lang w:val="ru-RU"/>
        </w:rPr>
        <w:t>Лицензия на осуществление образовательной деятельности №5978 от 26 октября 2015 года (серия 61Л01 № 0003589), бессрочно.</w:t>
      </w:r>
    </w:p>
    <w:p w:rsidR="00B83188" w:rsidRPr="00AB7556" w:rsidRDefault="00E40CCE" w:rsidP="00C247CC">
      <w:pPr>
        <w:pStyle w:val="a3"/>
        <w:spacing w:before="239"/>
        <w:ind w:right="193"/>
        <w:rPr>
          <w:lang w:val="ru-RU"/>
        </w:rPr>
        <w:sectPr w:rsidR="00B83188" w:rsidRPr="00AB7556" w:rsidSect="00C247CC">
          <w:type w:val="continuous"/>
          <w:pgSz w:w="11910" w:h="16840"/>
          <w:pgMar w:top="1080" w:right="760" w:bottom="568" w:left="1600" w:header="720" w:footer="720" w:gutter="0"/>
          <w:cols w:space="720"/>
        </w:sectPr>
      </w:pPr>
      <w:r w:rsidRPr="00AB7556">
        <w:rPr>
          <w:lang w:val="ru-RU"/>
        </w:rPr>
        <w:t>Свидетельство о государственной регистрации права. Объект права: Земельный участок, общая площадь 1 600 кв.м. Вид права: Постоянное (бессрочное пользование).</w:t>
      </w:r>
    </w:p>
    <w:p w:rsidR="00B83188" w:rsidRPr="00AB7556" w:rsidRDefault="00E40CCE" w:rsidP="00C247CC">
      <w:pPr>
        <w:pStyle w:val="a3"/>
        <w:spacing w:before="47"/>
        <w:ind w:left="0" w:right="313"/>
        <w:rPr>
          <w:lang w:val="ru-RU"/>
        </w:rPr>
      </w:pPr>
      <w:r w:rsidRPr="00AB7556">
        <w:rPr>
          <w:lang w:val="ru-RU"/>
        </w:rPr>
        <w:lastRenderedPageBreak/>
        <w:t>Свидетельство о государственной регистрации права. Объект права: здание детского сада. Вид права: Оперативное управление. Серия 61 - АИ № 777845</w:t>
      </w:r>
    </w:p>
    <w:p w:rsidR="00B83188" w:rsidRPr="00AB7556" w:rsidRDefault="00E40CCE">
      <w:pPr>
        <w:pStyle w:val="a3"/>
        <w:spacing w:before="239"/>
        <w:ind w:right="313"/>
        <w:rPr>
          <w:lang w:val="ru-RU"/>
        </w:rPr>
      </w:pPr>
      <w:r w:rsidRPr="00AB7556">
        <w:rPr>
          <w:lang w:val="ru-RU"/>
        </w:rPr>
        <w:t xml:space="preserve">Местонахождение детского сада: 346763 Ростовская область, Азовский район, п. </w:t>
      </w:r>
      <w:proofErr w:type="spellStart"/>
      <w:r w:rsidRPr="00AB7556">
        <w:rPr>
          <w:lang w:val="ru-RU"/>
        </w:rPr>
        <w:t>Новополтавский</w:t>
      </w:r>
      <w:proofErr w:type="spellEnd"/>
      <w:r w:rsidRPr="00AB7556">
        <w:rPr>
          <w:lang w:val="ru-RU"/>
        </w:rPr>
        <w:t>, пер.Школьный 21 «А»</w:t>
      </w:r>
    </w:p>
    <w:p w:rsidR="00B83188" w:rsidRPr="00AB7556" w:rsidRDefault="00E40CCE">
      <w:pPr>
        <w:pStyle w:val="a3"/>
        <w:spacing w:before="239" w:line="360" w:lineRule="auto"/>
        <w:ind w:right="112"/>
        <w:jc w:val="both"/>
        <w:rPr>
          <w:lang w:val="ru-RU"/>
        </w:rPr>
      </w:pPr>
      <w:r w:rsidRPr="00AB7556">
        <w:rPr>
          <w:lang w:val="ru-RU"/>
        </w:rPr>
        <w:t>МБДОУ открыто после реконструкции и капитального ремонта в здании МБОУ Поселковая СОШ 1 апреля 2005 года, согласно Постановления Главы Азовского района.</w:t>
      </w:r>
    </w:p>
    <w:p w:rsidR="00B83188" w:rsidRPr="00AB7556" w:rsidRDefault="00E40CCE">
      <w:pPr>
        <w:pStyle w:val="a3"/>
        <w:spacing w:before="204"/>
        <w:ind w:right="313"/>
        <w:rPr>
          <w:lang w:val="ru-RU"/>
        </w:rPr>
      </w:pPr>
      <w:r w:rsidRPr="00AB7556">
        <w:rPr>
          <w:lang w:val="ru-RU"/>
        </w:rPr>
        <w:t>Здание двухэтажное на 35 мест.</w:t>
      </w:r>
    </w:p>
    <w:p w:rsidR="00B83188" w:rsidRPr="00AB7556" w:rsidRDefault="00B83188">
      <w:pPr>
        <w:pStyle w:val="a3"/>
        <w:spacing w:before="6"/>
        <w:ind w:left="0"/>
        <w:rPr>
          <w:sz w:val="31"/>
          <w:lang w:val="ru-RU"/>
        </w:rPr>
      </w:pPr>
    </w:p>
    <w:p w:rsidR="00B83188" w:rsidRPr="00AB7556" w:rsidRDefault="00E40CCE">
      <w:pPr>
        <w:pStyle w:val="a3"/>
        <w:ind w:left="519" w:right="313"/>
        <w:rPr>
          <w:lang w:val="ru-RU"/>
        </w:rPr>
      </w:pPr>
      <w:r w:rsidRPr="00AB7556">
        <w:rPr>
          <w:lang w:val="ru-RU"/>
        </w:rPr>
        <w:t>Участок озеленѐн, имеет игровую площадку.</w:t>
      </w:r>
    </w:p>
    <w:p w:rsidR="00B83188" w:rsidRPr="00AB7556" w:rsidRDefault="00B83188">
      <w:pPr>
        <w:pStyle w:val="a3"/>
        <w:spacing w:before="3"/>
        <w:ind w:left="0"/>
        <w:rPr>
          <w:sz w:val="31"/>
          <w:lang w:val="ru-RU"/>
        </w:rPr>
      </w:pPr>
    </w:p>
    <w:p w:rsidR="00B83188" w:rsidRPr="00AB7556" w:rsidRDefault="00E40CCE">
      <w:pPr>
        <w:pStyle w:val="a3"/>
        <w:tabs>
          <w:tab w:val="left" w:pos="1626"/>
          <w:tab w:val="left" w:pos="2650"/>
          <w:tab w:val="left" w:pos="3916"/>
          <w:tab w:val="left" w:pos="4652"/>
          <w:tab w:val="left" w:pos="6764"/>
          <w:tab w:val="left" w:pos="7220"/>
          <w:tab w:val="left" w:pos="7954"/>
        </w:tabs>
        <w:spacing w:line="362" w:lineRule="auto"/>
        <w:ind w:right="111"/>
        <w:rPr>
          <w:lang w:val="ru-RU"/>
        </w:rPr>
      </w:pPr>
      <w:r w:rsidRPr="00AB7556">
        <w:rPr>
          <w:lang w:val="ru-RU"/>
        </w:rPr>
        <w:t>Отопление</w:t>
      </w:r>
      <w:r w:rsidRPr="00AB7556">
        <w:rPr>
          <w:lang w:val="ru-RU"/>
        </w:rPr>
        <w:tab/>
        <w:t>здания</w:t>
      </w:r>
      <w:r w:rsidRPr="00AB7556">
        <w:rPr>
          <w:lang w:val="ru-RU"/>
        </w:rPr>
        <w:tab/>
        <w:t>детского</w:t>
      </w:r>
      <w:r w:rsidRPr="00AB7556">
        <w:rPr>
          <w:lang w:val="ru-RU"/>
        </w:rPr>
        <w:tab/>
        <w:t>сада</w:t>
      </w:r>
      <w:r w:rsidRPr="00AB7556">
        <w:rPr>
          <w:lang w:val="ru-RU"/>
        </w:rPr>
        <w:tab/>
        <w:t>осуществляется</w:t>
      </w:r>
      <w:r w:rsidRPr="00AB7556">
        <w:rPr>
          <w:lang w:val="ru-RU"/>
        </w:rPr>
        <w:tab/>
        <w:t>за</w:t>
      </w:r>
      <w:r w:rsidRPr="00AB7556">
        <w:rPr>
          <w:lang w:val="ru-RU"/>
        </w:rPr>
        <w:tab/>
        <w:t>счѐт</w:t>
      </w:r>
      <w:r w:rsidRPr="00AB7556">
        <w:rPr>
          <w:lang w:val="ru-RU"/>
        </w:rPr>
        <w:tab/>
      </w:r>
      <w:r w:rsidRPr="00AB7556">
        <w:rPr>
          <w:spacing w:val="-1"/>
          <w:lang w:val="ru-RU"/>
        </w:rPr>
        <w:t xml:space="preserve">собственной </w:t>
      </w:r>
      <w:r w:rsidRPr="00AB7556">
        <w:rPr>
          <w:lang w:val="ru-RU"/>
        </w:rPr>
        <w:t>котельной МБОУ Поселковой СОШ, работающей на</w:t>
      </w:r>
      <w:r w:rsidRPr="00AB7556">
        <w:rPr>
          <w:spacing w:val="-16"/>
          <w:lang w:val="ru-RU"/>
        </w:rPr>
        <w:t xml:space="preserve"> </w:t>
      </w:r>
      <w:r w:rsidRPr="00AB7556">
        <w:rPr>
          <w:lang w:val="ru-RU"/>
        </w:rPr>
        <w:t>газе.</w:t>
      </w:r>
    </w:p>
    <w:p w:rsidR="00B83188" w:rsidRPr="00AB7556" w:rsidRDefault="00E40CCE">
      <w:pPr>
        <w:pStyle w:val="a3"/>
        <w:spacing w:before="201"/>
        <w:ind w:right="529" w:firstLine="347"/>
        <w:rPr>
          <w:lang w:val="ru-RU"/>
        </w:rPr>
      </w:pPr>
      <w:r w:rsidRPr="00AB7556">
        <w:rPr>
          <w:lang w:val="ru-RU"/>
        </w:rPr>
        <w:t>Режим работы детского сада: ежедневно с 07ч 30 мин. до 18 ч 00мин, кроме выходных и праздничных дней в соответствии с законодательством Российской Федерации.</w:t>
      </w:r>
    </w:p>
    <w:p w:rsidR="00B83188" w:rsidRPr="00AB7556" w:rsidRDefault="007E05C0">
      <w:pPr>
        <w:pStyle w:val="a3"/>
        <w:spacing w:before="239"/>
        <w:ind w:right="785"/>
        <w:rPr>
          <w:lang w:val="ru-RU"/>
        </w:rPr>
      </w:pPr>
      <w:r>
        <w:rPr>
          <w:lang w:val="ru-RU"/>
        </w:rPr>
        <w:t>На 2018</w:t>
      </w:r>
      <w:r w:rsidR="00E40CCE" w:rsidRPr="00AB7556">
        <w:rPr>
          <w:lang w:val="ru-RU"/>
        </w:rPr>
        <w:t>-2</w:t>
      </w:r>
      <w:r>
        <w:rPr>
          <w:lang w:val="ru-RU"/>
        </w:rPr>
        <w:t>019</w:t>
      </w:r>
      <w:r w:rsidR="00E40CCE" w:rsidRPr="00AB7556">
        <w:rPr>
          <w:lang w:val="ru-RU"/>
        </w:rPr>
        <w:t xml:space="preserve"> учебный год перед детским садом поставлены следующие цели:</w:t>
      </w:r>
    </w:p>
    <w:p w:rsidR="00B83188" w:rsidRPr="00AB7556" w:rsidRDefault="00E40CCE">
      <w:pPr>
        <w:pStyle w:val="a4"/>
        <w:numPr>
          <w:ilvl w:val="0"/>
          <w:numId w:val="7"/>
        </w:numPr>
        <w:tabs>
          <w:tab w:val="left" w:pos="271"/>
        </w:tabs>
        <w:spacing w:before="240"/>
        <w:ind w:right="210" w:firstLine="0"/>
        <w:rPr>
          <w:sz w:val="28"/>
          <w:lang w:val="ru-RU"/>
        </w:rPr>
      </w:pPr>
      <w:r w:rsidRPr="00AB7556">
        <w:rPr>
          <w:sz w:val="28"/>
          <w:lang w:val="ru-RU"/>
        </w:rPr>
        <w:t>охрана, сохранение здоровья детей, совершенствование их психического и физического здоровья, обеспечение эмоционального благополучия в системе воспитательных, оздоровительных и профилактических мероприятий, при реализации обучающих</w:t>
      </w:r>
      <w:r w:rsidRPr="00AB7556">
        <w:rPr>
          <w:spacing w:val="-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программ.</w:t>
      </w:r>
    </w:p>
    <w:p w:rsidR="00B83188" w:rsidRPr="00AB7556" w:rsidRDefault="00E40CCE">
      <w:pPr>
        <w:pStyle w:val="a4"/>
        <w:numPr>
          <w:ilvl w:val="0"/>
          <w:numId w:val="7"/>
        </w:numPr>
        <w:tabs>
          <w:tab w:val="left" w:pos="271"/>
        </w:tabs>
        <w:spacing w:before="242" w:line="417" w:lineRule="auto"/>
        <w:ind w:right="1139" w:firstLine="0"/>
        <w:rPr>
          <w:sz w:val="28"/>
          <w:lang w:val="ru-RU"/>
        </w:rPr>
      </w:pPr>
      <w:r w:rsidRPr="00AB7556">
        <w:rPr>
          <w:sz w:val="28"/>
          <w:lang w:val="ru-RU"/>
        </w:rPr>
        <w:t>обогащение и развитие игровой деятельности детей с учѐтом ФГОС Для достижения целей детский сад решает следующие</w:t>
      </w:r>
      <w:r w:rsidRPr="00AB7556">
        <w:rPr>
          <w:spacing w:val="-10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задачи:</w:t>
      </w:r>
    </w:p>
    <w:p w:rsidR="00B83188" w:rsidRPr="00AB7556" w:rsidRDefault="00E40CCE">
      <w:pPr>
        <w:pStyle w:val="a4"/>
        <w:numPr>
          <w:ilvl w:val="1"/>
          <w:numId w:val="7"/>
        </w:numPr>
        <w:tabs>
          <w:tab w:val="left" w:pos="1178"/>
        </w:tabs>
        <w:spacing w:before="10"/>
        <w:ind w:firstLine="907"/>
        <w:rPr>
          <w:sz w:val="28"/>
          <w:lang w:val="ru-RU"/>
        </w:rPr>
      </w:pPr>
      <w:r w:rsidRPr="00AB7556">
        <w:rPr>
          <w:sz w:val="28"/>
          <w:lang w:val="ru-RU"/>
        </w:rPr>
        <w:t>охрана жизни и укрепление здоровья детей, посещающих</w:t>
      </w:r>
      <w:r w:rsidRPr="00AB7556">
        <w:rPr>
          <w:spacing w:val="-24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детский</w:t>
      </w:r>
    </w:p>
    <w:p w:rsidR="00B83188" w:rsidRDefault="00E40CCE">
      <w:pPr>
        <w:pStyle w:val="a3"/>
        <w:spacing w:line="322" w:lineRule="exact"/>
        <w:ind w:right="313"/>
      </w:pPr>
      <w:proofErr w:type="spellStart"/>
      <w:r>
        <w:t>сад</w:t>
      </w:r>
      <w:proofErr w:type="spellEnd"/>
      <w:r>
        <w:t>;</w:t>
      </w:r>
    </w:p>
    <w:p w:rsidR="00B83188" w:rsidRPr="00AB7556" w:rsidRDefault="00E40CCE">
      <w:pPr>
        <w:pStyle w:val="a4"/>
        <w:numPr>
          <w:ilvl w:val="1"/>
          <w:numId w:val="7"/>
        </w:numPr>
        <w:tabs>
          <w:tab w:val="left" w:pos="1178"/>
        </w:tabs>
        <w:spacing w:before="240"/>
        <w:ind w:right="1084" w:firstLine="907"/>
        <w:rPr>
          <w:sz w:val="28"/>
          <w:lang w:val="ru-RU"/>
        </w:rPr>
      </w:pPr>
      <w:r w:rsidRPr="00AB7556">
        <w:rPr>
          <w:sz w:val="28"/>
          <w:lang w:val="ru-RU"/>
        </w:rPr>
        <w:t>обеспечение интеллектуального, личностного и физического развития</w:t>
      </w:r>
      <w:r w:rsidRPr="00AB7556">
        <w:rPr>
          <w:spacing w:val="-6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ребѐнка;</w:t>
      </w:r>
    </w:p>
    <w:p w:rsidR="00B83188" w:rsidRPr="00AB7556" w:rsidRDefault="00E40CCE">
      <w:pPr>
        <w:pStyle w:val="a4"/>
        <w:numPr>
          <w:ilvl w:val="1"/>
          <w:numId w:val="7"/>
        </w:numPr>
        <w:tabs>
          <w:tab w:val="left" w:pos="1178"/>
        </w:tabs>
        <w:spacing w:before="242"/>
        <w:ind w:left="1177" w:hanging="168"/>
        <w:rPr>
          <w:sz w:val="28"/>
          <w:lang w:val="ru-RU"/>
        </w:rPr>
      </w:pPr>
      <w:r w:rsidRPr="00AB7556">
        <w:rPr>
          <w:sz w:val="28"/>
          <w:lang w:val="ru-RU"/>
        </w:rPr>
        <w:t>приобщение детей к общечеловеческим</w:t>
      </w:r>
      <w:r w:rsidRPr="00AB7556">
        <w:rPr>
          <w:spacing w:val="-12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ценностям;</w:t>
      </w:r>
    </w:p>
    <w:p w:rsidR="00B83188" w:rsidRPr="00AB7556" w:rsidRDefault="00E40CCE">
      <w:pPr>
        <w:pStyle w:val="a4"/>
        <w:numPr>
          <w:ilvl w:val="1"/>
          <w:numId w:val="7"/>
        </w:numPr>
        <w:tabs>
          <w:tab w:val="left" w:pos="1178"/>
        </w:tabs>
        <w:spacing w:before="239"/>
        <w:ind w:right="457" w:firstLine="907"/>
        <w:rPr>
          <w:sz w:val="28"/>
          <w:lang w:val="ru-RU"/>
        </w:rPr>
      </w:pPr>
      <w:r w:rsidRPr="00AB7556">
        <w:rPr>
          <w:sz w:val="28"/>
          <w:lang w:val="ru-RU"/>
        </w:rPr>
        <w:t>взаимодействие с семьѐй для обеспечения полноценного развития ребѐнка.</w:t>
      </w:r>
    </w:p>
    <w:p w:rsidR="00B83188" w:rsidRDefault="00E40CCE">
      <w:pPr>
        <w:pStyle w:val="Heading1"/>
        <w:spacing w:before="244"/>
        <w:ind w:right="313"/>
      </w:pP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</w:p>
    <w:p w:rsidR="00B83188" w:rsidRDefault="00B83188">
      <w:pPr>
        <w:sectPr w:rsidR="00B83188">
          <w:pgSz w:w="11910" w:h="16840"/>
          <w:pgMar w:top="1060" w:right="740" w:bottom="280" w:left="1600" w:header="720" w:footer="720" w:gutter="0"/>
          <w:cols w:space="720"/>
        </w:sectPr>
      </w:pPr>
    </w:p>
    <w:p w:rsidR="00B83188" w:rsidRPr="00AB7556" w:rsidRDefault="00E40CCE">
      <w:pPr>
        <w:pStyle w:val="a4"/>
        <w:numPr>
          <w:ilvl w:val="2"/>
          <w:numId w:val="7"/>
        </w:numPr>
        <w:tabs>
          <w:tab w:val="left" w:pos="1298"/>
          <w:tab w:val="left" w:pos="3683"/>
        </w:tabs>
        <w:spacing w:before="47"/>
        <w:ind w:right="611" w:firstLine="907"/>
        <w:rPr>
          <w:sz w:val="28"/>
          <w:lang w:val="ru-RU"/>
        </w:rPr>
      </w:pPr>
      <w:r w:rsidRPr="00AB7556">
        <w:rPr>
          <w:sz w:val="28"/>
          <w:lang w:val="ru-RU"/>
        </w:rPr>
        <w:lastRenderedPageBreak/>
        <w:t>реализация регионального компонента через знакомство с национально-культурными</w:t>
      </w:r>
      <w:r w:rsidRPr="00AB7556">
        <w:rPr>
          <w:sz w:val="28"/>
          <w:lang w:val="ru-RU"/>
        </w:rPr>
        <w:tab/>
        <w:t>особенностями Донского</w:t>
      </w:r>
      <w:r w:rsidRPr="00AB7556">
        <w:rPr>
          <w:spacing w:val="-7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края</w:t>
      </w:r>
      <w:r w:rsidRPr="00AB7556">
        <w:rPr>
          <w:spacing w:val="59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(произведения искусства, художественное слово, фольклор, музыка) знакомство с историей Азовского</w:t>
      </w:r>
      <w:r w:rsidRPr="00AB7556">
        <w:rPr>
          <w:spacing w:val="6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района.</w:t>
      </w:r>
    </w:p>
    <w:p w:rsidR="00B83188" w:rsidRPr="00AB7556" w:rsidRDefault="00E40CCE">
      <w:pPr>
        <w:pStyle w:val="a4"/>
        <w:numPr>
          <w:ilvl w:val="2"/>
          <w:numId w:val="7"/>
        </w:numPr>
        <w:tabs>
          <w:tab w:val="left" w:pos="1298"/>
          <w:tab w:val="left" w:pos="4019"/>
        </w:tabs>
        <w:spacing w:before="239"/>
        <w:ind w:right="1431" w:firstLine="907"/>
        <w:rPr>
          <w:sz w:val="28"/>
          <w:lang w:val="ru-RU"/>
        </w:rPr>
      </w:pPr>
      <w:r w:rsidRPr="00AB7556">
        <w:rPr>
          <w:sz w:val="28"/>
          <w:lang w:val="ru-RU"/>
        </w:rPr>
        <w:t>изучение и максимальное использование благоприятных климатических</w:t>
      </w:r>
      <w:r w:rsidRPr="00AB7556">
        <w:rPr>
          <w:spacing w:val="-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и</w:t>
      </w:r>
      <w:r w:rsidRPr="00AB7556">
        <w:rPr>
          <w:spacing w:val="67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природных</w:t>
      </w:r>
      <w:r w:rsidRPr="00AB7556">
        <w:rPr>
          <w:sz w:val="28"/>
          <w:lang w:val="ru-RU"/>
        </w:rPr>
        <w:tab/>
        <w:t>особенностей сельской</w:t>
      </w:r>
      <w:r w:rsidRPr="00AB7556">
        <w:rPr>
          <w:spacing w:val="-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местности</w:t>
      </w:r>
      <w:r w:rsidRPr="00AB7556">
        <w:rPr>
          <w:spacing w:val="65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 xml:space="preserve">при проведении физкультурно-оздоровительной и </w:t>
      </w:r>
      <w:proofErr w:type="spellStart"/>
      <w:r w:rsidRPr="00AB7556">
        <w:rPr>
          <w:sz w:val="28"/>
          <w:lang w:val="ru-RU"/>
        </w:rPr>
        <w:t>воспитательно</w:t>
      </w:r>
      <w:proofErr w:type="spellEnd"/>
      <w:r w:rsidRPr="00AB7556">
        <w:rPr>
          <w:sz w:val="28"/>
          <w:lang w:val="ru-RU"/>
        </w:rPr>
        <w:t>- образовательной</w:t>
      </w:r>
      <w:r w:rsidRPr="00AB7556">
        <w:rPr>
          <w:spacing w:val="-1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работы.</w:t>
      </w:r>
    </w:p>
    <w:p w:rsidR="00B83188" w:rsidRPr="00AB7556" w:rsidRDefault="00E40CCE">
      <w:pPr>
        <w:pStyle w:val="Heading1"/>
        <w:ind w:left="291" w:right="2048"/>
        <w:rPr>
          <w:lang w:val="ru-RU"/>
        </w:rPr>
      </w:pPr>
      <w:r w:rsidRPr="00AB7556">
        <w:rPr>
          <w:lang w:val="ru-RU"/>
        </w:rPr>
        <w:t>РАЗДЕЛ 2</w:t>
      </w:r>
    </w:p>
    <w:p w:rsidR="00B83188" w:rsidRPr="00AB7556" w:rsidRDefault="00B83188">
      <w:pPr>
        <w:pStyle w:val="a3"/>
        <w:spacing w:before="4"/>
        <w:ind w:left="0"/>
        <w:rPr>
          <w:b/>
          <w:lang w:val="ru-RU"/>
        </w:rPr>
      </w:pPr>
    </w:p>
    <w:p w:rsidR="00B83188" w:rsidRPr="00AB7556" w:rsidRDefault="00E40CCE">
      <w:pPr>
        <w:ind w:left="222" w:right="2048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ХАРАКТЕРИСТИКА КОНТИНГЕНТА ВОСПИТАННИКОВ ДЕТСКОГО САДА</w:t>
      </w:r>
    </w:p>
    <w:p w:rsidR="00B83188" w:rsidRPr="00AB7556" w:rsidRDefault="00B83188">
      <w:pPr>
        <w:pStyle w:val="a3"/>
        <w:spacing w:before="8"/>
        <w:ind w:left="0"/>
        <w:rPr>
          <w:b/>
          <w:sz w:val="27"/>
          <w:lang w:val="ru-RU"/>
        </w:rPr>
      </w:pPr>
    </w:p>
    <w:p w:rsidR="00B83188" w:rsidRPr="00AB7556" w:rsidRDefault="00E40CCE">
      <w:pPr>
        <w:pStyle w:val="a3"/>
        <w:spacing w:before="1"/>
        <w:ind w:left="222" w:right="804" w:firstLine="347"/>
        <w:rPr>
          <w:lang w:val="ru-RU"/>
        </w:rPr>
      </w:pPr>
      <w:r w:rsidRPr="00AB7556">
        <w:rPr>
          <w:lang w:val="ru-RU"/>
        </w:rPr>
        <w:t xml:space="preserve">В МБДОУ № 33 «Калинка» функционирует 2 группы </w:t>
      </w:r>
      <w:proofErr w:type="spellStart"/>
      <w:r w:rsidRPr="00AB7556">
        <w:rPr>
          <w:lang w:val="ru-RU"/>
        </w:rPr>
        <w:t>общеразвивающей</w:t>
      </w:r>
      <w:proofErr w:type="spellEnd"/>
      <w:r w:rsidRPr="00AB7556">
        <w:rPr>
          <w:lang w:val="ru-RU"/>
        </w:rPr>
        <w:t xml:space="preserve"> направленности:</w:t>
      </w:r>
    </w:p>
    <w:p w:rsidR="00B83188" w:rsidRDefault="00E40CCE">
      <w:pPr>
        <w:pStyle w:val="a4"/>
        <w:numPr>
          <w:ilvl w:val="0"/>
          <w:numId w:val="6"/>
        </w:numPr>
        <w:tabs>
          <w:tab w:val="left" w:pos="857"/>
          <w:tab w:val="left" w:pos="858"/>
        </w:tabs>
        <w:spacing w:line="341" w:lineRule="exact"/>
        <w:rPr>
          <w:sz w:val="28"/>
        </w:rPr>
      </w:pPr>
      <w:proofErr w:type="spellStart"/>
      <w:r>
        <w:rPr>
          <w:sz w:val="28"/>
        </w:rPr>
        <w:t>ясли</w:t>
      </w:r>
      <w:proofErr w:type="spellEnd"/>
      <w:r>
        <w:rPr>
          <w:sz w:val="28"/>
        </w:rPr>
        <w:t xml:space="preserve"> (1,5 - 3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) –</w:t>
      </w:r>
      <w:r>
        <w:rPr>
          <w:spacing w:val="-3"/>
          <w:sz w:val="28"/>
        </w:rPr>
        <w:t xml:space="preserve"> </w:t>
      </w:r>
      <w:r w:rsidR="007E05C0">
        <w:rPr>
          <w:sz w:val="28"/>
        </w:rPr>
        <w:t>1</w:t>
      </w:r>
      <w:r w:rsidR="007E05C0">
        <w:rPr>
          <w:sz w:val="28"/>
          <w:lang w:val="ru-RU"/>
        </w:rPr>
        <w:t xml:space="preserve">2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;</w:t>
      </w:r>
    </w:p>
    <w:p w:rsidR="00B83188" w:rsidRDefault="00E40CCE">
      <w:pPr>
        <w:pStyle w:val="a4"/>
        <w:numPr>
          <w:ilvl w:val="0"/>
          <w:numId w:val="6"/>
        </w:numPr>
        <w:tabs>
          <w:tab w:val="left" w:pos="857"/>
          <w:tab w:val="left" w:pos="858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сад</w:t>
      </w:r>
      <w:proofErr w:type="spellEnd"/>
      <w:r>
        <w:rPr>
          <w:sz w:val="28"/>
        </w:rPr>
        <w:t xml:space="preserve"> (3 - 7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) – 20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;</w:t>
      </w:r>
    </w:p>
    <w:p w:rsidR="00B83188" w:rsidRDefault="00B83188">
      <w:pPr>
        <w:pStyle w:val="a3"/>
        <w:ind w:left="0"/>
      </w:pPr>
    </w:p>
    <w:p w:rsidR="007E05C0" w:rsidRDefault="00E40CCE">
      <w:pPr>
        <w:pStyle w:val="a3"/>
        <w:spacing w:line="424" w:lineRule="auto"/>
        <w:ind w:left="222" w:right="1238" w:firstLine="417"/>
        <w:rPr>
          <w:lang w:val="ru-RU"/>
        </w:rPr>
      </w:pPr>
      <w:r w:rsidRPr="00AB7556">
        <w:rPr>
          <w:lang w:val="ru-RU"/>
        </w:rPr>
        <w:t>Списочный состав континг</w:t>
      </w:r>
      <w:r w:rsidR="007E05C0">
        <w:rPr>
          <w:lang w:val="ru-RU"/>
        </w:rPr>
        <w:t>ента детей в МБДОУ составляет 32</w:t>
      </w:r>
      <w:r w:rsidRPr="00AB7556">
        <w:rPr>
          <w:lang w:val="ru-RU"/>
        </w:rPr>
        <w:t xml:space="preserve"> </w:t>
      </w:r>
      <w:r w:rsidR="007E05C0">
        <w:rPr>
          <w:lang w:val="ru-RU"/>
        </w:rPr>
        <w:t>ребёнка</w:t>
      </w:r>
    </w:p>
    <w:p w:rsidR="00B83188" w:rsidRPr="00AB7556" w:rsidRDefault="00E40CCE">
      <w:pPr>
        <w:pStyle w:val="a3"/>
        <w:spacing w:line="424" w:lineRule="auto"/>
        <w:ind w:left="222" w:right="1238" w:firstLine="417"/>
        <w:rPr>
          <w:lang w:val="ru-RU"/>
        </w:rPr>
      </w:pPr>
      <w:r w:rsidRPr="00AB7556">
        <w:rPr>
          <w:lang w:val="ru-RU"/>
        </w:rPr>
        <w:t xml:space="preserve"> В МБДОУ № 33 работает 2 педагога – воспитателя</w:t>
      </w:r>
    </w:p>
    <w:p w:rsidR="00B83188" w:rsidRPr="009E6B26" w:rsidRDefault="00E40CCE">
      <w:pPr>
        <w:pStyle w:val="a3"/>
        <w:spacing w:before="8"/>
        <w:ind w:left="709" w:right="2048"/>
        <w:rPr>
          <w:lang w:val="ru-RU"/>
        </w:rPr>
      </w:pPr>
      <w:r w:rsidRPr="009E6B26">
        <w:rPr>
          <w:lang w:val="ru-RU"/>
        </w:rPr>
        <w:t>и один музыкальный руководитель</w:t>
      </w:r>
    </w:p>
    <w:p w:rsidR="00B83188" w:rsidRPr="009E6B26" w:rsidRDefault="00B83188">
      <w:pPr>
        <w:pStyle w:val="a3"/>
        <w:spacing w:before="3"/>
        <w:ind w:left="0"/>
        <w:rPr>
          <w:sz w:val="2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922"/>
        <w:gridCol w:w="4407"/>
        <w:gridCol w:w="4544"/>
      </w:tblGrid>
      <w:tr w:rsidR="00B83188">
        <w:trPr>
          <w:trHeight w:hRule="exact" w:val="800"/>
        </w:trPr>
        <w:tc>
          <w:tcPr>
            <w:tcW w:w="5329" w:type="dxa"/>
            <w:gridSpan w:val="2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4544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</w:tc>
      </w:tr>
      <w:tr w:rsidR="00B83188">
        <w:trPr>
          <w:trHeight w:hRule="exact" w:val="799"/>
        </w:trPr>
        <w:tc>
          <w:tcPr>
            <w:tcW w:w="922" w:type="dxa"/>
          </w:tcPr>
          <w:p w:rsidR="00B83188" w:rsidRDefault="00B83188"/>
        </w:tc>
        <w:tc>
          <w:tcPr>
            <w:tcW w:w="4407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4544" w:type="dxa"/>
          </w:tcPr>
          <w:p w:rsidR="00B83188" w:rsidRPr="007E05C0" w:rsidRDefault="007E05C0">
            <w:pPr>
              <w:pStyle w:val="TableParagraph"/>
              <w:spacing w:before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B83188">
        <w:trPr>
          <w:trHeight w:hRule="exact" w:val="799"/>
        </w:trPr>
        <w:tc>
          <w:tcPr>
            <w:tcW w:w="922" w:type="dxa"/>
          </w:tcPr>
          <w:p w:rsidR="00B83188" w:rsidRDefault="00B83188"/>
        </w:tc>
        <w:tc>
          <w:tcPr>
            <w:tcW w:w="4407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4544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83188">
        <w:trPr>
          <w:trHeight w:hRule="exact" w:val="799"/>
        </w:trPr>
        <w:tc>
          <w:tcPr>
            <w:tcW w:w="922" w:type="dxa"/>
          </w:tcPr>
          <w:p w:rsidR="00B83188" w:rsidRDefault="00B83188"/>
        </w:tc>
        <w:tc>
          <w:tcPr>
            <w:tcW w:w="4407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544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83188">
        <w:trPr>
          <w:trHeight w:hRule="exact" w:val="797"/>
        </w:trPr>
        <w:tc>
          <w:tcPr>
            <w:tcW w:w="922" w:type="dxa"/>
          </w:tcPr>
          <w:p w:rsidR="00B83188" w:rsidRDefault="00B83188"/>
        </w:tc>
        <w:tc>
          <w:tcPr>
            <w:tcW w:w="4407" w:type="dxa"/>
          </w:tcPr>
          <w:p w:rsidR="00B83188" w:rsidRDefault="00E40CCE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544" w:type="dxa"/>
          </w:tcPr>
          <w:p w:rsidR="00B83188" w:rsidRPr="007E05C0" w:rsidRDefault="007E05C0">
            <w:pPr>
              <w:pStyle w:val="TableParagraph"/>
              <w:spacing w:before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B83188">
        <w:trPr>
          <w:trHeight w:hRule="exact" w:val="802"/>
        </w:trPr>
        <w:tc>
          <w:tcPr>
            <w:tcW w:w="922" w:type="dxa"/>
          </w:tcPr>
          <w:p w:rsidR="00B83188" w:rsidRDefault="00B83188"/>
        </w:tc>
        <w:tc>
          <w:tcPr>
            <w:tcW w:w="4407" w:type="dxa"/>
          </w:tcPr>
          <w:p w:rsidR="00B83188" w:rsidRDefault="00E40CCE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 xml:space="preserve">1,5-2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544" w:type="dxa"/>
          </w:tcPr>
          <w:p w:rsidR="00B83188" w:rsidRDefault="00E40CCE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83188" w:rsidRPr="00AB7556" w:rsidRDefault="00E40CCE">
      <w:pPr>
        <w:pStyle w:val="a3"/>
        <w:spacing w:line="315" w:lineRule="exact"/>
        <w:ind w:left="222" w:right="2048"/>
        <w:rPr>
          <w:lang w:val="ru-RU"/>
        </w:rPr>
      </w:pPr>
      <w:r w:rsidRPr="00AB7556">
        <w:rPr>
          <w:lang w:val="ru-RU"/>
        </w:rPr>
        <w:t>Льготами при оплате за детский сад ни кто не пользуется</w:t>
      </w:r>
    </w:p>
    <w:p w:rsidR="00B83188" w:rsidRPr="00AB7556" w:rsidRDefault="00B83188">
      <w:pPr>
        <w:spacing w:line="315" w:lineRule="exact"/>
        <w:rPr>
          <w:lang w:val="ru-RU"/>
        </w:rPr>
        <w:sectPr w:rsidR="00B83188" w:rsidRPr="00AB7556">
          <w:pgSz w:w="11910" w:h="16840"/>
          <w:pgMar w:top="1060" w:right="320" w:bottom="280" w:left="1480" w:header="720" w:footer="720" w:gutter="0"/>
          <w:cols w:space="720"/>
        </w:sectPr>
      </w:pPr>
    </w:p>
    <w:p w:rsidR="00B83188" w:rsidRPr="00AB7556" w:rsidRDefault="00E40CCE">
      <w:pPr>
        <w:pStyle w:val="Heading1"/>
        <w:spacing w:before="52"/>
        <w:ind w:right="313"/>
        <w:rPr>
          <w:lang w:val="ru-RU"/>
        </w:rPr>
      </w:pPr>
      <w:r w:rsidRPr="00AB7556">
        <w:rPr>
          <w:lang w:val="ru-RU"/>
        </w:rPr>
        <w:lastRenderedPageBreak/>
        <w:t>РАЗДЕЛ 3</w:t>
      </w:r>
    </w:p>
    <w:p w:rsidR="00B83188" w:rsidRPr="00AB7556" w:rsidRDefault="00E40CCE">
      <w:pPr>
        <w:spacing w:before="242"/>
        <w:ind w:left="102" w:right="313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СТРУКТУРА УПРАВЛЕНИЯ ДЕТСКИМ САДОМ</w:t>
      </w:r>
    </w:p>
    <w:p w:rsidR="00B83188" w:rsidRPr="00AB7556" w:rsidRDefault="00E40CCE">
      <w:pPr>
        <w:pStyle w:val="a3"/>
        <w:spacing w:before="235"/>
        <w:ind w:right="313"/>
        <w:rPr>
          <w:lang w:val="ru-RU"/>
        </w:rPr>
      </w:pPr>
      <w:r w:rsidRPr="00AB7556">
        <w:rPr>
          <w:lang w:val="ru-RU"/>
        </w:rPr>
        <w:t>Учредителем и собственником имущества Организации является муниципальное образование (Азовский район)</w:t>
      </w:r>
    </w:p>
    <w:p w:rsidR="00B83188" w:rsidRPr="00AB7556" w:rsidRDefault="00E40CCE">
      <w:pPr>
        <w:pStyle w:val="a3"/>
        <w:spacing w:before="239"/>
        <w:ind w:right="313"/>
        <w:rPr>
          <w:lang w:val="ru-RU"/>
        </w:rPr>
      </w:pPr>
      <w:r w:rsidRPr="00AB7556">
        <w:rPr>
          <w:lang w:val="ru-RU"/>
        </w:rPr>
        <w:t>Общественное управление в дошкольном учреждении представлено общим собранием коллектива, педагогическим советом, родительским комитетом.</w:t>
      </w:r>
    </w:p>
    <w:p w:rsidR="00B83188" w:rsidRPr="00AB7556" w:rsidRDefault="00E40CCE">
      <w:pPr>
        <w:pStyle w:val="a3"/>
        <w:spacing w:before="239" w:line="242" w:lineRule="auto"/>
        <w:ind w:right="313"/>
        <w:rPr>
          <w:lang w:val="ru-RU"/>
        </w:rPr>
      </w:pPr>
      <w:r w:rsidRPr="00AB7556">
        <w:rPr>
          <w:lang w:val="ru-RU"/>
        </w:rPr>
        <w:t>Непосредственное руководство ДОУ осуществляет заведующий ДОУ, назначаемый на должность</w:t>
      </w:r>
    </w:p>
    <w:p w:rsidR="00B83188" w:rsidRPr="00AB7556" w:rsidRDefault="00E40CCE">
      <w:pPr>
        <w:pStyle w:val="a3"/>
        <w:spacing w:line="318" w:lineRule="exact"/>
        <w:ind w:left="521" w:right="313"/>
        <w:rPr>
          <w:lang w:val="ru-RU"/>
        </w:rPr>
      </w:pPr>
      <w:r w:rsidRPr="00AB7556">
        <w:rPr>
          <w:lang w:val="ru-RU"/>
        </w:rPr>
        <w:t>учредителем на срок согласно срочному трудовому договору.</w:t>
      </w:r>
    </w:p>
    <w:p w:rsidR="00B83188" w:rsidRPr="00AB7556" w:rsidRDefault="00E40CCE">
      <w:pPr>
        <w:pStyle w:val="a3"/>
        <w:ind w:right="235"/>
        <w:rPr>
          <w:lang w:val="ru-RU"/>
        </w:rPr>
      </w:pPr>
      <w:r w:rsidRPr="00AB7556">
        <w:rPr>
          <w:lang w:val="ru-RU"/>
        </w:rPr>
        <w:t>Направления работы МБДОУ, принимаемые решения обсуждаются и согласовываются на общем собрании трудового коллектива, педагогическом совете, родительском комитете</w:t>
      </w:r>
    </w:p>
    <w:p w:rsidR="00B83188" w:rsidRPr="00AB7556" w:rsidRDefault="00E40CCE">
      <w:pPr>
        <w:pStyle w:val="a3"/>
        <w:spacing w:before="239" w:line="242" w:lineRule="auto"/>
        <w:ind w:right="1440"/>
        <w:rPr>
          <w:lang w:val="ru-RU"/>
        </w:rPr>
      </w:pPr>
      <w:r w:rsidRPr="00AB7556">
        <w:rPr>
          <w:lang w:val="ru-RU"/>
        </w:rPr>
        <w:t>В соответствии с Федеральным законом «Об образовании» органы самоуправления МБДОУ представлены следующим образом:</w:t>
      </w:r>
    </w:p>
    <w:p w:rsidR="00B83188" w:rsidRPr="00AB7556" w:rsidRDefault="00E40CCE">
      <w:pPr>
        <w:pStyle w:val="a4"/>
        <w:numPr>
          <w:ilvl w:val="0"/>
          <w:numId w:val="5"/>
        </w:numPr>
        <w:tabs>
          <w:tab w:val="left" w:pos="266"/>
        </w:tabs>
        <w:spacing w:before="236"/>
        <w:ind w:hanging="163"/>
        <w:rPr>
          <w:sz w:val="28"/>
          <w:lang w:val="ru-RU"/>
        </w:rPr>
      </w:pPr>
      <w:r w:rsidRPr="00AB7556">
        <w:rPr>
          <w:sz w:val="28"/>
          <w:lang w:val="ru-RU"/>
        </w:rPr>
        <w:t>общее собрание (собирается не реже двух раз в</w:t>
      </w:r>
      <w:r w:rsidRPr="00AB7556">
        <w:rPr>
          <w:spacing w:val="-19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год),</w:t>
      </w:r>
    </w:p>
    <w:p w:rsidR="00B83188" w:rsidRDefault="00E40CCE">
      <w:pPr>
        <w:pStyle w:val="a4"/>
        <w:numPr>
          <w:ilvl w:val="0"/>
          <w:numId w:val="5"/>
        </w:numPr>
        <w:tabs>
          <w:tab w:val="left" w:pos="266"/>
        </w:tabs>
        <w:spacing w:before="239"/>
        <w:ind w:hanging="163"/>
        <w:rPr>
          <w:sz w:val="28"/>
        </w:rPr>
      </w:pPr>
      <w:proofErr w:type="spellStart"/>
      <w:r>
        <w:rPr>
          <w:sz w:val="28"/>
        </w:rPr>
        <w:t>педагогический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</w:p>
    <w:p w:rsidR="00B83188" w:rsidRDefault="00E40CCE">
      <w:pPr>
        <w:pStyle w:val="a4"/>
        <w:numPr>
          <w:ilvl w:val="0"/>
          <w:numId w:val="5"/>
        </w:numPr>
        <w:tabs>
          <w:tab w:val="left" w:pos="266"/>
        </w:tabs>
        <w:spacing w:before="239"/>
        <w:ind w:hanging="163"/>
        <w:rPr>
          <w:sz w:val="28"/>
        </w:rPr>
      </w:pPr>
      <w:proofErr w:type="spellStart"/>
      <w:r>
        <w:rPr>
          <w:sz w:val="28"/>
        </w:rPr>
        <w:t>родительский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комитет</w:t>
      </w:r>
      <w:proofErr w:type="spellEnd"/>
    </w:p>
    <w:p w:rsidR="00B83188" w:rsidRPr="00AB7556" w:rsidRDefault="00E40CCE">
      <w:pPr>
        <w:pStyle w:val="a3"/>
        <w:spacing w:before="239"/>
        <w:ind w:right="313"/>
        <w:rPr>
          <w:lang w:val="ru-RU"/>
        </w:rPr>
      </w:pPr>
      <w:r w:rsidRPr="00AB7556">
        <w:rPr>
          <w:lang w:val="ru-RU"/>
        </w:rPr>
        <w:t>Управление МБДОУ строится на принципах открытости, демократичности.</w:t>
      </w:r>
    </w:p>
    <w:p w:rsidR="00B83188" w:rsidRPr="00AB7556" w:rsidRDefault="00E40CCE">
      <w:pPr>
        <w:pStyle w:val="a3"/>
        <w:spacing w:before="240"/>
        <w:ind w:right="1082"/>
        <w:rPr>
          <w:lang w:val="ru-RU"/>
        </w:rPr>
      </w:pPr>
      <w:r w:rsidRPr="00AB7556">
        <w:rPr>
          <w:lang w:val="ru-RU"/>
        </w:rPr>
        <w:t xml:space="preserve">Отношения между ДОУ и родителями (законными представителями) воспитанников регулируются договором с родителями (законными представителями), согласно Устава дошкольного образовательного учреждения. В группах обновили родительские уголки и информация отвечает требованиям: мобильности, краткости, актуальности и </w:t>
      </w:r>
      <w:proofErr w:type="spellStart"/>
      <w:r w:rsidRPr="00AB7556">
        <w:rPr>
          <w:lang w:val="ru-RU"/>
        </w:rPr>
        <w:t>востребованности</w:t>
      </w:r>
      <w:proofErr w:type="spellEnd"/>
      <w:r w:rsidRPr="00AB7556">
        <w:rPr>
          <w:lang w:val="ru-RU"/>
        </w:rPr>
        <w:t>.</w:t>
      </w:r>
    </w:p>
    <w:p w:rsidR="00B83188" w:rsidRPr="00AB7556" w:rsidRDefault="00E40CCE">
      <w:pPr>
        <w:pStyle w:val="a3"/>
        <w:ind w:right="843"/>
        <w:rPr>
          <w:lang w:val="ru-RU"/>
        </w:rPr>
      </w:pPr>
      <w:r w:rsidRPr="00AB7556">
        <w:rPr>
          <w:lang w:val="ru-RU"/>
        </w:rPr>
        <w:t>Родители ежегодно принимают активное участие во всех мероприятиях детского сада.</w:t>
      </w:r>
    </w:p>
    <w:p w:rsidR="00B83188" w:rsidRPr="00AB7556" w:rsidRDefault="00E40CCE">
      <w:pPr>
        <w:pStyle w:val="a3"/>
        <w:spacing w:before="2"/>
        <w:ind w:right="105" w:firstLine="278"/>
        <w:rPr>
          <w:lang w:val="ru-RU"/>
        </w:rPr>
      </w:pPr>
      <w:r w:rsidRPr="00AB7556">
        <w:rPr>
          <w:lang w:val="ru-RU"/>
        </w:rPr>
        <w:t>Ежегодно проводится не менее четырѐх общих родительских собраний: это представление публичного доклада родительской общественности, работа родительского комитета, защита прав и достоинств маленького гражданина и другие.</w:t>
      </w:r>
    </w:p>
    <w:p w:rsidR="00B83188" w:rsidRPr="00AB7556" w:rsidRDefault="00E40CCE">
      <w:pPr>
        <w:pStyle w:val="a3"/>
        <w:ind w:right="471"/>
        <w:rPr>
          <w:lang w:val="ru-RU"/>
        </w:rPr>
      </w:pPr>
      <w:r w:rsidRPr="00AB7556">
        <w:rPr>
          <w:lang w:val="ru-RU"/>
        </w:rPr>
        <w:t>Ежегодно проводится день открытых дверей для родителей с показом всех мероприятий в режиме дня, показом занятий.</w:t>
      </w:r>
    </w:p>
    <w:p w:rsidR="00B83188" w:rsidRPr="00AB7556" w:rsidRDefault="00E40CCE">
      <w:pPr>
        <w:pStyle w:val="a3"/>
        <w:ind w:right="776"/>
        <w:rPr>
          <w:lang w:val="ru-RU"/>
        </w:rPr>
      </w:pPr>
      <w:r w:rsidRPr="00AB7556">
        <w:rPr>
          <w:lang w:val="ru-RU"/>
        </w:rPr>
        <w:t>В течение года родители получали индивидуальные консультации педагогов. 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за выполнении управляемых функций.</w:t>
      </w:r>
    </w:p>
    <w:p w:rsidR="00B83188" w:rsidRPr="00AB7556" w:rsidRDefault="00B83188">
      <w:pPr>
        <w:rPr>
          <w:lang w:val="ru-RU"/>
        </w:rPr>
        <w:sectPr w:rsidR="00B83188" w:rsidRPr="00AB7556">
          <w:pgSz w:w="11910" w:h="16840"/>
          <w:pgMar w:top="1060" w:right="740" w:bottom="280" w:left="1600" w:header="720" w:footer="720" w:gutter="0"/>
          <w:cols w:space="720"/>
        </w:sectPr>
      </w:pPr>
    </w:p>
    <w:p w:rsidR="00B83188" w:rsidRPr="00AB7556" w:rsidRDefault="00E40CCE">
      <w:pPr>
        <w:pStyle w:val="a3"/>
        <w:spacing w:before="51"/>
        <w:ind w:left="1242"/>
        <w:rPr>
          <w:lang w:val="ru-RU"/>
        </w:rPr>
      </w:pPr>
      <w:r w:rsidRPr="00AB7556">
        <w:rPr>
          <w:lang w:val="ru-RU"/>
        </w:rPr>
        <w:lastRenderedPageBreak/>
        <w:t>Самая болезненная часть всех особенностей малокомплектного детского сада</w:t>
      </w:r>
    </w:p>
    <w:p w:rsidR="00B83188" w:rsidRPr="00AB7556" w:rsidRDefault="00E40CCE">
      <w:pPr>
        <w:pStyle w:val="a3"/>
        <w:spacing w:line="322" w:lineRule="exact"/>
        <w:ind w:left="1242"/>
        <w:rPr>
          <w:lang w:val="ru-RU"/>
        </w:rPr>
      </w:pPr>
      <w:r w:rsidRPr="00AB7556">
        <w:rPr>
          <w:lang w:val="ru-RU"/>
        </w:rPr>
        <w:t>– особенность управления.</w:t>
      </w:r>
    </w:p>
    <w:p w:rsidR="00B83188" w:rsidRPr="00AB7556" w:rsidRDefault="00E40CCE">
      <w:pPr>
        <w:pStyle w:val="a3"/>
        <w:ind w:left="1242" w:right="496"/>
        <w:rPr>
          <w:lang w:val="ru-RU"/>
        </w:rPr>
      </w:pPr>
      <w:r w:rsidRPr="00AB7556">
        <w:rPr>
          <w:lang w:val="ru-RU"/>
        </w:rPr>
        <w:t>Более многофункциональный труд, чем у заведующей малокомплектным детским садом, едва ли можно придумать. Как управленцу, необходимо видеть перспективы и управлять ситуацией и коллективом, как воспитателю, нужно владеть современными приемами работы с детьми, как завхозу обеспечить питание, тепло, удобство и прочие потребности всего детского сада и многое другое.</w:t>
      </w:r>
    </w:p>
    <w:p w:rsidR="00B83188" w:rsidRPr="00AB7556" w:rsidRDefault="00E40CCE">
      <w:pPr>
        <w:pStyle w:val="a3"/>
        <w:spacing w:before="239"/>
        <w:ind w:left="1242" w:right="424"/>
        <w:rPr>
          <w:lang w:val="ru-RU"/>
        </w:rPr>
      </w:pPr>
      <w:r w:rsidRPr="00AB7556">
        <w:rPr>
          <w:lang w:val="ru-RU"/>
        </w:rPr>
        <w:t>К основным трудностям относятся: разновозрастной состав группы, малый состав педагогического коллектива, некоторая ограниченность материальных возможностей детского сада. Основываясь на опыте работы, я считаю, что нужно использовать то, чем сильны малокомплектные детские сады.</w:t>
      </w:r>
    </w:p>
    <w:p w:rsidR="00B83188" w:rsidRPr="00AB7556" w:rsidRDefault="00E40CCE">
      <w:pPr>
        <w:pStyle w:val="a3"/>
        <w:spacing w:before="2"/>
        <w:ind w:left="1242" w:right="1199"/>
        <w:rPr>
          <w:lang w:val="ru-RU"/>
        </w:rPr>
      </w:pPr>
      <w:r w:rsidRPr="00AB7556">
        <w:rPr>
          <w:lang w:val="ru-RU"/>
        </w:rPr>
        <w:t>Разновозрастной состав группы является прообразом большой семьи, в которой:</w:t>
      </w:r>
    </w:p>
    <w:p w:rsidR="00B83188" w:rsidRPr="00AB7556" w:rsidRDefault="00E40CCE">
      <w:pPr>
        <w:pStyle w:val="a3"/>
        <w:spacing w:before="239"/>
        <w:ind w:left="1242"/>
        <w:rPr>
          <w:lang w:val="ru-RU"/>
        </w:rPr>
      </w:pPr>
      <w:r w:rsidRPr="00AB7556">
        <w:rPr>
          <w:lang w:val="ru-RU"/>
        </w:rPr>
        <w:t>-Дети могут научиться выполнению различных ролей;</w:t>
      </w:r>
    </w:p>
    <w:p w:rsidR="00B83188" w:rsidRPr="00AB7556" w:rsidRDefault="00E40CCE">
      <w:pPr>
        <w:pStyle w:val="a3"/>
        <w:spacing w:before="239"/>
        <w:ind w:left="1242"/>
        <w:rPr>
          <w:lang w:val="ru-RU"/>
        </w:rPr>
      </w:pPr>
      <w:r w:rsidRPr="00AB7556">
        <w:rPr>
          <w:lang w:val="ru-RU"/>
        </w:rPr>
        <w:t>-Может развиться устойчивая групповая культура;</w:t>
      </w:r>
    </w:p>
    <w:p w:rsidR="00B83188" w:rsidRPr="00AB7556" w:rsidRDefault="00E40CCE">
      <w:pPr>
        <w:pStyle w:val="a3"/>
        <w:spacing w:before="239"/>
        <w:ind w:left="1242"/>
        <w:rPr>
          <w:lang w:val="ru-RU"/>
        </w:rPr>
      </w:pPr>
      <w:r w:rsidRPr="00AB7556">
        <w:rPr>
          <w:lang w:val="ru-RU"/>
        </w:rPr>
        <w:t>-Имеется естественный стимул к сотрудничеству и взаимопомощи;</w:t>
      </w:r>
    </w:p>
    <w:p w:rsidR="00B83188" w:rsidRPr="00AB7556" w:rsidRDefault="00E40CCE">
      <w:pPr>
        <w:pStyle w:val="a3"/>
        <w:spacing w:before="239"/>
        <w:ind w:left="1242" w:right="662"/>
        <w:rPr>
          <w:lang w:val="ru-RU"/>
        </w:rPr>
      </w:pPr>
      <w:r w:rsidRPr="00AB7556">
        <w:rPr>
          <w:lang w:val="ru-RU"/>
        </w:rPr>
        <w:t>-Имеется возможность для развития каждого ребенка в отдельности и всего сообщества в</w:t>
      </w:r>
      <w:r w:rsidRPr="00AB7556">
        <w:rPr>
          <w:spacing w:val="63"/>
          <w:lang w:val="ru-RU"/>
        </w:rPr>
        <w:t xml:space="preserve"> </w:t>
      </w:r>
      <w:r w:rsidRPr="00AB7556">
        <w:rPr>
          <w:lang w:val="ru-RU"/>
        </w:rPr>
        <w:t>целом.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Heading1"/>
        <w:spacing w:before="247"/>
        <w:ind w:left="1242" w:right="0"/>
        <w:rPr>
          <w:lang w:val="ru-RU"/>
        </w:rPr>
      </w:pPr>
      <w:r w:rsidRPr="00AB7556">
        <w:rPr>
          <w:lang w:val="ru-RU"/>
        </w:rPr>
        <w:t>РАЗДЕЛ 4</w:t>
      </w:r>
    </w:p>
    <w:p w:rsidR="00B83188" w:rsidRPr="00AB7556" w:rsidRDefault="00E40CCE">
      <w:pPr>
        <w:spacing w:before="239"/>
        <w:ind w:left="1242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КАДРОВОЕ ОБЕСПЕЧЕНИЕ</w:t>
      </w:r>
    </w:p>
    <w:p w:rsidR="00B83188" w:rsidRPr="00AB7556" w:rsidRDefault="00E40CCE">
      <w:pPr>
        <w:pStyle w:val="a3"/>
        <w:spacing w:before="235"/>
        <w:ind w:left="1242"/>
        <w:rPr>
          <w:lang w:val="ru-RU"/>
        </w:rPr>
      </w:pPr>
      <w:r w:rsidRPr="00AB7556">
        <w:rPr>
          <w:lang w:val="ru-RU"/>
        </w:rPr>
        <w:t>В детском саду работает творческий педагогический коллектив. Образовательный процесс осуществляют 2 педагога. Состав педагогических кадров, остается стабильным на протяжении многих лет.</w:t>
      </w:r>
    </w:p>
    <w:p w:rsidR="00B83188" w:rsidRPr="00AB7556" w:rsidRDefault="00B83188">
      <w:pPr>
        <w:pStyle w:val="a3"/>
        <w:spacing w:before="9"/>
        <w:ind w:left="0"/>
        <w:rPr>
          <w:sz w:val="25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710"/>
        <w:gridCol w:w="2693"/>
        <w:gridCol w:w="1844"/>
        <w:gridCol w:w="2127"/>
        <w:gridCol w:w="1699"/>
      </w:tblGrid>
      <w:tr w:rsidR="00B83188" w:rsidRPr="00C247CC">
        <w:trPr>
          <w:trHeight w:hRule="exact" w:val="1361"/>
        </w:trPr>
        <w:tc>
          <w:tcPr>
            <w:tcW w:w="1702" w:type="dxa"/>
          </w:tcPr>
          <w:p w:rsidR="00B83188" w:rsidRDefault="00E40CCE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Должность</w:t>
            </w:r>
            <w:proofErr w:type="spellEnd"/>
          </w:p>
        </w:tc>
        <w:tc>
          <w:tcPr>
            <w:tcW w:w="710" w:type="dxa"/>
          </w:tcPr>
          <w:p w:rsidR="00B83188" w:rsidRDefault="00E40CCE">
            <w:pPr>
              <w:pStyle w:val="TableParagraph"/>
              <w:spacing w:line="276" w:lineRule="auto"/>
              <w:ind w:right="1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во</w:t>
            </w:r>
            <w:proofErr w:type="spellEnd"/>
          </w:p>
        </w:tc>
        <w:tc>
          <w:tcPr>
            <w:tcW w:w="2693" w:type="dxa"/>
          </w:tcPr>
          <w:p w:rsidR="00B83188" w:rsidRDefault="00E40CCE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Образовательный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уровень</w:t>
            </w:r>
            <w:proofErr w:type="spellEnd"/>
          </w:p>
        </w:tc>
        <w:tc>
          <w:tcPr>
            <w:tcW w:w="1844" w:type="dxa"/>
          </w:tcPr>
          <w:p w:rsidR="00B83188" w:rsidRDefault="00E40CCE">
            <w:pPr>
              <w:pStyle w:val="TableParagraph"/>
              <w:spacing w:line="276" w:lineRule="auto"/>
              <w:ind w:left="100" w:righ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Квалификационна</w:t>
            </w:r>
            <w:proofErr w:type="spellEnd"/>
            <w:r>
              <w:rPr>
                <w:b/>
                <w:sz w:val="18"/>
              </w:rPr>
              <w:t xml:space="preserve"> я </w:t>
            </w:r>
            <w:proofErr w:type="spellStart"/>
            <w:r>
              <w:rPr>
                <w:b/>
                <w:sz w:val="18"/>
              </w:rPr>
              <w:t>категория</w:t>
            </w:r>
            <w:proofErr w:type="spellEnd"/>
          </w:p>
        </w:tc>
        <w:tc>
          <w:tcPr>
            <w:tcW w:w="2127" w:type="dxa"/>
          </w:tcPr>
          <w:p w:rsidR="00B83188" w:rsidRDefault="00E40CCE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Педагогический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стаж</w:t>
            </w:r>
            <w:proofErr w:type="spellEnd"/>
          </w:p>
        </w:tc>
        <w:tc>
          <w:tcPr>
            <w:tcW w:w="1699" w:type="dxa"/>
          </w:tcPr>
          <w:p w:rsidR="00B83188" w:rsidRPr="00AB7556" w:rsidRDefault="00E40CCE">
            <w:pPr>
              <w:pStyle w:val="TableParagraph"/>
              <w:spacing w:line="276" w:lineRule="auto"/>
              <w:ind w:left="100" w:right="344"/>
              <w:rPr>
                <w:b/>
                <w:sz w:val="18"/>
                <w:lang w:val="ru-RU"/>
              </w:rPr>
            </w:pPr>
            <w:r w:rsidRPr="00AB7556">
              <w:rPr>
                <w:b/>
                <w:sz w:val="18"/>
                <w:lang w:val="ru-RU"/>
              </w:rPr>
              <w:t>Стаж работы в занимаемой должности</w:t>
            </w:r>
          </w:p>
        </w:tc>
      </w:tr>
      <w:tr w:rsidR="00B83188">
        <w:trPr>
          <w:trHeight w:hRule="exact" w:val="1762"/>
        </w:trPr>
        <w:tc>
          <w:tcPr>
            <w:tcW w:w="1702" w:type="dxa"/>
          </w:tcPr>
          <w:p w:rsidR="00B83188" w:rsidRDefault="00E40CCE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Воспитатели</w:t>
            </w:r>
            <w:proofErr w:type="spellEnd"/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2"/>
              <w:ind w:left="0"/>
            </w:pPr>
          </w:p>
          <w:p w:rsidR="00B83188" w:rsidRDefault="00E40CC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Муз.руководитель</w:t>
            </w:r>
            <w:proofErr w:type="spellEnd"/>
          </w:p>
        </w:tc>
        <w:tc>
          <w:tcPr>
            <w:tcW w:w="710" w:type="dxa"/>
          </w:tcPr>
          <w:p w:rsidR="00B83188" w:rsidRDefault="00E40CC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2"/>
              <w:ind w:left="0"/>
            </w:pPr>
          </w:p>
          <w:p w:rsidR="00B83188" w:rsidRDefault="00E40C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3" w:type="dxa"/>
          </w:tcPr>
          <w:p w:rsidR="00B83188" w:rsidRDefault="00E40CCE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среднее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профессиональное</w:t>
            </w:r>
            <w:proofErr w:type="spellEnd"/>
            <w:r>
              <w:rPr>
                <w:sz w:val="18"/>
              </w:rPr>
              <w:t xml:space="preserve"> – 2</w:t>
            </w: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2"/>
              <w:ind w:left="0"/>
            </w:pPr>
          </w:p>
          <w:p w:rsidR="00B83188" w:rsidRDefault="00E40CCE">
            <w:pPr>
              <w:pStyle w:val="TableParagraph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среднее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профессиональное</w:t>
            </w:r>
            <w:proofErr w:type="spellEnd"/>
          </w:p>
        </w:tc>
        <w:tc>
          <w:tcPr>
            <w:tcW w:w="1844" w:type="dxa"/>
          </w:tcPr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83188" w:rsidRDefault="00E40CCE">
            <w:pPr>
              <w:pStyle w:val="TableParagraph"/>
              <w:ind w:left="100" w:right="174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категория</w:t>
            </w:r>
            <w:proofErr w:type="spellEnd"/>
          </w:p>
        </w:tc>
        <w:tc>
          <w:tcPr>
            <w:tcW w:w="2127" w:type="dxa"/>
          </w:tcPr>
          <w:p w:rsidR="00B83188" w:rsidRDefault="007E05C0">
            <w:pPr>
              <w:pStyle w:val="TableParagraph"/>
              <w:spacing w:line="203" w:lineRule="exact"/>
              <w:ind w:left="10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5 -</w:t>
            </w:r>
            <w:r>
              <w:rPr>
                <w:sz w:val="18"/>
              </w:rPr>
              <w:t xml:space="preserve"> 10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– </w:t>
            </w:r>
            <w:r>
              <w:rPr>
                <w:sz w:val="18"/>
                <w:lang w:val="ru-RU"/>
              </w:rPr>
              <w:t>1</w:t>
            </w:r>
          </w:p>
          <w:p w:rsidR="007E05C0" w:rsidRPr="007E05C0" w:rsidRDefault="007E05C0">
            <w:pPr>
              <w:pStyle w:val="TableParagraph"/>
              <w:spacing w:line="203" w:lineRule="exact"/>
              <w:ind w:left="10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 – 20 лет - 1</w:t>
            </w: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2"/>
              <w:ind w:left="0"/>
            </w:pPr>
          </w:p>
          <w:p w:rsidR="00B83188" w:rsidRDefault="00E40CCE">
            <w:pPr>
              <w:pStyle w:val="TableParagraph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z w:val="18"/>
              </w:rPr>
              <w:t xml:space="preserve"> 20 </w:t>
            </w:r>
            <w:proofErr w:type="spellStart"/>
            <w:r>
              <w:rPr>
                <w:sz w:val="18"/>
              </w:rPr>
              <w:t>лет</w:t>
            </w:r>
            <w:proofErr w:type="spellEnd"/>
          </w:p>
        </w:tc>
        <w:tc>
          <w:tcPr>
            <w:tcW w:w="1699" w:type="dxa"/>
          </w:tcPr>
          <w:p w:rsidR="007E05C0" w:rsidRDefault="007E05C0" w:rsidP="007E05C0">
            <w:pPr>
              <w:pStyle w:val="TableParagraph"/>
              <w:spacing w:line="203" w:lineRule="exact"/>
              <w:ind w:left="10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5 -</w:t>
            </w:r>
            <w:r>
              <w:rPr>
                <w:sz w:val="18"/>
              </w:rPr>
              <w:t xml:space="preserve"> 10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– </w:t>
            </w:r>
            <w:r>
              <w:rPr>
                <w:sz w:val="18"/>
                <w:lang w:val="ru-RU"/>
              </w:rPr>
              <w:t>1</w:t>
            </w:r>
          </w:p>
          <w:p w:rsidR="007E05C0" w:rsidRPr="007E05C0" w:rsidRDefault="007E05C0" w:rsidP="007E05C0">
            <w:pPr>
              <w:pStyle w:val="TableParagraph"/>
              <w:spacing w:line="203" w:lineRule="exact"/>
              <w:ind w:left="10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 – 20 лет - 1</w:t>
            </w:r>
          </w:p>
          <w:p w:rsidR="007E05C0" w:rsidRDefault="007E05C0" w:rsidP="007E05C0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ind w:left="0"/>
              <w:rPr>
                <w:sz w:val="18"/>
              </w:rPr>
            </w:pPr>
          </w:p>
          <w:p w:rsidR="00B83188" w:rsidRDefault="00B83188">
            <w:pPr>
              <w:pStyle w:val="TableParagraph"/>
              <w:spacing w:before="2"/>
              <w:ind w:left="0"/>
            </w:pPr>
          </w:p>
          <w:p w:rsidR="00B83188" w:rsidRDefault="007E05C0">
            <w:pPr>
              <w:pStyle w:val="TableParagraph"/>
              <w:ind w:left="100" w:right="34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3</w:t>
            </w:r>
            <w:r w:rsidR="00E40CCE">
              <w:rPr>
                <w:sz w:val="18"/>
              </w:rPr>
              <w:t xml:space="preserve"> </w:t>
            </w:r>
            <w:proofErr w:type="spellStart"/>
            <w:r w:rsidR="00E40CCE">
              <w:rPr>
                <w:sz w:val="18"/>
              </w:rPr>
              <w:t>лет</w:t>
            </w:r>
            <w:proofErr w:type="spellEnd"/>
          </w:p>
        </w:tc>
      </w:tr>
    </w:tbl>
    <w:p w:rsidR="00B83188" w:rsidRDefault="00B83188">
      <w:pPr>
        <w:rPr>
          <w:sz w:val="18"/>
        </w:rPr>
        <w:sectPr w:rsidR="00B83188">
          <w:pgSz w:w="11910" w:h="16840"/>
          <w:pgMar w:top="1380" w:right="440" w:bottom="280" w:left="460" w:header="720" w:footer="720" w:gutter="0"/>
          <w:cols w:space="720"/>
        </w:sectPr>
      </w:pPr>
    </w:p>
    <w:p w:rsidR="00B83188" w:rsidRDefault="00E40CCE">
      <w:pPr>
        <w:pStyle w:val="Heading1"/>
        <w:spacing w:before="47"/>
        <w:ind w:left="291" w:right="2048"/>
      </w:pPr>
      <w:r>
        <w:lastRenderedPageBreak/>
        <w:t>РАЗДЕЛ 5</w:t>
      </w:r>
    </w:p>
    <w:p w:rsidR="00B83188" w:rsidRDefault="00E40CCE">
      <w:pPr>
        <w:spacing w:before="247"/>
        <w:ind w:left="222" w:right="2048"/>
        <w:rPr>
          <w:b/>
          <w:sz w:val="28"/>
        </w:rPr>
      </w:pPr>
      <w:r>
        <w:rPr>
          <w:b/>
          <w:sz w:val="28"/>
        </w:rPr>
        <w:t>РЕЗУЛЬТАТЫ ОБРАЗОВАТЕЛЬНОЙ ДЕЯТЕЛЬНОСТИ</w:t>
      </w:r>
    </w:p>
    <w:p w:rsidR="00B83188" w:rsidRDefault="00B83188">
      <w:pPr>
        <w:pStyle w:val="a3"/>
        <w:spacing w:before="5"/>
        <w:ind w:left="0"/>
        <w:rPr>
          <w:b/>
          <w:sz w:val="27"/>
        </w:rPr>
      </w:pPr>
    </w:p>
    <w:p w:rsidR="00B83188" w:rsidRPr="00AB7556" w:rsidRDefault="00E40CCE">
      <w:pPr>
        <w:pStyle w:val="a3"/>
        <w:spacing w:before="1"/>
        <w:ind w:left="222" w:right="546"/>
        <w:rPr>
          <w:lang w:val="ru-RU"/>
        </w:rPr>
      </w:pPr>
      <w:r w:rsidRPr="00AB7556">
        <w:rPr>
          <w:lang w:val="ru-RU"/>
        </w:rPr>
        <w:t>Наш детский сад расположен в сельской местности, окружающая природа является базой для организации познавательного, эстетического развития детей. На территории детского сада мы имеем цветник, где выращиваем цветы. Полученные знания и представления дети имеют возможность закрепить в семье, так как большинство семей имеют цветники и огороды и дети  живут  в окружении прекрасной природной среды.</w:t>
      </w:r>
    </w:p>
    <w:p w:rsidR="00B83188" w:rsidRPr="00AB7556" w:rsidRDefault="00B83188">
      <w:pPr>
        <w:pStyle w:val="a3"/>
        <w:ind w:left="0"/>
        <w:rPr>
          <w:sz w:val="20"/>
          <w:lang w:val="ru-RU"/>
        </w:rPr>
      </w:pPr>
    </w:p>
    <w:p w:rsidR="00B83188" w:rsidRPr="00AB7556" w:rsidRDefault="00B83188">
      <w:pPr>
        <w:pStyle w:val="a3"/>
        <w:ind w:left="0"/>
        <w:rPr>
          <w:sz w:val="20"/>
          <w:lang w:val="ru-RU"/>
        </w:rPr>
      </w:pPr>
    </w:p>
    <w:p w:rsidR="00B83188" w:rsidRPr="00AB7556" w:rsidRDefault="00B83188">
      <w:pPr>
        <w:pStyle w:val="a3"/>
        <w:ind w:left="0"/>
        <w:rPr>
          <w:sz w:val="20"/>
          <w:lang w:val="ru-RU"/>
        </w:rPr>
      </w:pPr>
    </w:p>
    <w:p w:rsidR="00B83188" w:rsidRPr="00AB7556" w:rsidRDefault="00B83188">
      <w:pPr>
        <w:pStyle w:val="a3"/>
        <w:spacing w:before="3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2780"/>
        <w:gridCol w:w="7093"/>
      </w:tblGrid>
      <w:tr w:rsidR="00B83188" w:rsidRPr="00C247CC">
        <w:trPr>
          <w:trHeight w:hRule="exact" w:val="1121"/>
        </w:trPr>
        <w:tc>
          <w:tcPr>
            <w:tcW w:w="2780" w:type="dxa"/>
          </w:tcPr>
          <w:p w:rsidR="00B83188" w:rsidRDefault="00E40CCE">
            <w:pPr>
              <w:pStyle w:val="TableParagraph"/>
              <w:spacing w:before="105"/>
              <w:ind w:right="128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помещения</w:t>
            </w:r>
            <w:proofErr w:type="spellEnd"/>
          </w:p>
        </w:tc>
        <w:tc>
          <w:tcPr>
            <w:tcW w:w="7093" w:type="dxa"/>
          </w:tcPr>
          <w:p w:rsidR="00B83188" w:rsidRPr="00AB7556" w:rsidRDefault="00B83188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B83188" w:rsidRPr="00AB7556" w:rsidRDefault="00E40CCE">
            <w:pPr>
              <w:pStyle w:val="TableParagraph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Материально-технические учебно-методические условия</w:t>
            </w:r>
          </w:p>
        </w:tc>
      </w:tr>
      <w:tr w:rsidR="00B83188" w:rsidRPr="00C247CC">
        <w:trPr>
          <w:trHeight w:hRule="exact" w:val="6665"/>
        </w:trPr>
        <w:tc>
          <w:tcPr>
            <w:tcW w:w="2780" w:type="dxa"/>
          </w:tcPr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spacing w:before="3"/>
              <w:ind w:left="0"/>
              <w:rPr>
                <w:sz w:val="26"/>
                <w:lang w:val="ru-RU"/>
              </w:rPr>
            </w:pPr>
          </w:p>
          <w:p w:rsidR="00B83188" w:rsidRDefault="00E40CCE">
            <w:pPr>
              <w:pStyle w:val="TableParagraph"/>
              <w:ind w:right="1287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помещение</w:t>
            </w:r>
            <w:proofErr w:type="spellEnd"/>
          </w:p>
        </w:tc>
        <w:tc>
          <w:tcPr>
            <w:tcW w:w="7093" w:type="dxa"/>
          </w:tcPr>
          <w:p w:rsidR="00B83188" w:rsidRPr="00AB7556" w:rsidRDefault="00E40CCE">
            <w:pPr>
              <w:pStyle w:val="TableParagraph"/>
              <w:spacing w:before="105"/>
              <w:ind w:right="545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Игровой материал для познавательного развития, для сюжетных</w:t>
            </w:r>
          </w:p>
          <w:p w:rsidR="00B83188" w:rsidRPr="00AB7556" w:rsidRDefault="00E40CCE">
            <w:pPr>
              <w:pStyle w:val="TableParagraph"/>
              <w:spacing w:before="239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игр, для музыкальной деятельности, материал для продуктивной</w:t>
            </w:r>
          </w:p>
          <w:p w:rsidR="00B83188" w:rsidRPr="00AB7556" w:rsidRDefault="00E40CCE">
            <w:pPr>
              <w:pStyle w:val="TableParagraph"/>
              <w:spacing w:before="239"/>
              <w:ind w:right="794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и теоретической деятельности, спортивный уголок, оборудование</w:t>
            </w:r>
          </w:p>
          <w:p w:rsidR="00B83188" w:rsidRPr="00AB7556" w:rsidRDefault="00E40CCE">
            <w:pPr>
              <w:pStyle w:val="TableParagraph"/>
              <w:spacing w:before="242"/>
              <w:ind w:right="376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для развития двигательной активности, дидактический материал</w:t>
            </w:r>
          </w:p>
          <w:p w:rsidR="00B83188" w:rsidRPr="00AB7556" w:rsidRDefault="00E40CCE">
            <w:pPr>
              <w:pStyle w:val="TableParagraph"/>
              <w:spacing w:before="239"/>
              <w:ind w:right="545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 xml:space="preserve">для развития </w:t>
            </w:r>
            <w:proofErr w:type="spellStart"/>
            <w:r w:rsidRPr="00AB7556">
              <w:rPr>
                <w:sz w:val="28"/>
                <w:lang w:val="ru-RU"/>
              </w:rPr>
              <w:t>сенсорики</w:t>
            </w:r>
            <w:proofErr w:type="spellEnd"/>
            <w:r w:rsidRPr="00AB7556">
              <w:rPr>
                <w:sz w:val="28"/>
                <w:lang w:val="ru-RU"/>
              </w:rPr>
              <w:t>, уголок природы, материалы для</w:t>
            </w:r>
          </w:p>
          <w:p w:rsidR="00B83188" w:rsidRPr="00AB7556" w:rsidRDefault="00E40CCE">
            <w:pPr>
              <w:pStyle w:val="TableParagraph"/>
              <w:spacing w:before="239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рисования, лепки, аппликации, костюмерная, мелкий и крупный</w:t>
            </w:r>
          </w:p>
          <w:p w:rsidR="00B83188" w:rsidRPr="00AB7556" w:rsidRDefault="00E40CCE">
            <w:pPr>
              <w:pStyle w:val="TableParagraph"/>
              <w:spacing w:before="239" w:line="420" w:lineRule="auto"/>
              <w:ind w:right="132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строительный материал, конструкторы, уголок с детской художественной литературой и т.д.</w:t>
            </w:r>
          </w:p>
        </w:tc>
      </w:tr>
      <w:tr w:rsidR="00B83188" w:rsidRPr="00C247CC">
        <w:trPr>
          <w:trHeight w:hRule="exact" w:val="2569"/>
        </w:trPr>
        <w:tc>
          <w:tcPr>
            <w:tcW w:w="2780" w:type="dxa"/>
          </w:tcPr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B83188" w:rsidRPr="00AB7556" w:rsidRDefault="00B83188">
            <w:pPr>
              <w:pStyle w:val="TableParagraph"/>
              <w:spacing w:before="5"/>
              <w:ind w:left="0"/>
              <w:rPr>
                <w:sz w:val="40"/>
                <w:lang w:val="ru-RU"/>
              </w:rPr>
            </w:pPr>
          </w:p>
          <w:p w:rsidR="00B83188" w:rsidRDefault="00E40CCE">
            <w:pPr>
              <w:pStyle w:val="TableParagraph"/>
              <w:ind w:right="889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кабинет</w:t>
            </w:r>
            <w:proofErr w:type="spellEnd"/>
          </w:p>
        </w:tc>
        <w:tc>
          <w:tcPr>
            <w:tcW w:w="7093" w:type="dxa"/>
          </w:tcPr>
          <w:p w:rsidR="00B83188" w:rsidRPr="00AB7556" w:rsidRDefault="00E40CCE">
            <w:pPr>
              <w:pStyle w:val="TableParagraph"/>
              <w:spacing w:before="106"/>
              <w:ind w:right="257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Методическая литература по развитию речи, наглядные пособия,</w:t>
            </w:r>
          </w:p>
          <w:p w:rsidR="00B83188" w:rsidRPr="00AB7556" w:rsidRDefault="00E40CCE">
            <w:pPr>
              <w:pStyle w:val="TableParagraph"/>
              <w:spacing w:before="239"/>
              <w:ind w:right="1008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Игрушки, художественная литература, сюжетные картинки,</w:t>
            </w:r>
          </w:p>
          <w:p w:rsidR="00B83188" w:rsidRPr="00AB7556" w:rsidRDefault="00E40CCE">
            <w:pPr>
              <w:pStyle w:val="TableParagraph"/>
              <w:spacing w:before="239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Демонстрационный и раздаточный материал, пособия по</w:t>
            </w:r>
          </w:p>
        </w:tc>
      </w:tr>
    </w:tbl>
    <w:p w:rsidR="00B83188" w:rsidRPr="00AB7556" w:rsidRDefault="00B83188">
      <w:pPr>
        <w:rPr>
          <w:sz w:val="28"/>
          <w:lang w:val="ru-RU"/>
        </w:rPr>
        <w:sectPr w:rsidR="00B83188" w:rsidRPr="00AB7556">
          <w:pgSz w:w="11910" w:h="16840"/>
          <w:pgMar w:top="106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2780"/>
        <w:gridCol w:w="7093"/>
      </w:tblGrid>
      <w:tr w:rsidR="00B83188" w:rsidRPr="00C247CC">
        <w:trPr>
          <w:trHeight w:hRule="exact" w:val="1685"/>
        </w:trPr>
        <w:tc>
          <w:tcPr>
            <w:tcW w:w="2780" w:type="dxa"/>
          </w:tcPr>
          <w:p w:rsidR="00B83188" w:rsidRPr="00AB7556" w:rsidRDefault="00B83188">
            <w:pPr>
              <w:rPr>
                <w:lang w:val="ru-RU"/>
              </w:rPr>
            </w:pPr>
          </w:p>
        </w:tc>
        <w:tc>
          <w:tcPr>
            <w:tcW w:w="7093" w:type="dxa"/>
          </w:tcPr>
          <w:p w:rsidR="00B83188" w:rsidRPr="00AB7556" w:rsidRDefault="00E40CCE">
            <w:pPr>
              <w:pStyle w:val="TableParagraph"/>
              <w:spacing w:before="100"/>
              <w:ind w:right="221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познавательному развитию, музыкальные инструменты, различные</w:t>
            </w:r>
          </w:p>
          <w:p w:rsidR="00B83188" w:rsidRPr="00AB7556" w:rsidRDefault="00E40CCE">
            <w:pPr>
              <w:pStyle w:val="TableParagraph"/>
              <w:spacing w:before="240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журналы и т.д.</w:t>
            </w:r>
          </w:p>
        </w:tc>
      </w:tr>
      <w:tr w:rsidR="00B83188" w:rsidRPr="00C247CC">
        <w:trPr>
          <w:trHeight w:hRule="exact" w:val="1361"/>
        </w:trPr>
        <w:tc>
          <w:tcPr>
            <w:tcW w:w="2780" w:type="dxa"/>
          </w:tcPr>
          <w:p w:rsidR="00B83188" w:rsidRPr="00AB7556" w:rsidRDefault="00B83188">
            <w:pPr>
              <w:pStyle w:val="TableParagraph"/>
              <w:spacing w:before="10"/>
              <w:ind w:left="0"/>
              <w:rPr>
                <w:sz w:val="32"/>
                <w:lang w:val="ru-RU"/>
              </w:rPr>
            </w:pPr>
          </w:p>
          <w:p w:rsidR="00B83188" w:rsidRDefault="00E40CC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Территория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  <w:tc>
          <w:tcPr>
            <w:tcW w:w="7093" w:type="dxa"/>
          </w:tcPr>
          <w:p w:rsidR="00B83188" w:rsidRPr="00AB7556" w:rsidRDefault="00E40CCE">
            <w:pPr>
              <w:pStyle w:val="TableParagraph"/>
              <w:spacing w:before="97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>Участок для игр: домики,</w:t>
            </w:r>
            <w:r w:rsidRPr="00AB7556">
              <w:rPr>
                <w:spacing w:val="62"/>
                <w:sz w:val="28"/>
                <w:lang w:val="ru-RU"/>
              </w:rPr>
              <w:t xml:space="preserve"> </w:t>
            </w:r>
            <w:r w:rsidRPr="00AB7556">
              <w:rPr>
                <w:sz w:val="28"/>
                <w:lang w:val="ru-RU"/>
              </w:rPr>
              <w:t>лесенки,</w:t>
            </w:r>
          </w:p>
          <w:p w:rsidR="00B83188" w:rsidRPr="00AB7556" w:rsidRDefault="00E40CCE">
            <w:pPr>
              <w:pStyle w:val="TableParagraph"/>
              <w:spacing w:before="239"/>
              <w:rPr>
                <w:sz w:val="28"/>
                <w:lang w:val="ru-RU"/>
              </w:rPr>
            </w:pPr>
            <w:r w:rsidRPr="00AB7556">
              <w:rPr>
                <w:sz w:val="28"/>
                <w:lang w:val="ru-RU"/>
              </w:rPr>
              <w:t xml:space="preserve">песочницы, скамеечки, </w:t>
            </w:r>
            <w:proofErr w:type="spellStart"/>
            <w:r w:rsidRPr="00AB7556">
              <w:rPr>
                <w:sz w:val="28"/>
                <w:lang w:val="ru-RU"/>
              </w:rPr>
              <w:t>карусельки</w:t>
            </w:r>
            <w:proofErr w:type="spellEnd"/>
            <w:r w:rsidRPr="00AB7556">
              <w:rPr>
                <w:sz w:val="28"/>
                <w:lang w:val="ru-RU"/>
              </w:rPr>
              <w:t>, качели, горка.</w:t>
            </w:r>
          </w:p>
        </w:tc>
      </w:tr>
    </w:tbl>
    <w:p w:rsidR="00B83188" w:rsidRPr="00AB7556" w:rsidRDefault="00B83188">
      <w:pPr>
        <w:pStyle w:val="a3"/>
        <w:ind w:left="0"/>
        <w:rPr>
          <w:sz w:val="20"/>
          <w:lang w:val="ru-RU"/>
        </w:rPr>
      </w:pPr>
    </w:p>
    <w:p w:rsidR="00B83188" w:rsidRPr="00AB7556" w:rsidRDefault="00B83188">
      <w:pPr>
        <w:pStyle w:val="a3"/>
        <w:spacing w:before="1"/>
        <w:ind w:left="0"/>
        <w:rPr>
          <w:sz w:val="22"/>
          <w:lang w:val="ru-RU"/>
        </w:rPr>
      </w:pPr>
    </w:p>
    <w:p w:rsidR="00B83188" w:rsidRPr="00AB7556" w:rsidRDefault="00E40CCE">
      <w:pPr>
        <w:pStyle w:val="a3"/>
        <w:spacing w:before="65"/>
        <w:ind w:left="222" w:right="546"/>
        <w:rPr>
          <w:lang w:val="ru-RU"/>
        </w:rPr>
      </w:pPr>
      <w:r w:rsidRPr="00AB7556">
        <w:rPr>
          <w:lang w:val="ru-RU"/>
        </w:rPr>
        <w:t>В соответствии с Концепцией дошкольного воспитания отношения педагогов и детей МБДОУ- детский сад № 33 «Калинка» строятся на основе личностно- ориентированной модели общения, в атмосфере эмоционального благополучия и комфорта, как для ребенка, так и для взрослых. В основу работы учреждения заложены задачи, определенные Типовым положением о дошкольном образовательном учреждении, среди которых одно из ведущих мест занимают вопросы, связанные с охраной жизни, физического и психического здоровья детей. В детском саду при участии педагогов,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a3"/>
        <w:tabs>
          <w:tab w:val="left" w:pos="2286"/>
          <w:tab w:val="left" w:pos="4641"/>
          <w:tab w:val="left" w:pos="5958"/>
          <w:tab w:val="left" w:pos="7251"/>
          <w:tab w:val="left" w:pos="7623"/>
          <w:tab w:val="left" w:pos="9448"/>
        </w:tabs>
        <w:spacing w:before="239"/>
        <w:ind w:left="570"/>
        <w:rPr>
          <w:lang w:val="ru-RU"/>
        </w:rPr>
      </w:pPr>
      <w:r w:rsidRPr="00AB7556">
        <w:rPr>
          <w:lang w:val="ru-RU"/>
        </w:rPr>
        <w:t>Содержание</w:t>
      </w:r>
      <w:r w:rsidRPr="00AB7556">
        <w:rPr>
          <w:lang w:val="ru-RU"/>
        </w:rPr>
        <w:tab/>
        <w:t>образовательного</w:t>
      </w:r>
      <w:r w:rsidRPr="00AB7556">
        <w:rPr>
          <w:lang w:val="ru-RU"/>
        </w:rPr>
        <w:tab/>
        <w:t>процесса</w:t>
      </w:r>
      <w:r w:rsidRPr="00AB7556">
        <w:rPr>
          <w:lang w:val="ru-RU"/>
        </w:rPr>
        <w:tab/>
        <w:t>строится</w:t>
      </w:r>
      <w:r w:rsidRPr="00AB7556">
        <w:rPr>
          <w:lang w:val="ru-RU"/>
        </w:rPr>
        <w:tab/>
        <w:t>в</w:t>
      </w:r>
      <w:r w:rsidRPr="00AB7556">
        <w:rPr>
          <w:lang w:val="ru-RU"/>
        </w:rPr>
        <w:tab/>
        <w:t>соответствии</w:t>
      </w:r>
      <w:r w:rsidRPr="00AB7556">
        <w:rPr>
          <w:lang w:val="ru-RU"/>
        </w:rPr>
        <w:tab/>
        <w:t>с</w:t>
      </w:r>
    </w:p>
    <w:p w:rsidR="00B83188" w:rsidRPr="00AB7556" w:rsidRDefault="007E05C0">
      <w:pPr>
        <w:pStyle w:val="a3"/>
        <w:spacing w:before="48" w:line="276" w:lineRule="auto"/>
        <w:ind w:left="222" w:right="525"/>
        <w:jc w:val="both"/>
        <w:rPr>
          <w:lang w:val="ru-RU"/>
        </w:rPr>
      </w:pPr>
      <w:r>
        <w:rPr>
          <w:lang w:val="ru-RU"/>
        </w:rPr>
        <w:t xml:space="preserve">программой </w:t>
      </w:r>
      <w:r w:rsidR="00E40CCE" w:rsidRPr="00AB7556">
        <w:rPr>
          <w:lang w:val="ru-RU"/>
        </w:rPr>
        <w:t xml:space="preserve">«От рождения до школы» под ред. </w:t>
      </w:r>
      <w:proofErr w:type="spellStart"/>
      <w:r w:rsidR="00E40CCE" w:rsidRPr="00AB7556">
        <w:rPr>
          <w:lang w:val="ru-RU"/>
        </w:rPr>
        <w:t>Н.Е.Вераксы</w:t>
      </w:r>
      <w:proofErr w:type="spellEnd"/>
      <w:r w:rsidR="00E40CCE" w:rsidRPr="00AB7556">
        <w:rPr>
          <w:lang w:val="ru-RU"/>
        </w:rPr>
        <w:t xml:space="preserve">, Т.С.Комаровой, М.А.Васильевой – М.: «Мозаика – Синтез», 2012 </w:t>
      </w:r>
    </w:p>
    <w:p w:rsidR="00B83188" w:rsidRPr="00AB7556" w:rsidRDefault="00E40CCE" w:rsidP="007E05C0">
      <w:pPr>
        <w:pStyle w:val="a3"/>
        <w:tabs>
          <w:tab w:val="left" w:pos="2515"/>
          <w:tab w:val="left" w:pos="4947"/>
          <w:tab w:val="left" w:pos="7316"/>
          <w:tab w:val="left" w:pos="7976"/>
        </w:tabs>
        <w:spacing w:before="202" w:line="276" w:lineRule="auto"/>
        <w:ind w:left="222" w:right="530" w:firstLine="347"/>
        <w:rPr>
          <w:lang w:val="ru-RU"/>
        </w:rPr>
      </w:pPr>
      <w:r w:rsidRPr="00AB7556">
        <w:rPr>
          <w:lang w:val="ru-RU"/>
        </w:rPr>
        <w:t>Основными</w:t>
      </w:r>
      <w:r w:rsidRPr="00AB7556">
        <w:rPr>
          <w:lang w:val="ru-RU"/>
        </w:rPr>
        <w:tab/>
        <w:t>приоритетными</w:t>
      </w:r>
      <w:r w:rsidRPr="00AB7556">
        <w:rPr>
          <w:lang w:val="ru-RU"/>
        </w:rPr>
        <w:tab/>
        <w:t>направлениями</w:t>
      </w:r>
      <w:r w:rsidRPr="00AB7556">
        <w:rPr>
          <w:lang w:val="ru-RU"/>
        </w:rPr>
        <w:tab/>
        <w:t>в</w:t>
      </w:r>
      <w:r w:rsidRPr="00AB7556">
        <w:rPr>
          <w:lang w:val="ru-RU"/>
        </w:rPr>
        <w:tab/>
      </w:r>
      <w:r w:rsidRPr="00AB7556">
        <w:rPr>
          <w:spacing w:val="-1"/>
          <w:lang w:val="ru-RU"/>
        </w:rPr>
        <w:t xml:space="preserve">деятельности </w:t>
      </w:r>
      <w:r w:rsidRPr="00AB7556">
        <w:rPr>
          <w:lang w:val="ru-RU"/>
        </w:rPr>
        <w:t>образовательного учреждения</w:t>
      </w:r>
      <w:r w:rsidRPr="00AB7556">
        <w:rPr>
          <w:spacing w:val="-10"/>
          <w:lang w:val="ru-RU"/>
        </w:rPr>
        <w:t xml:space="preserve"> </w:t>
      </w:r>
      <w:r w:rsidRPr="00AB7556">
        <w:rPr>
          <w:lang w:val="ru-RU"/>
        </w:rPr>
        <w:t>являются:</w:t>
      </w:r>
    </w:p>
    <w:p w:rsidR="00B83188" w:rsidRPr="00AB7556" w:rsidRDefault="00E40CCE">
      <w:pPr>
        <w:pStyle w:val="a4"/>
        <w:numPr>
          <w:ilvl w:val="1"/>
          <w:numId w:val="5"/>
        </w:numPr>
        <w:tabs>
          <w:tab w:val="left" w:pos="941"/>
          <w:tab w:val="left" w:pos="942"/>
          <w:tab w:val="left" w:pos="2797"/>
          <w:tab w:val="left" w:pos="4032"/>
          <w:tab w:val="left" w:pos="5624"/>
          <w:tab w:val="left" w:pos="7687"/>
          <w:tab w:val="left" w:pos="8454"/>
        </w:tabs>
        <w:spacing w:before="202"/>
        <w:ind w:right="532"/>
        <w:rPr>
          <w:sz w:val="28"/>
          <w:lang w:val="ru-RU"/>
        </w:rPr>
      </w:pPr>
      <w:r w:rsidRPr="00AB7556">
        <w:rPr>
          <w:sz w:val="28"/>
          <w:lang w:val="ru-RU"/>
        </w:rPr>
        <w:t>обеспечение</w:t>
      </w:r>
      <w:r w:rsidRPr="00AB7556">
        <w:rPr>
          <w:sz w:val="28"/>
          <w:lang w:val="ru-RU"/>
        </w:rPr>
        <w:tab/>
        <w:t>равных</w:t>
      </w:r>
      <w:r w:rsidRPr="00AB7556">
        <w:rPr>
          <w:sz w:val="28"/>
          <w:lang w:val="ru-RU"/>
        </w:rPr>
        <w:tab/>
        <w:t>стартовых</w:t>
      </w:r>
      <w:r w:rsidRPr="00AB7556">
        <w:rPr>
          <w:sz w:val="28"/>
          <w:lang w:val="ru-RU"/>
        </w:rPr>
        <w:tab/>
        <w:t>возможностей</w:t>
      </w:r>
      <w:r w:rsidRPr="00AB7556">
        <w:rPr>
          <w:sz w:val="28"/>
          <w:lang w:val="ru-RU"/>
        </w:rPr>
        <w:tab/>
        <w:t>для</w:t>
      </w:r>
      <w:r w:rsidRPr="00AB7556">
        <w:rPr>
          <w:sz w:val="28"/>
          <w:lang w:val="ru-RU"/>
        </w:rPr>
        <w:tab/>
        <w:t>обучения воспитанников в</w:t>
      </w:r>
      <w:r w:rsidRPr="00AB7556">
        <w:rPr>
          <w:spacing w:val="-6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МБДОУ;</w:t>
      </w:r>
    </w:p>
    <w:p w:rsidR="00B83188" w:rsidRPr="00AB7556" w:rsidRDefault="00E40CCE">
      <w:pPr>
        <w:pStyle w:val="a4"/>
        <w:numPr>
          <w:ilvl w:val="1"/>
          <w:numId w:val="5"/>
        </w:numPr>
        <w:tabs>
          <w:tab w:val="left" w:pos="941"/>
          <w:tab w:val="left" w:pos="942"/>
          <w:tab w:val="left" w:pos="2985"/>
          <w:tab w:val="left" w:pos="3414"/>
          <w:tab w:val="left" w:pos="5507"/>
          <w:tab w:val="left" w:pos="8604"/>
        </w:tabs>
        <w:spacing w:before="1"/>
        <w:ind w:right="524"/>
        <w:rPr>
          <w:sz w:val="28"/>
          <w:lang w:val="ru-RU"/>
        </w:rPr>
      </w:pPr>
      <w:r w:rsidRPr="00AB7556">
        <w:rPr>
          <w:sz w:val="28"/>
          <w:lang w:val="ru-RU"/>
        </w:rPr>
        <w:t>формирование</w:t>
      </w:r>
      <w:r w:rsidRPr="00AB7556">
        <w:rPr>
          <w:sz w:val="28"/>
          <w:lang w:val="ru-RU"/>
        </w:rPr>
        <w:tab/>
        <w:t>у</w:t>
      </w:r>
      <w:r w:rsidRPr="00AB7556">
        <w:rPr>
          <w:sz w:val="28"/>
          <w:lang w:val="ru-RU"/>
        </w:rPr>
        <w:tab/>
        <w:t>воспитанников</w:t>
      </w:r>
      <w:r w:rsidRPr="00AB7556">
        <w:rPr>
          <w:sz w:val="28"/>
          <w:lang w:val="ru-RU"/>
        </w:rPr>
        <w:tab/>
        <w:t>эмоционально-волевых</w:t>
      </w:r>
      <w:r w:rsidRPr="00AB7556">
        <w:rPr>
          <w:sz w:val="28"/>
          <w:lang w:val="ru-RU"/>
        </w:rPr>
        <w:tab/>
        <w:t>качеств, приобщение их к общечеловеческим</w:t>
      </w:r>
      <w:r w:rsidRPr="00AB7556">
        <w:rPr>
          <w:spacing w:val="56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ценностям.</w:t>
      </w:r>
    </w:p>
    <w:p w:rsidR="00B83188" w:rsidRPr="00AB7556" w:rsidRDefault="00B83188">
      <w:pPr>
        <w:rPr>
          <w:sz w:val="28"/>
          <w:lang w:val="ru-RU"/>
        </w:rPr>
        <w:sectPr w:rsidR="00B83188" w:rsidRPr="00AB7556">
          <w:pgSz w:w="11910" w:h="16840"/>
          <w:pgMar w:top="1120" w:right="320" w:bottom="280" w:left="1480" w:header="720" w:footer="720" w:gutter="0"/>
          <w:cols w:space="720"/>
        </w:sectPr>
      </w:pPr>
    </w:p>
    <w:p w:rsidR="00B83188" w:rsidRPr="00AB7556" w:rsidRDefault="00E40CCE">
      <w:pPr>
        <w:pStyle w:val="Heading1"/>
        <w:spacing w:before="52" w:line="242" w:lineRule="auto"/>
        <w:ind w:left="821" w:right="313"/>
        <w:rPr>
          <w:lang w:val="ru-RU"/>
        </w:rPr>
      </w:pPr>
      <w:r w:rsidRPr="00AB7556">
        <w:rPr>
          <w:lang w:val="ru-RU"/>
        </w:rPr>
        <w:lastRenderedPageBreak/>
        <w:t>Цели и задачи деятельности МБДОУ по реализации основной общеобразовательной программы дошкольного образования:</w:t>
      </w:r>
    </w:p>
    <w:p w:rsidR="00B83188" w:rsidRPr="00AB7556" w:rsidRDefault="00B83188">
      <w:pPr>
        <w:pStyle w:val="a3"/>
        <w:ind w:left="0"/>
        <w:rPr>
          <w:b/>
          <w:lang w:val="ru-RU"/>
        </w:rPr>
      </w:pPr>
    </w:p>
    <w:p w:rsidR="00B83188" w:rsidRPr="00AB7556" w:rsidRDefault="00E40CCE" w:rsidP="007E05C0">
      <w:pPr>
        <w:pStyle w:val="a3"/>
        <w:spacing w:before="239" w:line="276" w:lineRule="auto"/>
        <w:ind w:left="461" w:right="112"/>
        <w:rPr>
          <w:lang w:val="ru-RU"/>
        </w:rPr>
      </w:pPr>
      <w:r w:rsidRPr="00AB7556">
        <w:rPr>
          <w:lang w:val="ru-RU"/>
        </w:rPr>
        <w:t>Цели и задачи деятельности МБДОУ по реализации основной образовательной программы определяются на основе анализа результатов предшествующей педагогической деятельности, потребностей родителей, социума.</w:t>
      </w:r>
    </w:p>
    <w:p w:rsidR="00B83188" w:rsidRPr="00AB7556" w:rsidRDefault="00E40CCE" w:rsidP="007E05C0">
      <w:pPr>
        <w:pStyle w:val="a3"/>
        <w:spacing w:before="202" w:line="276" w:lineRule="auto"/>
        <w:ind w:right="107" w:firstLine="347"/>
        <w:rPr>
          <w:lang w:val="ru-RU"/>
        </w:rPr>
      </w:pPr>
      <w:r w:rsidRPr="00AB7556">
        <w:rPr>
          <w:lang w:val="ru-RU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 как для ребенка, так и для взрослых.</w:t>
      </w:r>
    </w:p>
    <w:p w:rsidR="00B83188" w:rsidRPr="00AB7556" w:rsidRDefault="00E40CCE" w:rsidP="007E05C0">
      <w:pPr>
        <w:pStyle w:val="a3"/>
        <w:spacing w:before="201"/>
        <w:ind w:left="450"/>
        <w:rPr>
          <w:lang w:val="ru-RU"/>
        </w:rPr>
      </w:pPr>
      <w:r w:rsidRPr="00AB7556">
        <w:rPr>
          <w:lang w:val="ru-RU"/>
        </w:rPr>
        <w:t>В основу работы учреждения заложены задачи, определенные Законом РФ</w:t>
      </w:r>
    </w:p>
    <w:p w:rsidR="00B83188" w:rsidRPr="00AB7556" w:rsidRDefault="00E40CCE" w:rsidP="007E05C0">
      <w:pPr>
        <w:pStyle w:val="a3"/>
        <w:spacing w:before="50" w:line="276" w:lineRule="auto"/>
        <w:ind w:right="103"/>
        <w:rPr>
          <w:lang w:val="ru-RU"/>
        </w:rPr>
      </w:pPr>
      <w:r w:rsidRPr="00AB7556">
        <w:rPr>
          <w:lang w:val="ru-RU"/>
        </w:rPr>
        <w:t>«Об образовании в Российской Федерации», который признает дошкольное образование одним из уровней общего образования, его содержание определяется Федеральным государственным образовательным стандартом дошкольного образования. Образовательная программа – это нормативно- управленческий документ, характеризующий специфику содержания образования и особенности организации воспитательно-о</w:t>
      </w:r>
      <w:r w:rsidR="007E05C0">
        <w:rPr>
          <w:lang w:val="ru-RU"/>
        </w:rPr>
        <w:t xml:space="preserve">бразовательного процесса МБДОУ. </w:t>
      </w:r>
      <w:r w:rsidRPr="00AB7556">
        <w:rPr>
          <w:lang w:val="ru-RU"/>
        </w:rPr>
        <w:t>Программа обеспечивает построение целостного педагогического процесса, направленного на полноценное всестороннее развитие ребенка. Реализуется Программа не только в процессе непосредственной образовательной деятельности, но и в ходе режимных моментов с учетом приоритетных для каждого возрастного периода видов детской деятельности.</w:t>
      </w:r>
    </w:p>
    <w:p w:rsidR="00B83188" w:rsidRPr="00AB7556" w:rsidRDefault="00E40CCE" w:rsidP="007E05C0">
      <w:pPr>
        <w:pStyle w:val="a3"/>
        <w:spacing w:before="200" w:line="276" w:lineRule="auto"/>
        <w:ind w:right="104" w:firstLine="628"/>
        <w:rPr>
          <w:lang w:val="ru-RU"/>
        </w:rPr>
      </w:pPr>
      <w:r w:rsidRPr="00AB7556">
        <w:rPr>
          <w:lang w:val="ru-RU"/>
        </w:rPr>
        <w:t xml:space="preserve">Основываясь на принципах гуманистической педагогики и руководствуясь положениями программы «От рождения до школы» под ред. </w:t>
      </w:r>
      <w:proofErr w:type="spellStart"/>
      <w:r w:rsidRPr="00AB7556">
        <w:rPr>
          <w:lang w:val="ru-RU"/>
        </w:rPr>
        <w:t>Н.Е.Вераксы</w:t>
      </w:r>
      <w:proofErr w:type="spellEnd"/>
      <w:r w:rsidRPr="00AB7556">
        <w:rPr>
          <w:lang w:val="ru-RU"/>
        </w:rPr>
        <w:t xml:space="preserve">, Т.С.Комаровой, М.А.Васильевой, коллектив МБДОУ считает </w:t>
      </w:r>
      <w:r w:rsidRPr="00AB7556">
        <w:rPr>
          <w:u w:val="single"/>
          <w:lang w:val="ru-RU"/>
        </w:rPr>
        <w:t xml:space="preserve">главной целью </w:t>
      </w:r>
      <w:r w:rsidRPr="00AB7556">
        <w:rPr>
          <w:lang w:val="ru-RU"/>
        </w:rPr>
        <w:t>всестороннее и гармоничное развитие личности ребенка – дошкольника в различных видах общения и деятельности с учетом их возрастных, индивидуальных, психологических и физиологических особенностей, полноценное проживание детьми периода дошкольного детства, формирование основ базовой культуры личности, подготовка  ребенка к жизни в современном обществе, обеспечение безопасности жизнедеятельности</w:t>
      </w:r>
      <w:r w:rsidRPr="00AB7556">
        <w:rPr>
          <w:spacing w:val="-6"/>
          <w:lang w:val="ru-RU"/>
        </w:rPr>
        <w:t xml:space="preserve"> </w:t>
      </w:r>
      <w:r w:rsidRPr="00AB7556">
        <w:rPr>
          <w:lang w:val="ru-RU"/>
        </w:rPr>
        <w:t>ребенка.</w:t>
      </w:r>
    </w:p>
    <w:p w:rsidR="00B83188" w:rsidRPr="00AB7556" w:rsidRDefault="00B83188">
      <w:pPr>
        <w:spacing w:line="276" w:lineRule="auto"/>
        <w:jc w:val="both"/>
        <w:rPr>
          <w:lang w:val="ru-RU"/>
        </w:rPr>
        <w:sectPr w:rsidR="00B83188" w:rsidRPr="00AB7556">
          <w:pgSz w:w="11910" w:h="16840"/>
          <w:pgMar w:top="1060" w:right="740" w:bottom="280" w:left="1600" w:header="720" w:footer="720" w:gutter="0"/>
          <w:cols w:space="720"/>
        </w:sectPr>
      </w:pPr>
    </w:p>
    <w:p w:rsidR="00B83188" w:rsidRPr="00AB7556" w:rsidRDefault="00E40CCE" w:rsidP="007E05C0">
      <w:pPr>
        <w:pStyle w:val="a3"/>
        <w:spacing w:before="47"/>
        <w:ind w:right="104" w:firstLine="417"/>
        <w:rPr>
          <w:lang w:val="ru-RU"/>
        </w:rPr>
      </w:pPr>
      <w:r w:rsidRPr="00AB7556">
        <w:rPr>
          <w:lang w:val="ru-RU"/>
        </w:rPr>
        <w:lastRenderedPageBreak/>
        <w:t>Пребывание в детском саду должно способствовать тому, чтобы ребенок осознал свой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B83188" w:rsidRPr="00AB7556" w:rsidRDefault="00E40CCE" w:rsidP="007E05C0">
      <w:pPr>
        <w:pStyle w:val="a3"/>
        <w:ind w:right="111" w:firstLine="347"/>
        <w:rPr>
          <w:lang w:val="ru-RU"/>
        </w:rPr>
      </w:pPr>
      <w:r w:rsidRPr="00AB7556">
        <w:rPr>
          <w:lang w:val="ru-RU"/>
        </w:rPr>
        <w:t>Большая роль в работе с детьми отводится ознакомлению с природой,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B83188" w:rsidRPr="00AB7556" w:rsidRDefault="00E40CCE" w:rsidP="007E05C0">
      <w:pPr>
        <w:pStyle w:val="a3"/>
        <w:spacing w:line="276" w:lineRule="auto"/>
        <w:ind w:right="105" w:firstLine="417"/>
        <w:rPr>
          <w:lang w:val="ru-RU"/>
        </w:rPr>
      </w:pPr>
      <w:r w:rsidRPr="00AB7556">
        <w:rPr>
          <w:lang w:val="ru-RU"/>
        </w:rPr>
        <w:t>Педагоги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социально-личностное, художественно-эстетическое и познавательно-речевое во взаимосвязи.</w:t>
      </w:r>
    </w:p>
    <w:p w:rsidR="00B83188" w:rsidRPr="00AB7556" w:rsidRDefault="00E40CCE" w:rsidP="007E05C0">
      <w:pPr>
        <w:pStyle w:val="a3"/>
        <w:spacing w:before="202" w:line="276" w:lineRule="auto"/>
        <w:ind w:right="105" w:firstLine="69"/>
        <w:rPr>
          <w:b/>
          <w:lang w:val="ru-RU"/>
        </w:rPr>
      </w:pPr>
      <w:r w:rsidRPr="00AB7556">
        <w:rPr>
          <w:lang w:val="ru-RU"/>
        </w:rPr>
        <w:t xml:space="preserve">Руководствуясь вышеуказанными положениями, коллектив МБДОУ решает следующие </w:t>
      </w:r>
      <w:r w:rsidRPr="00AB7556">
        <w:rPr>
          <w:b/>
          <w:lang w:val="ru-RU"/>
        </w:rPr>
        <w:t>задачи:</w:t>
      </w:r>
    </w:p>
    <w:p w:rsidR="00B83188" w:rsidRPr="00AB7556" w:rsidRDefault="00E40CCE" w:rsidP="007E05C0">
      <w:pPr>
        <w:pStyle w:val="a4"/>
        <w:numPr>
          <w:ilvl w:val="0"/>
          <w:numId w:val="4"/>
        </w:numPr>
        <w:tabs>
          <w:tab w:val="left" w:pos="822"/>
        </w:tabs>
        <w:spacing w:before="202"/>
        <w:ind w:right="111"/>
        <w:rPr>
          <w:sz w:val="28"/>
          <w:lang w:val="ru-RU"/>
        </w:rPr>
      </w:pPr>
      <w:r w:rsidRPr="00AB7556">
        <w:rPr>
          <w:sz w:val="28"/>
          <w:lang w:val="ru-RU"/>
        </w:rPr>
        <w:t>забота о здоровье, эмоциональном благополучии и своевременном всестороннем развитии каждого</w:t>
      </w:r>
      <w:r w:rsidRPr="00AB7556">
        <w:rPr>
          <w:spacing w:val="-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ребенка;</w:t>
      </w:r>
    </w:p>
    <w:p w:rsidR="00B83188" w:rsidRPr="00AB7556" w:rsidRDefault="00E40CCE" w:rsidP="007E05C0">
      <w:pPr>
        <w:pStyle w:val="a4"/>
        <w:numPr>
          <w:ilvl w:val="0"/>
          <w:numId w:val="4"/>
        </w:numPr>
        <w:tabs>
          <w:tab w:val="left" w:pos="822"/>
        </w:tabs>
        <w:ind w:right="111"/>
        <w:rPr>
          <w:sz w:val="28"/>
          <w:lang w:val="ru-RU"/>
        </w:rPr>
      </w:pPr>
      <w:r w:rsidRPr="00AB7556">
        <w:rPr>
          <w:sz w:val="28"/>
          <w:lang w:val="ru-RU"/>
        </w:rPr>
        <w:t>обеспечение равных возможностей для  полноценного  развития каждого ребенка в период дошкольного детства независимо от места жительства, пола, национальности, социального статуса и других особенностей;</w:t>
      </w:r>
    </w:p>
    <w:p w:rsidR="00B83188" w:rsidRPr="00AB7556" w:rsidRDefault="00E40CCE" w:rsidP="007E05C0">
      <w:pPr>
        <w:pStyle w:val="a4"/>
        <w:numPr>
          <w:ilvl w:val="0"/>
          <w:numId w:val="4"/>
        </w:numPr>
        <w:tabs>
          <w:tab w:val="left" w:pos="822"/>
        </w:tabs>
        <w:ind w:right="108"/>
        <w:rPr>
          <w:sz w:val="28"/>
          <w:lang w:val="ru-RU"/>
        </w:rPr>
      </w:pPr>
      <w:r w:rsidRPr="00AB7556">
        <w:rPr>
          <w:sz w:val="28"/>
          <w:lang w:val="ru-RU"/>
        </w:rPr>
        <w:t xml:space="preserve">объединение воспитания и обучения в целостный образовательный процесс на основе духовно-нравственных и </w:t>
      </w:r>
      <w:proofErr w:type="spellStart"/>
      <w:r w:rsidRPr="00AB7556">
        <w:rPr>
          <w:sz w:val="28"/>
          <w:lang w:val="ru-RU"/>
        </w:rPr>
        <w:t>социокультурных</w:t>
      </w:r>
      <w:proofErr w:type="spellEnd"/>
      <w:r w:rsidRPr="00AB7556">
        <w:rPr>
          <w:sz w:val="28"/>
          <w:lang w:val="ru-RU"/>
        </w:rPr>
        <w:t xml:space="preserve"> ценностей и принятых в обществе правил и норм поведения в  интересах человека, семьи,</w:t>
      </w:r>
      <w:r w:rsidRPr="00AB7556">
        <w:rPr>
          <w:spacing w:val="-1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общества;</w:t>
      </w:r>
    </w:p>
    <w:p w:rsidR="00B83188" w:rsidRPr="00AB7556" w:rsidRDefault="00E40CCE" w:rsidP="007E05C0">
      <w:pPr>
        <w:pStyle w:val="a4"/>
        <w:numPr>
          <w:ilvl w:val="0"/>
          <w:numId w:val="4"/>
        </w:numPr>
        <w:tabs>
          <w:tab w:val="left" w:pos="822"/>
        </w:tabs>
        <w:spacing w:before="1"/>
        <w:ind w:right="105"/>
        <w:rPr>
          <w:sz w:val="28"/>
          <w:lang w:val="ru-RU"/>
        </w:rPr>
      </w:pPr>
      <w:r w:rsidRPr="00AB7556">
        <w:rPr>
          <w:sz w:val="28"/>
          <w:lang w:val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AB7556">
        <w:rPr>
          <w:sz w:val="28"/>
          <w:lang w:val="ru-RU"/>
        </w:rPr>
        <w:t>воспитательно</w:t>
      </w:r>
      <w:proofErr w:type="spellEnd"/>
      <w:r w:rsidRPr="00AB7556">
        <w:rPr>
          <w:sz w:val="28"/>
          <w:lang w:val="ru-RU"/>
        </w:rPr>
        <w:t xml:space="preserve"> – образовательного</w:t>
      </w:r>
      <w:r w:rsidRPr="00AB7556">
        <w:rPr>
          <w:spacing w:val="-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процесса;</w:t>
      </w:r>
    </w:p>
    <w:p w:rsidR="00B83188" w:rsidRPr="00AB7556" w:rsidRDefault="00E40CCE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342" w:lineRule="exact"/>
        <w:rPr>
          <w:sz w:val="28"/>
          <w:lang w:val="ru-RU"/>
        </w:rPr>
      </w:pPr>
      <w:r w:rsidRPr="00AB7556">
        <w:rPr>
          <w:sz w:val="28"/>
          <w:lang w:val="ru-RU"/>
        </w:rPr>
        <w:t>творческая организация процесса воспитания и</w:t>
      </w:r>
      <w:r w:rsidRPr="00AB7556">
        <w:rPr>
          <w:spacing w:val="-22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обучения;</w:t>
      </w:r>
    </w:p>
    <w:p w:rsidR="00B83188" w:rsidRPr="00AB7556" w:rsidRDefault="00E40CCE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rPr>
          <w:sz w:val="28"/>
          <w:lang w:val="ru-RU"/>
        </w:rPr>
      </w:pPr>
      <w:r w:rsidRPr="00AB7556">
        <w:rPr>
          <w:sz w:val="28"/>
          <w:lang w:val="ru-RU"/>
        </w:rPr>
        <w:t>уважительное отношение к результатам детского</w:t>
      </w:r>
      <w:r w:rsidRPr="00AB7556">
        <w:rPr>
          <w:spacing w:val="-14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творчества;</w:t>
      </w:r>
    </w:p>
    <w:p w:rsidR="00B83188" w:rsidRPr="00AB7556" w:rsidRDefault="00E40CCE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rPr>
          <w:sz w:val="28"/>
          <w:lang w:val="ru-RU"/>
        </w:rPr>
      </w:pPr>
      <w:r w:rsidRPr="00AB7556">
        <w:rPr>
          <w:sz w:val="28"/>
          <w:lang w:val="ru-RU"/>
        </w:rPr>
        <w:t>единство подходов к воспитанию в семье и детском</w:t>
      </w:r>
      <w:r w:rsidRPr="00AB7556">
        <w:rPr>
          <w:spacing w:val="-16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саду.</w:t>
      </w:r>
    </w:p>
    <w:p w:rsidR="00B83188" w:rsidRPr="00AB7556" w:rsidRDefault="00B83188">
      <w:pPr>
        <w:pStyle w:val="a3"/>
        <w:spacing w:before="3"/>
        <w:ind w:left="0"/>
        <w:rPr>
          <w:lang w:val="ru-RU"/>
        </w:rPr>
      </w:pPr>
    </w:p>
    <w:p w:rsidR="00B83188" w:rsidRDefault="00E40CCE">
      <w:pPr>
        <w:spacing w:line="319" w:lineRule="exact"/>
        <w:ind w:left="821" w:right="313"/>
        <w:rPr>
          <w:b/>
          <w:sz w:val="28"/>
        </w:rPr>
      </w:pPr>
      <w:proofErr w:type="spellStart"/>
      <w:r>
        <w:rPr>
          <w:b/>
          <w:i/>
          <w:sz w:val="28"/>
        </w:rPr>
        <w:t>Принципы</w:t>
      </w:r>
      <w:proofErr w:type="spellEnd"/>
      <w:r>
        <w:rPr>
          <w:b/>
          <w:i/>
          <w:sz w:val="28"/>
        </w:rPr>
        <w:t xml:space="preserve"> и </w:t>
      </w:r>
      <w:proofErr w:type="spellStart"/>
      <w:r>
        <w:rPr>
          <w:b/>
          <w:i/>
          <w:sz w:val="28"/>
        </w:rPr>
        <w:t>подходы</w:t>
      </w:r>
      <w:proofErr w:type="spellEnd"/>
      <w:r>
        <w:rPr>
          <w:b/>
          <w:sz w:val="28"/>
        </w:rPr>
        <w:t>:</w:t>
      </w:r>
    </w:p>
    <w:p w:rsidR="00B83188" w:rsidRPr="00AB7556" w:rsidRDefault="00E40CCE">
      <w:pPr>
        <w:pStyle w:val="a4"/>
        <w:numPr>
          <w:ilvl w:val="1"/>
          <w:numId w:val="4"/>
        </w:numPr>
        <w:tabs>
          <w:tab w:val="left" w:pos="1182"/>
        </w:tabs>
        <w:spacing w:line="242" w:lineRule="auto"/>
        <w:ind w:right="115"/>
        <w:rPr>
          <w:sz w:val="28"/>
          <w:lang w:val="ru-RU"/>
        </w:rPr>
      </w:pPr>
      <w:r w:rsidRPr="00AB7556">
        <w:rPr>
          <w:sz w:val="28"/>
          <w:lang w:val="ru-RU"/>
        </w:rPr>
        <w:t>полноценное проживание ребенком этапов раннего и дошкольного возраста, обогащение детского</w:t>
      </w:r>
      <w:r w:rsidRPr="00AB7556">
        <w:rPr>
          <w:spacing w:val="-1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развития;</w:t>
      </w:r>
    </w:p>
    <w:p w:rsidR="00B83188" w:rsidRPr="00AB7556" w:rsidRDefault="007E05C0" w:rsidP="007E05C0">
      <w:pPr>
        <w:pStyle w:val="a4"/>
        <w:numPr>
          <w:ilvl w:val="1"/>
          <w:numId w:val="4"/>
        </w:numPr>
        <w:tabs>
          <w:tab w:val="left" w:pos="1182"/>
          <w:tab w:val="left" w:pos="3102"/>
          <w:tab w:val="left" w:pos="5662"/>
          <w:tab w:val="left" w:pos="7814"/>
          <w:tab w:val="left" w:pos="8641"/>
        </w:tabs>
        <w:spacing w:line="322" w:lineRule="exact"/>
        <w:ind w:right="103"/>
        <w:rPr>
          <w:sz w:val="28"/>
          <w:lang w:val="ru-RU"/>
        </w:rPr>
      </w:pPr>
      <w:r>
        <w:rPr>
          <w:sz w:val="28"/>
          <w:lang w:val="ru-RU"/>
        </w:rPr>
        <w:t xml:space="preserve">построение образовательной деятельности на основе </w:t>
      </w:r>
      <w:r w:rsidR="00E40CCE" w:rsidRPr="00AB7556">
        <w:rPr>
          <w:sz w:val="28"/>
          <w:lang w:val="ru-RU"/>
        </w:rPr>
        <w:t>индивидуальных особенностей каждого ребенка, при котором сам</w:t>
      </w:r>
    </w:p>
    <w:p w:rsidR="00B83188" w:rsidRPr="00AB7556" w:rsidRDefault="00B83188">
      <w:pPr>
        <w:spacing w:line="322" w:lineRule="exact"/>
        <w:rPr>
          <w:sz w:val="28"/>
          <w:lang w:val="ru-RU"/>
        </w:rPr>
        <w:sectPr w:rsidR="00B83188" w:rsidRPr="00AB7556">
          <w:pgSz w:w="11910" w:h="16840"/>
          <w:pgMar w:top="1060" w:right="740" w:bottom="280" w:left="1600" w:header="720" w:footer="720" w:gutter="0"/>
          <w:cols w:space="720"/>
        </w:sectPr>
      </w:pPr>
    </w:p>
    <w:p w:rsidR="00B83188" w:rsidRPr="00AB7556" w:rsidRDefault="00E40CCE">
      <w:pPr>
        <w:pStyle w:val="a3"/>
        <w:tabs>
          <w:tab w:val="left" w:pos="2411"/>
          <w:tab w:val="left" w:pos="3997"/>
          <w:tab w:val="left" w:pos="5448"/>
          <w:tab w:val="left" w:pos="5851"/>
          <w:tab w:val="left" w:pos="6991"/>
          <w:tab w:val="left" w:pos="8677"/>
        </w:tabs>
        <w:spacing w:before="47" w:line="242" w:lineRule="auto"/>
        <w:ind w:left="1181" w:right="110"/>
        <w:rPr>
          <w:lang w:val="ru-RU"/>
        </w:rPr>
      </w:pPr>
      <w:r w:rsidRPr="00AB7556">
        <w:rPr>
          <w:lang w:val="ru-RU"/>
        </w:rPr>
        <w:lastRenderedPageBreak/>
        <w:t>ребенок</w:t>
      </w:r>
      <w:r w:rsidRPr="00AB7556">
        <w:rPr>
          <w:lang w:val="ru-RU"/>
        </w:rPr>
        <w:tab/>
        <w:t>становится</w:t>
      </w:r>
      <w:r w:rsidRPr="00AB7556">
        <w:rPr>
          <w:lang w:val="ru-RU"/>
        </w:rPr>
        <w:tab/>
        <w:t>активным</w:t>
      </w:r>
      <w:r w:rsidRPr="00AB7556">
        <w:rPr>
          <w:lang w:val="ru-RU"/>
        </w:rPr>
        <w:tab/>
        <w:t>в</w:t>
      </w:r>
      <w:r w:rsidRPr="00AB7556">
        <w:rPr>
          <w:lang w:val="ru-RU"/>
        </w:rPr>
        <w:tab/>
        <w:t>выборе</w:t>
      </w:r>
      <w:r w:rsidRPr="00AB7556">
        <w:rPr>
          <w:lang w:val="ru-RU"/>
        </w:rPr>
        <w:tab/>
        <w:t>содержания</w:t>
      </w:r>
      <w:r w:rsidRPr="00AB7556">
        <w:rPr>
          <w:lang w:val="ru-RU"/>
        </w:rPr>
        <w:tab/>
        <w:t>своего образования, становится субъектом</w:t>
      </w:r>
      <w:r w:rsidRPr="00AB7556">
        <w:rPr>
          <w:spacing w:val="-16"/>
          <w:lang w:val="ru-RU"/>
        </w:rPr>
        <w:t xml:space="preserve"> </w:t>
      </w:r>
      <w:r w:rsidRPr="00AB7556">
        <w:rPr>
          <w:lang w:val="ru-RU"/>
        </w:rPr>
        <w:t>образования;</w:t>
      </w:r>
    </w:p>
    <w:p w:rsidR="00B83188" w:rsidRPr="00AB7556" w:rsidRDefault="00E40CCE">
      <w:pPr>
        <w:pStyle w:val="a4"/>
        <w:numPr>
          <w:ilvl w:val="1"/>
          <w:numId w:val="4"/>
        </w:numPr>
        <w:tabs>
          <w:tab w:val="left" w:pos="1182"/>
        </w:tabs>
        <w:spacing w:line="322" w:lineRule="exact"/>
        <w:ind w:right="112"/>
        <w:rPr>
          <w:sz w:val="28"/>
          <w:lang w:val="ru-RU"/>
        </w:rPr>
      </w:pPr>
      <w:r w:rsidRPr="00AB7556">
        <w:rPr>
          <w:sz w:val="28"/>
          <w:lang w:val="ru-RU"/>
        </w:rPr>
        <w:t>содействие и сотрудничество детей и взрослых, признание ребенка полноценным участником образовательных</w:t>
      </w:r>
      <w:r w:rsidRPr="00AB7556">
        <w:rPr>
          <w:spacing w:val="-23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отношений;</w:t>
      </w:r>
    </w:p>
    <w:p w:rsidR="00B83188" w:rsidRPr="00AB7556" w:rsidRDefault="00E40CCE">
      <w:pPr>
        <w:pStyle w:val="a4"/>
        <w:numPr>
          <w:ilvl w:val="1"/>
          <w:numId w:val="4"/>
        </w:numPr>
        <w:tabs>
          <w:tab w:val="left" w:pos="1182"/>
        </w:tabs>
        <w:spacing w:line="318" w:lineRule="exact"/>
        <w:rPr>
          <w:sz w:val="28"/>
          <w:lang w:val="ru-RU"/>
        </w:rPr>
      </w:pPr>
      <w:r w:rsidRPr="00AB7556">
        <w:rPr>
          <w:sz w:val="28"/>
          <w:lang w:val="ru-RU"/>
        </w:rPr>
        <w:t>поддержка инициативы детей в различных видах</w:t>
      </w:r>
      <w:r w:rsidRPr="00AB7556">
        <w:rPr>
          <w:spacing w:val="-19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деятельности;</w:t>
      </w:r>
    </w:p>
    <w:p w:rsidR="00B83188" w:rsidRDefault="00E40CCE">
      <w:pPr>
        <w:pStyle w:val="a4"/>
        <w:numPr>
          <w:ilvl w:val="1"/>
          <w:numId w:val="4"/>
        </w:numPr>
        <w:tabs>
          <w:tab w:val="left" w:pos="118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сотрудничество</w:t>
      </w:r>
      <w:proofErr w:type="spellEnd"/>
      <w:r>
        <w:rPr>
          <w:sz w:val="28"/>
        </w:rPr>
        <w:t xml:space="preserve"> МБДОУ 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семьи</w:t>
      </w:r>
      <w:proofErr w:type="spellEnd"/>
      <w:r>
        <w:rPr>
          <w:sz w:val="28"/>
        </w:rPr>
        <w:t>;</w:t>
      </w:r>
    </w:p>
    <w:p w:rsidR="00B83188" w:rsidRPr="00AB7556" w:rsidRDefault="00E40CCE">
      <w:pPr>
        <w:pStyle w:val="a4"/>
        <w:numPr>
          <w:ilvl w:val="1"/>
          <w:numId w:val="4"/>
        </w:numPr>
        <w:tabs>
          <w:tab w:val="left" w:pos="1182"/>
        </w:tabs>
        <w:spacing w:line="242" w:lineRule="auto"/>
        <w:ind w:right="110"/>
        <w:rPr>
          <w:sz w:val="28"/>
          <w:lang w:val="ru-RU"/>
        </w:rPr>
      </w:pPr>
      <w:r w:rsidRPr="00AB7556">
        <w:rPr>
          <w:sz w:val="28"/>
          <w:lang w:val="ru-RU"/>
        </w:rPr>
        <w:t xml:space="preserve">приобщение детей к </w:t>
      </w:r>
      <w:proofErr w:type="spellStart"/>
      <w:r w:rsidRPr="00AB7556">
        <w:rPr>
          <w:sz w:val="28"/>
          <w:lang w:val="ru-RU"/>
        </w:rPr>
        <w:t>социокультурным</w:t>
      </w:r>
      <w:proofErr w:type="spellEnd"/>
      <w:r w:rsidRPr="00AB7556">
        <w:rPr>
          <w:sz w:val="28"/>
          <w:lang w:val="ru-RU"/>
        </w:rPr>
        <w:t xml:space="preserve"> нормам, традициям семьи, общества,</w:t>
      </w:r>
      <w:r w:rsidRPr="00AB7556">
        <w:rPr>
          <w:spacing w:val="-4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государства;</w:t>
      </w:r>
    </w:p>
    <w:p w:rsidR="00B83188" w:rsidRPr="00AB7556" w:rsidRDefault="00E40CCE">
      <w:pPr>
        <w:pStyle w:val="a4"/>
        <w:numPr>
          <w:ilvl w:val="1"/>
          <w:numId w:val="4"/>
        </w:numPr>
        <w:tabs>
          <w:tab w:val="left" w:pos="1182"/>
        </w:tabs>
        <w:spacing w:line="322" w:lineRule="exact"/>
        <w:ind w:right="112"/>
        <w:rPr>
          <w:sz w:val="28"/>
          <w:lang w:val="ru-RU"/>
        </w:rPr>
      </w:pPr>
      <w:r w:rsidRPr="00AB7556">
        <w:rPr>
          <w:sz w:val="28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AB7556">
        <w:rPr>
          <w:spacing w:val="-13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развития).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Heading1"/>
        <w:spacing w:before="0"/>
        <w:ind w:right="0"/>
        <w:jc w:val="both"/>
        <w:rPr>
          <w:lang w:val="ru-RU"/>
        </w:rPr>
      </w:pPr>
      <w:r w:rsidRPr="00AB7556">
        <w:rPr>
          <w:lang w:val="ru-RU"/>
        </w:rPr>
        <w:t>Особенности осуществления образовательного процесса</w:t>
      </w:r>
    </w:p>
    <w:p w:rsidR="00B83188" w:rsidRPr="00AB7556" w:rsidRDefault="00B83188">
      <w:pPr>
        <w:pStyle w:val="a3"/>
        <w:ind w:left="0"/>
        <w:rPr>
          <w:b/>
          <w:lang w:val="ru-RU"/>
        </w:rPr>
      </w:pPr>
    </w:p>
    <w:p w:rsidR="00B83188" w:rsidRPr="00AB7556" w:rsidRDefault="00E40CCE">
      <w:pPr>
        <w:pStyle w:val="a3"/>
        <w:spacing w:before="244" w:line="276" w:lineRule="auto"/>
        <w:ind w:right="103" w:firstLine="347"/>
        <w:jc w:val="both"/>
        <w:rPr>
          <w:lang w:val="ru-RU"/>
        </w:rPr>
      </w:pPr>
      <w:r w:rsidRPr="00AB7556">
        <w:rPr>
          <w:lang w:val="ru-RU"/>
        </w:rPr>
        <w:t>При организации образовательного процесса учитываются принципы интеграции образовательных областей (физическое развитие, социально- коммуникативное развитие, познавательное развитие, речевое развитие, художественно-эстетическое развитие)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83188" w:rsidRPr="00AB7556" w:rsidRDefault="00E40CCE">
      <w:pPr>
        <w:pStyle w:val="a3"/>
        <w:spacing w:before="202"/>
        <w:ind w:left="529" w:right="107"/>
        <w:jc w:val="both"/>
        <w:rPr>
          <w:lang w:val="ru-RU"/>
        </w:rPr>
      </w:pPr>
      <w:r w:rsidRPr="00AB7556">
        <w:rPr>
          <w:lang w:val="ru-RU"/>
        </w:rPr>
        <w:t xml:space="preserve">Вариативная часть представлена дополнительными программами И.А.Лыковой «Цветные ладошки», Н.Н.Авдеевой, О.Л.Князевой, </w:t>
      </w:r>
      <w:proofErr w:type="spellStart"/>
      <w:r w:rsidRPr="00AB7556">
        <w:rPr>
          <w:lang w:val="ru-RU"/>
        </w:rPr>
        <w:t>Р.Б.Стеркиной</w:t>
      </w:r>
      <w:proofErr w:type="spellEnd"/>
      <w:r w:rsidRPr="00AB7556">
        <w:rPr>
          <w:lang w:val="ru-RU"/>
        </w:rPr>
        <w:t xml:space="preserve"> «Безопасность» О.Л.Князева «Приобщение детей  к истокам Русской народной культуры».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a3"/>
        <w:spacing w:before="249" w:line="276" w:lineRule="auto"/>
        <w:ind w:right="103"/>
        <w:jc w:val="both"/>
        <w:rPr>
          <w:lang w:val="ru-RU"/>
        </w:rPr>
      </w:pPr>
      <w:r w:rsidRPr="00AB7556">
        <w:rPr>
          <w:lang w:val="ru-RU"/>
        </w:rPr>
        <w:t xml:space="preserve">В течение года были организованы выставки рисунков детей «Как я провел лето»,   « Золотая осень», «Зимние узоры», «Наши   замечательные     </w:t>
      </w:r>
      <w:r w:rsidRPr="00AB7556">
        <w:rPr>
          <w:spacing w:val="63"/>
          <w:lang w:val="ru-RU"/>
        </w:rPr>
        <w:t xml:space="preserve"> </w:t>
      </w:r>
      <w:r w:rsidRPr="00AB7556">
        <w:rPr>
          <w:lang w:val="ru-RU"/>
        </w:rPr>
        <w:t>папы»,</w:t>
      </w:r>
    </w:p>
    <w:p w:rsidR="00B83188" w:rsidRPr="00AB7556" w:rsidRDefault="00E40CCE">
      <w:pPr>
        <w:pStyle w:val="a3"/>
        <w:spacing w:before="3" w:line="276" w:lineRule="auto"/>
        <w:ind w:right="103"/>
        <w:jc w:val="both"/>
        <w:rPr>
          <w:lang w:val="ru-RU"/>
        </w:rPr>
      </w:pPr>
      <w:r w:rsidRPr="00AB7556">
        <w:rPr>
          <w:lang w:val="ru-RU"/>
        </w:rPr>
        <w:t xml:space="preserve">«Милые мамы», «Весна идет, весне дорогу!», «Встречаем лето!» и др. Фотовыставка «Мое любимое село», выставка поделок из овощей и природного материала «Дары Осени», поделок детей и родителей «Парад снеговиков», «Новогодних елочек». Детский сад принял участие в Муниципальном    конкурсе    дошкольных    образовательных   </w:t>
      </w:r>
      <w:r w:rsidRPr="00AB7556">
        <w:rPr>
          <w:spacing w:val="50"/>
          <w:lang w:val="ru-RU"/>
        </w:rPr>
        <w:t xml:space="preserve"> </w:t>
      </w:r>
      <w:r w:rsidRPr="00AB7556">
        <w:rPr>
          <w:lang w:val="ru-RU"/>
        </w:rPr>
        <w:t>организаций</w:t>
      </w:r>
    </w:p>
    <w:p w:rsidR="00B83188" w:rsidRPr="00AB7556" w:rsidRDefault="00E40CCE">
      <w:pPr>
        <w:pStyle w:val="a3"/>
        <w:spacing w:before="1" w:line="276" w:lineRule="auto"/>
        <w:ind w:right="102"/>
        <w:jc w:val="both"/>
        <w:rPr>
          <w:lang w:val="ru-RU"/>
        </w:rPr>
      </w:pPr>
      <w:r w:rsidRPr="00AB7556">
        <w:rPr>
          <w:lang w:val="ru-RU"/>
        </w:rPr>
        <w:t xml:space="preserve">«Безопасный маршрут дошкольника», где был награждѐн грамотой лауреата. Родительское собрание на тему «Какие игрушки нужны вашим детям?». Организовываются праздники и развлечения для детей и родителей «Папа, </w:t>
      </w:r>
      <w:proofErr w:type="spellStart"/>
      <w:r w:rsidRPr="00AB7556">
        <w:rPr>
          <w:lang w:val="ru-RU"/>
        </w:rPr>
        <w:t>мама,я</w:t>
      </w:r>
      <w:proofErr w:type="spellEnd"/>
      <w:r w:rsidRPr="00AB7556">
        <w:rPr>
          <w:lang w:val="ru-RU"/>
        </w:rPr>
        <w:t xml:space="preserve"> – спортивная семья», «Здравствуй, лето!».</w:t>
      </w:r>
    </w:p>
    <w:p w:rsidR="00B83188" w:rsidRPr="00AB7556" w:rsidRDefault="00B83188">
      <w:pPr>
        <w:spacing w:line="276" w:lineRule="auto"/>
        <w:jc w:val="both"/>
        <w:rPr>
          <w:lang w:val="ru-RU"/>
        </w:rPr>
        <w:sectPr w:rsidR="00B83188" w:rsidRPr="00AB7556">
          <w:pgSz w:w="11910" w:h="16840"/>
          <w:pgMar w:top="1060" w:right="740" w:bottom="280" w:left="1600" w:header="720" w:footer="720" w:gutter="0"/>
          <w:cols w:space="720"/>
        </w:sectPr>
      </w:pPr>
    </w:p>
    <w:p w:rsidR="00B83188" w:rsidRPr="00AB7556" w:rsidRDefault="00E40CCE">
      <w:pPr>
        <w:pStyle w:val="a3"/>
        <w:spacing w:before="47"/>
        <w:ind w:right="281"/>
        <w:rPr>
          <w:lang w:val="ru-RU"/>
        </w:rPr>
      </w:pPr>
      <w:r w:rsidRPr="00AB7556">
        <w:rPr>
          <w:lang w:val="ru-RU"/>
        </w:rPr>
        <w:lastRenderedPageBreak/>
        <w:t>Здесь наиболее значимыми были следующие результаты:</w:t>
      </w:r>
    </w:p>
    <w:p w:rsidR="00B83188" w:rsidRPr="00AB7556" w:rsidRDefault="00E40CCE">
      <w:pPr>
        <w:pStyle w:val="a4"/>
        <w:numPr>
          <w:ilvl w:val="0"/>
          <w:numId w:val="7"/>
        </w:numPr>
        <w:tabs>
          <w:tab w:val="left" w:pos="687"/>
          <w:tab w:val="left" w:pos="688"/>
        </w:tabs>
        <w:spacing w:before="242"/>
        <w:ind w:right="820" w:firstLine="0"/>
        <w:rPr>
          <w:sz w:val="28"/>
          <w:lang w:val="ru-RU"/>
        </w:rPr>
      </w:pPr>
      <w:r w:rsidRPr="00AB7556">
        <w:rPr>
          <w:sz w:val="28"/>
          <w:lang w:val="ru-RU"/>
        </w:rPr>
        <w:t>Выполнение в полном объеме требований стандарта дошкольного образования.</w:t>
      </w:r>
    </w:p>
    <w:p w:rsidR="00B83188" w:rsidRPr="00AB7556" w:rsidRDefault="00E40CCE">
      <w:pPr>
        <w:pStyle w:val="a4"/>
        <w:numPr>
          <w:ilvl w:val="0"/>
          <w:numId w:val="7"/>
        </w:numPr>
        <w:tabs>
          <w:tab w:val="left" w:pos="687"/>
          <w:tab w:val="left" w:pos="688"/>
        </w:tabs>
        <w:spacing w:before="239"/>
        <w:ind w:right="107" w:firstLine="0"/>
        <w:rPr>
          <w:sz w:val="28"/>
          <w:lang w:val="ru-RU"/>
        </w:rPr>
      </w:pPr>
      <w:r w:rsidRPr="00AB7556">
        <w:rPr>
          <w:sz w:val="28"/>
          <w:lang w:val="ru-RU"/>
        </w:rPr>
        <w:t>Создание системы воспитательно-образовательной работы для интеллектуального и  художественно-эстетического развития</w:t>
      </w:r>
      <w:r w:rsidRPr="00AB7556">
        <w:rPr>
          <w:spacing w:val="-18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воспитанников.</w:t>
      </w:r>
    </w:p>
    <w:p w:rsidR="00B83188" w:rsidRPr="00AB7556" w:rsidRDefault="00E40CCE">
      <w:pPr>
        <w:pStyle w:val="a3"/>
        <w:spacing w:before="239"/>
        <w:ind w:right="281" w:firstLine="698"/>
        <w:rPr>
          <w:lang w:val="ru-RU"/>
        </w:rPr>
      </w:pPr>
      <w:r w:rsidRPr="00AB7556">
        <w:rPr>
          <w:b/>
          <w:lang w:val="ru-RU"/>
        </w:rPr>
        <w:t xml:space="preserve">Цель нашего учреждения </w:t>
      </w:r>
      <w:r w:rsidRPr="00AB7556">
        <w:rPr>
          <w:lang w:val="ru-RU"/>
        </w:rPr>
        <w:t>– воспитать из каждого ребенка социально зрелую личность, готовую к самоопределению, способную к адаптации и самореализации на каждой ступени своего развития.</w:t>
      </w:r>
    </w:p>
    <w:p w:rsidR="00B83188" w:rsidRPr="00AB7556" w:rsidRDefault="00E40CCE">
      <w:pPr>
        <w:pStyle w:val="a3"/>
        <w:spacing w:before="239"/>
        <w:ind w:right="507"/>
        <w:rPr>
          <w:lang w:val="ru-RU"/>
        </w:rPr>
      </w:pPr>
      <w:r w:rsidRPr="00AB7556">
        <w:rPr>
          <w:lang w:val="ru-RU"/>
        </w:rPr>
        <w:t xml:space="preserve">Для этого в рамках «Образовательной программы МБДОУ» </w:t>
      </w:r>
      <w:proofErr w:type="spellStart"/>
      <w:r w:rsidRPr="00AB7556">
        <w:rPr>
          <w:lang w:val="ru-RU"/>
        </w:rPr>
        <w:t>педколлектив</w:t>
      </w:r>
      <w:proofErr w:type="spellEnd"/>
      <w:r w:rsidRPr="00AB7556">
        <w:rPr>
          <w:lang w:val="ru-RU"/>
        </w:rPr>
        <w:t xml:space="preserve"> проводил работу по следующим направлениям:</w:t>
      </w:r>
    </w:p>
    <w:p w:rsidR="00B83188" w:rsidRPr="00AB7556" w:rsidRDefault="00E40CCE">
      <w:pPr>
        <w:pStyle w:val="a4"/>
        <w:numPr>
          <w:ilvl w:val="0"/>
          <w:numId w:val="3"/>
        </w:numPr>
        <w:tabs>
          <w:tab w:val="left" w:pos="822"/>
        </w:tabs>
        <w:spacing w:before="240"/>
        <w:ind w:right="170" w:hanging="360"/>
        <w:rPr>
          <w:sz w:val="28"/>
          <w:lang w:val="ru-RU"/>
        </w:rPr>
      </w:pPr>
      <w:r w:rsidRPr="00AB7556">
        <w:rPr>
          <w:sz w:val="28"/>
          <w:lang w:val="ru-RU"/>
        </w:rPr>
        <w:t>Сохранение и укрепление физического и психического здоровья</w:t>
      </w:r>
      <w:r w:rsidRPr="00AB7556">
        <w:rPr>
          <w:spacing w:val="-29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детей, их эмоциональное</w:t>
      </w:r>
      <w:r w:rsidRPr="00AB7556">
        <w:rPr>
          <w:spacing w:val="-13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благополучие;</w:t>
      </w:r>
    </w:p>
    <w:p w:rsidR="00B83188" w:rsidRPr="00AB7556" w:rsidRDefault="00E40CCE">
      <w:pPr>
        <w:pStyle w:val="a4"/>
        <w:numPr>
          <w:ilvl w:val="0"/>
          <w:numId w:val="3"/>
        </w:numPr>
        <w:tabs>
          <w:tab w:val="left" w:pos="822"/>
        </w:tabs>
        <w:spacing w:line="242" w:lineRule="auto"/>
        <w:ind w:right="138" w:hanging="360"/>
        <w:rPr>
          <w:sz w:val="28"/>
          <w:lang w:val="ru-RU"/>
        </w:rPr>
      </w:pPr>
      <w:r w:rsidRPr="00AB7556">
        <w:rPr>
          <w:sz w:val="28"/>
          <w:lang w:val="ru-RU"/>
        </w:rPr>
        <w:t>Развитие интеллектуальных и творческих способностей</w:t>
      </w:r>
      <w:r w:rsidRPr="00AB7556">
        <w:rPr>
          <w:spacing w:val="-24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воспитанников через приобщение к общечеловеческим</w:t>
      </w:r>
      <w:r w:rsidRPr="00AB7556">
        <w:rPr>
          <w:spacing w:val="-1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ценностям;</w:t>
      </w:r>
    </w:p>
    <w:p w:rsidR="00B83188" w:rsidRPr="00AB7556" w:rsidRDefault="00E40CCE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right="1514" w:hanging="360"/>
        <w:rPr>
          <w:sz w:val="28"/>
          <w:lang w:val="ru-RU"/>
        </w:rPr>
      </w:pPr>
      <w:r w:rsidRPr="00AB7556">
        <w:rPr>
          <w:sz w:val="28"/>
          <w:lang w:val="ru-RU"/>
        </w:rPr>
        <w:t>Обеспечение преемственности между сферами социального становления ребенка: семья - детский сад -</w:t>
      </w:r>
      <w:r w:rsidRPr="00AB7556">
        <w:rPr>
          <w:spacing w:val="-11"/>
          <w:sz w:val="28"/>
          <w:lang w:val="ru-RU"/>
        </w:rPr>
        <w:t xml:space="preserve"> </w:t>
      </w:r>
      <w:r w:rsidRPr="00AB7556">
        <w:rPr>
          <w:sz w:val="28"/>
          <w:lang w:val="ru-RU"/>
        </w:rPr>
        <w:t>школа.</w:t>
      </w:r>
    </w:p>
    <w:p w:rsidR="00B83188" w:rsidRPr="00AB7556" w:rsidRDefault="00E40CCE">
      <w:pPr>
        <w:pStyle w:val="a3"/>
        <w:ind w:right="250" w:firstLine="69"/>
        <w:rPr>
          <w:lang w:val="ru-RU"/>
        </w:rPr>
      </w:pPr>
      <w:r w:rsidRPr="00AB7556">
        <w:rPr>
          <w:lang w:val="ru-RU"/>
        </w:rPr>
        <w:t>наше учреждение работает по Образовательной программе МБДОУ, в которую мы каждый год вносим новые коррективы. Отбор программ, организационных форм, методов и технологий осуществляется в соответствии со ступенями образования, миссией дошкольного учреждения, нормативно-правовым статусом дошкольного учреждения.</w:t>
      </w:r>
    </w:p>
    <w:p w:rsidR="00B83188" w:rsidRPr="00AB7556" w:rsidRDefault="00E40CCE">
      <w:pPr>
        <w:pStyle w:val="a3"/>
        <w:spacing w:before="240"/>
        <w:ind w:right="731"/>
        <w:rPr>
          <w:lang w:val="ru-RU"/>
        </w:rPr>
      </w:pPr>
      <w:r w:rsidRPr="00AB7556">
        <w:rPr>
          <w:lang w:val="ru-RU"/>
        </w:rPr>
        <w:t>В течении учебного года проводятся различные мероприятия с детьми и родителями воспитанников.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Heading1"/>
        <w:spacing w:before="162"/>
        <w:ind w:right="281"/>
        <w:rPr>
          <w:lang w:val="ru-RU"/>
        </w:rPr>
      </w:pPr>
      <w:r w:rsidRPr="00AB7556">
        <w:rPr>
          <w:lang w:val="ru-RU"/>
        </w:rPr>
        <w:t>РАЗДЕЛ 6</w:t>
      </w:r>
    </w:p>
    <w:p w:rsidR="00B83188" w:rsidRPr="00AB7556" w:rsidRDefault="00E40CCE">
      <w:pPr>
        <w:spacing w:before="239"/>
        <w:ind w:left="102" w:right="281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СОСТОЯНИЕ ЗДОРОВЬЯ ДЕТЕЙ</w:t>
      </w:r>
    </w:p>
    <w:p w:rsidR="00B83188" w:rsidRPr="00AB7556" w:rsidRDefault="00E40CCE">
      <w:pPr>
        <w:pStyle w:val="a3"/>
        <w:spacing w:before="237"/>
        <w:ind w:right="157" w:firstLine="69"/>
        <w:rPr>
          <w:lang w:val="ru-RU"/>
        </w:rPr>
      </w:pPr>
      <w:r w:rsidRPr="00AB7556">
        <w:rPr>
          <w:lang w:val="ru-RU"/>
        </w:rPr>
        <w:t>Охрана и укрепление здоровья детей является одной из актуальных проблем в ДОУ. В работе коллектива используются разнообразные формы для достижения наилучшего результата. Целью всех мероприятий является повышение профессионального мастерства педагогов, повышение педагогической культуры родителей в вопросах формирования навыков здорового образа жизни в семье и формирование осознанного отношения к своему здоровью. В ДОУ разработан план охраны и укрепления здоровья детей, который включает в себя оптимизацию режима, организацию двигательного режима, охрану психического здоровья, профилактику заболеваемости, закаливание с учѐтом состояния здоровья детей. Наиболее благоприятным для укрепления здоровья детей является летний период. В</w:t>
      </w:r>
    </w:p>
    <w:p w:rsidR="00B83188" w:rsidRPr="00AB7556" w:rsidRDefault="00B83188">
      <w:pPr>
        <w:rPr>
          <w:lang w:val="ru-RU"/>
        </w:rPr>
        <w:sectPr w:rsidR="00B83188" w:rsidRPr="00AB7556">
          <w:pgSz w:w="11910" w:h="16840"/>
          <w:pgMar w:top="1060" w:right="780" w:bottom="280" w:left="1600" w:header="720" w:footer="720" w:gutter="0"/>
          <w:cols w:space="720"/>
        </w:sectPr>
      </w:pPr>
    </w:p>
    <w:p w:rsidR="00B83188" w:rsidRPr="00AB7556" w:rsidRDefault="00E40CCE">
      <w:pPr>
        <w:pStyle w:val="a3"/>
        <w:spacing w:before="47"/>
        <w:ind w:left="122" w:right="300"/>
        <w:rPr>
          <w:lang w:val="ru-RU"/>
        </w:rPr>
      </w:pPr>
      <w:r w:rsidRPr="00AB7556">
        <w:rPr>
          <w:lang w:val="ru-RU"/>
        </w:rPr>
        <w:lastRenderedPageBreak/>
        <w:t xml:space="preserve">мае педагогический коллектив совместно с медперсоналом </w:t>
      </w:r>
      <w:proofErr w:type="spellStart"/>
      <w:r w:rsidRPr="00AB7556">
        <w:rPr>
          <w:lang w:val="ru-RU"/>
        </w:rPr>
        <w:t>ФАПа</w:t>
      </w:r>
      <w:proofErr w:type="spellEnd"/>
      <w:r w:rsidRPr="00AB7556">
        <w:rPr>
          <w:lang w:val="ru-RU"/>
        </w:rPr>
        <w:t xml:space="preserve"> разрабатывают комплекс профилактических и закаливающих мероприятий. Затем этот комплекс доводится до сведения всех работников ДОУ, дополняется в соответствии с возрастными и индивидуальными особенностями детей, составляется план работы на летний период по всем направлениям. В группах и спортивно-музыкальном зале обновлены, созданы уголки 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AB7556">
        <w:rPr>
          <w:lang w:val="ru-RU"/>
        </w:rPr>
        <w:t>шипованые</w:t>
      </w:r>
      <w:proofErr w:type="spellEnd"/>
      <w:r w:rsidRPr="00AB7556">
        <w:rPr>
          <w:lang w:val="ru-RU"/>
        </w:rPr>
        <w:t xml:space="preserve">  коврики, </w:t>
      </w:r>
      <w:proofErr w:type="spellStart"/>
      <w:r w:rsidRPr="00AB7556">
        <w:rPr>
          <w:lang w:val="ru-RU"/>
        </w:rPr>
        <w:t>босоножие</w:t>
      </w:r>
      <w:proofErr w:type="spellEnd"/>
      <w:r w:rsidRPr="00AB7556">
        <w:rPr>
          <w:lang w:val="ru-RU"/>
        </w:rPr>
        <w:t>.</w:t>
      </w:r>
    </w:p>
    <w:p w:rsidR="00B83188" w:rsidRPr="00AB7556" w:rsidRDefault="00E40CCE">
      <w:pPr>
        <w:pStyle w:val="Heading1"/>
        <w:spacing w:before="244"/>
        <w:ind w:left="122"/>
        <w:rPr>
          <w:lang w:val="ru-RU"/>
        </w:rPr>
      </w:pPr>
      <w:r w:rsidRPr="00AB7556">
        <w:rPr>
          <w:lang w:val="ru-RU"/>
        </w:rPr>
        <w:t>В течении года:</w:t>
      </w:r>
    </w:p>
    <w:p w:rsidR="00B83188" w:rsidRPr="00AB7556" w:rsidRDefault="00B83188">
      <w:pPr>
        <w:pStyle w:val="a3"/>
        <w:spacing w:before="10"/>
        <w:ind w:left="0"/>
        <w:rPr>
          <w:b/>
          <w:sz w:val="27"/>
          <w:lang w:val="ru-RU"/>
        </w:rPr>
      </w:pPr>
    </w:p>
    <w:p w:rsidR="00B83188" w:rsidRPr="00AB7556" w:rsidRDefault="00E40CCE">
      <w:pPr>
        <w:spacing w:line="276" w:lineRule="auto"/>
        <w:ind w:left="122" w:right="174" w:firstLine="283"/>
        <w:jc w:val="both"/>
        <w:rPr>
          <w:sz w:val="24"/>
          <w:lang w:val="ru-RU"/>
        </w:rPr>
      </w:pPr>
      <w:r w:rsidRPr="00AB7556">
        <w:rPr>
          <w:sz w:val="24"/>
          <w:lang w:val="ru-RU"/>
        </w:rPr>
        <w:t>Основной принцип - постепенное расширение зоны воздействия и увеличение времени процедуры.</w:t>
      </w:r>
    </w:p>
    <w:p w:rsidR="00B83188" w:rsidRPr="00AB7556" w:rsidRDefault="00E40CCE">
      <w:pPr>
        <w:spacing w:before="205"/>
        <w:ind w:left="182" w:right="300"/>
        <w:rPr>
          <w:b/>
          <w:sz w:val="24"/>
          <w:lang w:val="ru-RU"/>
        </w:rPr>
      </w:pPr>
      <w:r w:rsidRPr="00AB7556">
        <w:rPr>
          <w:b/>
          <w:sz w:val="24"/>
          <w:lang w:val="ru-RU"/>
        </w:rPr>
        <w:t>Младшая группа</w:t>
      </w:r>
    </w:p>
    <w:p w:rsidR="00B83188" w:rsidRPr="00AB7556" w:rsidRDefault="00B83188">
      <w:pPr>
        <w:pStyle w:val="a3"/>
        <w:spacing w:before="7"/>
        <w:ind w:left="0"/>
        <w:rPr>
          <w:b/>
          <w:sz w:val="20"/>
          <w:lang w:val="ru-RU"/>
        </w:rPr>
      </w:pPr>
    </w:p>
    <w:p w:rsidR="00B83188" w:rsidRPr="00AB7556" w:rsidRDefault="00E40CCE">
      <w:pPr>
        <w:spacing w:line="276" w:lineRule="auto"/>
        <w:ind w:left="122" w:right="173" w:firstLine="283"/>
        <w:jc w:val="both"/>
        <w:rPr>
          <w:sz w:val="24"/>
          <w:lang w:val="ru-RU"/>
        </w:rPr>
      </w:pPr>
      <w:r w:rsidRPr="00AB7556">
        <w:rPr>
          <w:sz w:val="24"/>
          <w:lang w:val="ru-RU"/>
        </w:rPr>
        <w:t>Бодрящая гимнастика с элементами корригирующей, дыхательная гимнастика, гимнастика пробуждения, умывание лица и рук после сна. Постепенное обучение полосканию горла.</w:t>
      </w:r>
    </w:p>
    <w:p w:rsidR="00B83188" w:rsidRPr="00AB7556" w:rsidRDefault="00B83188">
      <w:pPr>
        <w:pStyle w:val="a3"/>
        <w:spacing w:before="8"/>
        <w:ind w:left="0"/>
        <w:rPr>
          <w:sz w:val="24"/>
          <w:lang w:val="ru-RU"/>
        </w:rPr>
      </w:pPr>
    </w:p>
    <w:p w:rsidR="00B83188" w:rsidRPr="00AB7556" w:rsidRDefault="00E40CCE">
      <w:pPr>
        <w:ind w:left="122" w:right="300"/>
        <w:rPr>
          <w:b/>
          <w:sz w:val="24"/>
          <w:lang w:val="ru-RU"/>
        </w:rPr>
      </w:pPr>
      <w:r w:rsidRPr="00AB7556">
        <w:rPr>
          <w:b/>
          <w:sz w:val="24"/>
          <w:lang w:val="ru-RU"/>
        </w:rPr>
        <w:t>Старшая группа</w:t>
      </w:r>
    </w:p>
    <w:p w:rsidR="00B83188" w:rsidRPr="00AB7556" w:rsidRDefault="00B83188">
      <w:pPr>
        <w:pStyle w:val="a3"/>
        <w:spacing w:before="2"/>
        <w:ind w:left="0"/>
        <w:rPr>
          <w:b/>
          <w:sz w:val="24"/>
          <w:lang w:val="ru-RU"/>
        </w:rPr>
      </w:pPr>
    </w:p>
    <w:p w:rsidR="00B83188" w:rsidRPr="00AB7556" w:rsidRDefault="00E40CCE">
      <w:pPr>
        <w:spacing w:line="276" w:lineRule="auto"/>
        <w:ind w:left="122" w:right="165" w:firstLine="283"/>
        <w:jc w:val="both"/>
        <w:rPr>
          <w:sz w:val="24"/>
          <w:lang w:val="ru-RU"/>
        </w:rPr>
      </w:pPr>
      <w:r w:rsidRPr="00AB7556">
        <w:rPr>
          <w:sz w:val="24"/>
          <w:lang w:val="ru-RU"/>
        </w:rPr>
        <w:t>Бодрящая гимнастика с элементами корригирующей, дыхательная гимнастика, гимнастика пробуждения. Умывание лица и рук до локтя, обливание ног прохладной во</w:t>
      </w:r>
      <w:r w:rsidR="00AB7556">
        <w:rPr>
          <w:sz w:val="24"/>
          <w:lang w:val="ru-RU"/>
        </w:rPr>
        <w:t>дой. Полоскание рта после еды</w:t>
      </w:r>
    </w:p>
    <w:p w:rsidR="00B83188" w:rsidRPr="00AB7556" w:rsidRDefault="00E40CCE">
      <w:pPr>
        <w:spacing w:before="202"/>
        <w:ind w:left="405" w:right="300"/>
        <w:rPr>
          <w:sz w:val="24"/>
          <w:lang w:val="ru-RU"/>
        </w:rPr>
      </w:pPr>
      <w:r w:rsidRPr="00AB7556">
        <w:rPr>
          <w:sz w:val="24"/>
          <w:lang w:val="ru-RU"/>
        </w:rPr>
        <w:t>При осуществлении закаливания следует придерживаться основных принципов:</w:t>
      </w:r>
    </w:p>
    <w:p w:rsidR="00B83188" w:rsidRPr="00AB7556" w:rsidRDefault="00B83188">
      <w:pPr>
        <w:pStyle w:val="a3"/>
        <w:spacing w:before="10"/>
        <w:ind w:left="0"/>
        <w:rPr>
          <w:sz w:val="20"/>
          <w:lang w:val="ru-RU"/>
        </w:rPr>
      </w:pPr>
    </w:p>
    <w:p w:rsidR="00B83188" w:rsidRPr="00AB7556" w:rsidRDefault="00E40CCE">
      <w:pPr>
        <w:pStyle w:val="a4"/>
        <w:numPr>
          <w:ilvl w:val="0"/>
          <w:numId w:val="2"/>
        </w:numPr>
        <w:tabs>
          <w:tab w:val="left" w:pos="766"/>
        </w:tabs>
        <w:rPr>
          <w:sz w:val="24"/>
          <w:lang w:val="ru-RU"/>
        </w:rPr>
      </w:pPr>
      <w:r w:rsidRPr="00AB7556">
        <w:rPr>
          <w:sz w:val="24"/>
          <w:lang w:val="ru-RU"/>
        </w:rPr>
        <w:t>закаливающее воздействие вписывается в каждый элемент режима</w:t>
      </w:r>
      <w:r w:rsidRPr="00AB7556">
        <w:rPr>
          <w:spacing w:val="-17"/>
          <w:sz w:val="24"/>
          <w:lang w:val="ru-RU"/>
        </w:rPr>
        <w:t xml:space="preserve"> </w:t>
      </w:r>
      <w:r w:rsidRPr="00AB7556">
        <w:rPr>
          <w:sz w:val="24"/>
          <w:lang w:val="ru-RU"/>
        </w:rPr>
        <w:t>дня;</w:t>
      </w:r>
    </w:p>
    <w:p w:rsidR="00B83188" w:rsidRPr="00AB7556" w:rsidRDefault="00E40CCE">
      <w:pPr>
        <w:pStyle w:val="a4"/>
        <w:numPr>
          <w:ilvl w:val="0"/>
          <w:numId w:val="2"/>
        </w:numPr>
        <w:tabs>
          <w:tab w:val="left" w:pos="766"/>
        </w:tabs>
        <w:rPr>
          <w:sz w:val="24"/>
          <w:lang w:val="ru-RU"/>
        </w:rPr>
      </w:pPr>
      <w:r w:rsidRPr="00AB7556">
        <w:rPr>
          <w:sz w:val="24"/>
          <w:lang w:val="ru-RU"/>
        </w:rPr>
        <w:t>закаливание осуществляется на фоне различной двигательной</w:t>
      </w:r>
      <w:r w:rsidRPr="00AB7556">
        <w:rPr>
          <w:spacing w:val="-26"/>
          <w:sz w:val="24"/>
          <w:lang w:val="ru-RU"/>
        </w:rPr>
        <w:t xml:space="preserve"> </w:t>
      </w:r>
      <w:r w:rsidRPr="00AB7556">
        <w:rPr>
          <w:sz w:val="24"/>
          <w:lang w:val="ru-RU"/>
        </w:rPr>
        <w:t>деятельности;</w:t>
      </w:r>
    </w:p>
    <w:p w:rsidR="00B83188" w:rsidRPr="00AB7556" w:rsidRDefault="00E40CCE">
      <w:pPr>
        <w:pStyle w:val="a4"/>
        <w:numPr>
          <w:ilvl w:val="0"/>
          <w:numId w:val="2"/>
        </w:numPr>
        <w:tabs>
          <w:tab w:val="left" w:pos="766"/>
        </w:tabs>
        <w:rPr>
          <w:sz w:val="24"/>
          <w:lang w:val="ru-RU"/>
        </w:rPr>
      </w:pPr>
      <w:r w:rsidRPr="00AB7556">
        <w:rPr>
          <w:sz w:val="24"/>
          <w:lang w:val="ru-RU"/>
        </w:rPr>
        <w:t>закаливание проводится на положительном эмоциональном</w:t>
      </w:r>
      <w:r w:rsidRPr="00AB7556">
        <w:rPr>
          <w:spacing w:val="-18"/>
          <w:sz w:val="24"/>
          <w:lang w:val="ru-RU"/>
        </w:rPr>
        <w:t xml:space="preserve"> </w:t>
      </w:r>
      <w:r w:rsidRPr="00AB7556">
        <w:rPr>
          <w:sz w:val="24"/>
          <w:lang w:val="ru-RU"/>
        </w:rPr>
        <w:t>фоне.</w:t>
      </w:r>
    </w:p>
    <w:p w:rsidR="00B83188" w:rsidRPr="00AB7556" w:rsidRDefault="00B83188">
      <w:pPr>
        <w:pStyle w:val="a3"/>
        <w:spacing w:before="9"/>
        <w:ind w:left="0"/>
        <w:rPr>
          <w:sz w:val="34"/>
          <w:lang w:val="ru-RU"/>
        </w:rPr>
      </w:pPr>
    </w:p>
    <w:p w:rsidR="00B83188" w:rsidRDefault="00090A31">
      <w:pPr>
        <w:spacing w:before="1"/>
        <w:ind w:left="122" w:right="300"/>
        <w:rPr>
          <w:b/>
          <w:sz w:val="24"/>
        </w:rPr>
      </w:pPr>
      <w:r w:rsidRPr="00090A31">
        <w:pict>
          <v:rect id="_x0000_s1029" style="position:absolute;left:0;text-align:left;margin-left:87pt;margin-top:89.15pt;width:22.3pt;height:25.9pt;z-index:-14320;mso-position-horizontal-relative:page" stroked="f">
            <w10:wrap anchorx="page"/>
          </v:rect>
        </w:pict>
      </w:r>
      <w:r w:rsidRPr="00090A31">
        <w:pict>
          <v:rect id="_x0000_s1028" style="position:absolute;left:0;text-align:left;margin-left:113.3pt;margin-top:89.15pt;width:216.9pt;height:25.9pt;z-index:-14296;mso-position-horizontal-relative:page" stroked="f">
            <w10:wrap anchorx="page"/>
          </v:rect>
        </w:pict>
      </w:r>
      <w:r w:rsidRPr="00090A31">
        <w:pict>
          <v:rect id="_x0000_s1027" style="position:absolute;left:0;text-align:left;margin-left:334.25pt;margin-top:89.15pt;width:86.3pt;height:25.9pt;z-index:-14272;mso-position-horizontal-relative:page" stroked="f">
            <w10:wrap anchorx="page"/>
          </v:rect>
        </w:pict>
      </w:r>
      <w:r w:rsidRPr="00090A31">
        <w:pict>
          <v:rect id="_x0000_s1026" style="position:absolute;left:0;text-align:left;margin-left:424.5pt;margin-top:89.15pt;width:128.4pt;height:15.85pt;z-index:-14248;mso-position-horizontal-relative:page" stroked="f">
            <w10:wrap anchorx="page"/>
          </v:rect>
        </w:pict>
      </w:r>
      <w:proofErr w:type="spellStart"/>
      <w:r w:rsidR="00E40CCE">
        <w:rPr>
          <w:b/>
          <w:sz w:val="24"/>
        </w:rPr>
        <w:t>Система</w:t>
      </w:r>
      <w:proofErr w:type="spellEnd"/>
      <w:r w:rsidR="00E40CCE">
        <w:rPr>
          <w:b/>
          <w:sz w:val="24"/>
        </w:rPr>
        <w:t xml:space="preserve"> </w:t>
      </w:r>
      <w:proofErr w:type="spellStart"/>
      <w:r w:rsidR="00E40CCE">
        <w:rPr>
          <w:b/>
          <w:sz w:val="24"/>
        </w:rPr>
        <w:t>физкультурно</w:t>
      </w:r>
      <w:proofErr w:type="spellEnd"/>
      <w:r w:rsidR="00E40CCE">
        <w:rPr>
          <w:b/>
          <w:sz w:val="24"/>
        </w:rPr>
        <w:t xml:space="preserve"> – </w:t>
      </w:r>
      <w:proofErr w:type="spellStart"/>
      <w:r w:rsidR="00E40CCE">
        <w:rPr>
          <w:b/>
          <w:sz w:val="24"/>
        </w:rPr>
        <w:t>оздоровительных</w:t>
      </w:r>
      <w:proofErr w:type="spellEnd"/>
      <w:r w:rsidR="00E40CCE">
        <w:rPr>
          <w:b/>
          <w:sz w:val="24"/>
        </w:rPr>
        <w:t xml:space="preserve"> </w:t>
      </w:r>
      <w:proofErr w:type="spellStart"/>
      <w:r w:rsidR="00E40CCE">
        <w:rPr>
          <w:b/>
          <w:sz w:val="24"/>
        </w:rPr>
        <w:t>мероприятий</w:t>
      </w:r>
      <w:proofErr w:type="spellEnd"/>
    </w:p>
    <w:p w:rsidR="00B83188" w:rsidRDefault="00B83188">
      <w:pPr>
        <w:pStyle w:val="a3"/>
        <w:ind w:left="0"/>
        <w:rPr>
          <w:b/>
          <w:sz w:val="20"/>
        </w:rPr>
      </w:pPr>
    </w:p>
    <w:p w:rsidR="00B83188" w:rsidRDefault="00B83188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417"/>
        <w:gridCol w:w="1807"/>
        <w:gridCol w:w="2648"/>
      </w:tblGrid>
      <w:tr w:rsidR="00B83188">
        <w:trPr>
          <w:trHeight w:hRule="exact" w:val="710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оздоровительной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B83188" w:rsidRDefault="00E40CCE">
            <w:pPr>
              <w:pStyle w:val="TableParagraph"/>
              <w:spacing w:before="139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5" w:lineRule="exact"/>
              <w:ind w:left="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B83188">
        <w:trPr>
          <w:trHeight w:hRule="exact" w:val="245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71" w:lineRule="exact"/>
              <w:ind w:left="0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1" w:lineRule="exact"/>
              <w:ind w:lef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1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3188">
        <w:trPr>
          <w:trHeight w:hRule="exact" w:val="761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6" w:lineRule="auto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B83188">
        <w:trPr>
          <w:trHeight w:hRule="exact" w:val="698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17" w:type="dxa"/>
          </w:tcPr>
          <w:p w:rsidR="00B83188" w:rsidRPr="00AB7556" w:rsidRDefault="00E40CCE">
            <w:pPr>
              <w:pStyle w:val="TableParagraph"/>
              <w:spacing w:line="276" w:lineRule="auto"/>
              <w:ind w:left="36" w:firstLine="4"/>
              <w:rPr>
                <w:sz w:val="24"/>
                <w:lang w:val="ru-RU"/>
              </w:rPr>
            </w:pPr>
            <w:r w:rsidRPr="00AB7556">
              <w:rPr>
                <w:sz w:val="24"/>
                <w:lang w:val="ru-RU"/>
              </w:rPr>
              <w:t>Оздоровительные паузы в свободной деятельности детей</w:t>
            </w:r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B83188">
        <w:trPr>
          <w:trHeight w:hRule="exact" w:val="434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сетке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B83188">
        <w:trPr>
          <w:trHeight w:hRule="exact" w:val="415"/>
        </w:trPr>
        <w:tc>
          <w:tcPr>
            <w:tcW w:w="526" w:type="dxa"/>
          </w:tcPr>
          <w:p w:rsidR="00B83188" w:rsidRDefault="00E40CCE">
            <w:pPr>
              <w:pStyle w:val="TableParagraph"/>
              <w:spacing w:before="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</w:tbl>
    <w:p w:rsidR="00B83188" w:rsidRDefault="00B83188">
      <w:pPr>
        <w:spacing w:line="273" w:lineRule="exact"/>
        <w:rPr>
          <w:sz w:val="24"/>
        </w:rPr>
        <w:sectPr w:rsidR="00B83188">
          <w:pgSz w:w="11910" w:h="16840"/>
          <w:pgMar w:top="1060" w:right="6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4417"/>
        <w:gridCol w:w="1807"/>
        <w:gridCol w:w="2648"/>
      </w:tblGrid>
      <w:tr w:rsidR="00B83188">
        <w:trPr>
          <w:trHeight w:hRule="exact" w:val="420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2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B83188">
        <w:trPr>
          <w:trHeight w:hRule="exact" w:val="569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2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17" w:type="dxa"/>
          </w:tcPr>
          <w:p w:rsidR="00B83188" w:rsidRPr="00AB7556" w:rsidRDefault="00E40CCE">
            <w:pPr>
              <w:pStyle w:val="TableParagraph"/>
              <w:spacing w:line="267" w:lineRule="exact"/>
              <w:ind w:left="31"/>
              <w:rPr>
                <w:sz w:val="24"/>
                <w:lang w:val="ru-RU"/>
              </w:rPr>
            </w:pPr>
            <w:r w:rsidRPr="00AB7556">
              <w:rPr>
                <w:sz w:val="24"/>
                <w:lang w:val="ru-RU"/>
              </w:rPr>
              <w:t>Полоскание горла водой комнатной</w:t>
            </w:r>
          </w:p>
          <w:p w:rsidR="00B83188" w:rsidRPr="00AB7556" w:rsidRDefault="00E40CCE">
            <w:pPr>
              <w:pStyle w:val="TableParagraph"/>
              <w:spacing w:before="41"/>
              <w:ind w:left="31"/>
              <w:rPr>
                <w:sz w:val="24"/>
                <w:lang w:val="ru-RU"/>
              </w:rPr>
            </w:pPr>
            <w:r w:rsidRPr="00AB7556">
              <w:rPr>
                <w:sz w:val="24"/>
                <w:lang w:val="ru-RU"/>
              </w:rPr>
              <w:t>температуры</w:t>
            </w:r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  <w:p w:rsidR="00B83188" w:rsidRDefault="00E40CCE">
            <w:pPr>
              <w:pStyle w:val="TableParagraph"/>
              <w:spacing w:before="41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обеда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,</w:t>
            </w:r>
          </w:p>
          <w:p w:rsidR="00B83188" w:rsidRDefault="00E40CCE">
            <w:pPr>
              <w:pStyle w:val="TableParagraph"/>
              <w:spacing w:before="41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помощник</w:t>
            </w:r>
            <w:proofErr w:type="spellEnd"/>
          </w:p>
        </w:tc>
      </w:tr>
      <w:tr w:rsidR="00B83188">
        <w:trPr>
          <w:trHeight w:hRule="exact" w:val="420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3188">
        <w:trPr>
          <w:trHeight w:hRule="exact" w:val="425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3188">
        <w:trPr>
          <w:trHeight w:hRule="exact" w:val="432"/>
        </w:trPr>
        <w:tc>
          <w:tcPr>
            <w:tcW w:w="526" w:type="dxa"/>
          </w:tcPr>
          <w:p w:rsidR="00B83188" w:rsidRDefault="00E40CCE"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17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807" w:type="dxa"/>
          </w:tcPr>
          <w:p w:rsidR="00B83188" w:rsidRDefault="00E40CCE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48" w:type="dxa"/>
          </w:tcPr>
          <w:p w:rsidR="00B83188" w:rsidRDefault="00E40CCE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B83188" w:rsidRDefault="00B83188">
      <w:pPr>
        <w:pStyle w:val="a3"/>
        <w:spacing w:before="7"/>
        <w:ind w:left="0"/>
        <w:rPr>
          <w:b/>
          <w:sz w:val="21"/>
        </w:rPr>
      </w:pPr>
    </w:p>
    <w:p w:rsidR="00B83188" w:rsidRDefault="00E40CCE">
      <w:pPr>
        <w:pStyle w:val="Heading1"/>
        <w:spacing w:before="65" w:line="319" w:lineRule="exact"/>
        <w:ind w:left="122"/>
      </w:pPr>
      <w:r>
        <w:t>РЕЖИМ ПИТАНИЯ ДЕТЕЙ.</w:t>
      </w:r>
    </w:p>
    <w:p w:rsidR="00B83188" w:rsidRPr="00AB7556" w:rsidRDefault="009E6B26">
      <w:pPr>
        <w:pStyle w:val="a3"/>
        <w:spacing w:before="1" w:line="322" w:lineRule="exact"/>
        <w:ind w:left="122" w:right="429" w:firstLine="69"/>
        <w:rPr>
          <w:lang w:val="ru-RU"/>
        </w:rPr>
      </w:pPr>
      <w:r>
        <w:rPr>
          <w:lang w:val="ru-RU"/>
        </w:rPr>
        <w:t>В ДОУ осуществляется 3</w:t>
      </w:r>
      <w:r w:rsidR="00E40CCE" w:rsidRPr="00AB7556">
        <w:rPr>
          <w:lang w:val="ru-RU"/>
        </w:rPr>
        <w:t>-х разовое полноценное питание, предоставляется второй завтрак.</w:t>
      </w:r>
    </w:p>
    <w:p w:rsidR="00B83188" w:rsidRPr="009E6B26" w:rsidRDefault="00E40CCE">
      <w:pPr>
        <w:pStyle w:val="Heading1"/>
        <w:spacing w:before="235"/>
        <w:ind w:left="191"/>
        <w:rPr>
          <w:lang w:val="ru-RU"/>
        </w:rPr>
      </w:pPr>
      <w:r w:rsidRPr="009E6B26">
        <w:rPr>
          <w:lang w:val="ru-RU"/>
        </w:rPr>
        <w:t>ОБЕСПЕЧЕНИЕ БЕЗОПАСНОСТИ ДОУ</w:t>
      </w:r>
    </w:p>
    <w:p w:rsidR="00B83188" w:rsidRPr="00AB7556" w:rsidRDefault="00E40CCE">
      <w:pPr>
        <w:pStyle w:val="a3"/>
        <w:spacing w:before="240"/>
        <w:ind w:left="122" w:right="660" w:firstLine="69"/>
        <w:rPr>
          <w:lang w:val="ru-RU"/>
        </w:rPr>
      </w:pPr>
      <w:r w:rsidRPr="00AB7556">
        <w:rPr>
          <w:lang w:val="ru-RU"/>
        </w:rPr>
        <w:t>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на лестничных площадках и в групповых комнатах обозначены пути эвакуации. Для обеспечения пожарной безопасности здание МБДОУ оборудовано противопожарной сигнализацией, имеются первичные средства пожаротушения. Проводятся учебные тренировки эвакуации детей</w:t>
      </w:r>
    </w:p>
    <w:p w:rsidR="00B83188" w:rsidRPr="00AB7556" w:rsidRDefault="00B83188">
      <w:pPr>
        <w:pStyle w:val="a3"/>
        <w:ind w:left="0"/>
        <w:rPr>
          <w:lang w:val="ru-RU"/>
        </w:rPr>
      </w:pPr>
    </w:p>
    <w:p w:rsidR="00B83188" w:rsidRPr="00AB7556" w:rsidRDefault="00E40CCE">
      <w:pPr>
        <w:pStyle w:val="Heading1"/>
        <w:spacing w:before="246"/>
        <w:ind w:left="122"/>
        <w:rPr>
          <w:lang w:val="ru-RU"/>
        </w:rPr>
      </w:pPr>
      <w:r w:rsidRPr="00AB7556">
        <w:rPr>
          <w:lang w:val="ru-RU"/>
        </w:rPr>
        <w:t>РАЗДЕЛ 7</w:t>
      </w:r>
    </w:p>
    <w:p w:rsidR="00B83188" w:rsidRPr="00AB7556" w:rsidRDefault="00E40CCE">
      <w:pPr>
        <w:spacing w:before="239"/>
        <w:ind w:left="122" w:right="1535"/>
        <w:rPr>
          <w:b/>
          <w:sz w:val="28"/>
          <w:lang w:val="ru-RU"/>
        </w:rPr>
      </w:pPr>
      <w:r w:rsidRPr="00AB7556">
        <w:rPr>
          <w:b/>
          <w:sz w:val="28"/>
          <w:lang w:val="ru-RU"/>
        </w:rPr>
        <w:t>ОСНОВНЫЕ НАПРАВЛЕНИЯ РАЗВИТИЯ В БЛИЖАЙШЕЙ ПЕРСПЕКТИВЕ:</w:t>
      </w:r>
    </w:p>
    <w:p w:rsidR="00AB7556" w:rsidRPr="00AB7556" w:rsidRDefault="00AB7556" w:rsidP="00AB7556">
      <w:pPr>
        <w:widowControl/>
        <w:ind w:left="360"/>
        <w:jc w:val="both"/>
        <w:rPr>
          <w:sz w:val="28"/>
          <w:szCs w:val="24"/>
          <w:lang w:val="ru-RU"/>
        </w:rPr>
      </w:pPr>
      <w:r w:rsidRPr="00AB7556">
        <w:rPr>
          <w:sz w:val="28"/>
          <w:szCs w:val="24"/>
          <w:lang w:val="ru-RU"/>
        </w:rPr>
        <w:t>Определить на 2018-2019 учебный год следующие задачи:</w:t>
      </w:r>
    </w:p>
    <w:p w:rsidR="00AB7556" w:rsidRPr="00AB7556" w:rsidRDefault="00AB7556" w:rsidP="00AB7556">
      <w:pPr>
        <w:widowControl/>
        <w:numPr>
          <w:ilvl w:val="0"/>
          <w:numId w:val="9"/>
        </w:numPr>
        <w:jc w:val="both"/>
        <w:rPr>
          <w:sz w:val="28"/>
          <w:szCs w:val="24"/>
          <w:lang w:val="ru-RU"/>
        </w:rPr>
      </w:pPr>
      <w:r w:rsidRPr="00AB7556">
        <w:rPr>
          <w:sz w:val="28"/>
          <w:szCs w:val="24"/>
          <w:lang w:val="ru-RU"/>
        </w:rPr>
        <w:t xml:space="preserve">Обеспечить качественное внедрение ФГОС в воспитательно-образовательный процесс, через организацию развивающей предметно-пространственной среды, особое уделяя внимание качеству работы со способными детьми; </w:t>
      </w:r>
    </w:p>
    <w:p w:rsidR="00AB7556" w:rsidRPr="00AB7556" w:rsidRDefault="00AB7556" w:rsidP="00AB7556">
      <w:pPr>
        <w:widowControl/>
        <w:numPr>
          <w:ilvl w:val="0"/>
          <w:numId w:val="9"/>
        </w:numPr>
        <w:jc w:val="both"/>
        <w:rPr>
          <w:sz w:val="28"/>
          <w:szCs w:val="24"/>
          <w:lang w:val="ru-RU"/>
        </w:rPr>
      </w:pPr>
      <w:r w:rsidRPr="00AB7556">
        <w:rPr>
          <w:sz w:val="28"/>
          <w:szCs w:val="24"/>
          <w:lang w:val="ru-RU"/>
        </w:rPr>
        <w:t xml:space="preserve">Совершенствовать работу по познавательному развитию детей,  используя </w:t>
      </w:r>
      <w:proofErr w:type="spellStart"/>
      <w:r w:rsidRPr="00AB7556">
        <w:rPr>
          <w:sz w:val="28"/>
          <w:szCs w:val="24"/>
          <w:lang w:val="ru-RU"/>
        </w:rPr>
        <w:t>системно-деятельностный</w:t>
      </w:r>
      <w:proofErr w:type="spellEnd"/>
      <w:r w:rsidRPr="00AB7556">
        <w:rPr>
          <w:sz w:val="28"/>
          <w:szCs w:val="24"/>
          <w:lang w:val="ru-RU"/>
        </w:rPr>
        <w:t xml:space="preserve"> подход в формировании умственных способностей в процессе математического образования дошкольников в рамках городского педагогического сообщества;</w:t>
      </w:r>
    </w:p>
    <w:p w:rsidR="00AB7556" w:rsidRPr="00AB7556" w:rsidRDefault="00AB7556" w:rsidP="00AB7556">
      <w:pPr>
        <w:widowControl/>
        <w:numPr>
          <w:ilvl w:val="0"/>
          <w:numId w:val="9"/>
        </w:numPr>
        <w:jc w:val="both"/>
        <w:rPr>
          <w:sz w:val="28"/>
          <w:szCs w:val="24"/>
          <w:lang w:val="ru-RU"/>
        </w:rPr>
      </w:pPr>
      <w:r w:rsidRPr="00AB7556">
        <w:rPr>
          <w:sz w:val="28"/>
          <w:szCs w:val="24"/>
          <w:lang w:val="ru-RU"/>
        </w:rPr>
        <w:t>Продолжать работу по развитию и формированию речи: владение речью как средством общения и культуры, обогащение активного словаря, развитие связной грамматически правильной диалогической и монологической речи;</w:t>
      </w:r>
    </w:p>
    <w:p w:rsidR="00AB7556" w:rsidRPr="00AB7556" w:rsidRDefault="00AB7556" w:rsidP="00AB7556">
      <w:pPr>
        <w:widowControl/>
        <w:numPr>
          <w:ilvl w:val="0"/>
          <w:numId w:val="9"/>
        </w:numPr>
        <w:jc w:val="both"/>
        <w:rPr>
          <w:sz w:val="28"/>
          <w:szCs w:val="24"/>
          <w:lang w:val="ru-RU"/>
        </w:rPr>
      </w:pPr>
      <w:r w:rsidRPr="00AB7556">
        <w:rPr>
          <w:sz w:val="28"/>
          <w:szCs w:val="24"/>
          <w:lang w:val="ru-RU"/>
        </w:rPr>
        <w:t xml:space="preserve">Продолжать совершенствовать социально-коммуникативное развитие, направляя его на усвоение норм и ценностей, принятых в обществе, развивая навыки общения и взаимодействия ребенка со сверстниками.  </w:t>
      </w:r>
    </w:p>
    <w:p w:rsidR="00B83188" w:rsidRPr="00AB7556" w:rsidRDefault="00B83188">
      <w:pPr>
        <w:rPr>
          <w:sz w:val="28"/>
          <w:lang w:val="ru-RU"/>
        </w:rPr>
        <w:sectPr w:rsidR="00B83188" w:rsidRPr="00AB7556">
          <w:pgSz w:w="11910" w:h="16840"/>
          <w:pgMar w:top="1120" w:right="680" w:bottom="280" w:left="1580" w:header="720" w:footer="720" w:gutter="0"/>
          <w:cols w:space="720"/>
        </w:sectPr>
      </w:pPr>
    </w:p>
    <w:p w:rsidR="00B83188" w:rsidRPr="00AB7556" w:rsidRDefault="00B83188">
      <w:pPr>
        <w:pStyle w:val="a3"/>
        <w:spacing w:before="4"/>
        <w:ind w:left="0"/>
        <w:rPr>
          <w:sz w:val="17"/>
          <w:lang w:val="ru-RU"/>
        </w:rPr>
      </w:pPr>
    </w:p>
    <w:sectPr w:rsidR="00B83188" w:rsidRPr="00AB7556" w:rsidSect="00B8318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C8"/>
    <w:multiLevelType w:val="hybridMultilevel"/>
    <w:tmpl w:val="D4660F16"/>
    <w:lvl w:ilvl="0" w:tplc="379A838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8413B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C2CFC52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966E769C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B420D4F4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4888E8C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1B60A060"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273685FA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55D05F2C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">
    <w:nsid w:val="265E2130"/>
    <w:multiLevelType w:val="hybridMultilevel"/>
    <w:tmpl w:val="BB02D7A0"/>
    <w:lvl w:ilvl="0" w:tplc="BA4A5D3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AC6438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D303528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B41895D8">
      <w:numFmt w:val="bullet"/>
      <w:lvlText w:val="•"/>
      <w:lvlJc w:val="left"/>
      <w:pPr>
        <w:ind w:left="2296" w:hanging="169"/>
      </w:pPr>
      <w:rPr>
        <w:rFonts w:hint="default"/>
      </w:rPr>
    </w:lvl>
    <w:lvl w:ilvl="4" w:tplc="0FEAFA88">
      <w:numFmt w:val="bullet"/>
      <w:lvlText w:val="•"/>
      <w:lvlJc w:val="left"/>
      <w:pPr>
        <w:ind w:left="3335" w:hanging="169"/>
      </w:pPr>
      <w:rPr>
        <w:rFonts w:hint="default"/>
      </w:rPr>
    </w:lvl>
    <w:lvl w:ilvl="5" w:tplc="E67485BA">
      <w:numFmt w:val="bullet"/>
      <w:lvlText w:val="•"/>
      <w:lvlJc w:val="left"/>
      <w:pPr>
        <w:ind w:left="4373" w:hanging="169"/>
      </w:pPr>
      <w:rPr>
        <w:rFonts w:hint="default"/>
      </w:rPr>
    </w:lvl>
    <w:lvl w:ilvl="6" w:tplc="C65C2E68">
      <w:numFmt w:val="bullet"/>
      <w:lvlText w:val="•"/>
      <w:lvlJc w:val="left"/>
      <w:pPr>
        <w:ind w:left="5412" w:hanging="169"/>
      </w:pPr>
      <w:rPr>
        <w:rFonts w:hint="default"/>
      </w:rPr>
    </w:lvl>
    <w:lvl w:ilvl="7" w:tplc="DB10B81C">
      <w:numFmt w:val="bullet"/>
      <w:lvlText w:val="•"/>
      <w:lvlJc w:val="left"/>
      <w:pPr>
        <w:ind w:left="6450" w:hanging="169"/>
      </w:pPr>
      <w:rPr>
        <w:rFonts w:hint="default"/>
      </w:rPr>
    </w:lvl>
    <w:lvl w:ilvl="8" w:tplc="89261B00">
      <w:numFmt w:val="bullet"/>
      <w:lvlText w:val="•"/>
      <w:lvlJc w:val="left"/>
      <w:pPr>
        <w:ind w:left="7489" w:hanging="169"/>
      </w:pPr>
      <w:rPr>
        <w:rFonts w:hint="default"/>
      </w:rPr>
    </w:lvl>
  </w:abstractNum>
  <w:abstractNum w:abstractNumId="2">
    <w:nsid w:val="3305154B"/>
    <w:multiLevelType w:val="hybridMultilevel"/>
    <w:tmpl w:val="34E23696"/>
    <w:lvl w:ilvl="0" w:tplc="979A784E">
      <w:numFmt w:val="bullet"/>
      <w:lvlText w:val=""/>
      <w:lvlJc w:val="left"/>
      <w:pPr>
        <w:ind w:left="942" w:hanging="2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80003D8">
      <w:numFmt w:val="bullet"/>
      <w:lvlText w:val="•"/>
      <w:lvlJc w:val="left"/>
      <w:pPr>
        <w:ind w:left="1798" w:hanging="240"/>
      </w:pPr>
      <w:rPr>
        <w:rFonts w:hint="default"/>
      </w:rPr>
    </w:lvl>
    <w:lvl w:ilvl="2" w:tplc="EB46A1B2">
      <w:numFmt w:val="bullet"/>
      <w:lvlText w:val="•"/>
      <w:lvlJc w:val="left"/>
      <w:pPr>
        <w:ind w:left="2657" w:hanging="240"/>
      </w:pPr>
      <w:rPr>
        <w:rFonts w:hint="default"/>
      </w:rPr>
    </w:lvl>
    <w:lvl w:ilvl="3" w:tplc="B62E870C">
      <w:numFmt w:val="bullet"/>
      <w:lvlText w:val="•"/>
      <w:lvlJc w:val="left"/>
      <w:pPr>
        <w:ind w:left="3515" w:hanging="240"/>
      </w:pPr>
      <w:rPr>
        <w:rFonts w:hint="default"/>
      </w:rPr>
    </w:lvl>
    <w:lvl w:ilvl="4" w:tplc="7676E9FC">
      <w:numFmt w:val="bullet"/>
      <w:lvlText w:val="•"/>
      <w:lvlJc w:val="left"/>
      <w:pPr>
        <w:ind w:left="4374" w:hanging="240"/>
      </w:pPr>
      <w:rPr>
        <w:rFonts w:hint="default"/>
      </w:rPr>
    </w:lvl>
    <w:lvl w:ilvl="5" w:tplc="2D300668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20C47B44">
      <w:numFmt w:val="bullet"/>
      <w:lvlText w:val="•"/>
      <w:lvlJc w:val="left"/>
      <w:pPr>
        <w:ind w:left="6091" w:hanging="240"/>
      </w:pPr>
      <w:rPr>
        <w:rFonts w:hint="default"/>
      </w:rPr>
    </w:lvl>
    <w:lvl w:ilvl="7" w:tplc="6CE632F4">
      <w:numFmt w:val="bullet"/>
      <w:lvlText w:val="•"/>
      <w:lvlJc w:val="left"/>
      <w:pPr>
        <w:ind w:left="6950" w:hanging="240"/>
      </w:pPr>
      <w:rPr>
        <w:rFonts w:hint="default"/>
      </w:rPr>
    </w:lvl>
    <w:lvl w:ilvl="8" w:tplc="0928852E">
      <w:numFmt w:val="bullet"/>
      <w:lvlText w:val="•"/>
      <w:lvlJc w:val="left"/>
      <w:pPr>
        <w:ind w:left="7809" w:hanging="240"/>
      </w:pPr>
      <w:rPr>
        <w:rFonts w:hint="default"/>
      </w:rPr>
    </w:lvl>
  </w:abstractNum>
  <w:abstractNum w:abstractNumId="3">
    <w:nsid w:val="3B881B9F"/>
    <w:multiLevelType w:val="hybridMultilevel"/>
    <w:tmpl w:val="D0EA4432"/>
    <w:lvl w:ilvl="0" w:tplc="F092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42D1"/>
    <w:multiLevelType w:val="hybridMultilevel"/>
    <w:tmpl w:val="412CCAC8"/>
    <w:lvl w:ilvl="0" w:tplc="F8CA0ADA">
      <w:numFmt w:val="bullet"/>
      <w:lvlText w:val=""/>
      <w:lvlJc w:val="left"/>
      <w:pPr>
        <w:ind w:left="858" w:hanging="353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28EFDA0">
      <w:numFmt w:val="bullet"/>
      <w:lvlText w:val="•"/>
      <w:lvlJc w:val="left"/>
      <w:pPr>
        <w:ind w:left="1784" w:hanging="353"/>
      </w:pPr>
      <w:rPr>
        <w:rFonts w:hint="default"/>
      </w:rPr>
    </w:lvl>
    <w:lvl w:ilvl="2" w:tplc="801878E6">
      <w:numFmt w:val="bullet"/>
      <w:lvlText w:val="•"/>
      <w:lvlJc w:val="left"/>
      <w:pPr>
        <w:ind w:left="2709" w:hanging="353"/>
      </w:pPr>
      <w:rPr>
        <w:rFonts w:hint="default"/>
      </w:rPr>
    </w:lvl>
    <w:lvl w:ilvl="3" w:tplc="6AF49A4A">
      <w:numFmt w:val="bullet"/>
      <w:lvlText w:val="•"/>
      <w:lvlJc w:val="left"/>
      <w:pPr>
        <w:ind w:left="3633" w:hanging="353"/>
      </w:pPr>
      <w:rPr>
        <w:rFonts w:hint="default"/>
      </w:rPr>
    </w:lvl>
    <w:lvl w:ilvl="4" w:tplc="8BD4D5CA">
      <w:numFmt w:val="bullet"/>
      <w:lvlText w:val="•"/>
      <w:lvlJc w:val="left"/>
      <w:pPr>
        <w:ind w:left="4558" w:hanging="353"/>
      </w:pPr>
      <w:rPr>
        <w:rFonts w:hint="default"/>
      </w:rPr>
    </w:lvl>
    <w:lvl w:ilvl="5" w:tplc="524A6DF4">
      <w:numFmt w:val="bullet"/>
      <w:lvlText w:val="•"/>
      <w:lvlJc w:val="left"/>
      <w:pPr>
        <w:ind w:left="5483" w:hanging="353"/>
      </w:pPr>
      <w:rPr>
        <w:rFonts w:hint="default"/>
      </w:rPr>
    </w:lvl>
    <w:lvl w:ilvl="6" w:tplc="AC585D90">
      <w:numFmt w:val="bullet"/>
      <w:lvlText w:val="•"/>
      <w:lvlJc w:val="left"/>
      <w:pPr>
        <w:ind w:left="6407" w:hanging="353"/>
      </w:pPr>
      <w:rPr>
        <w:rFonts w:hint="default"/>
      </w:rPr>
    </w:lvl>
    <w:lvl w:ilvl="7" w:tplc="BF94184A">
      <w:numFmt w:val="bullet"/>
      <w:lvlText w:val="•"/>
      <w:lvlJc w:val="left"/>
      <w:pPr>
        <w:ind w:left="7332" w:hanging="353"/>
      </w:pPr>
      <w:rPr>
        <w:rFonts w:hint="default"/>
      </w:rPr>
    </w:lvl>
    <w:lvl w:ilvl="8" w:tplc="336032DA">
      <w:numFmt w:val="bullet"/>
      <w:lvlText w:val="•"/>
      <w:lvlJc w:val="left"/>
      <w:pPr>
        <w:ind w:left="8257" w:hanging="353"/>
      </w:pPr>
      <w:rPr>
        <w:rFonts w:hint="default"/>
      </w:rPr>
    </w:lvl>
  </w:abstractNum>
  <w:abstractNum w:abstractNumId="5">
    <w:nsid w:val="52B47B4A"/>
    <w:multiLevelType w:val="hybridMultilevel"/>
    <w:tmpl w:val="1A92B0CC"/>
    <w:lvl w:ilvl="0" w:tplc="19A88CBA">
      <w:numFmt w:val="bullet"/>
      <w:lvlText w:val="-"/>
      <w:lvlJc w:val="left"/>
      <w:pPr>
        <w:ind w:left="765" w:hanging="21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FC0D80E">
      <w:numFmt w:val="bullet"/>
      <w:lvlText w:val="•"/>
      <w:lvlJc w:val="left"/>
      <w:pPr>
        <w:ind w:left="1648" w:hanging="216"/>
      </w:pPr>
      <w:rPr>
        <w:rFonts w:hint="default"/>
      </w:rPr>
    </w:lvl>
    <w:lvl w:ilvl="2" w:tplc="4A26039E">
      <w:numFmt w:val="bullet"/>
      <w:lvlText w:val="•"/>
      <w:lvlJc w:val="left"/>
      <w:pPr>
        <w:ind w:left="2537" w:hanging="216"/>
      </w:pPr>
      <w:rPr>
        <w:rFonts w:hint="default"/>
      </w:rPr>
    </w:lvl>
    <w:lvl w:ilvl="3" w:tplc="270C61E2">
      <w:numFmt w:val="bullet"/>
      <w:lvlText w:val="•"/>
      <w:lvlJc w:val="left"/>
      <w:pPr>
        <w:ind w:left="3425" w:hanging="216"/>
      </w:pPr>
      <w:rPr>
        <w:rFonts w:hint="default"/>
      </w:rPr>
    </w:lvl>
    <w:lvl w:ilvl="4" w:tplc="7270CAB6">
      <w:numFmt w:val="bullet"/>
      <w:lvlText w:val="•"/>
      <w:lvlJc w:val="left"/>
      <w:pPr>
        <w:ind w:left="4314" w:hanging="216"/>
      </w:pPr>
      <w:rPr>
        <w:rFonts w:hint="default"/>
      </w:rPr>
    </w:lvl>
    <w:lvl w:ilvl="5" w:tplc="2CECD06E">
      <w:numFmt w:val="bullet"/>
      <w:lvlText w:val="•"/>
      <w:lvlJc w:val="left"/>
      <w:pPr>
        <w:ind w:left="5203" w:hanging="216"/>
      </w:pPr>
      <w:rPr>
        <w:rFonts w:hint="default"/>
      </w:rPr>
    </w:lvl>
    <w:lvl w:ilvl="6" w:tplc="A0A44FC8">
      <w:numFmt w:val="bullet"/>
      <w:lvlText w:val="•"/>
      <w:lvlJc w:val="left"/>
      <w:pPr>
        <w:ind w:left="6091" w:hanging="216"/>
      </w:pPr>
      <w:rPr>
        <w:rFonts w:hint="default"/>
      </w:rPr>
    </w:lvl>
    <w:lvl w:ilvl="7" w:tplc="28141388">
      <w:numFmt w:val="bullet"/>
      <w:lvlText w:val="•"/>
      <w:lvlJc w:val="left"/>
      <w:pPr>
        <w:ind w:left="6980" w:hanging="216"/>
      </w:pPr>
      <w:rPr>
        <w:rFonts w:hint="default"/>
      </w:rPr>
    </w:lvl>
    <w:lvl w:ilvl="8" w:tplc="90F8024C">
      <w:numFmt w:val="bullet"/>
      <w:lvlText w:val="•"/>
      <w:lvlJc w:val="left"/>
      <w:pPr>
        <w:ind w:left="7869" w:hanging="216"/>
      </w:pPr>
      <w:rPr>
        <w:rFonts w:hint="default"/>
      </w:rPr>
    </w:lvl>
  </w:abstractNum>
  <w:abstractNum w:abstractNumId="6">
    <w:nsid w:val="60C76B90"/>
    <w:multiLevelType w:val="hybridMultilevel"/>
    <w:tmpl w:val="9F7E3A7E"/>
    <w:lvl w:ilvl="0" w:tplc="639AA93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A768468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A64B3F4">
      <w:start w:val="1"/>
      <w:numFmt w:val="decimal"/>
      <w:lvlText w:val="%3."/>
      <w:lvlJc w:val="left"/>
      <w:pPr>
        <w:ind w:left="13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3298760A"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FACACD44">
      <w:numFmt w:val="bullet"/>
      <w:lvlText w:val="•"/>
      <w:lvlJc w:val="left"/>
      <w:pPr>
        <w:ind w:left="3381" w:hanging="360"/>
      </w:pPr>
      <w:rPr>
        <w:rFonts w:hint="default"/>
      </w:rPr>
    </w:lvl>
    <w:lvl w:ilvl="5" w:tplc="4066D6FE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80B07088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974A571C"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680AC22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>
    <w:nsid w:val="72F45B6B"/>
    <w:multiLevelType w:val="hybridMultilevel"/>
    <w:tmpl w:val="D632E10A"/>
    <w:lvl w:ilvl="0" w:tplc="C5C2250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A2216"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2F24C18C">
      <w:numFmt w:val="bullet"/>
      <w:lvlText w:val="•"/>
      <w:lvlJc w:val="left"/>
      <w:pPr>
        <w:ind w:left="2025" w:hanging="164"/>
      </w:pPr>
      <w:rPr>
        <w:rFonts w:hint="default"/>
      </w:rPr>
    </w:lvl>
    <w:lvl w:ilvl="3" w:tplc="C876FF3E">
      <w:numFmt w:val="bullet"/>
      <w:lvlText w:val="•"/>
      <w:lvlJc w:val="left"/>
      <w:pPr>
        <w:ind w:left="2977" w:hanging="164"/>
      </w:pPr>
      <w:rPr>
        <w:rFonts w:hint="default"/>
      </w:rPr>
    </w:lvl>
    <w:lvl w:ilvl="4" w:tplc="B81CA13E"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6A28F92C">
      <w:numFmt w:val="bullet"/>
      <w:lvlText w:val="•"/>
      <w:lvlJc w:val="left"/>
      <w:pPr>
        <w:ind w:left="4883" w:hanging="164"/>
      </w:pPr>
      <w:rPr>
        <w:rFonts w:hint="default"/>
      </w:rPr>
    </w:lvl>
    <w:lvl w:ilvl="6" w:tplc="D9C03DE6">
      <w:numFmt w:val="bullet"/>
      <w:lvlText w:val="•"/>
      <w:lvlJc w:val="left"/>
      <w:pPr>
        <w:ind w:left="5835" w:hanging="164"/>
      </w:pPr>
      <w:rPr>
        <w:rFonts w:hint="default"/>
      </w:rPr>
    </w:lvl>
    <w:lvl w:ilvl="7" w:tplc="FA60D3D6">
      <w:numFmt w:val="bullet"/>
      <w:lvlText w:val="•"/>
      <w:lvlJc w:val="left"/>
      <w:pPr>
        <w:ind w:left="6788" w:hanging="164"/>
      </w:pPr>
      <w:rPr>
        <w:rFonts w:hint="default"/>
      </w:rPr>
    </w:lvl>
    <w:lvl w:ilvl="8" w:tplc="622CA822">
      <w:numFmt w:val="bullet"/>
      <w:lvlText w:val="•"/>
      <w:lvlJc w:val="left"/>
      <w:pPr>
        <w:ind w:left="7741" w:hanging="164"/>
      </w:pPr>
      <w:rPr>
        <w:rFonts w:hint="default"/>
      </w:rPr>
    </w:lvl>
  </w:abstractNum>
  <w:abstractNum w:abstractNumId="8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3188"/>
    <w:rsid w:val="00090A31"/>
    <w:rsid w:val="007E05C0"/>
    <w:rsid w:val="009E6B26"/>
    <w:rsid w:val="00AB7556"/>
    <w:rsid w:val="00B83188"/>
    <w:rsid w:val="00C16AF8"/>
    <w:rsid w:val="00C247CC"/>
    <w:rsid w:val="00E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1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18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3188"/>
    <w:pPr>
      <w:spacing w:before="239"/>
      <w:ind w:left="102" w:right="3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3188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B83188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</cp:lastModifiedBy>
  <cp:revision>6</cp:revision>
  <dcterms:created xsi:type="dcterms:W3CDTF">2017-09-17T17:09:00Z</dcterms:created>
  <dcterms:modified xsi:type="dcterms:W3CDTF">2018-10-17T20:20:00Z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2017-09-17T00:00:00Z</vt:filetime>
  </property>
</Properties>
</file>