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2" w:rsidRPr="000B5C78" w:rsidRDefault="00DE6F82" w:rsidP="000B5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C78">
        <w:rPr>
          <w:rFonts w:ascii="Times New Roman" w:hAnsi="Times New Roman" w:cs="Times New Roman"/>
          <w:sz w:val="28"/>
          <w:szCs w:val="28"/>
        </w:rPr>
        <w:t>Утверждаю:</w:t>
      </w:r>
    </w:p>
    <w:p w:rsidR="00DE6F82" w:rsidRPr="000B5C78" w:rsidRDefault="00DE6F82" w:rsidP="000B5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F82" w:rsidRPr="000B5C78" w:rsidRDefault="00DE6F82" w:rsidP="000B5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F82" w:rsidRPr="000B5C78" w:rsidRDefault="00DE6F82" w:rsidP="000B5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C78">
        <w:rPr>
          <w:rFonts w:ascii="Times New Roman" w:hAnsi="Times New Roman" w:cs="Times New Roman"/>
          <w:sz w:val="28"/>
          <w:szCs w:val="28"/>
        </w:rPr>
        <w:t xml:space="preserve"> Директор школы __________________</w:t>
      </w:r>
    </w:p>
    <w:p w:rsidR="00DE6F82" w:rsidRPr="000B5C78" w:rsidRDefault="00DE6F82" w:rsidP="000B5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C78">
        <w:rPr>
          <w:rFonts w:ascii="Times New Roman" w:hAnsi="Times New Roman" w:cs="Times New Roman"/>
          <w:sz w:val="28"/>
          <w:szCs w:val="28"/>
        </w:rPr>
        <w:t xml:space="preserve">/В.М. Красникова/ </w:t>
      </w:r>
      <w:r w:rsidR="002A1A50" w:rsidRPr="000B5C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0552" w:rsidRPr="000B5C7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1A50" w:rsidRPr="000B5C78" w:rsidRDefault="00DB6D38" w:rsidP="000B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0CD4" w:rsidRPr="000B5C78" w:rsidRDefault="00DB6D38" w:rsidP="000B5C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78">
        <w:rPr>
          <w:rFonts w:ascii="Times New Roman" w:hAnsi="Times New Roman" w:cs="Times New Roman"/>
          <w:b/>
          <w:sz w:val="28"/>
          <w:szCs w:val="28"/>
        </w:rPr>
        <w:t xml:space="preserve">месячника патриотического воспитания и оборонно-массовой работы, посвященных Дню </w:t>
      </w:r>
      <w:r w:rsidR="002A1A50" w:rsidRPr="000B5C78">
        <w:rPr>
          <w:rFonts w:ascii="Times New Roman" w:hAnsi="Times New Roman" w:cs="Times New Roman"/>
          <w:b/>
          <w:sz w:val="28"/>
          <w:szCs w:val="28"/>
        </w:rPr>
        <w:t>з</w:t>
      </w:r>
      <w:r w:rsidRPr="000B5C78">
        <w:rPr>
          <w:rFonts w:ascii="Times New Roman" w:hAnsi="Times New Roman" w:cs="Times New Roman"/>
          <w:b/>
          <w:sz w:val="28"/>
          <w:szCs w:val="28"/>
        </w:rPr>
        <w:t>ащитников Отечества и 71 годовщине Великой Победе</w:t>
      </w:r>
    </w:p>
    <w:p w:rsidR="002A1A50" w:rsidRPr="000B5C78" w:rsidRDefault="00DE6F82" w:rsidP="000B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78">
        <w:rPr>
          <w:rFonts w:ascii="Times New Roman" w:hAnsi="Times New Roman" w:cs="Times New Roman"/>
          <w:b/>
          <w:sz w:val="28"/>
          <w:szCs w:val="28"/>
        </w:rPr>
        <w:t>23.01 – 23.02 2016г.</w:t>
      </w:r>
    </w:p>
    <w:tbl>
      <w:tblPr>
        <w:tblStyle w:val="a3"/>
        <w:tblW w:w="13041" w:type="dxa"/>
        <w:tblInd w:w="-459" w:type="dxa"/>
        <w:tblLayout w:type="fixed"/>
        <w:tblLook w:val="04A0"/>
      </w:tblPr>
      <w:tblGrid>
        <w:gridCol w:w="534"/>
        <w:gridCol w:w="6095"/>
        <w:gridCol w:w="884"/>
        <w:gridCol w:w="992"/>
        <w:gridCol w:w="2268"/>
        <w:gridCol w:w="2268"/>
      </w:tblGrid>
      <w:tr w:rsidR="00DE6F82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DE6F82" w:rsidRPr="000B5C78" w:rsidRDefault="00DE6F82" w:rsidP="000B5C7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8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E6F82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E6F82" w:rsidRPr="000B5C78" w:rsidRDefault="00DE6F82" w:rsidP="000B5C7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месячника</w:t>
            </w:r>
            <w:r w:rsidRPr="000B5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и оборонно-массовой работы, посвященных Дню защитников Отечества и 71 годовщине Великой Победе.</w:t>
            </w:r>
          </w:p>
        </w:tc>
        <w:tc>
          <w:tcPr>
            <w:tcW w:w="88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268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Л.П.</w:t>
            </w:r>
          </w:p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Климанова Л.В.</w:t>
            </w:r>
          </w:p>
        </w:tc>
      </w:tr>
      <w:tr w:rsidR="00DE6F82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Беседа Города </w:t>
            </w:r>
            <w:r w:rsidR="000B5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герои</w:t>
            </w:r>
            <w:r w:rsidR="000B5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C78" w:rsidRDefault="000B5C78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915655" w:rsidRPr="00915655" w:rsidRDefault="00915655" w:rsidP="00915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Соревнование «Меткий стрелок 2016» </w:t>
            </w:r>
          </w:p>
          <w:p w:rsidR="00915655" w:rsidRPr="000B5C78" w:rsidRDefault="00915655" w:rsidP="0091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Финал.</w:t>
            </w:r>
          </w:p>
        </w:tc>
        <w:tc>
          <w:tcPr>
            <w:tcW w:w="884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0B5C78" w:rsidRDefault="000B5C78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  <w:p w:rsidR="000B5C78" w:rsidRDefault="000B5C78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0B5C78" w:rsidRDefault="000B5C78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Скориков В.Л. 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 С.В.</w:t>
            </w:r>
          </w:p>
        </w:tc>
      </w:tr>
      <w:tr w:rsidR="00153AC9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153AC9" w:rsidRPr="000B5C78" w:rsidRDefault="00153AC9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Default="00153AC9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«А память нам покоя не даёт».    Рассказы  о блокадном Ленинграде  -  урок Мужества.  </w:t>
            </w:r>
          </w:p>
          <w:p w:rsidR="00915655" w:rsidRPr="00915655" w:rsidRDefault="00915655" w:rsidP="00915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Соревнование                                                                                               «Меткий стрелок 2016»</w:t>
            </w:r>
          </w:p>
          <w:p w:rsidR="00153AC9" w:rsidRPr="000B5C78" w:rsidRDefault="00915655" w:rsidP="0091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Финал.</w:t>
            </w:r>
            <w:r w:rsidR="00153AC9"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84" w:type="dxa"/>
          </w:tcPr>
          <w:p w:rsidR="00153AC9" w:rsidRPr="000B5C78" w:rsidRDefault="00153AC9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153AC9" w:rsidRDefault="00153AC9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153AC9" w:rsidRDefault="00153AC9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</w:tr>
      <w:tr w:rsidR="00DE6F82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асы «Блокадный Ленинград»</w:t>
            </w:r>
            <w:r w:rsidR="007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605" w:rsidRDefault="0078760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«День снятия блокады Ленинграда»</w:t>
            </w:r>
            <w:r w:rsidR="00915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55" w:rsidRPr="00915655" w:rsidRDefault="00915655" w:rsidP="00915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и сборка АК-74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Финал.</w:t>
            </w:r>
          </w:p>
        </w:tc>
        <w:tc>
          <w:tcPr>
            <w:tcW w:w="884" w:type="dxa"/>
          </w:tcPr>
          <w:p w:rsidR="00DE6F82" w:rsidRPr="000B5C78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  <w:r w:rsidR="00787605">
              <w:rPr>
                <w:rFonts w:ascii="Times New Roman" w:hAnsi="Times New Roman" w:cs="Times New Roman"/>
                <w:sz w:val="28"/>
                <w:szCs w:val="28"/>
              </w:rPr>
              <w:t>, 10-11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DE6F82" w:rsidRDefault="00DE6F82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</w:tr>
      <w:tr w:rsidR="00915655" w:rsidRPr="000B5C78" w:rsidTr="00915655"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15655" w:rsidRPr="00915655" w:rsidRDefault="00915655" w:rsidP="00915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и сборка АК-74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Финал.</w:t>
            </w:r>
          </w:p>
        </w:tc>
        <w:tc>
          <w:tcPr>
            <w:tcW w:w="884" w:type="dxa"/>
          </w:tcPr>
          <w:p w:rsidR="00915655" w:rsidRPr="000B5C78" w:rsidRDefault="00915655" w:rsidP="00CB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915655" w:rsidRPr="000B5C78" w:rsidRDefault="00915655" w:rsidP="00CB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915655" w:rsidRPr="000B5C78" w:rsidRDefault="00915655" w:rsidP="00CB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  <w:tc>
          <w:tcPr>
            <w:tcW w:w="2268" w:type="dxa"/>
          </w:tcPr>
          <w:p w:rsidR="00915655" w:rsidRPr="000B5C78" w:rsidRDefault="00915655" w:rsidP="00CB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1. Конкурс рисунков «Они сражались за Родину».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2. День воинской Славы России. День снятия блокады г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енинграда 1944 года. Беседа в сопровождении слайдовой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  <w:p w:rsidR="00915655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Классный конкурс «Письмо солдату»</w:t>
            </w:r>
            <w:proofErr w:type="gramStart"/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15655" w:rsidRPr="005003F3" w:rsidRDefault="00915655" w:rsidP="00500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Конкурс рисунков «Имя тво</w:t>
            </w:r>
            <w:proofErr w:type="gramStart"/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ё-</w:t>
            </w:r>
            <w:proofErr w:type="gramEnd"/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солдат » </w:t>
            </w:r>
          </w:p>
          <w:p w:rsidR="00915655" w:rsidRPr="000B5C78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1.02 -19.02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1-5.02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5.02 -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12.02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1.02 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15.02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Н.П.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Роева</w:t>
            </w:r>
            <w:proofErr w:type="spell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В.Л.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О.И.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асы </w:t>
            </w:r>
            <w:r w:rsidRPr="000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День воинской славы России – День разгрома советскими войсками немецко – фашистских войск в Сталинградской битве (1943 г.).</w:t>
            </w:r>
          </w:p>
          <w:p w:rsidR="00915655" w:rsidRPr="000B5C78" w:rsidRDefault="00915655" w:rsidP="000B5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« России верные сыны  - Суворов и Ушаков».   Защита презентаций.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-3.02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Проведение единого классного часа.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Уроки – мужества «Мы будем помнить»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воинской Славы России. День разгрома советскими войсками немецко-фашистских вой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алинградской битве 1943 года. Беседа в сопровождении слайдовой презентации. Операция «Орден в твоем доме»: - конкурс сочинений.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документального фильма о войне.</w:t>
            </w:r>
          </w:p>
          <w:p w:rsidR="00915655" w:rsidRPr="00915655" w:rsidRDefault="00915655" w:rsidP="00915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и сборка АК-74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суперфинал.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4-19.02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Роева А.С.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 Л.В.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Соревнования « А, ну-ка,  мальчики».</w:t>
            </w:r>
          </w:p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«Кто сказал, что надо бросить песни на войне»  Слушаем и поём песни о войне.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ас: «Город, который не стал героем». Освобождение г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остова-на-Дону.</w:t>
            </w:r>
          </w:p>
          <w:p w:rsidR="00915655" w:rsidRDefault="00915655" w:rsidP="0091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«Забытый отряд сопротивления».</w:t>
            </w:r>
          </w:p>
          <w:p w:rsidR="00915655" w:rsidRPr="00915655" w:rsidRDefault="00915655" w:rsidP="0091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Соревнование «Меткий стрелок 2016»</w:t>
            </w:r>
          </w:p>
          <w:p w:rsidR="00915655" w:rsidRPr="000B5C78" w:rsidRDefault="00915655" w:rsidP="0091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Суперфинал.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Лало М.В.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Н.Д.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Экскурсия в музей «На пути к победе».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юного героя-антифашиста 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ас  «Дети войны».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вывода войск из Афганистана «А память сердце бережёт».</w:t>
            </w:r>
          </w:p>
          <w:p w:rsidR="00915655" w:rsidRDefault="00915655" w:rsidP="000B5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 Освобождение Азовского района от немецко-фашистских захватчиков»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5655" w:rsidRDefault="00915655" w:rsidP="000B5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Пионербол.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Конкурс сочинений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я знаю о солдатской службе».</w:t>
            </w:r>
          </w:p>
          <w:p w:rsidR="00915655" w:rsidRPr="00915655" w:rsidRDefault="00915655" w:rsidP="00915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 «Мы из спецназа»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  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Н.П.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Роева А.С.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Климанова Л.В.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В.Л.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О.И.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Анкетирование «Моё отношение к службе в армии».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«Маргаритовский детдом в годы войны»  к освобождению Азовского района от фашистских захватчиков.  Классный час 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84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Н.Д.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Е.Н. 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В.Л.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 – День памяти А.С. Пушкина. Библиотечный урок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Освобождение родного края.</w:t>
            </w:r>
          </w:p>
          <w:p w:rsidR="00915655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Азовского краеведческого музея Зенюк Д. А. «Село Маргаритово в годы немецкой оккупации».</w:t>
            </w:r>
          </w:p>
          <w:p w:rsidR="00915655" w:rsidRPr="005003F3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«Долг каждого Родине служить». Диспут.  -</w:t>
            </w:r>
          </w:p>
          <w:p w:rsidR="00915655" w:rsidRPr="000B5C78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Неделя мальчишек  </w:t>
            </w:r>
          </w:p>
        </w:tc>
        <w:tc>
          <w:tcPr>
            <w:tcW w:w="884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50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Pr="005003F3">
              <w:rPr>
                <w:rFonts w:ascii="Times New Roman" w:hAnsi="Times New Roman" w:cs="Times New Roman"/>
                <w:sz w:val="28"/>
                <w:szCs w:val="28"/>
              </w:rPr>
              <w:t>15.02 19.02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Тарасова  Л.В.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О.И.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асы «Афганистану посвящается».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Акция «Милосердие без границ»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«Мы с тобою, солдат!» Подготовка поздравлений солдатам, осуществляющим срочную службу.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915655" w:rsidRDefault="00915655" w:rsidP="00915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«Снайпер»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Финал.</w:t>
            </w:r>
          </w:p>
          <w:p w:rsidR="00915655" w:rsidRPr="00915655" w:rsidRDefault="00915655" w:rsidP="00915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«Богатыри земли Азовской»</w:t>
            </w:r>
          </w:p>
        </w:tc>
        <w:tc>
          <w:tcPr>
            <w:tcW w:w="884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15-22</w:t>
            </w:r>
          </w:p>
        </w:tc>
        <w:tc>
          <w:tcPr>
            <w:tcW w:w="992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В.Л.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Представление исследовательских работ «Дети войны», «Судьбы учеников одного класса военной поры» и др.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Урок мужества « Сталинград  -  город вечной славы!».  Музейный классный час.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Конкурс  чтецов  «Ленинград и Сталинград – города воинской славы»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Н.Д.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Армспорт. Соревнования 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мальчики»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</w:t>
            </w:r>
          </w:p>
        </w:tc>
        <w:tc>
          <w:tcPr>
            <w:tcW w:w="2268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Лало М.В.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В.Л.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Конкур рисунков, посвящённых Дню защитника Отечества «Память в наших сердцах жива»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парни»</w:t>
            </w:r>
          </w:p>
        </w:tc>
        <w:tc>
          <w:tcPr>
            <w:tcW w:w="884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1-18.02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Роева А.С.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В.Л.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КВН «Отцы и дети».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Джентельмен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 «Статен и строен –уважения достоин»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Н.Д.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ас: «Встреча с воинами - интернационалистами»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краеведческого музея.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«Гардемарины, вперёд!» - интеллектуально-развлекательный классный час.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документального фильма о войне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Ипполитова Н.Д.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   игра «Вперед, мальчишки!».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Конкур сочинений </w:t>
            </w:r>
            <w:bookmarkStart w:id="0" w:name="_GoBack"/>
            <w:bookmarkEnd w:id="0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«Война в судьбе моей семьи».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Создание коллажа «Мой папа - солдат» Выпуск  газеты.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войны живут рядом»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Конкурс  рисунков «Служу России» тематическая выставка, посвященная Дню защитника Отечества. «Подарок папе, брату, дяде». Конкурс рисунков и открыток «Наши защитники».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До 23.02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2268" w:type="dxa"/>
          </w:tcPr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Роева А.С.</w:t>
            </w: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«Достойны славы!»</w:t>
            </w: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макетов и плакатов «Хроника дат и </w:t>
            </w:r>
            <w:r w:rsidRPr="000B5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событий Азовского района »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18.02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1-7кл</w:t>
            </w: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 Климанова Л.В.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eastAsia="Calibri" w:hAnsi="Times New Roman" w:cs="Times New Roman"/>
                <w:sz w:val="28"/>
                <w:szCs w:val="28"/>
              </w:rPr>
              <w:t>Акция «Чистый обелиск» (приведение в порядок памятников и обелисков ВОВ)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Вожатая Климанова Л.В.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Акция «Милосердие без границ»</w:t>
            </w:r>
            <w:proofErr w:type="gramStart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Посещение тимуровским отрядом детей войны с целью оказания посильной помощи. Изготовление поделок, открыток ко Дню защитников Отечества.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24.01-23.02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Семененко И.В.</w:t>
            </w:r>
          </w:p>
        </w:tc>
      </w:tr>
      <w:tr w:rsidR="00915655" w:rsidRPr="000B5C78" w:rsidTr="00915655">
        <w:trPr>
          <w:gridAfter w:val="1"/>
          <w:wAfter w:w="2268" w:type="dxa"/>
        </w:trPr>
        <w:tc>
          <w:tcPr>
            <w:tcW w:w="53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закрытию месячника</w:t>
            </w:r>
          </w:p>
        </w:tc>
        <w:tc>
          <w:tcPr>
            <w:tcW w:w="884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268" w:type="dxa"/>
          </w:tcPr>
          <w:p w:rsidR="00915655" w:rsidRPr="000B5C78" w:rsidRDefault="00915655" w:rsidP="000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8">
              <w:rPr>
                <w:rFonts w:ascii="Times New Roman" w:hAnsi="Times New Roman" w:cs="Times New Roman"/>
                <w:sz w:val="28"/>
                <w:szCs w:val="28"/>
              </w:rPr>
              <w:t>Мазаева Т. В.</w:t>
            </w:r>
          </w:p>
        </w:tc>
      </w:tr>
    </w:tbl>
    <w:p w:rsidR="00DB6D38" w:rsidRPr="000B5C78" w:rsidRDefault="00DB6D38" w:rsidP="000B5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D38" w:rsidRPr="000B5C78" w:rsidSect="002A1A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36" w:rsidRDefault="00B11836" w:rsidP="00DE6F82">
      <w:pPr>
        <w:spacing w:after="0" w:line="240" w:lineRule="auto"/>
      </w:pPr>
      <w:r>
        <w:separator/>
      </w:r>
    </w:p>
  </w:endnote>
  <w:endnote w:type="continuationSeparator" w:id="1">
    <w:p w:rsidR="00B11836" w:rsidRDefault="00B11836" w:rsidP="00D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36" w:rsidRDefault="00B11836" w:rsidP="00DE6F82">
      <w:pPr>
        <w:spacing w:after="0" w:line="240" w:lineRule="auto"/>
      </w:pPr>
      <w:r>
        <w:separator/>
      </w:r>
    </w:p>
  </w:footnote>
  <w:footnote w:type="continuationSeparator" w:id="1">
    <w:p w:rsidR="00B11836" w:rsidRDefault="00B11836" w:rsidP="00DE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7A36"/>
    <w:multiLevelType w:val="hybridMultilevel"/>
    <w:tmpl w:val="B01A595A"/>
    <w:lvl w:ilvl="0" w:tplc="5FBE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7013E"/>
    <w:multiLevelType w:val="hybridMultilevel"/>
    <w:tmpl w:val="2DC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D38"/>
    <w:rsid w:val="000B5C78"/>
    <w:rsid w:val="00153AC9"/>
    <w:rsid w:val="002A1A50"/>
    <w:rsid w:val="005003F3"/>
    <w:rsid w:val="006B21D9"/>
    <w:rsid w:val="00705B48"/>
    <w:rsid w:val="00787605"/>
    <w:rsid w:val="00915655"/>
    <w:rsid w:val="00960CD4"/>
    <w:rsid w:val="00B11836"/>
    <w:rsid w:val="00BE5DAB"/>
    <w:rsid w:val="00C10E7A"/>
    <w:rsid w:val="00CB256E"/>
    <w:rsid w:val="00CE64FA"/>
    <w:rsid w:val="00DB6D38"/>
    <w:rsid w:val="00DE6F82"/>
    <w:rsid w:val="00DF0552"/>
    <w:rsid w:val="00DF77C0"/>
    <w:rsid w:val="00F0171F"/>
    <w:rsid w:val="00F1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D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F82"/>
  </w:style>
  <w:style w:type="paragraph" w:styleId="a7">
    <w:name w:val="footer"/>
    <w:basedOn w:val="a"/>
    <w:link w:val="a8"/>
    <w:uiPriority w:val="99"/>
    <w:semiHidden/>
    <w:unhideWhenUsed/>
    <w:rsid w:val="00DE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7</cp:revision>
  <cp:lastPrinted>2016-02-04T06:48:00Z</cp:lastPrinted>
  <dcterms:created xsi:type="dcterms:W3CDTF">2016-01-17T18:56:00Z</dcterms:created>
  <dcterms:modified xsi:type="dcterms:W3CDTF">2016-02-04T10:59:00Z</dcterms:modified>
</cp:coreProperties>
</file>