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6F" w:rsidRDefault="00DD605B">
      <w:pPr>
        <w:pStyle w:val="a4"/>
        <w:spacing w:before="77"/>
      </w:pPr>
      <w:r>
        <w:t>График</w:t>
      </w:r>
      <w:r w:rsidR="00EE33E2">
        <w:t xml:space="preserve">  </w:t>
      </w:r>
      <w:r>
        <w:t>проведения</w:t>
      </w:r>
      <w:r w:rsidR="00EE33E2">
        <w:t xml:space="preserve">  </w:t>
      </w:r>
      <w:r>
        <w:t>оценочных</w:t>
      </w:r>
      <w:r w:rsidR="00EE33E2">
        <w:t xml:space="preserve">  </w:t>
      </w:r>
      <w:r>
        <w:t>процедур</w:t>
      </w:r>
    </w:p>
    <w:p w:rsidR="005A4470" w:rsidRDefault="005A4470">
      <w:pPr>
        <w:pStyle w:val="a4"/>
        <w:spacing w:line="259" w:lineRule="auto"/>
        <w:ind w:right="721"/>
      </w:pPr>
      <w:r>
        <w:t xml:space="preserve">МБОУ </w:t>
      </w:r>
      <w:r w:rsidR="00191DA1">
        <w:t>Маргаритовской СОШ</w:t>
      </w:r>
    </w:p>
    <w:p w:rsidR="001E456F" w:rsidRDefault="00EE33E2" w:rsidP="005A4470">
      <w:pPr>
        <w:pStyle w:val="a4"/>
        <w:spacing w:line="259" w:lineRule="auto"/>
        <w:ind w:right="721"/>
      </w:pPr>
      <w:r>
        <w:t xml:space="preserve">В </w:t>
      </w:r>
      <w:r w:rsidR="00DD605B">
        <w:t>2021-2022 учебном</w:t>
      </w:r>
      <w:r>
        <w:t xml:space="preserve"> </w:t>
      </w:r>
      <w:r w:rsidR="005A4470">
        <w:t xml:space="preserve">году </w:t>
      </w: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 w:rsidR="00EE33E2">
        <w:t xml:space="preserve">  </w:t>
      </w:r>
      <w:r>
        <w:t>образования</w:t>
      </w:r>
      <w:r w:rsidR="00EE33E2">
        <w:t xml:space="preserve"> </w:t>
      </w:r>
      <w:r>
        <w:t>в</w:t>
      </w:r>
      <w:r w:rsidR="00EE33E2">
        <w:t xml:space="preserve"> 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-9классы</w:t>
            </w:r>
          </w:p>
        </w:tc>
        <w:tc>
          <w:tcPr>
            <w:tcW w:w="3651" w:type="dxa"/>
          </w:tcPr>
          <w:p w:rsidR="001E456F" w:rsidRDefault="00191DA1" w:rsidP="00191DA1">
            <w:pPr>
              <w:pStyle w:val="TableParagraph"/>
              <w:spacing w:line="276" w:lineRule="exact"/>
              <w:ind w:left="20" w:right="580" w:hanging="20"/>
              <w:jc w:val="both"/>
              <w:rPr>
                <w:sz w:val="24"/>
              </w:rPr>
            </w:pPr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91DA1" w:rsidTr="00DD605B">
        <w:trPr>
          <w:trHeight w:val="552"/>
        </w:trPr>
        <w:tc>
          <w:tcPr>
            <w:tcW w:w="1859" w:type="dxa"/>
          </w:tcPr>
          <w:p w:rsidR="00191DA1" w:rsidRDefault="00191DA1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1-4классы</w:t>
            </w:r>
          </w:p>
        </w:tc>
        <w:tc>
          <w:tcPr>
            <w:tcW w:w="3651" w:type="dxa"/>
          </w:tcPr>
          <w:p w:rsidR="00191DA1" w:rsidRDefault="00191DA1"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91DA1" w:rsidRDefault="00191DA1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91DA1" w:rsidRDefault="00191DA1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91DA1" w:rsidTr="00DD605B">
        <w:trPr>
          <w:trHeight w:val="551"/>
        </w:trPr>
        <w:tc>
          <w:tcPr>
            <w:tcW w:w="1859" w:type="dxa"/>
          </w:tcPr>
          <w:p w:rsidR="00191DA1" w:rsidRDefault="00191DA1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</w:tc>
        <w:tc>
          <w:tcPr>
            <w:tcW w:w="3651" w:type="dxa"/>
          </w:tcPr>
          <w:p w:rsidR="00191DA1" w:rsidRDefault="00191DA1"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91DA1" w:rsidRDefault="00191DA1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91DA1" w:rsidRDefault="00191DA1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91DA1" w:rsidTr="00DD605B">
        <w:trPr>
          <w:trHeight w:val="551"/>
        </w:trPr>
        <w:tc>
          <w:tcPr>
            <w:tcW w:w="1859" w:type="dxa"/>
          </w:tcPr>
          <w:p w:rsidR="00191DA1" w:rsidRDefault="00191DA1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1-4классы</w:t>
            </w:r>
          </w:p>
        </w:tc>
        <w:tc>
          <w:tcPr>
            <w:tcW w:w="3651" w:type="dxa"/>
          </w:tcPr>
          <w:p w:rsidR="00191DA1" w:rsidRDefault="00191DA1"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91DA1" w:rsidRDefault="00191DA1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</w:p>
        </w:tc>
        <w:tc>
          <w:tcPr>
            <w:tcW w:w="2051" w:type="dxa"/>
          </w:tcPr>
          <w:p w:rsidR="00191DA1" w:rsidRDefault="00191DA1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91DA1" w:rsidTr="00DD605B">
        <w:trPr>
          <w:trHeight w:val="550"/>
        </w:trPr>
        <w:tc>
          <w:tcPr>
            <w:tcW w:w="1859" w:type="dxa"/>
          </w:tcPr>
          <w:p w:rsidR="00191DA1" w:rsidRDefault="00191DA1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5-8классы</w:t>
            </w:r>
          </w:p>
        </w:tc>
        <w:tc>
          <w:tcPr>
            <w:tcW w:w="3651" w:type="dxa"/>
          </w:tcPr>
          <w:p w:rsidR="00191DA1" w:rsidRDefault="00191DA1"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91DA1" w:rsidRDefault="00191DA1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91DA1" w:rsidRDefault="00191DA1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9-11класс</w:t>
            </w:r>
          </w:p>
        </w:tc>
        <w:tc>
          <w:tcPr>
            <w:tcW w:w="3651" w:type="dxa"/>
          </w:tcPr>
          <w:p w:rsidR="001B5DF5" w:rsidRDefault="00191DA1" w:rsidP="00191DA1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5класс</w:t>
            </w:r>
          </w:p>
        </w:tc>
        <w:tc>
          <w:tcPr>
            <w:tcW w:w="3651" w:type="dxa"/>
          </w:tcPr>
          <w:p w:rsidR="001B5DF5" w:rsidRDefault="00191DA1" w:rsidP="00191DA1">
            <w:pPr>
              <w:pStyle w:val="TableParagraph"/>
              <w:ind w:left="162" w:right="580"/>
              <w:jc w:val="left"/>
              <w:rPr>
                <w:sz w:val="24"/>
              </w:rPr>
            </w:pPr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2-4классы</w:t>
            </w:r>
          </w:p>
        </w:tc>
        <w:tc>
          <w:tcPr>
            <w:tcW w:w="3651" w:type="dxa"/>
          </w:tcPr>
          <w:p w:rsidR="001B5DF5" w:rsidRDefault="00191DA1" w:rsidP="00191DA1">
            <w:pPr>
              <w:pStyle w:val="TableParagraph"/>
              <w:ind w:right="580"/>
              <w:jc w:val="left"/>
              <w:rPr>
                <w:sz w:val="24"/>
              </w:rPr>
            </w:pPr>
            <w:r w:rsidRPr="006D28E8">
              <w:rPr>
                <w:sz w:val="24"/>
              </w:rPr>
              <w:t>Административная диагностическая  работа</w:t>
            </w:r>
          </w:p>
        </w:tc>
        <w:tc>
          <w:tcPr>
            <w:tcW w:w="1972" w:type="dxa"/>
          </w:tcPr>
          <w:p w:rsidR="001B5DF5" w:rsidRDefault="00E84E81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91DA1">
            <w:pPr>
              <w:pStyle w:val="TableParagraph"/>
              <w:ind w:right="580"/>
              <w:jc w:val="left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191DA1">
              <w:rPr>
                <w:sz w:val="24"/>
              </w:rPr>
              <w:t xml:space="preserve">выбору </w:t>
            </w:r>
            <w:proofErr w:type="gramStart"/>
            <w:r w:rsidR="00DD605B">
              <w:rPr>
                <w:sz w:val="24"/>
              </w:rPr>
              <w:t>обучающихся</w:t>
            </w:r>
            <w:proofErr w:type="gramEnd"/>
            <w:r w:rsidR="00DD605B">
              <w:rPr>
                <w:sz w:val="24"/>
              </w:rPr>
              <w:t>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 w:rsidR="00191DA1">
        <w:t xml:space="preserve"> </w:t>
      </w:r>
      <w:r>
        <w:t>в</w:t>
      </w:r>
      <w:r w:rsidR="00191DA1">
        <w:t xml:space="preserve"> </w:t>
      </w:r>
      <w:r>
        <w:t>рамках</w:t>
      </w:r>
      <w:r w:rsidR="00191DA1">
        <w:t xml:space="preserve"> </w:t>
      </w:r>
      <w:r>
        <w:t>ФГОС</w:t>
      </w:r>
      <w:r w:rsidR="00191DA1">
        <w:t xml:space="preserve"> </w:t>
      </w:r>
      <w:r>
        <w:t>в</w:t>
      </w:r>
      <w:r w:rsidR="00191DA1"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EE33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1-9,10классы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 w:rsidR="00191DA1">
        <w:t xml:space="preserve"> </w:t>
      </w:r>
      <w:r>
        <w:t>промежуточной</w:t>
      </w:r>
      <w:r w:rsidR="00191DA1">
        <w:t xml:space="preserve"> </w:t>
      </w:r>
      <w:r>
        <w:t>годовой</w:t>
      </w:r>
      <w:r w:rsidR="00191DA1">
        <w:t xml:space="preserve"> </w:t>
      </w:r>
      <w:r>
        <w:t>аттестации</w:t>
      </w:r>
      <w:r w:rsidR="00191DA1">
        <w:t xml:space="preserve"> </w:t>
      </w:r>
      <w:r>
        <w:t>в</w:t>
      </w:r>
      <w:r w:rsidR="00191DA1">
        <w:t xml:space="preserve"> </w:t>
      </w:r>
      <w:r>
        <w:t>1-8,10</w:t>
      </w:r>
      <w:r w:rsidR="00191DA1"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 w:rsidP="00191DA1">
            <w:pPr>
              <w:pStyle w:val="TableParagraph"/>
              <w:ind w:righ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 w:rsidP="00191DA1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191DA1">
              <w:rPr>
                <w:sz w:val="24"/>
              </w:rPr>
              <w:t xml:space="preserve">    об</w:t>
            </w:r>
            <w:r>
              <w:rPr>
                <w:sz w:val="24"/>
              </w:rPr>
              <w:t>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 w:rsidP="00191DA1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DA1">
              <w:rPr>
                <w:sz w:val="24"/>
              </w:rPr>
              <w:t>3</w:t>
            </w:r>
            <w:r>
              <w:rPr>
                <w:sz w:val="24"/>
              </w:rPr>
              <w:t>.05.2022г.–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191DA1" w:rsidP="00191DA1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10классы</w:t>
            </w:r>
          </w:p>
        </w:tc>
        <w:tc>
          <w:tcPr>
            <w:tcW w:w="4673" w:type="dxa"/>
          </w:tcPr>
          <w:p w:rsidR="001E456F" w:rsidRDefault="00191DA1" w:rsidP="00191DA1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5A4470">
              <w:rPr>
                <w:sz w:val="24"/>
              </w:rPr>
              <w:t>.05.2022г.–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 w:rsidR="00191DA1">
        <w:t xml:space="preserve"> </w:t>
      </w:r>
      <w:r>
        <w:t>государственной</w:t>
      </w:r>
      <w:r w:rsidR="00191DA1">
        <w:t xml:space="preserve"> </w:t>
      </w:r>
      <w:r>
        <w:t>итоговой</w:t>
      </w:r>
      <w:r w:rsidR="00191DA1">
        <w:t xml:space="preserve"> </w:t>
      </w:r>
      <w:r>
        <w:t>аттестации</w:t>
      </w:r>
      <w:r w:rsidR="00191DA1">
        <w:t xml:space="preserve"> </w:t>
      </w:r>
      <w:r>
        <w:t>в</w:t>
      </w:r>
      <w:r w:rsidR="00191DA1">
        <w:t xml:space="preserve"> </w:t>
      </w:r>
      <w:r>
        <w:t>9,11</w:t>
      </w:r>
      <w:r w:rsidR="00191DA1"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дополнительные-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дата–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  <w:bookmarkEnd w:id="0"/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1132" w:right="1439"/>
        <w:jc w:val="center"/>
      </w:pPr>
      <w:r>
        <w:t>Проведение регионального мониторинга готовности обучающихся</w:t>
      </w:r>
      <w:r w:rsidR="00191DA1">
        <w:t xml:space="preserve"> </w:t>
      </w:r>
      <w:r>
        <w:t>11-х</w:t>
      </w:r>
      <w:r w:rsidR="00191DA1">
        <w:t xml:space="preserve"> </w:t>
      </w:r>
      <w:r>
        <w:t>классов к</w:t>
      </w:r>
      <w:r w:rsidR="00191DA1">
        <w:t xml:space="preserve"> </w:t>
      </w:r>
      <w:r>
        <w:t>сдаче ЕГЭ в</w:t>
      </w:r>
      <w:r w:rsidR="00191DA1"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3115"/>
        <w:gridCol w:w="3115"/>
      </w:tblGrid>
      <w:tr w:rsidR="001E456F">
        <w:trPr>
          <w:trHeight w:val="827"/>
        </w:trPr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191D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1932"/>
        </w:trPr>
        <w:tc>
          <w:tcPr>
            <w:tcW w:w="3115" w:type="dxa"/>
          </w:tcPr>
          <w:p w:rsidR="001E456F" w:rsidRDefault="00DD605B">
            <w:pPr>
              <w:pStyle w:val="TableParagraph"/>
              <w:spacing w:line="275" w:lineRule="exact"/>
              <w:ind w:left="849" w:right="8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МатематикаИнформатикаБиология</w:t>
            </w:r>
            <w:proofErr w:type="spellEnd"/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E456F" w:rsidRDefault="00DD605B">
            <w:pPr>
              <w:pStyle w:val="TableParagraph"/>
              <w:spacing w:line="258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spacing w:line="275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27.09.2021г.-01.10.2021г.</w:t>
            </w:r>
          </w:p>
        </w:tc>
      </w:tr>
    </w:tbl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651"/>
      </w:pPr>
      <w:r>
        <w:lastRenderedPageBreak/>
        <w:t>Проведение</w:t>
      </w:r>
      <w:r w:rsidR="00191DA1">
        <w:t xml:space="preserve"> </w:t>
      </w:r>
      <w:r>
        <w:t>муниципальных</w:t>
      </w:r>
      <w:r w:rsidR="00191DA1">
        <w:t xml:space="preserve"> </w:t>
      </w:r>
      <w:r>
        <w:t>оценочных</w:t>
      </w:r>
      <w:r w:rsidR="00191DA1">
        <w:t xml:space="preserve"> </w:t>
      </w:r>
      <w:r>
        <w:t>процедур</w:t>
      </w:r>
      <w:r w:rsidR="00191DA1">
        <w:t xml:space="preserve"> </w:t>
      </w:r>
      <w:r>
        <w:t>в</w:t>
      </w:r>
      <w:r w:rsidR="00191DA1">
        <w:t xml:space="preserve"> </w:t>
      </w:r>
      <w:r>
        <w:t>2021/2022</w:t>
      </w:r>
      <w:r w:rsidR="00191DA1">
        <w:t xml:space="preserve"> </w:t>
      </w:r>
      <w:r>
        <w:t>учебном</w:t>
      </w:r>
      <w:r w:rsidR="00191DA1">
        <w:t xml:space="preserve"> </w:t>
      </w:r>
      <w:r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2336"/>
        <w:gridCol w:w="4042"/>
        <w:gridCol w:w="2336"/>
      </w:tblGrid>
      <w:tr w:rsidR="001E456F">
        <w:trPr>
          <w:trHeight w:val="551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>
        <w:trPr>
          <w:trHeight w:val="552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5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12.10.2021г.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483" w:right="220" w:hanging="1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пробное итоговое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20.10.2021г.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11.11.2021г.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550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17.12.2021 г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23.12.2021г.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7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21.01.2022г.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1E456F">
        <w:trPr>
          <w:trHeight w:val="826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21.03.2022-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27.03.2022г.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по предметам по выбору </w:t>
            </w:r>
            <w:proofErr w:type="spellStart"/>
            <w:r>
              <w:rPr>
                <w:sz w:val="24"/>
              </w:rPr>
              <w:t>вформате</w:t>
            </w:r>
            <w:proofErr w:type="spellEnd"/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</w:tr>
      <w:tr w:rsidR="001E456F">
        <w:trPr>
          <w:trHeight w:val="1503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13.10.2021 –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19.10.2021г.</w:t>
            </w:r>
          </w:p>
          <w:p w:rsidR="001E456F" w:rsidRDefault="00DD605B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14.03.2022 –</w:t>
            </w:r>
          </w:p>
          <w:p w:rsidR="001E456F" w:rsidRDefault="00DD605B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18.03.2022г.</w:t>
            </w:r>
          </w:p>
        </w:tc>
        <w:tc>
          <w:tcPr>
            <w:tcW w:w="4042" w:type="dxa"/>
          </w:tcPr>
          <w:p w:rsidR="001E456F" w:rsidRDefault="001E456F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E456F" w:rsidRDefault="00DD605B">
            <w:pPr>
              <w:pStyle w:val="TableParagraph"/>
              <w:ind w:left="240" w:right="230" w:hanging="1"/>
              <w:rPr>
                <w:sz w:val="24"/>
              </w:rPr>
            </w:pPr>
            <w:r>
              <w:rPr>
                <w:sz w:val="24"/>
              </w:rPr>
              <w:t>Независимое тестирование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аттестации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191DA1">
              <w:rPr>
                <w:sz w:val="24"/>
              </w:rPr>
              <w:t xml:space="preserve">  </w:t>
            </w:r>
            <w:r>
              <w:rPr>
                <w:sz w:val="24"/>
              </w:rPr>
              <w:t>кадров</w:t>
            </w: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DD605B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2-8,10классы</w:t>
            </w:r>
          </w:p>
        </w:tc>
      </w:tr>
    </w:tbl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 w:rsidR="00191DA1">
        <w:t xml:space="preserve"> </w:t>
      </w:r>
      <w:r>
        <w:t>мониторинга качества подготовки обучающихся общеобразовательных организацийв форме всероссийских проверочных работ</w:t>
      </w:r>
      <w:r w:rsidR="00191DA1">
        <w:t xml:space="preserve"> </w:t>
      </w:r>
      <w:r>
        <w:t>в</w:t>
      </w:r>
      <w:r w:rsidR="00191DA1"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 w:rsidR="00191D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91DA1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191DA1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191DA1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 xml:space="preserve">20 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 w:rsidR="00191D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 w:rsidR="00191D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 xml:space="preserve">личный кабинет в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 w:rsidR="00191DA1">
              <w:rPr>
                <w:sz w:val="24"/>
              </w:rPr>
              <w:t xml:space="preserve"> 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ИсторияБиологияГеография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191DA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191DA1">
        <w:trPr>
          <w:trHeight w:val="176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191DA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191DA1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91DA1" w:rsidRDefault="00191DA1" w:rsidP="00191DA1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  <w:p w:rsidR="001E456F" w:rsidRDefault="00191DA1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191DA1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 xml:space="preserve">еночных процедур </w:t>
      </w:r>
      <w:r>
        <w:rPr>
          <w:i/>
          <w:sz w:val="24"/>
        </w:rPr>
        <w:t xml:space="preserve"> утверждаются локальными нормативными актами</w:t>
      </w:r>
      <w:r w:rsidR="00191DA1">
        <w:rPr>
          <w:i/>
          <w:sz w:val="24"/>
        </w:rPr>
        <w:t xml:space="preserve"> </w:t>
      </w:r>
      <w:r>
        <w:rPr>
          <w:i/>
          <w:sz w:val="24"/>
        </w:rPr>
        <w:t>образовательного</w:t>
      </w:r>
      <w:r w:rsidR="00191DA1">
        <w:rPr>
          <w:i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 w:rsidSect="00420DB5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191DA1"/>
    <w:rsid w:val="001B5DF5"/>
    <w:rsid w:val="001E456F"/>
    <w:rsid w:val="002D2804"/>
    <w:rsid w:val="00420DB5"/>
    <w:rsid w:val="004921C2"/>
    <w:rsid w:val="005A4470"/>
    <w:rsid w:val="00DD605B"/>
    <w:rsid w:val="00E84E81"/>
    <w:rsid w:val="00EE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D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DB5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20DB5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20DB5"/>
  </w:style>
  <w:style w:type="paragraph" w:customStyle="1" w:styleId="TableParagraph">
    <w:name w:val="Table Paragraph"/>
    <w:basedOn w:val="a"/>
    <w:uiPriority w:val="1"/>
    <w:qFormat/>
    <w:rsid w:val="00420DB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Пользователь</cp:lastModifiedBy>
  <cp:revision>5</cp:revision>
  <dcterms:created xsi:type="dcterms:W3CDTF">2021-09-20T10:48:00Z</dcterms:created>
  <dcterms:modified xsi:type="dcterms:W3CDTF">2022-03-08T19:28:00Z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