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97" w:rsidRDefault="00FA5F97" w:rsidP="00FA5F97">
      <w:pPr>
        <w:spacing w:line="360" w:lineRule="auto"/>
        <w:ind w:right="-5559"/>
        <w:rPr>
          <w:rFonts w:eastAsia="Times New Roman"/>
          <w:sz w:val="23"/>
          <w:szCs w:val="23"/>
        </w:rPr>
      </w:pPr>
    </w:p>
    <w:p w:rsidR="00FA5F97" w:rsidRPr="00FA5F97" w:rsidRDefault="00B3768F" w:rsidP="00FA5F97">
      <w:pPr>
        <w:spacing w:line="360" w:lineRule="auto"/>
        <w:ind w:right="3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  </w:t>
      </w:r>
      <w:r w:rsidR="00CA1CFB">
        <w:rPr>
          <w:rFonts w:eastAsia="Times New Roman"/>
          <w:sz w:val="23"/>
          <w:szCs w:val="23"/>
        </w:rPr>
        <w:t xml:space="preserve">ПРИНЯТО </w:t>
      </w:r>
      <w:r>
        <w:rPr>
          <w:rFonts w:eastAsia="Times New Roman"/>
          <w:sz w:val="23"/>
          <w:szCs w:val="23"/>
        </w:rPr>
        <w:t xml:space="preserve">                                                                      </w:t>
      </w:r>
      <w:r w:rsidR="00CA1CFB">
        <w:rPr>
          <w:rFonts w:eastAsia="Times New Roman"/>
          <w:sz w:val="23"/>
          <w:szCs w:val="23"/>
        </w:rPr>
        <w:t>НА</w:t>
      </w:r>
      <w:r>
        <w:rPr>
          <w:rFonts w:eastAsia="Times New Roman"/>
          <w:sz w:val="23"/>
          <w:szCs w:val="23"/>
        </w:rPr>
        <w:t xml:space="preserve"> П</w:t>
      </w:r>
      <w:r w:rsidR="00FA5F97">
        <w:rPr>
          <w:rFonts w:eastAsia="Times New Roman"/>
          <w:sz w:val="23"/>
          <w:szCs w:val="23"/>
        </w:rPr>
        <w:t>ЕДАГОГИЧЕСКОМ СОВЕТЕ   № 1 ОТ 30</w:t>
      </w:r>
      <w:r w:rsidR="00CA1CFB">
        <w:rPr>
          <w:rFonts w:eastAsia="Times New Roman"/>
          <w:sz w:val="23"/>
          <w:szCs w:val="23"/>
        </w:rPr>
        <w:t>.08.2</w:t>
      </w:r>
      <w:r w:rsidR="00FA5F97">
        <w:rPr>
          <w:rFonts w:eastAsia="Times New Roman"/>
          <w:sz w:val="23"/>
          <w:szCs w:val="23"/>
        </w:rPr>
        <w:t>023г</w:t>
      </w:r>
    </w:p>
    <w:p w:rsidR="00FA5F97" w:rsidRDefault="00FA5F97">
      <w:pPr>
        <w:ind w:left="2200"/>
        <w:rPr>
          <w:rFonts w:eastAsia="Times New Roman"/>
        </w:rPr>
      </w:pPr>
    </w:p>
    <w:p w:rsidR="00051A78" w:rsidRPr="00CA1CFB" w:rsidRDefault="00CA1CFB">
      <w:pPr>
        <w:ind w:left="2200"/>
      </w:pPr>
      <w:r w:rsidRPr="00CA1CFB">
        <w:rPr>
          <w:rFonts w:eastAsia="Times New Roman"/>
        </w:rPr>
        <w:lastRenderedPageBreak/>
        <w:t>УТВЕРЖДАЮ.</w:t>
      </w:r>
    </w:p>
    <w:p w:rsidR="00051A78" w:rsidRPr="00CA1CFB" w:rsidRDefault="00051A78">
      <w:pPr>
        <w:spacing w:line="20" w:lineRule="exact"/>
      </w:pPr>
    </w:p>
    <w:p w:rsidR="00051A78" w:rsidRPr="00CA1CFB" w:rsidRDefault="00051A78">
      <w:pPr>
        <w:spacing w:line="102" w:lineRule="exact"/>
      </w:pPr>
    </w:p>
    <w:p w:rsidR="00051A78" w:rsidRPr="00CA1CFB" w:rsidRDefault="00FA5F97" w:rsidP="00FA5F97">
      <w:r>
        <w:rPr>
          <w:rFonts w:eastAsia="Times New Roman"/>
        </w:rPr>
        <w:t xml:space="preserve"> Заведующий </w:t>
      </w:r>
      <w:r w:rsidR="00DD091C">
        <w:rPr>
          <w:rFonts w:eastAsia="Times New Roman"/>
        </w:rPr>
        <w:t xml:space="preserve"> </w:t>
      </w:r>
      <w:r w:rsidR="00CA1CFB" w:rsidRPr="00CA1CFB">
        <w:rPr>
          <w:rFonts w:eastAsia="Times New Roman"/>
        </w:rPr>
        <w:t>МБДОУ № 14</w:t>
      </w:r>
      <w:r>
        <w:rPr>
          <w:rFonts w:eastAsia="Times New Roman"/>
        </w:rPr>
        <w:t xml:space="preserve"> «Ласточка»</w:t>
      </w:r>
    </w:p>
    <w:p w:rsidR="00051A78" w:rsidRPr="00CA1CFB" w:rsidRDefault="00051A78">
      <w:pPr>
        <w:spacing w:line="122" w:lineRule="exact"/>
      </w:pPr>
    </w:p>
    <w:p w:rsidR="00051A78" w:rsidRPr="00CA1CFB" w:rsidRDefault="00FA5F97">
      <w:pPr>
        <w:tabs>
          <w:tab w:val="left" w:pos="2840"/>
        </w:tabs>
      </w:pPr>
      <w:r>
        <w:rPr>
          <w:rFonts w:eastAsia="Times New Roman"/>
        </w:rPr>
        <w:t xml:space="preserve">                     </w:t>
      </w:r>
      <w:r w:rsidR="00CA1CFB">
        <w:t xml:space="preserve">           </w:t>
      </w:r>
      <w:r w:rsidR="00B3768F">
        <w:t xml:space="preserve">         </w:t>
      </w:r>
      <w:r w:rsidR="00CA1CFB">
        <w:t xml:space="preserve"> </w:t>
      </w:r>
      <w:r w:rsidR="00CA1CFB" w:rsidRPr="00CA1CFB">
        <w:rPr>
          <w:rFonts w:eastAsia="Times New Roman"/>
        </w:rPr>
        <w:t>/Е.Н.Сидоренко /</w:t>
      </w:r>
    </w:p>
    <w:p w:rsidR="00051A78" w:rsidRPr="00CA1CFB" w:rsidRDefault="00051A78">
      <w:pPr>
        <w:spacing w:line="128" w:lineRule="exact"/>
      </w:pPr>
    </w:p>
    <w:p w:rsidR="00051A78" w:rsidRPr="00CA1CFB" w:rsidRDefault="00FA5F97">
      <w:pPr>
        <w:ind w:left="780"/>
      </w:pPr>
      <w:r>
        <w:rPr>
          <w:rFonts w:eastAsia="Times New Roman"/>
        </w:rPr>
        <w:t>ПРИКАЗ  № 43</w:t>
      </w:r>
      <w:r w:rsidR="00B3768F">
        <w:rPr>
          <w:rFonts w:eastAsia="Times New Roman"/>
        </w:rPr>
        <w:t xml:space="preserve">  от</w:t>
      </w:r>
      <w:r>
        <w:rPr>
          <w:rFonts w:eastAsia="Times New Roman"/>
        </w:rPr>
        <w:t xml:space="preserve">  30.08.2023</w:t>
      </w:r>
      <w:r w:rsidR="00FC7ED5">
        <w:rPr>
          <w:rFonts w:eastAsia="Times New Roman"/>
        </w:rPr>
        <w:t xml:space="preserve"> г</w:t>
      </w:r>
    </w:p>
    <w:p w:rsidR="00051A78" w:rsidRPr="00CA1CFB" w:rsidRDefault="00051A78">
      <w:pPr>
        <w:spacing w:line="200" w:lineRule="exact"/>
      </w:pPr>
    </w:p>
    <w:p w:rsidR="00051A78" w:rsidRPr="00CA1CFB" w:rsidRDefault="00051A78">
      <w:pPr>
        <w:sectPr w:rsidR="00051A78" w:rsidRPr="00CA1CFB" w:rsidSect="00FA5F97">
          <w:pgSz w:w="11900" w:h="16838"/>
          <w:pgMar w:top="1134" w:right="850" w:bottom="1134" w:left="1701" w:header="0" w:footer="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20" w:equalWidth="0">
            <w:col w:w="3939" w:space="720"/>
            <w:col w:w="4689"/>
          </w:cols>
          <w:docGrid w:linePitch="299"/>
        </w:sectPr>
      </w:pPr>
    </w:p>
    <w:p w:rsidR="00051A78" w:rsidRDefault="00974AF2">
      <w:pPr>
        <w:spacing w:line="200" w:lineRule="exact"/>
      </w:pPr>
      <w:r>
        <w:lastRenderedPageBreak/>
        <w:t xml:space="preserve">             </w:t>
      </w:r>
    </w:p>
    <w:p w:rsidR="00974AF2" w:rsidRDefault="00974AF2">
      <w:pPr>
        <w:spacing w:line="200" w:lineRule="exact"/>
      </w:pPr>
    </w:p>
    <w:p w:rsidR="00974AF2" w:rsidRDefault="00974AF2">
      <w:pPr>
        <w:spacing w:line="200" w:lineRule="exact"/>
      </w:pPr>
    </w:p>
    <w:p w:rsidR="00974AF2" w:rsidRDefault="00974AF2">
      <w:pPr>
        <w:spacing w:line="200" w:lineRule="exact"/>
      </w:pPr>
    </w:p>
    <w:p w:rsidR="00974AF2" w:rsidRDefault="00974AF2">
      <w:pPr>
        <w:spacing w:line="200" w:lineRule="exact"/>
      </w:pPr>
    </w:p>
    <w:p w:rsidR="00974AF2" w:rsidRDefault="00974AF2">
      <w:pPr>
        <w:spacing w:line="200" w:lineRule="exact"/>
      </w:pPr>
    </w:p>
    <w:p w:rsidR="00974AF2" w:rsidRDefault="00974AF2">
      <w:pPr>
        <w:spacing w:line="200" w:lineRule="exact"/>
      </w:pPr>
    </w:p>
    <w:p w:rsidR="00974AF2" w:rsidRDefault="00974AF2">
      <w:pPr>
        <w:spacing w:line="200" w:lineRule="exact"/>
      </w:pPr>
    </w:p>
    <w:p w:rsidR="00974AF2" w:rsidRPr="00CA1CFB" w:rsidRDefault="00974AF2">
      <w:pPr>
        <w:spacing w:line="200" w:lineRule="exact"/>
      </w:pPr>
    </w:p>
    <w:p w:rsidR="00051A78" w:rsidRPr="00CA1CFB" w:rsidRDefault="00051A78">
      <w:pPr>
        <w:spacing w:line="200" w:lineRule="exact"/>
      </w:pPr>
    </w:p>
    <w:p w:rsidR="00051A78" w:rsidRPr="00CA1CFB" w:rsidRDefault="00051A78">
      <w:pPr>
        <w:spacing w:line="200" w:lineRule="exact"/>
      </w:pPr>
    </w:p>
    <w:p w:rsidR="00974AF2" w:rsidRDefault="0051162F">
      <w:pPr>
        <w:spacing w:line="361" w:lineRule="auto"/>
        <w:ind w:right="1219"/>
        <w:rPr>
          <w:rFonts w:eastAsia="Times New Roman"/>
          <w:b/>
          <w:sz w:val="36"/>
          <w:szCs w:val="36"/>
        </w:rPr>
      </w:pPr>
      <w:r w:rsidRPr="00974AF2">
        <w:rPr>
          <w:rFonts w:eastAsia="Times New Roman"/>
          <w:b/>
          <w:sz w:val="36"/>
          <w:szCs w:val="36"/>
        </w:rPr>
        <w:t xml:space="preserve"> </w:t>
      </w:r>
      <w:r w:rsidR="00974AF2" w:rsidRPr="00974AF2">
        <w:rPr>
          <w:rFonts w:eastAsia="Times New Roman"/>
          <w:b/>
          <w:sz w:val="36"/>
          <w:szCs w:val="36"/>
        </w:rPr>
        <w:t>ГОДОВОЙ КАЛЕНДАРНЫЙ УЧЕБНЫЙ</w:t>
      </w:r>
      <w:r w:rsidR="00974AF2">
        <w:rPr>
          <w:rFonts w:eastAsia="Times New Roman"/>
          <w:b/>
          <w:sz w:val="36"/>
          <w:szCs w:val="36"/>
        </w:rPr>
        <w:t xml:space="preserve"> </w:t>
      </w:r>
    </w:p>
    <w:p w:rsidR="00051A78" w:rsidRPr="00974AF2" w:rsidRDefault="00974AF2">
      <w:pPr>
        <w:spacing w:line="361" w:lineRule="auto"/>
        <w:ind w:right="1219"/>
        <w:rPr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ГРАФИК</w:t>
      </w:r>
      <w:r w:rsidR="0051162F" w:rsidRPr="00974AF2">
        <w:rPr>
          <w:rFonts w:eastAsia="Times New Roman"/>
          <w:b/>
          <w:sz w:val="36"/>
          <w:szCs w:val="36"/>
        </w:rPr>
        <w:t xml:space="preserve">   </w:t>
      </w:r>
      <w:r>
        <w:rPr>
          <w:rFonts w:eastAsia="Times New Roman"/>
          <w:b/>
          <w:sz w:val="36"/>
          <w:szCs w:val="36"/>
        </w:rPr>
        <w:t xml:space="preserve">МУНИЦИПАЛЬНОГО </w:t>
      </w:r>
      <w:r w:rsidR="00CA1CFB" w:rsidRPr="00974AF2">
        <w:rPr>
          <w:rFonts w:eastAsia="Times New Roman"/>
          <w:b/>
          <w:sz w:val="36"/>
          <w:szCs w:val="36"/>
        </w:rPr>
        <w:t>БЮДЖЕТНОГО ДОШКОЛЬН</w:t>
      </w:r>
      <w:r>
        <w:rPr>
          <w:rFonts w:eastAsia="Times New Roman"/>
          <w:b/>
          <w:sz w:val="36"/>
          <w:szCs w:val="36"/>
        </w:rPr>
        <w:t xml:space="preserve">ОГО                </w:t>
      </w:r>
      <w:r w:rsidR="00DD091C" w:rsidRPr="00974AF2">
        <w:rPr>
          <w:rFonts w:eastAsia="Times New Roman"/>
          <w:b/>
          <w:sz w:val="36"/>
          <w:szCs w:val="36"/>
        </w:rPr>
        <w:t xml:space="preserve">ОБРАЗОВАТЕЛЬНОГО УЧРЕЖДЕНИЯ </w:t>
      </w:r>
      <w:r w:rsidR="00B3768F" w:rsidRPr="00974AF2">
        <w:rPr>
          <w:rFonts w:eastAsia="Times New Roman"/>
          <w:b/>
          <w:sz w:val="36"/>
          <w:szCs w:val="36"/>
        </w:rPr>
        <w:t>-</w:t>
      </w:r>
      <w:r w:rsidR="00DD091C" w:rsidRPr="00974AF2">
        <w:rPr>
          <w:rFonts w:eastAsia="Times New Roman"/>
          <w:b/>
          <w:sz w:val="36"/>
          <w:szCs w:val="36"/>
        </w:rPr>
        <w:t xml:space="preserve"> </w:t>
      </w:r>
      <w:r>
        <w:rPr>
          <w:rFonts w:eastAsia="Times New Roman"/>
          <w:b/>
          <w:sz w:val="36"/>
          <w:szCs w:val="36"/>
        </w:rPr>
        <w:t xml:space="preserve">            </w:t>
      </w:r>
      <w:r w:rsidR="00FA5F97">
        <w:rPr>
          <w:rFonts w:eastAsia="Times New Roman"/>
          <w:b/>
          <w:sz w:val="36"/>
          <w:szCs w:val="36"/>
        </w:rPr>
        <w:t>ДЕТСКИЙ САД № 14 «ЛАСТОЧКА</w:t>
      </w:r>
      <w:r w:rsidR="00DD091C" w:rsidRPr="00974AF2">
        <w:rPr>
          <w:rFonts w:eastAsia="Times New Roman"/>
          <w:b/>
          <w:sz w:val="36"/>
          <w:szCs w:val="36"/>
        </w:rPr>
        <w:t xml:space="preserve">» </w:t>
      </w:r>
      <w:r>
        <w:rPr>
          <w:rFonts w:eastAsia="Times New Roman"/>
          <w:b/>
          <w:sz w:val="36"/>
          <w:szCs w:val="36"/>
        </w:rPr>
        <w:t xml:space="preserve">          </w:t>
      </w:r>
    </w:p>
    <w:p w:rsidR="00051A78" w:rsidRPr="00974AF2" w:rsidRDefault="00FA5F97" w:rsidP="00FA5F97">
      <w:pPr>
        <w:spacing w:line="235" w:lineRule="auto"/>
        <w:rPr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НА 2023-24 УЧ.  </w:t>
      </w:r>
      <w:r w:rsidR="00CA1CFB" w:rsidRPr="00974AF2">
        <w:rPr>
          <w:rFonts w:eastAsia="Times New Roman"/>
          <w:b/>
          <w:sz w:val="36"/>
          <w:szCs w:val="36"/>
        </w:rPr>
        <w:t>ГОД</w:t>
      </w:r>
    </w:p>
    <w:p w:rsidR="00974AF2" w:rsidRDefault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Pr="00974AF2" w:rsidRDefault="00974AF2" w:rsidP="00974AF2"/>
    <w:p w:rsidR="00974AF2" w:rsidRDefault="00974AF2" w:rsidP="00974AF2">
      <w:pPr>
        <w:tabs>
          <w:tab w:val="left" w:pos="3195"/>
        </w:tabs>
      </w:pPr>
      <w:r>
        <w:tab/>
        <w:t>с.Елизаветовка</w:t>
      </w:r>
    </w:p>
    <w:p w:rsidR="00974AF2" w:rsidRDefault="00974AF2" w:rsidP="00974AF2"/>
    <w:p w:rsidR="00051A78" w:rsidRPr="00974AF2" w:rsidRDefault="00051A78" w:rsidP="00974AF2">
      <w:pPr>
        <w:sectPr w:rsidR="00051A78" w:rsidRPr="00974AF2" w:rsidSect="00FA5F97">
          <w:type w:val="continuous"/>
          <w:pgSz w:w="11900" w:h="16838"/>
          <w:pgMar w:top="1134" w:right="850" w:bottom="1134" w:left="1701" w:header="0" w:footer="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docGrid w:linePitch="299"/>
        </w:sectPr>
      </w:pPr>
    </w:p>
    <w:p w:rsidR="00051A78" w:rsidRDefault="00051A78">
      <w:pPr>
        <w:spacing w:line="128" w:lineRule="exact"/>
        <w:rPr>
          <w:sz w:val="20"/>
          <w:szCs w:val="20"/>
        </w:rPr>
      </w:pPr>
    </w:p>
    <w:p w:rsidR="00051A78" w:rsidRDefault="00CA1CFB">
      <w:pPr>
        <w:spacing w:line="263" w:lineRule="auto"/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 к годовому ка</w:t>
      </w:r>
      <w:r w:rsidR="00FA5F97">
        <w:rPr>
          <w:rFonts w:eastAsia="Times New Roman"/>
          <w:b/>
          <w:bCs/>
          <w:sz w:val="28"/>
          <w:szCs w:val="28"/>
        </w:rPr>
        <w:t>лендарному учебному графику 2023-2024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051A78" w:rsidRDefault="00051A78">
      <w:pPr>
        <w:spacing w:line="200" w:lineRule="exact"/>
        <w:rPr>
          <w:sz w:val="20"/>
          <w:szCs w:val="20"/>
        </w:rPr>
      </w:pPr>
    </w:p>
    <w:p w:rsidR="00051A78" w:rsidRDefault="00051A78">
      <w:pPr>
        <w:spacing w:line="229" w:lineRule="exact"/>
        <w:rPr>
          <w:sz w:val="20"/>
          <w:szCs w:val="20"/>
        </w:rPr>
      </w:pPr>
    </w:p>
    <w:p w:rsidR="00FA5F97" w:rsidRDefault="00FA5F97" w:rsidP="00FA5F97">
      <w:pPr>
        <w:pStyle w:val="7"/>
        <w:shd w:val="clear" w:color="auto" w:fill="auto"/>
        <w:spacing w:before="0" w:line="298" w:lineRule="exact"/>
        <w:ind w:left="20" w:right="20" w:firstLine="700"/>
        <w:jc w:val="both"/>
      </w:pPr>
      <w: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2023 - 2024 учебном году в муниципальном бюджетном дошкольном образовательном учреждении –детского сада №14 «Ласточка» </w:t>
      </w:r>
    </w:p>
    <w:p w:rsidR="00FA5F97" w:rsidRDefault="00FA5F97" w:rsidP="00FA5F97">
      <w:pPr>
        <w:pStyle w:val="7"/>
        <w:shd w:val="clear" w:color="auto" w:fill="auto"/>
        <w:spacing w:before="0" w:line="298" w:lineRule="exact"/>
        <w:ind w:left="20" w:right="20" w:firstLine="700"/>
        <w:jc w:val="both"/>
      </w:pPr>
      <w:r>
        <w:t>Годовой календарный учебный график разработан в соответствии с:</w:t>
      </w:r>
    </w:p>
    <w:p w:rsidR="00FA5F97" w:rsidRDefault="00FA5F97" w:rsidP="00FA5F97">
      <w:pPr>
        <w:pStyle w:val="7"/>
        <w:numPr>
          <w:ilvl w:val="0"/>
          <w:numId w:val="6"/>
        </w:numPr>
        <w:shd w:val="clear" w:color="auto" w:fill="auto"/>
        <w:tabs>
          <w:tab w:val="left" w:pos="668"/>
        </w:tabs>
        <w:spacing w:before="0" w:line="298" w:lineRule="exact"/>
        <w:ind w:left="20" w:firstLine="0"/>
        <w:jc w:val="both"/>
      </w:pPr>
      <w:r>
        <w:t>Законом Российской Федерации «Об образовании»</w:t>
      </w:r>
    </w:p>
    <w:p w:rsidR="00FA5F97" w:rsidRDefault="00FA5F97" w:rsidP="00FA5F97">
      <w:pPr>
        <w:pStyle w:val="7"/>
        <w:numPr>
          <w:ilvl w:val="0"/>
          <w:numId w:val="6"/>
        </w:numPr>
        <w:shd w:val="clear" w:color="auto" w:fill="auto"/>
        <w:tabs>
          <w:tab w:val="left" w:pos="692"/>
        </w:tabs>
        <w:spacing w:before="0" w:line="298" w:lineRule="exact"/>
        <w:ind w:left="20" w:right="20" w:firstLine="0"/>
        <w:jc w:val="both"/>
      </w:pPr>
      <w:r w:rsidRPr="00963F67">
        <w:rPr>
          <w:color w:val="000000"/>
        </w:rPr>
        <w:t xml:space="preserve">СанПиН 3.3686-21 </w:t>
      </w:r>
      <w:r>
        <w:t xml:space="preserve">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FA5F97" w:rsidRDefault="00FA5F97" w:rsidP="00FA5F97">
      <w:pPr>
        <w:pStyle w:val="7"/>
        <w:numPr>
          <w:ilvl w:val="0"/>
          <w:numId w:val="6"/>
        </w:numPr>
        <w:shd w:val="clear" w:color="auto" w:fill="auto"/>
        <w:tabs>
          <w:tab w:val="left" w:pos="673"/>
        </w:tabs>
        <w:spacing w:before="0" w:line="298" w:lineRule="exact"/>
        <w:ind w:left="20" w:firstLine="0"/>
        <w:jc w:val="both"/>
      </w:pPr>
      <w:r>
        <w:t>Федеральным государственным стандартом;</w:t>
      </w:r>
    </w:p>
    <w:p w:rsidR="00FA5F97" w:rsidRDefault="00FA5F97" w:rsidP="00FA5F97">
      <w:pPr>
        <w:pStyle w:val="7"/>
        <w:numPr>
          <w:ilvl w:val="0"/>
          <w:numId w:val="6"/>
        </w:numPr>
        <w:shd w:val="clear" w:color="auto" w:fill="auto"/>
        <w:tabs>
          <w:tab w:val="left" w:pos="673"/>
        </w:tabs>
        <w:spacing w:before="0" w:line="298" w:lineRule="exact"/>
        <w:ind w:left="20" w:firstLine="0"/>
        <w:jc w:val="both"/>
      </w:pPr>
      <w:r>
        <w:t>ФОП ДО;</w:t>
      </w:r>
    </w:p>
    <w:p w:rsidR="00FA5F97" w:rsidRDefault="00FA5F97" w:rsidP="00FA5F97">
      <w:pPr>
        <w:pStyle w:val="7"/>
        <w:numPr>
          <w:ilvl w:val="0"/>
          <w:numId w:val="6"/>
        </w:numPr>
        <w:shd w:val="clear" w:color="auto" w:fill="auto"/>
        <w:tabs>
          <w:tab w:val="left" w:pos="663"/>
        </w:tabs>
        <w:spacing w:before="0" w:line="298" w:lineRule="exact"/>
        <w:ind w:left="20" w:firstLine="0"/>
        <w:jc w:val="both"/>
      </w:pPr>
      <w:r>
        <w:t>Уставом ДОУ.</w:t>
      </w:r>
    </w:p>
    <w:p w:rsidR="00FA5F97" w:rsidRDefault="00FA5F97" w:rsidP="00FA5F97">
      <w:pPr>
        <w:pStyle w:val="7"/>
        <w:shd w:val="clear" w:color="auto" w:fill="auto"/>
        <w:spacing w:before="0" w:line="298" w:lineRule="exact"/>
        <w:ind w:left="20" w:right="20" w:firstLine="0"/>
        <w:jc w:val="both"/>
      </w:pPr>
      <w: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 учебного графика должно включать в себя следующие сведения:</w:t>
      </w:r>
    </w:p>
    <w:p w:rsidR="00FA5F97" w:rsidRDefault="00FA5F97" w:rsidP="00FA5F97">
      <w:pPr>
        <w:pStyle w:val="7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98" w:lineRule="exact"/>
        <w:ind w:left="20" w:firstLine="0"/>
        <w:jc w:val="both"/>
      </w:pPr>
      <w:r>
        <w:t>режим работы ДОУ;</w:t>
      </w:r>
    </w:p>
    <w:p w:rsidR="00FA5F97" w:rsidRDefault="00FA5F97" w:rsidP="00FA5F97">
      <w:pPr>
        <w:pStyle w:val="7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98" w:lineRule="exact"/>
        <w:ind w:left="20" w:firstLine="0"/>
        <w:jc w:val="both"/>
      </w:pPr>
      <w:r>
        <w:t>продолжительность учебного года;</w:t>
      </w:r>
    </w:p>
    <w:p w:rsidR="00FA5F97" w:rsidRDefault="00FA5F97" w:rsidP="00FA5F97">
      <w:pPr>
        <w:pStyle w:val="7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98" w:lineRule="exact"/>
        <w:ind w:left="20" w:firstLine="0"/>
        <w:jc w:val="both"/>
      </w:pPr>
      <w:r>
        <w:t>количество недель в учебном году;</w:t>
      </w:r>
    </w:p>
    <w:p w:rsidR="00FA5F97" w:rsidRDefault="00FA5F97" w:rsidP="00FA5F97">
      <w:pPr>
        <w:pStyle w:val="7"/>
        <w:numPr>
          <w:ilvl w:val="0"/>
          <w:numId w:val="7"/>
        </w:numPr>
        <w:shd w:val="clear" w:color="auto" w:fill="auto"/>
        <w:tabs>
          <w:tab w:val="left" w:pos="754"/>
        </w:tabs>
        <w:spacing w:before="0" w:line="298" w:lineRule="exact"/>
        <w:ind w:left="20" w:firstLine="0"/>
        <w:jc w:val="both"/>
      </w:pPr>
      <w:r>
        <w:t>сроки проведения каникул, их начало и окончание;</w:t>
      </w:r>
    </w:p>
    <w:p w:rsidR="00FA5F97" w:rsidRDefault="00FA5F97" w:rsidP="00FA5F97">
      <w:pPr>
        <w:pStyle w:val="7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98" w:lineRule="exact"/>
        <w:ind w:left="20" w:firstLine="0"/>
        <w:jc w:val="both"/>
      </w:pPr>
      <w:r>
        <w:t>массовые мероприятия, отражающие направления работы ДОУ;</w:t>
      </w:r>
    </w:p>
    <w:p w:rsidR="00FA5F97" w:rsidRDefault="00FA5F97" w:rsidP="00FA5F97">
      <w:pPr>
        <w:pStyle w:val="7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98" w:lineRule="exact"/>
        <w:ind w:left="20" w:firstLine="0"/>
        <w:jc w:val="both"/>
      </w:pPr>
      <w:r>
        <w:t>перечень проводимых праздников для воспитанников;</w:t>
      </w:r>
    </w:p>
    <w:p w:rsidR="00FA5F97" w:rsidRDefault="00FA5F97" w:rsidP="00FA5F97">
      <w:pPr>
        <w:pStyle w:val="7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98" w:lineRule="exact"/>
        <w:ind w:left="20" w:right="20" w:firstLine="0"/>
        <w:jc w:val="both"/>
      </w:pPr>
      <w:r>
        <w:t>сроки проведения мониторинга достижения детьми планируемых результатов</w:t>
      </w:r>
    </w:p>
    <w:p w:rsidR="00FA5F97" w:rsidRDefault="00FA5F97" w:rsidP="00FA5F97">
      <w:pPr>
        <w:pStyle w:val="7"/>
        <w:numPr>
          <w:ilvl w:val="0"/>
          <w:numId w:val="7"/>
        </w:numPr>
        <w:shd w:val="clear" w:color="auto" w:fill="auto"/>
        <w:tabs>
          <w:tab w:val="left" w:pos="740"/>
        </w:tabs>
        <w:spacing w:before="0" w:line="293" w:lineRule="exact"/>
        <w:ind w:left="20" w:right="20" w:firstLine="0"/>
        <w:jc w:val="both"/>
      </w:pPr>
      <w:r>
        <w:t>освоения основной общеобразовательной программы дошкольного образования;</w:t>
      </w:r>
    </w:p>
    <w:p w:rsidR="00FA5F97" w:rsidRDefault="00FA5F97" w:rsidP="00FA5F97">
      <w:pPr>
        <w:pStyle w:val="7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93" w:lineRule="exact"/>
        <w:ind w:left="20" w:firstLine="0"/>
        <w:jc w:val="both"/>
      </w:pPr>
      <w:r>
        <w:t>праздничные дни;</w:t>
      </w:r>
    </w:p>
    <w:p w:rsidR="00FA5F97" w:rsidRDefault="00FA5F97" w:rsidP="00FA5F97">
      <w:pPr>
        <w:pStyle w:val="7"/>
        <w:numPr>
          <w:ilvl w:val="0"/>
          <w:numId w:val="7"/>
        </w:numPr>
        <w:shd w:val="clear" w:color="auto" w:fill="auto"/>
        <w:tabs>
          <w:tab w:val="left" w:pos="745"/>
        </w:tabs>
        <w:spacing w:before="0" w:after="236" w:line="293" w:lineRule="exact"/>
        <w:ind w:left="20" w:firstLine="0"/>
        <w:jc w:val="both"/>
      </w:pPr>
      <w:r>
        <w:t>работа ДОУ в летний период.</w:t>
      </w:r>
    </w:p>
    <w:p w:rsidR="00FA5F97" w:rsidRDefault="00FA5F97" w:rsidP="00FA5F97">
      <w:pPr>
        <w:pStyle w:val="7"/>
        <w:shd w:val="clear" w:color="auto" w:fill="auto"/>
        <w:spacing w:before="0" w:line="298" w:lineRule="exact"/>
        <w:ind w:left="20" w:right="20" w:firstLine="700"/>
        <w:jc w:val="both"/>
      </w:pPr>
      <w:r>
        <w:t>Режим работы ДОУ, 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Правительства РФ от 28.05.2013г. № 444 в годовом календарном учебном графике учтены нерабочие (выходные и праздничные) дни.</w:t>
      </w:r>
    </w:p>
    <w:p w:rsidR="00FA5F97" w:rsidRDefault="00FA5F97" w:rsidP="00FA5F97">
      <w:pPr>
        <w:pStyle w:val="7"/>
        <w:shd w:val="clear" w:color="auto" w:fill="auto"/>
        <w:spacing w:before="0" w:line="298" w:lineRule="exact"/>
        <w:ind w:left="20" w:right="20" w:firstLine="700"/>
        <w:jc w:val="both"/>
      </w:pPr>
      <w:r>
        <w:t xml:space="preserve"> Продолжительность учебного года составляет 36 недель (1 и 2 полугодия) без учета каникулярного времени. </w:t>
      </w:r>
    </w:p>
    <w:p w:rsidR="00FA5F97" w:rsidRDefault="00FA5F97" w:rsidP="00FA5F97">
      <w:pPr>
        <w:pStyle w:val="7"/>
        <w:shd w:val="clear" w:color="auto" w:fill="auto"/>
        <w:spacing w:before="0" w:line="298" w:lineRule="exact"/>
        <w:ind w:left="20" w:right="20" w:firstLine="700"/>
        <w:jc w:val="both"/>
      </w:pPr>
      <w:r>
        <w:t>Праздники для воспитанников в течение учебного года планируются в соответствии с Годовым планом работы ДОУ на учебный год и Уставом ДОУ.</w:t>
      </w:r>
    </w:p>
    <w:p w:rsidR="00051A78" w:rsidRDefault="00247188" w:rsidP="00247188">
      <w:pPr>
        <w:tabs>
          <w:tab w:val="left" w:pos="848"/>
        </w:tabs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-</w:t>
      </w:r>
      <w:r w:rsidR="00CA1CFB">
        <w:rPr>
          <w:rFonts w:eastAsia="Times New Roman"/>
          <w:sz w:val="24"/>
          <w:szCs w:val="24"/>
        </w:rPr>
        <w:t>работа ДОУ в летний период.</w:t>
      </w:r>
    </w:p>
    <w:p w:rsidR="00051A78" w:rsidRDefault="00051A78">
      <w:pPr>
        <w:spacing w:line="11" w:lineRule="exact"/>
        <w:rPr>
          <w:sz w:val="20"/>
          <w:szCs w:val="20"/>
        </w:rPr>
      </w:pPr>
    </w:p>
    <w:p w:rsidR="00051A78" w:rsidRDefault="00051A78">
      <w:pPr>
        <w:spacing w:line="21" w:lineRule="exact"/>
        <w:rPr>
          <w:sz w:val="20"/>
          <w:szCs w:val="20"/>
        </w:rPr>
      </w:pPr>
    </w:p>
    <w:p w:rsidR="00051A78" w:rsidRDefault="00051A78">
      <w:pPr>
        <w:spacing w:line="17" w:lineRule="exact"/>
        <w:rPr>
          <w:sz w:val="20"/>
          <w:szCs w:val="20"/>
        </w:rPr>
      </w:pPr>
    </w:p>
    <w:p w:rsidR="00D46CE6" w:rsidRDefault="00D46CE6" w:rsidP="00D46CE6">
      <w:pPr>
        <w:spacing w:line="15" w:lineRule="exact"/>
        <w:rPr>
          <w:sz w:val="20"/>
          <w:szCs w:val="20"/>
        </w:rPr>
      </w:pPr>
    </w:p>
    <w:p w:rsidR="00D46CE6" w:rsidRDefault="00D46CE6" w:rsidP="00D46CE6">
      <w:pPr>
        <w:spacing w:line="235" w:lineRule="auto"/>
        <w:ind w:left="20" w:right="839" w:firstLine="3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учреждений.</w:t>
      </w:r>
    </w:p>
    <w:p w:rsidR="00D46CE6" w:rsidRDefault="00D46CE6" w:rsidP="00D46CE6">
      <w:pPr>
        <w:spacing w:line="11" w:lineRule="exact"/>
        <w:rPr>
          <w:sz w:val="20"/>
          <w:szCs w:val="20"/>
        </w:rPr>
      </w:pPr>
    </w:p>
    <w:p w:rsidR="00D46CE6" w:rsidRDefault="00D46CE6" w:rsidP="00D46CE6">
      <w:pPr>
        <w:numPr>
          <w:ilvl w:val="0"/>
          <w:numId w:val="4"/>
        </w:numPr>
        <w:tabs>
          <w:tab w:val="left" w:pos="673"/>
        </w:tabs>
        <w:spacing w:line="233" w:lineRule="auto"/>
        <w:ind w:left="20" w:right="1339" w:firstLine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включены пять направлений, обеспечивающих социально-коммуникативное, познавательное, речевое, художественно-эстетическое и физическое развитие детей.</w:t>
      </w:r>
    </w:p>
    <w:p w:rsidR="00D46CE6" w:rsidRDefault="00D46CE6" w:rsidP="00D46CE6">
      <w:pPr>
        <w:spacing w:line="11" w:lineRule="exact"/>
        <w:rPr>
          <w:rFonts w:eastAsia="Times New Roman"/>
          <w:sz w:val="24"/>
          <w:szCs w:val="24"/>
        </w:rPr>
      </w:pPr>
    </w:p>
    <w:p w:rsidR="00D46CE6" w:rsidRDefault="00D46CE6" w:rsidP="00D46CE6">
      <w:pPr>
        <w:spacing w:line="233" w:lineRule="auto"/>
        <w:ind w:left="20" w:right="1559" w:firstLine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составлении учебного плана учитываются изменяющиеся сезонные периоды и режим на летний период.</w:t>
      </w:r>
    </w:p>
    <w:p w:rsidR="00D46CE6" w:rsidRDefault="00D46CE6" w:rsidP="00D46CE6">
      <w:pPr>
        <w:spacing w:line="11" w:lineRule="exact"/>
        <w:rPr>
          <w:rFonts w:eastAsia="Times New Roman"/>
          <w:sz w:val="24"/>
          <w:szCs w:val="24"/>
        </w:rPr>
      </w:pPr>
    </w:p>
    <w:p w:rsidR="00D46CE6" w:rsidRDefault="00D46CE6" w:rsidP="00D46CE6">
      <w:pPr>
        <w:spacing w:line="236" w:lineRule="auto"/>
        <w:ind w:left="20" w:right="839" w:firstLine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Гигиенические нормы учебной нагрузки детей в дошкольном образовательном учреждении не нарушаются. Распределение учебной нагрузки на детей, посещающих детский сад, осуществляются с учетом требований, предъявляемых нормативно-правовыми документами. В учебной деятельности педагогов </w:t>
      </w:r>
      <w:r>
        <w:rPr>
          <w:rFonts w:eastAsia="Times New Roman"/>
          <w:sz w:val="24"/>
          <w:szCs w:val="24"/>
        </w:rPr>
        <w:lastRenderedPageBreak/>
        <w:t>использованы следующие методы оптимизации учебного процесса: сокращение числа занятий за счет комплексности их содержания, интеграции разных видов деятельности; координация деятельности всех взрослых, работающих с детьми.</w:t>
      </w:r>
    </w:p>
    <w:p w:rsidR="00D46CE6" w:rsidRDefault="00D46CE6" w:rsidP="00D46CE6">
      <w:pPr>
        <w:spacing w:line="16" w:lineRule="exact"/>
        <w:rPr>
          <w:rFonts w:eastAsia="Times New Roman"/>
          <w:sz w:val="24"/>
          <w:szCs w:val="24"/>
        </w:rPr>
      </w:pPr>
    </w:p>
    <w:p w:rsidR="00D46CE6" w:rsidRDefault="00D46CE6" w:rsidP="00D46CE6">
      <w:pPr>
        <w:spacing w:line="233" w:lineRule="auto"/>
        <w:ind w:left="20" w:right="1379" w:firstLine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год по основным образовательным услу</w:t>
      </w:r>
      <w:r w:rsidR="00247188">
        <w:rPr>
          <w:rFonts w:eastAsia="Times New Roman"/>
          <w:sz w:val="24"/>
          <w:szCs w:val="24"/>
        </w:rPr>
        <w:t>гам начинается с 1 сентября 2023г., заканчивается 31 мая 2024</w:t>
      </w:r>
      <w:r>
        <w:rPr>
          <w:rFonts w:eastAsia="Times New Roman"/>
          <w:sz w:val="24"/>
          <w:szCs w:val="24"/>
        </w:rPr>
        <w:t>г.</w:t>
      </w:r>
    </w:p>
    <w:p w:rsidR="00D46CE6" w:rsidRDefault="00D46CE6" w:rsidP="00D46CE6">
      <w:pPr>
        <w:spacing w:line="11" w:lineRule="exact"/>
        <w:rPr>
          <w:rFonts w:eastAsia="Times New Roman"/>
          <w:sz w:val="24"/>
          <w:szCs w:val="24"/>
        </w:rPr>
      </w:pPr>
    </w:p>
    <w:p w:rsidR="00D46CE6" w:rsidRDefault="00D46CE6" w:rsidP="00D46CE6">
      <w:pPr>
        <w:numPr>
          <w:ilvl w:val="1"/>
          <w:numId w:val="4"/>
        </w:numPr>
        <w:tabs>
          <w:tab w:val="left" w:pos="601"/>
        </w:tabs>
        <w:spacing w:line="233" w:lineRule="auto"/>
        <w:ind w:left="20" w:right="1219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августа по 30 сентября – адаптационный период в группах младшего дошкольного возраста, выявление начального уровня развития дошкольников.</w:t>
      </w:r>
    </w:p>
    <w:p w:rsidR="00D46CE6" w:rsidRDefault="00D46CE6" w:rsidP="00D46CE6">
      <w:pPr>
        <w:spacing w:line="11" w:lineRule="exact"/>
        <w:rPr>
          <w:rFonts w:eastAsia="Times New Roman"/>
          <w:sz w:val="24"/>
          <w:szCs w:val="24"/>
        </w:rPr>
      </w:pPr>
    </w:p>
    <w:p w:rsidR="00D46CE6" w:rsidRDefault="00D46CE6" w:rsidP="00D46CE6">
      <w:pPr>
        <w:tabs>
          <w:tab w:val="left" w:pos="688"/>
        </w:tabs>
        <w:spacing w:line="235" w:lineRule="auto"/>
        <w:ind w:right="8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:rsidR="00051A78" w:rsidRPr="00D46CE6" w:rsidRDefault="00051A78" w:rsidP="00D46CE6">
      <w:pPr>
        <w:ind w:right="-7"/>
        <w:rPr>
          <w:sz w:val="20"/>
          <w:szCs w:val="20"/>
        </w:rPr>
        <w:sectPr w:rsidR="00051A78" w:rsidRPr="00D46CE6" w:rsidSect="00FA5F97">
          <w:pgSz w:w="11900" w:h="16838"/>
          <w:pgMar w:top="1440" w:right="839" w:bottom="585" w:left="1412" w:header="0" w:footer="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 w:equalWidth="0">
            <w:col w:w="9648"/>
          </w:cols>
        </w:sectPr>
      </w:pPr>
    </w:p>
    <w:p w:rsidR="00051A78" w:rsidRDefault="00051A78">
      <w:pPr>
        <w:spacing w:line="20" w:lineRule="exact"/>
        <w:rPr>
          <w:rFonts w:eastAsia="Times New Roman"/>
          <w:sz w:val="24"/>
          <w:szCs w:val="24"/>
        </w:rPr>
      </w:pPr>
    </w:p>
    <w:p w:rsidR="00D46CE6" w:rsidRDefault="00D46CE6" w:rsidP="00D46CE6">
      <w:pPr>
        <w:ind w:left="4740"/>
        <w:rPr>
          <w:sz w:val="20"/>
          <w:szCs w:val="20"/>
        </w:rPr>
      </w:pPr>
    </w:p>
    <w:tbl>
      <w:tblPr>
        <w:tblW w:w="14637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0"/>
        <w:gridCol w:w="225"/>
        <w:gridCol w:w="2325"/>
        <w:gridCol w:w="148"/>
        <w:gridCol w:w="1127"/>
        <w:gridCol w:w="2023"/>
        <w:gridCol w:w="2237"/>
        <w:gridCol w:w="4182"/>
      </w:tblGrid>
      <w:tr w:rsidR="009F67ED" w:rsidTr="00CC25E6">
        <w:trPr>
          <w:gridAfter w:val="1"/>
          <w:wAfter w:w="4182" w:type="dxa"/>
          <w:trHeight w:val="483"/>
        </w:trPr>
        <w:tc>
          <w:tcPr>
            <w:tcW w:w="10455" w:type="dxa"/>
            <w:gridSpan w:val="7"/>
          </w:tcPr>
          <w:p w:rsidR="009F67ED" w:rsidRPr="005C0685" w:rsidRDefault="00401E3D" w:rsidP="00F36B92">
            <w:pPr>
              <w:rPr>
                <w:sz w:val="28"/>
                <w:szCs w:val="28"/>
              </w:rPr>
            </w:pPr>
            <w:r w:rsidRPr="005C0685">
              <w:rPr>
                <w:sz w:val="28"/>
                <w:szCs w:val="28"/>
              </w:rPr>
              <w:t xml:space="preserve">                               </w:t>
            </w:r>
            <w:r w:rsidR="005C0685">
              <w:rPr>
                <w:sz w:val="28"/>
                <w:szCs w:val="28"/>
              </w:rPr>
              <w:t xml:space="preserve">       1 Режим работы учреждения </w:t>
            </w:r>
          </w:p>
        </w:tc>
      </w:tr>
      <w:tr w:rsidR="009F67ED" w:rsidTr="00CC25E6">
        <w:trPr>
          <w:gridAfter w:val="1"/>
          <w:wAfter w:w="4182" w:type="dxa"/>
          <w:trHeight w:val="615"/>
        </w:trPr>
        <w:tc>
          <w:tcPr>
            <w:tcW w:w="5068" w:type="dxa"/>
            <w:gridSpan w:val="4"/>
          </w:tcPr>
          <w:p w:rsidR="009F67ED" w:rsidRDefault="00401E3D" w:rsidP="00F36B92">
            <w:pPr>
              <w:rPr>
                <w:sz w:val="20"/>
                <w:szCs w:val="20"/>
              </w:rPr>
            </w:pPr>
            <w:r>
              <w:t>Продолжительность учебной недели</w:t>
            </w:r>
          </w:p>
        </w:tc>
        <w:tc>
          <w:tcPr>
            <w:tcW w:w="5387" w:type="dxa"/>
            <w:gridSpan w:val="3"/>
          </w:tcPr>
          <w:p w:rsidR="00401E3D" w:rsidRDefault="00401E3D" w:rsidP="00F36B92">
            <w:pPr>
              <w:rPr>
                <w:sz w:val="20"/>
                <w:szCs w:val="20"/>
              </w:rPr>
            </w:pPr>
          </w:p>
          <w:p w:rsidR="009F67ED" w:rsidRPr="00401E3D" w:rsidRDefault="00401E3D" w:rsidP="00F36B92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ab/>
            </w:r>
            <w:r w:rsidRPr="00401E3D">
              <w:rPr>
                <w:sz w:val="24"/>
                <w:szCs w:val="24"/>
              </w:rPr>
              <w:t>Пять дней (понедельник-пятница)</w:t>
            </w:r>
          </w:p>
        </w:tc>
      </w:tr>
      <w:tr w:rsidR="009F67ED" w:rsidTr="00CC25E6">
        <w:trPr>
          <w:gridAfter w:val="1"/>
          <w:wAfter w:w="4182" w:type="dxa"/>
          <w:trHeight w:val="555"/>
        </w:trPr>
        <w:tc>
          <w:tcPr>
            <w:tcW w:w="5068" w:type="dxa"/>
            <w:gridSpan w:val="4"/>
          </w:tcPr>
          <w:p w:rsidR="009F67ED" w:rsidRDefault="00401E3D" w:rsidP="00F36B92">
            <w:pPr>
              <w:rPr>
                <w:sz w:val="20"/>
                <w:szCs w:val="20"/>
              </w:rPr>
            </w:pPr>
            <w:r>
              <w:t>Время работы возрастных групп</w:t>
            </w:r>
          </w:p>
        </w:tc>
        <w:tc>
          <w:tcPr>
            <w:tcW w:w="5387" w:type="dxa"/>
            <w:gridSpan w:val="3"/>
          </w:tcPr>
          <w:p w:rsidR="00401E3D" w:rsidRPr="00401E3D" w:rsidRDefault="00401E3D" w:rsidP="00F36B92">
            <w:pPr>
              <w:rPr>
                <w:sz w:val="24"/>
                <w:szCs w:val="24"/>
              </w:rPr>
            </w:pPr>
          </w:p>
          <w:p w:rsidR="009F67ED" w:rsidRPr="00401E3D" w:rsidRDefault="00401E3D" w:rsidP="00F36B92">
            <w:pPr>
              <w:tabs>
                <w:tab w:val="left" w:pos="1200"/>
                <w:tab w:val="center" w:pos="2585"/>
              </w:tabs>
              <w:rPr>
                <w:sz w:val="24"/>
                <w:szCs w:val="24"/>
              </w:rPr>
            </w:pPr>
            <w:r w:rsidRPr="00401E3D">
              <w:rPr>
                <w:sz w:val="24"/>
                <w:szCs w:val="24"/>
              </w:rPr>
              <w:tab/>
            </w:r>
            <w:r w:rsidRPr="00401E3D">
              <w:rPr>
                <w:sz w:val="24"/>
                <w:szCs w:val="24"/>
              </w:rPr>
              <w:tab/>
              <w:t>12 часов в день</w:t>
            </w:r>
          </w:p>
        </w:tc>
      </w:tr>
      <w:tr w:rsidR="009F67ED" w:rsidTr="00CC25E6">
        <w:trPr>
          <w:gridAfter w:val="1"/>
          <w:wAfter w:w="4182" w:type="dxa"/>
          <w:trHeight w:val="585"/>
        </w:trPr>
        <w:tc>
          <w:tcPr>
            <w:tcW w:w="5068" w:type="dxa"/>
            <w:gridSpan w:val="4"/>
          </w:tcPr>
          <w:p w:rsidR="009F67ED" w:rsidRDefault="00401E3D" w:rsidP="00F36B92">
            <w:pPr>
              <w:rPr>
                <w:sz w:val="20"/>
                <w:szCs w:val="20"/>
              </w:rPr>
            </w:pPr>
            <w:r>
              <w:t>Нерабочие дни</w:t>
            </w:r>
          </w:p>
        </w:tc>
        <w:tc>
          <w:tcPr>
            <w:tcW w:w="5387" w:type="dxa"/>
            <w:gridSpan w:val="3"/>
          </w:tcPr>
          <w:p w:rsidR="009F67ED" w:rsidRPr="00401E3D" w:rsidRDefault="00401E3D" w:rsidP="00F36B92">
            <w:pPr>
              <w:rPr>
                <w:sz w:val="24"/>
                <w:szCs w:val="24"/>
              </w:rPr>
            </w:pPr>
            <w:r>
              <w:t>Суббота, воскресенье. Праздничные дни</w:t>
            </w:r>
          </w:p>
        </w:tc>
      </w:tr>
      <w:tr w:rsidR="00401E3D" w:rsidTr="00CC25E6">
        <w:trPr>
          <w:gridAfter w:val="1"/>
          <w:wAfter w:w="4182" w:type="dxa"/>
          <w:trHeight w:val="525"/>
        </w:trPr>
        <w:tc>
          <w:tcPr>
            <w:tcW w:w="10455" w:type="dxa"/>
            <w:gridSpan w:val="7"/>
          </w:tcPr>
          <w:p w:rsidR="00401E3D" w:rsidRPr="005C0685" w:rsidRDefault="00401E3D" w:rsidP="00F36B92">
            <w:pPr>
              <w:rPr>
                <w:sz w:val="28"/>
                <w:szCs w:val="28"/>
              </w:rPr>
            </w:pPr>
            <w:r w:rsidRPr="005C0685">
              <w:rPr>
                <w:sz w:val="28"/>
                <w:szCs w:val="28"/>
              </w:rPr>
              <w:t xml:space="preserve">                        </w:t>
            </w:r>
            <w:r w:rsidR="005C0685">
              <w:rPr>
                <w:sz w:val="28"/>
                <w:szCs w:val="28"/>
              </w:rPr>
              <w:t xml:space="preserve">          </w:t>
            </w:r>
            <w:r w:rsidRPr="005C0685">
              <w:rPr>
                <w:sz w:val="28"/>
                <w:szCs w:val="28"/>
              </w:rPr>
              <w:t xml:space="preserve"> 2. Продолжительность учебного года</w:t>
            </w:r>
          </w:p>
        </w:tc>
      </w:tr>
      <w:tr w:rsidR="005C0685" w:rsidTr="00CC25E6">
        <w:trPr>
          <w:gridAfter w:val="1"/>
          <w:wAfter w:w="4182" w:type="dxa"/>
          <w:trHeight w:val="615"/>
        </w:trPr>
        <w:tc>
          <w:tcPr>
            <w:tcW w:w="5068" w:type="dxa"/>
            <w:gridSpan w:val="4"/>
          </w:tcPr>
          <w:p w:rsidR="005C0685" w:rsidRDefault="005C0685" w:rsidP="00F36B92">
            <w:pPr>
              <w:rPr>
                <w:sz w:val="20"/>
                <w:szCs w:val="20"/>
              </w:rPr>
            </w:pPr>
            <w:r>
              <w:t>Учебный год</w:t>
            </w:r>
          </w:p>
        </w:tc>
        <w:tc>
          <w:tcPr>
            <w:tcW w:w="3150" w:type="dxa"/>
            <w:gridSpan w:val="2"/>
          </w:tcPr>
          <w:p w:rsidR="005C0685" w:rsidRPr="00401E3D" w:rsidRDefault="005C0685" w:rsidP="00F36B92">
            <w:pPr>
              <w:rPr>
                <w:sz w:val="24"/>
                <w:szCs w:val="24"/>
              </w:rPr>
            </w:pPr>
            <w:r>
              <w:t xml:space="preserve">с </w:t>
            </w:r>
            <w:r w:rsidR="00247188">
              <w:t>01.09.2023 г. по 31.05.2024</w:t>
            </w:r>
            <w:r>
              <w:t>г.</w:t>
            </w:r>
          </w:p>
        </w:tc>
        <w:tc>
          <w:tcPr>
            <w:tcW w:w="2237" w:type="dxa"/>
          </w:tcPr>
          <w:p w:rsidR="005C0685" w:rsidRPr="00401E3D" w:rsidRDefault="00247188" w:rsidP="00F36B92">
            <w:pPr>
              <w:rPr>
                <w:sz w:val="24"/>
                <w:szCs w:val="24"/>
              </w:rPr>
            </w:pPr>
            <w:r>
              <w:t>36</w:t>
            </w:r>
            <w:r w:rsidR="005C0685">
              <w:t xml:space="preserve"> недель</w:t>
            </w:r>
          </w:p>
        </w:tc>
      </w:tr>
      <w:tr w:rsidR="005C0685" w:rsidTr="00CC25E6">
        <w:trPr>
          <w:gridAfter w:val="1"/>
          <w:wAfter w:w="4182" w:type="dxa"/>
          <w:trHeight w:val="615"/>
        </w:trPr>
        <w:tc>
          <w:tcPr>
            <w:tcW w:w="5068" w:type="dxa"/>
            <w:gridSpan w:val="4"/>
          </w:tcPr>
          <w:p w:rsidR="005C0685" w:rsidRDefault="005C0685" w:rsidP="00F36B92">
            <w:pPr>
              <w:rPr>
                <w:sz w:val="20"/>
                <w:szCs w:val="20"/>
              </w:rPr>
            </w:pPr>
            <w:r>
              <w:t>I полугодие</w:t>
            </w:r>
          </w:p>
        </w:tc>
        <w:tc>
          <w:tcPr>
            <w:tcW w:w="3150" w:type="dxa"/>
            <w:gridSpan w:val="2"/>
          </w:tcPr>
          <w:p w:rsidR="005C0685" w:rsidRPr="00401E3D" w:rsidRDefault="00A9123F" w:rsidP="00F36B92">
            <w:pPr>
              <w:rPr>
                <w:sz w:val="24"/>
                <w:szCs w:val="24"/>
              </w:rPr>
            </w:pPr>
            <w:r>
              <w:t>с 01.09.2023г. по 29</w:t>
            </w:r>
            <w:r w:rsidR="00247188">
              <w:t>.12.2023г.</w:t>
            </w:r>
          </w:p>
        </w:tc>
        <w:tc>
          <w:tcPr>
            <w:tcW w:w="2237" w:type="dxa"/>
          </w:tcPr>
          <w:p w:rsidR="005C0685" w:rsidRPr="00401E3D" w:rsidRDefault="00247188" w:rsidP="00F36B92">
            <w:pPr>
              <w:rPr>
                <w:sz w:val="24"/>
                <w:szCs w:val="24"/>
              </w:rPr>
            </w:pPr>
            <w:r>
              <w:t xml:space="preserve">17 </w:t>
            </w:r>
            <w:r w:rsidR="005C0685">
              <w:t>недель</w:t>
            </w:r>
          </w:p>
        </w:tc>
      </w:tr>
      <w:tr w:rsidR="005C0685" w:rsidTr="00CC25E6">
        <w:trPr>
          <w:gridAfter w:val="1"/>
          <w:wAfter w:w="4182" w:type="dxa"/>
          <w:trHeight w:val="825"/>
        </w:trPr>
        <w:tc>
          <w:tcPr>
            <w:tcW w:w="5068" w:type="dxa"/>
            <w:gridSpan w:val="4"/>
          </w:tcPr>
          <w:p w:rsidR="005C0685" w:rsidRDefault="005C0685" w:rsidP="00F36B92">
            <w:pPr>
              <w:rPr>
                <w:sz w:val="20"/>
                <w:szCs w:val="20"/>
              </w:rPr>
            </w:pPr>
            <w:r>
              <w:t>II полугодие</w:t>
            </w:r>
          </w:p>
        </w:tc>
        <w:tc>
          <w:tcPr>
            <w:tcW w:w="3150" w:type="dxa"/>
            <w:gridSpan w:val="2"/>
          </w:tcPr>
          <w:p w:rsidR="005C0685" w:rsidRPr="00401E3D" w:rsidRDefault="00A9123F" w:rsidP="00606255">
            <w:pPr>
              <w:rPr>
                <w:sz w:val="24"/>
                <w:szCs w:val="24"/>
              </w:rPr>
            </w:pPr>
            <w:r>
              <w:t>с 08</w:t>
            </w:r>
            <w:r w:rsidR="00247188">
              <w:t>.01.2024г. по 31.05.2024г</w:t>
            </w:r>
          </w:p>
        </w:tc>
        <w:tc>
          <w:tcPr>
            <w:tcW w:w="2237" w:type="dxa"/>
          </w:tcPr>
          <w:p w:rsidR="005C0685" w:rsidRPr="00401E3D" w:rsidRDefault="00247188" w:rsidP="00F36B92">
            <w:pPr>
              <w:rPr>
                <w:sz w:val="24"/>
                <w:szCs w:val="24"/>
              </w:rPr>
            </w:pPr>
            <w:r>
              <w:t>20 недель</w:t>
            </w:r>
          </w:p>
        </w:tc>
      </w:tr>
      <w:tr w:rsidR="005C0685" w:rsidTr="00CC25E6">
        <w:trPr>
          <w:gridAfter w:val="1"/>
          <w:wAfter w:w="4182" w:type="dxa"/>
          <w:trHeight w:val="375"/>
        </w:trPr>
        <w:tc>
          <w:tcPr>
            <w:tcW w:w="10455" w:type="dxa"/>
            <w:gridSpan w:val="7"/>
          </w:tcPr>
          <w:p w:rsidR="005C0685" w:rsidRDefault="00E92737" w:rsidP="00F36B92">
            <w:pPr>
              <w:spacing w:line="20" w:lineRule="exact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Shape 6" o:spid="_x0000_s1034" style="position:absolute;left:0;text-align:left;margin-left:-.35pt;margin-top:-398.25pt;width:.9pt;height:.95pt;z-index:-251658752;visibility:visible;mso-wrap-distance-left:0;mso-wrap-distance-right:0;mso-position-horizontal-relative:text;mso-position-vertical-relative:text" o:allowincell="f" fillcolor="black" stroked="f"/>
              </w:pict>
            </w:r>
          </w:p>
          <w:p w:rsidR="005C0685" w:rsidRDefault="005C0685" w:rsidP="00F36B92">
            <w:pPr>
              <w:spacing w:line="237" w:lineRule="exact"/>
              <w:ind w:left="390"/>
              <w:rPr>
                <w:sz w:val="20"/>
                <w:szCs w:val="20"/>
              </w:rPr>
            </w:pPr>
          </w:p>
          <w:p w:rsidR="005C0685" w:rsidRPr="005C0685" w:rsidRDefault="005C0685" w:rsidP="00F36B92">
            <w:pPr>
              <w:spacing w:line="237" w:lineRule="exact"/>
              <w:ind w:left="390"/>
              <w:rPr>
                <w:sz w:val="28"/>
                <w:szCs w:val="28"/>
              </w:rPr>
            </w:pPr>
            <w:r w:rsidRPr="005C0685">
              <w:rPr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5C0685" w:rsidTr="00CC25E6">
        <w:trPr>
          <w:gridAfter w:val="1"/>
          <w:wAfter w:w="4182" w:type="dxa"/>
          <w:trHeight w:val="435"/>
        </w:trPr>
        <w:tc>
          <w:tcPr>
            <w:tcW w:w="10455" w:type="dxa"/>
            <w:gridSpan w:val="7"/>
          </w:tcPr>
          <w:p w:rsidR="005C0685" w:rsidRPr="00606812" w:rsidRDefault="00606812" w:rsidP="00F36B92">
            <w:pPr>
              <w:spacing w:line="237" w:lineRule="exact"/>
              <w:ind w:left="390"/>
              <w:rPr>
                <w:sz w:val="28"/>
                <w:szCs w:val="28"/>
              </w:rPr>
            </w:pPr>
            <w:r w:rsidRPr="00606812">
              <w:rPr>
                <w:sz w:val="28"/>
                <w:szCs w:val="28"/>
              </w:rPr>
              <w:t>3.1.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606812" w:rsidTr="00CC25E6">
        <w:trPr>
          <w:gridAfter w:val="1"/>
          <w:wAfter w:w="4182" w:type="dxa"/>
          <w:trHeight w:val="270"/>
        </w:trPr>
        <w:tc>
          <w:tcPr>
            <w:tcW w:w="2595" w:type="dxa"/>
            <w:gridSpan w:val="2"/>
          </w:tcPr>
          <w:p w:rsidR="00606812" w:rsidRDefault="00606812" w:rsidP="00F36B92">
            <w:pPr>
              <w:spacing w:line="237" w:lineRule="exact"/>
              <w:ind w:left="390"/>
              <w:rPr>
                <w:sz w:val="20"/>
                <w:szCs w:val="20"/>
              </w:rPr>
            </w:pPr>
          </w:p>
          <w:p w:rsidR="00606812" w:rsidRDefault="00606812" w:rsidP="00F36B92">
            <w:pPr>
              <w:spacing w:line="237" w:lineRule="exact"/>
              <w:ind w:left="390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3600" w:type="dxa"/>
            <w:gridSpan w:val="3"/>
          </w:tcPr>
          <w:p w:rsidR="00606812" w:rsidRDefault="00606812" w:rsidP="00F36B92">
            <w:pPr>
              <w:spacing w:line="237" w:lineRule="exact"/>
            </w:pPr>
          </w:p>
          <w:p w:rsidR="00606812" w:rsidRDefault="00606812" w:rsidP="00F36B92">
            <w:pPr>
              <w:spacing w:line="237" w:lineRule="exact"/>
              <w:rPr>
                <w:sz w:val="20"/>
                <w:szCs w:val="20"/>
              </w:rPr>
            </w:pPr>
            <w:r>
              <w:t>Сроки</w:t>
            </w:r>
          </w:p>
        </w:tc>
        <w:tc>
          <w:tcPr>
            <w:tcW w:w="4260" w:type="dxa"/>
            <w:gridSpan w:val="2"/>
          </w:tcPr>
          <w:p w:rsidR="00606812" w:rsidRDefault="00606812" w:rsidP="00F36B92">
            <w:pPr>
              <w:spacing w:line="237" w:lineRule="exact"/>
            </w:pPr>
          </w:p>
          <w:p w:rsidR="00606812" w:rsidRDefault="00606812" w:rsidP="00F36B92">
            <w:pPr>
              <w:spacing w:line="237" w:lineRule="exact"/>
              <w:rPr>
                <w:sz w:val="20"/>
                <w:szCs w:val="20"/>
              </w:rPr>
            </w:pPr>
            <w:r>
              <w:t>Количество</w:t>
            </w:r>
          </w:p>
        </w:tc>
      </w:tr>
      <w:tr w:rsidR="00606812" w:rsidTr="00CC25E6">
        <w:trPr>
          <w:gridAfter w:val="1"/>
          <w:wAfter w:w="4182" w:type="dxa"/>
          <w:trHeight w:val="345"/>
        </w:trPr>
        <w:tc>
          <w:tcPr>
            <w:tcW w:w="2595" w:type="dxa"/>
            <w:gridSpan w:val="2"/>
          </w:tcPr>
          <w:p w:rsidR="00606812" w:rsidRDefault="00606812" w:rsidP="00F36B92">
            <w:pPr>
              <w:spacing w:line="237" w:lineRule="exact"/>
              <w:ind w:left="390"/>
              <w:rPr>
                <w:sz w:val="20"/>
                <w:szCs w:val="20"/>
              </w:rPr>
            </w:pPr>
          </w:p>
          <w:p w:rsidR="00606812" w:rsidRDefault="00606812" w:rsidP="00F36B92">
            <w:pPr>
              <w:spacing w:line="237" w:lineRule="exact"/>
              <w:ind w:left="390"/>
              <w:rPr>
                <w:sz w:val="20"/>
                <w:szCs w:val="20"/>
              </w:rPr>
            </w:pPr>
            <w:r>
              <w:t>Первичный мониторинг</w:t>
            </w:r>
          </w:p>
        </w:tc>
        <w:tc>
          <w:tcPr>
            <w:tcW w:w="3600" w:type="dxa"/>
            <w:gridSpan w:val="3"/>
          </w:tcPr>
          <w:p w:rsidR="00606812" w:rsidRDefault="00A9123F" w:rsidP="00F36B92">
            <w:pPr>
              <w:spacing w:line="237" w:lineRule="exact"/>
              <w:rPr>
                <w:sz w:val="20"/>
                <w:szCs w:val="20"/>
              </w:rPr>
            </w:pPr>
            <w:r>
              <w:t>11.09.2023 г - 15.09.2023</w:t>
            </w:r>
            <w:r w:rsidR="00606812">
              <w:t xml:space="preserve"> г.</w:t>
            </w:r>
          </w:p>
        </w:tc>
        <w:tc>
          <w:tcPr>
            <w:tcW w:w="4260" w:type="dxa"/>
            <w:gridSpan w:val="2"/>
          </w:tcPr>
          <w:p w:rsidR="00606812" w:rsidRDefault="00606812" w:rsidP="00F36B9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</w:tr>
      <w:tr w:rsidR="00606812" w:rsidTr="00CC25E6">
        <w:trPr>
          <w:gridAfter w:val="1"/>
          <w:wAfter w:w="4182" w:type="dxa"/>
          <w:trHeight w:val="351"/>
        </w:trPr>
        <w:tc>
          <w:tcPr>
            <w:tcW w:w="2595" w:type="dxa"/>
            <w:gridSpan w:val="2"/>
          </w:tcPr>
          <w:p w:rsidR="00606812" w:rsidRDefault="00606812" w:rsidP="00F36B92">
            <w:pPr>
              <w:spacing w:line="237" w:lineRule="exact"/>
              <w:ind w:left="390"/>
              <w:rPr>
                <w:sz w:val="20"/>
                <w:szCs w:val="20"/>
              </w:rPr>
            </w:pPr>
            <w:r>
              <w:t>Итоговый мониторинг</w:t>
            </w:r>
          </w:p>
        </w:tc>
        <w:tc>
          <w:tcPr>
            <w:tcW w:w="3600" w:type="dxa"/>
            <w:gridSpan w:val="3"/>
          </w:tcPr>
          <w:p w:rsidR="00606812" w:rsidRDefault="00A9123F" w:rsidP="00F36B92">
            <w:pPr>
              <w:spacing w:line="237" w:lineRule="exact"/>
              <w:rPr>
                <w:sz w:val="20"/>
                <w:szCs w:val="20"/>
              </w:rPr>
            </w:pPr>
            <w:r>
              <w:t>22.04.2024 г. - 26.04.2024</w:t>
            </w:r>
            <w:r w:rsidR="00606812">
              <w:t xml:space="preserve"> г.</w:t>
            </w:r>
          </w:p>
        </w:tc>
        <w:tc>
          <w:tcPr>
            <w:tcW w:w="4260" w:type="dxa"/>
            <w:gridSpan w:val="2"/>
          </w:tcPr>
          <w:p w:rsidR="00606812" w:rsidRDefault="00606812" w:rsidP="00F36B9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  <w:p w:rsidR="00606812" w:rsidRDefault="00606812" w:rsidP="00F36B92">
            <w:pPr>
              <w:spacing w:line="237" w:lineRule="exact"/>
              <w:rPr>
                <w:sz w:val="20"/>
                <w:szCs w:val="20"/>
              </w:rPr>
            </w:pPr>
          </w:p>
          <w:p w:rsidR="00606812" w:rsidRDefault="00606812" w:rsidP="00F36B92">
            <w:pPr>
              <w:spacing w:line="237" w:lineRule="exact"/>
              <w:rPr>
                <w:sz w:val="20"/>
                <w:szCs w:val="20"/>
              </w:rPr>
            </w:pPr>
          </w:p>
          <w:p w:rsidR="00606812" w:rsidRDefault="00606812" w:rsidP="00F36B92">
            <w:pPr>
              <w:spacing w:line="237" w:lineRule="exact"/>
              <w:rPr>
                <w:sz w:val="20"/>
                <w:szCs w:val="20"/>
              </w:rPr>
            </w:pPr>
          </w:p>
          <w:p w:rsidR="00606812" w:rsidRDefault="00606812" w:rsidP="00F36B92">
            <w:pPr>
              <w:spacing w:line="237" w:lineRule="exact"/>
              <w:rPr>
                <w:sz w:val="20"/>
                <w:szCs w:val="20"/>
              </w:rPr>
            </w:pPr>
          </w:p>
        </w:tc>
      </w:tr>
      <w:tr w:rsidR="00606812" w:rsidTr="00CC25E6">
        <w:trPr>
          <w:gridAfter w:val="1"/>
          <w:wAfter w:w="4182" w:type="dxa"/>
          <w:trHeight w:val="210"/>
        </w:trPr>
        <w:tc>
          <w:tcPr>
            <w:tcW w:w="10455" w:type="dxa"/>
            <w:gridSpan w:val="7"/>
          </w:tcPr>
          <w:p w:rsidR="00606812" w:rsidRPr="00606812" w:rsidRDefault="00606812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8"/>
                <w:szCs w:val="28"/>
              </w:rPr>
            </w:pPr>
            <w:r w:rsidRPr="00606812">
              <w:rPr>
                <w:sz w:val="28"/>
                <w:szCs w:val="28"/>
              </w:rPr>
              <w:t xml:space="preserve">                   3.2. Праздники для воспитанников</w:t>
            </w:r>
          </w:p>
        </w:tc>
      </w:tr>
      <w:tr w:rsidR="00606812" w:rsidTr="00CC25E6">
        <w:trPr>
          <w:gridAfter w:val="1"/>
          <w:wAfter w:w="4182" w:type="dxa"/>
          <w:trHeight w:val="135"/>
        </w:trPr>
        <w:tc>
          <w:tcPr>
            <w:tcW w:w="4920" w:type="dxa"/>
            <w:gridSpan w:val="3"/>
          </w:tcPr>
          <w:p w:rsidR="00606812" w:rsidRDefault="00606812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5535" w:type="dxa"/>
            <w:gridSpan w:val="4"/>
          </w:tcPr>
          <w:p w:rsidR="00606812" w:rsidRDefault="00606812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Сроки/ даты</w:t>
            </w:r>
          </w:p>
        </w:tc>
      </w:tr>
      <w:tr w:rsidR="00606812" w:rsidTr="00CC25E6">
        <w:trPr>
          <w:gridAfter w:val="1"/>
          <w:wAfter w:w="4182" w:type="dxa"/>
          <w:trHeight w:val="150"/>
        </w:trPr>
        <w:tc>
          <w:tcPr>
            <w:tcW w:w="4920" w:type="dxa"/>
            <w:gridSpan w:val="3"/>
          </w:tcPr>
          <w:p w:rsidR="00606812" w:rsidRDefault="00606812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День Знаний</w:t>
            </w:r>
          </w:p>
        </w:tc>
        <w:tc>
          <w:tcPr>
            <w:tcW w:w="5535" w:type="dxa"/>
            <w:gridSpan w:val="4"/>
          </w:tcPr>
          <w:p w:rsidR="00606812" w:rsidRDefault="00A9123F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01.09.2023</w:t>
            </w:r>
            <w:r w:rsidR="00606812">
              <w:rPr>
                <w:rFonts w:eastAsia="Times New Roman"/>
                <w:sz w:val="24"/>
                <w:szCs w:val="24"/>
              </w:rPr>
              <w:t>г</w:t>
            </w:r>
          </w:p>
        </w:tc>
      </w:tr>
      <w:tr w:rsidR="00606812" w:rsidTr="00CC25E6">
        <w:trPr>
          <w:gridAfter w:val="1"/>
          <w:wAfter w:w="4182" w:type="dxa"/>
          <w:trHeight w:val="330"/>
        </w:trPr>
        <w:tc>
          <w:tcPr>
            <w:tcW w:w="4920" w:type="dxa"/>
            <w:gridSpan w:val="3"/>
          </w:tcPr>
          <w:p w:rsidR="00606812" w:rsidRDefault="008A1D18" w:rsidP="008A1D18">
            <w:pPr>
              <w:spacing w:line="244" w:lineRule="auto"/>
              <w:ind w:right="839"/>
              <w:jc w:val="both"/>
              <w:rPr>
                <w:rFonts w:eastAsia="Times New Roman"/>
                <w:sz w:val="24"/>
                <w:szCs w:val="24"/>
              </w:rPr>
            </w:pPr>
            <w:r w:rsidRPr="00B26803">
              <w:t>День</w:t>
            </w:r>
            <w:r w:rsidRPr="00B26803">
              <w:rPr>
                <w:spacing w:val="-3"/>
              </w:rPr>
              <w:t xml:space="preserve"> </w:t>
            </w:r>
            <w:r w:rsidRPr="00B26803">
              <w:t>воспитателя</w:t>
            </w:r>
            <w:r w:rsidRPr="00B26803">
              <w:rPr>
                <w:spacing w:val="-3"/>
              </w:rPr>
              <w:t xml:space="preserve"> </w:t>
            </w:r>
            <w:r w:rsidRPr="00B26803">
              <w:t>и</w:t>
            </w:r>
            <w:r w:rsidRPr="00B26803">
              <w:rPr>
                <w:spacing w:val="-2"/>
              </w:rPr>
              <w:t xml:space="preserve"> </w:t>
            </w:r>
            <w:r w:rsidRPr="00B26803">
              <w:t>всех</w:t>
            </w:r>
            <w:r w:rsidRPr="00B26803">
              <w:rPr>
                <w:spacing w:val="-1"/>
              </w:rPr>
              <w:t xml:space="preserve"> </w:t>
            </w:r>
            <w:r w:rsidRPr="00B26803">
              <w:t>дошкольных</w:t>
            </w:r>
            <w:r w:rsidRPr="00B26803">
              <w:rPr>
                <w:spacing w:val="-1"/>
              </w:rPr>
              <w:t xml:space="preserve"> </w:t>
            </w:r>
            <w:r w:rsidRPr="00B26803">
              <w:t>работников</w:t>
            </w:r>
          </w:p>
        </w:tc>
        <w:tc>
          <w:tcPr>
            <w:tcW w:w="5535" w:type="dxa"/>
            <w:gridSpan w:val="4"/>
          </w:tcPr>
          <w:p w:rsidR="00606812" w:rsidRDefault="008A1D18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27.09.2023 г.</w:t>
            </w:r>
          </w:p>
        </w:tc>
      </w:tr>
      <w:tr w:rsidR="008A1D18" w:rsidTr="00CC25E6">
        <w:trPr>
          <w:gridAfter w:val="1"/>
          <w:wAfter w:w="4182" w:type="dxa"/>
          <w:trHeight w:val="375"/>
        </w:trPr>
        <w:tc>
          <w:tcPr>
            <w:tcW w:w="4920" w:type="dxa"/>
            <w:gridSpan w:val="3"/>
          </w:tcPr>
          <w:p w:rsidR="008A1D18" w:rsidRDefault="008A1D18" w:rsidP="00F36B92">
            <w:pPr>
              <w:spacing w:line="244" w:lineRule="auto"/>
              <w:ind w:left="410" w:right="839"/>
              <w:jc w:val="both"/>
            </w:pPr>
            <w:r>
              <w:t>Праздник  «Осень – в гости к нам пришла(по возрастным группам)</w:t>
            </w:r>
          </w:p>
        </w:tc>
        <w:tc>
          <w:tcPr>
            <w:tcW w:w="5535" w:type="dxa"/>
            <w:gridSpan w:val="4"/>
          </w:tcPr>
          <w:p w:rsidR="008A1D18" w:rsidRDefault="008A1D18" w:rsidP="00F36B92">
            <w:pPr>
              <w:spacing w:line="244" w:lineRule="auto"/>
              <w:ind w:left="410" w:right="839"/>
              <w:jc w:val="both"/>
            </w:pPr>
            <w:r>
              <w:t>27.10.2023г</w:t>
            </w:r>
          </w:p>
        </w:tc>
      </w:tr>
      <w:tr w:rsidR="008A1D18" w:rsidTr="00CC25E6">
        <w:trPr>
          <w:gridAfter w:val="1"/>
          <w:wAfter w:w="4182" w:type="dxa"/>
          <w:trHeight w:val="645"/>
        </w:trPr>
        <w:tc>
          <w:tcPr>
            <w:tcW w:w="4920" w:type="dxa"/>
            <w:gridSpan w:val="3"/>
          </w:tcPr>
          <w:p w:rsidR="008A1D18" w:rsidRDefault="008A1D18" w:rsidP="00F36B92">
            <w:pPr>
              <w:spacing w:line="244" w:lineRule="auto"/>
              <w:ind w:left="410" w:right="839"/>
              <w:jc w:val="both"/>
            </w:pPr>
            <w:r>
              <w:t>4 ноября - День народного единства (Тематическое мероприятие для старшей и подготовительной групп)</w:t>
            </w:r>
          </w:p>
        </w:tc>
        <w:tc>
          <w:tcPr>
            <w:tcW w:w="5535" w:type="dxa"/>
            <w:gridSpan w:val="4"/>
          </w:tcPr>
          <w:p w:rsidR="008A1D18" w:rsidRDefault="008A1D18" w:rsidP="00F36B92">
            <w:pPr>
              <w:spacing w:line="244" w:lineRule="auto"/>
              <w:ind w:left="410" w:right="839"/>
              <w:jc w:val="both"/>
            </w:pPr>
            <w:r>
              <w:t>3.11.2023г</w:t>
            </w:r>
          </w:p>
        </w:tc>
      </w:tr>
      <w:tr w:rsidR="004B3B3A" w:rsidTr="00CC25E6">
        <w:trPr>
          <w:gridAfter w:val="1"/>
          <w:wAfter w:w="4182" w:type="dxa"/>
          <w:trHeight w:val="405"/>
        </w:trPr>
        <w:tc>
          <w:tcPr>
            <w:tcW w:w="4920" w:type="dxa"/>
            <w:gridSpan w:val="3"/>
          </w:tcPr>
          <w:p w:rsidR="004B3B3A" w:rsidRDefault="004B3B3A" w:rsidP="00F36B92">
            <w:pPr>
              <w:spacing w:line="244" w:lineRule="auto"/>
              <w:ind w:left="410" w:right="839"/>
              <w:jc w:val="both"/>
            </w:pPr>
            <w:r>
              <w:t>«День матери» (Праздник для средней, старшей и подготовки)</w:t>
            </w:r>
          </w:p>
        </w:tc>
        <w:tc>
          <w:tcPr>
            <w:tcW w:w="5535" w:type="dxa"/>
            <w:gridSpan w:val="4"/>
          </w:tcPr>
          <w:p w:rsidR="004B3B3A" w:rsidRDefault="004B3B3A" w:rsidP="00F36B92">
            <w:pPr>
              <w:spacing w:line="244" w:lineRule="auto"/>
              <w:ind w:left="410" w:right="839"/>
              <w:jc w:val="both"/>
            </w:pPr>
            <w:r>
              <w:t>27.11.2023г</w:t>
            </w:r>
          </w:p>
        </w:tc>
      </w:tr>
      <w:tr w:rsidR="004B3B3A" w:rsidTr="00CC25E6">
        <w:trPr>
          <w:gridAfter w:val="1"/>
          <w:wAfter w:w="4182" w:type="dxa"/>
          <w:trHeight w:val="94"/>
        </w:trPr>
        <w:tc>
          <w:tcPr>
            <w:tcW w:w="4920" w:type="dxa"/>
            <w:gridSpan w:val="3"/>
          </w:tcPr>
          <w:p w:rsidR="004B3B3A" w:rsidRDefault="004B3B3A" w:rsidP="00F36B92">
            <w:pPr>
              <w:spacing w:line="244" w:lineRule="auto"/>
              <w:ind w:left="410" w:right="839"/>
              <w:jc w:val="both"/>
            </w:pPr>
          </w:p>
        </w:tc>
        <w:tc>
          <w:tcPr>
            <w:tcW w:w="5535" w:type="dxa"/>
            <w:gridSpan w:val="4"/>
          </w:tcPr>
          <w:p w:rsidR="004B3B3A" w:rsidRDefault="004B3B3A" w:rsidP="00F36B92">
            <w:pPr>
              <w:spacing w:line="244" w:lineRule="auto"/>
              <w:ind w:left="410" w:right="839"/>
              <w:jc w:val="both"/>
            </w:pPr>
          </w:p>
        </w:tc>
      </w:tr>
      <w:tr w:rsidR="00606812" w:rsidTr="00CC25E6">
        <w:trPr>
          <w:gridAfter w:val="1"/>
          <w:wAfter w:w="4182" w:type="dxa"/>
          <w:trHeight w:val="405"/>
        </w:trPr>
        <w:tc>
          <w:tcPr>
            <w:tcW w:w="4920" w:type="dxa"/>
            <w:gridSpan w:val="3"/>
          </w:tcPr>
          <w:p w:rsidR="00606812" w:rsidRDefault="008D27CE" w:rsidP="004B3B3A">
            <w:pPr>
              <w:spacing w:line="244" w:lineRule="auto"/>
              <w:ind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             </w:t>
            </w:r>
            <w:r w:rsidR="004B3B3A">
              <w:t xml:space="preserve"> </w:t>
            </w:r>
            <w:r w:rsidR="004B3B3A" w:rsidRPr="00B26803">
              <w:t>День</w:t>
            </w:r>
            <w:r w:rsidR="004B3B3A" w:rsidRPr="00B26803">
              <w:rPr>
                <w:spacing w:val="-3"/>
              </w:rPr>
              <w:t xml:space="preserve"> </w:t>
            </w:r>
            <w:r w:rsidR="004B3B3A" w:rsidRPr="00B26803">
              <w:t>Государственного</w:t>
            </w:r>
            <w:r w:rsidR="004B3B3A" w:rsidRPr="00B26803">
              <w:rPr>
                <w:spacing w:val="-2"/>
              </w:rPr>
              <w:t xml:space="preserve"> </w:t>
            </w:r>
            <w:r w:rsidR="004B3B3A" w:rsidRPr="00B26803">
              <w:t>герба</w:t>
            </w:r>
            <w:r w:rsidR="004B3B3A" w:rsidRPr="00B26803">
              <w:rPr>
                <w:spacing w:val="-4"/>
              </w:rPr>
              <w:t xml:space="preserve"> </w:t>
            </w:r>
            <w:r w:rsidR="004B3B3A">
              <w:rPr>
                <w:spacing w:val="-4"/>
              </w:rPr>
              <w:t xml:space="preserve">         </w:t>
            </w:r>
            <w:r w:rsidR="004B3B3A" w:rsidRPr="00B26803">
              <w:t>Российской</w:t>
            </w:r>
            <w:r w:rsidR="004B3B3A" w:rsidRPr="00B26803">
              <w:rPr>
                <w:spacing w:val="-3"/>
              </w:rPr>
              <w:t xml:space="preserve"> </w:t>
            </w:r>
            <w:r w:rsidR="004B3B3A" w:rsidRPr="00B26803">
              <w:t>Федерации</w:t>
            </w:r>
          </w:p>
        </w:tc>
        <w:tc>
          <w:tcPr>
            <w:tcW w:w="5535" w:type="dxa"/>
            <w:gridSpan w:val="4"/>
          </w:tcPr>
          <w:p w:rsidR="00606812" w:rsidRDefault="004B3B3A" w:rsidP="004B3B3A">
            <w:pPr>
              <w:spacing w:line="244" w:lineRule="auto"/>
              <w:ind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30.11.2023г </w:t>
            </w:r>
          </w:p>
        </w:tc>
      </w:tr>
      <w:tr w:rsidR="00FA7222" w:rsidTr="00CC25E6">
        <w:trPr>
          <w:gridAfter w:val="1"/>
          <w:wAfter w:w="4182" w:type="dxa"/>
          <w:trHeight w:val="405"/>
        </w:trPr>
        <w:tc>
          <w:tcPr>
            <w:tcW w:w="4920" w:type="dxa"/>
            <w:gridSpan w:val="3"/>
          </w:tcPr>
          <w:p w:rsidR="00FA7222" w:rsidRDefault="00FA7222" w:rsidP="004B3B3A">
            <w:pPr>
              <w:spacing w:line="244" w:lineRule="auto"/>
              <w:ind w:right="839"/>
              <w:jc w:val="both"/>
            </w:pPr>
            <w:r>
              <w:lastRenderedPageBreak/>
              <w:t xml:space="preserve">             День Конституции </w:t>
            </w:r>
            <w:r w:rsidRPr="00B26803">
              <w:t>Российской Федерации</w:t>
            </w:r>
          </w:p>
        </w:tc>
        <w:tc>
          <w:tcPr>
            <w:tcW w:w="5535" w:type="dxa"/>
            <w:gridSpan w:val="4"/>
          </w:tcPr>
          <w:p w:rsidR="00FA7222" w:rsidRDefault="00FA7222" w:rsidP="004B3B3A">
            <w:pPr>
              <w:spacing w:line="244" w:lineRule="auto"/>
              <w:ind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E8203D">
              <w:rPr>
                <w:rFonts w:eastAsia="Times New Roman"/>
                <w:sz w:val="24"/>
                <w:szCs w:val="24"/>
              </w:rPr>
              <w:t>12.12.2023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FA7222" w:rsidTr="00CC25E6">
        <w:trPr>
          <w:gridAfter w:val="1"/>
          <w:wAfter w:w="4182" w:type="dxa"/>
          <w:trHeight w:val="94"/>
        </w:trPr>
        <w:tc>
          <w:tcPr>
            <w:tcW w:w="4920" w:type="dxa"/>
            <w:gridSpan w:val="3"/>
          </w:tcPr>
          <w:p w:rsidR="00FA7222" w:rsidRDefault="00FA7222" w:rsidP="004B3B3A">
            <w:pPr>
              <w:spacing w:line="244" w:lineRule="auto"/>
              <w:ind w:right="839"/>
              <w:jc w:val="both"/>
            </w:pPr>
            <w:r w:rsidRPr="00B26803">
              <w:t>День</w:t>
            </w:r>
            <w:r w:rsidRPr="00B26803">
              <w:rPr>
                <w:spacing w:val="-3"/>
              </w:rPr>
              <w:t xml:space="preserve"> </w:t>
            </w:r>
            <w:r w:rsidRPr="00B26803">
              <w:rPr>
                <w:spacing w:val="-2"/>
              </w:rPr>
              <w:t xml:space="preserve"> </w:t>
            </w:r>
            <w:r w:rsidRPr="00B26803">
              <w:t>освобождения</w:t>
            </w:r>
            <w:r w:rsidRPr="00B26803">
              <w:rPr>
                <w:spacing w:val="-3"/>
              </w:rPr>
              <w:t xml:space="preserve"> </w:t>
            </w:r>
            <w:r w:rsidRPr="00B26803">
              <w:t>Ленинграда</w:t>
            </w:r>
            <w:r w:rsidRPr="00B26803">
              <w:rPr>
                <w:spacing w:val="-4"/>
              </w:rPr>
              <w:t xml:space="preserve"> </w:t>
            </w:r>
            <w:r w:rsidRPr="00B26803">
              <w:t>от</w:t>
            </w:r>
            <w:r w:rsidRPr="00B26803">
              <w:rPr>
                <w:spacing w:val="-2"/>
              </w:rPr>
              <w:t xml:space="preserve"> </w:t>
            </w:r>
            <w:r w:rsidRPr="00B26803">
              <w:t>фашистской</w:t>
            </w:r>
            <w:r w:rsidRPr="00B26803">
              <w:rPr>
                <w:spacing w:val="-2"/>
              </w:rPr>
              <w:t xml:space="preserve"> </w:t>
            </w:r>
            <w:r w:rsidRPr="00B26803">
              <w:t>блокады</w:t>
            </w:r>
          </w:p>
        </w:tc>
        <w:tc>
          <w:tcPr>
            <w:tcW w:w="5535" w:type="dxa"/>
            <w:gridSpan w:val="4"/>
          </w:tcPr>
          <w:p w:rsidR="00FA7222" w:rsidRDefault="00FA7222" w:rsidP="00FA7222">
            <w:pPr>
              <w:spacing w:line="244" w:lineRule="auto"/>
              <w:ind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27.01.2024г</w:t>
            </w:r>
          </w:p>
        </w:tc>
      </w:tr>
      <w:tr w:rsidR="004B3B3A" w:rsidTr="00CC25E6">
        <w:trPr>
          <w:gridAfter w:val="1"/>
          <w:wAfter w:w="4182" w:type="dxa"/>
          <w:trHeight w:val="330"/>
        </w:trPr>
        <w:tc>
          <w:tcPr>
            <w:tcW w:w="4920" w:type="dxa"/>
            <w:gridSpan w:val="3"/>
          </w:tcPr>
          <w:p w:rsidR="004B3B3A" w:rsidRDefault="004B3B3A" w:rsidP="00F36B92">
            <w:pPr>
              <w:spacing w:line="244" w:lineRule="auto"/>
              <w:ind w:left="410" w:right="839"/>
              <w:jc w:val="both"/>
            </w:pPr>
            <w:r>
              <w:t>Новогодние утренники (по возрастным группам)</w:t>
            </w:r>
          </w:p>
        </w:tc>
        <w:tc>
          <w:tcPr>
            <w:tcW w:w="5535" w:type="dxa"/>
            <w:gridSpan w:val="4"/>
          </w:tcPr>
          <w:p w:rsidR="004B3B3A" w:rsidRDefault="004B3B3A" w:rsidP="00F36B92">
            <w:pPr>
              <w:spacing w:line="244" w:lineRule="auto"/>
              <w:ind w:left="410" w:right="839"/>
              <w:jc w:val="both"/>
            </w:pPr>
            <w:r>
              <w:t>с 25.12.2023 г. по 27.12.2023г.</w:t>
            </w:r>
          </w:p>
        </w:tc>
      </w:tr>
      <w:tr w:rsidR="00606812" w:rsidTr="00CC25E6">
        <w:trPr>
          <w:gridAfter w:val="1"/>
          <w:wAfter w:w="4182" w:type="dxa"/>
          <w:trHeight w:val="135"/>
        </w:trPr>
        <w:tc>
          <w:tcPr>
            <w:tcW w:w="4920" w:type="dxa"/>
            <w:gridSpan w:val="3"/>
          </w:tcPr>
          <w:p w:rsidR="00606812" w:rsidRDefault="00F36B92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День Защитника Отечества</w:t>
            </w:r>
          </w:p>
        </w:tc>
        <w:tc>
          <w:tcPr>
            <w:tcW w:w="5535" w:type="dxa"/>
            <w:gridSpan w:val="4"/>
          </w:tcPr>
          <w:p w:rsidR="00606812" w:rsidRDefault="00A9123F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22.02.2024</w:t>
            </w:r>
            <w:r w:rsidR="00F36B92">
              <w:t>г.</w:t>
            </w:r>
          </w:p>
        </w:tc>
      </w:tr>
      <w:tr w:rsidR="00606812" w:rsidTr="00CC25E6">
        <w:trPr>
          <w:gridAfter w:val="1"/>
          <w:wAfter w:w="4182" w:type="dxa"/>
          <w:trHeight w:val="131"/>
        </w:trPr>
        <w:tc>
          <w:tcPr>
            <w:tcW w:w="4920" w:type="dxa"/>
            <w:gridSpan w:val="3"/>
          </w:tcPr>
          <w:p w:rsidR="00606812" w:rsidRDefault="00F36B92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Масленица</w:t>
            </w:r>
          </w:p>
        </w:tc>
        <w:tc>
          <w:tcPr>
            <w:tcW w:w="5535" w:type="dxa"/>
            <w:gridSpan w:val="4"/>
          </w:tcPr>
          <w:p w:rsidR="00606812" w:rsidRDefault="00FA7222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20.02.24 по 26.02.2024г</w:t>
            </w:r>
          </w:p>
        </w:tc>
      </w:tr>
      <w:tr w:rsidR="00606812" w:rsidTr="00CC25E6">
        <w:trPr>
          <w:gridAfter w:val="1"/>
          <w:wAfter w:w="4182" w:type="dxa"/>
          <w:trHeight w:val="77"/>
        </w:trPr>
        <w:tc>
          <w:tcPr>
            <w:tcW w:w="4920" w:type="dxa"/>
            <w:gridSpan w:val="3"/>
          </w:tcPr>
          <w:p w:rsidR="00606812" w:rsidRDefault="00F36B92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Международный женский день</w:t>
            </w:r>
          </w:p>
        </w:tc>
        <w:tc>
          <w:tcPr>
            <w:tcW w:w="5535" w:type="dxa"/>
            <w:gridSpan w:val="4"/>
          </w:tcPr>
          <w:p w:rsidR="00606812" w:rsidRDefault="00FA7222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07.03.2024</w:t>
            </w:r>
            <w:r w:rsidR="00F36B92">
              <w:t>г.</w:t>
            </w:r>
          </w:p>
        </w:tc>
      </w:tr>
      <w:tr w:rsidR="00FA7222" w:rsidTr="00CC25E6">
        <w:trPr>
          <w:gridAfter w:val="1"/>
          <w:wAfter w:w="4182" w:type="dxa"/>
          <w:trHeight w:val="165"/>
        </w:trPr>
        <w:tc>
          <w:tcPr>
            <w:tcW w:w="4920" w:type="dxa"/>
            <w:gridSpan w:val="3"/>
          </w:tcPr>
          <w:p w:rsidR="00FA7222" w:rsidRDefault="00FA7222" w:rsidP="00F36B92">
            <w:pPr>
              <w:spacing w:line="244" w:lineRule="auto"/>
              <w:ind w:left="410" w:right="839"/>
              <w:jc w:val="both"/>
            </w:pPr>
            <w:r w:rsidRPr="00B26803">
              <w:t>День воссоединения Крыма с Россией</w:t>
            </w:r>
          </w:p>
        </w:tc>
        <w:tc>
          <w:tcPr>
            <w:tcW w:w="5535" w:type="dxa"/>
            <w:gridSpan w:val="4"/>
          </w:tcPr>
          <w:p w:rsidR="00FA7222" w:rsidRDefault="00FA7222" w:rsidP="00F36B92">
            <w:pPr>
              <w:spacing w:line="244" w:lineRule="auto"/>
              <w:ind w:left="410" w:right="839"/>
              <w:jc w:val="both"/>
            </w:pPr>
            <w:r>
              <w:t>18.03.2024 г.</w:t>
            </w:r>
          </w:p>
        </w:tc>
      </w:tr>
      <w:tr w:rsidR="00606812" w:rsidTr="00CC25E6">
        <w:trPr>
          <w:gridAfter w:val="1"/>
          <w:wAfter w:w="4182" w:type="dxa"/>
          <w:trHeight w:val="135"/>
        </w:trPr>
        <w:tc>
          <w:tcPr>
            <w:tcW w:w="4920" w:type="dxa"/>
            <w:gridSpan w:val="3"/>
          </w:tcPr>
          <w:p w:rsidR="00606812" w:rsidRDefault="00F36B92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День Космонавтики</w:t>
            </w:r>
          </w:p>
        </w:tc>
        <w:tc>
          <w:tcPr>
            <w:tcW w:w="5535" w:type="dxa"/>
            <w:gridSpan w:val="4"/>
          </w:tcPr>
          <w:p w:rsidR="00606812" w:rsidRDefault="00FA7222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12.04.2024</w:t>
            </w:r>
            <w:r w:rsidR="00F36B92">
              <w:t>г.</w:t>
            </w:r>
          </w:p>
        </w:tc>
      </w:tr>
      <w:tr w:rsidR="00606812" w:rsidTr="00CC25E6">
        <w:trPr>
          <w:gridAfter w:val="1"/>
          <w:wAfter w:w="4182" w:type="dxa"/>
          <w:trHeight w:val="116"/>
        </w:trPr>
        <w:tc>
          <w:tcPr>
            <w:tcW w:w="4920" w:type="dxa"/>
            <w:gridSpan w:val="3"/>
          </w:tcPr>
          <w:p w:rsidR="00606812" w:rsidRDefault="00F36B92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День Земли</w:t>
            </w:r>
          </w:p>
        </w:tc>
        <w:tc>
          <w:tcPr>
            <w:tcW w:w="5535" w:type="dxa"/>
            <w:gridSpan w:val="4"/>
          </w:tcPr>
          <w:p w:rsidR="00606812" w:rsidRDefault="00DE11B6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22</w:t>
            </w:r>
            <w:r w:rsidR="00E8203D">
              <w:t>.04.2024</w:t>
            </w:r>
            <w:r w:rsidR="00F36B92">
              <w:t>г</w:t>
            </w:r>
          </w:p>
        </w:tc>
      </w:tr>
      <w:tr w:rsidR="00606812" w:rsidTr="00CC25E6">
        <w:trPr>
          <w:gridAfter w:val="1"/>
          <w:wAfter w:w="4182" w:type="dxa"/>
          <w:trHeight w:val="150"/>
        </w:trPr>
        <w:tc>
          <w:tcPr>
            <w:tcW w:w="4920" w:type="dxa"/>
            <w:gridSpan w:val="3"/>
          </w:tcPr>
          <w:p w:rsidR="00606812" w:rsidRDefault="00F36B92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День Победы</w:t>
            </w:r>
          </w:p>
        </w:tc>
        <w:tc>
          <w:tcPr>
            <w:tcW w:w="5535" w:type="dxa"/>
            <w:gridSpan w:val="4"/>
          </w:tcPr>
          <w:p w:rsidR="00606812" w:rsidRDefault="00DE11B6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05</w:t>
            </w:r>
            <w:r w:rsidR="00E8203D">
              <w:t>.05.2024</w:t>
            </w:r>
            <w:r w:rsidR="00F36B92">
              <w:t>г</w:t>
            </w:r>
          </w:p>
        </w:tc>
      </w:tr>
      <w:tr w:rsidR="00FA7222" w:rsidTr="00CC25E6">
        <w:trPr>
          <w:gridAfter w:val="1"/>
          <w:wAfter w:w="4182" w:type="dxa"/>
          <w:trHeight w:val="105"/>
        </w:trPr>
        <w:tc>
          <w:tcPr>
            <w:tcW w:w="4920" w:type="dxa"/>
            <w:gridSpan w:val="3"/>
          </w:tcPr>
          <w:p w:rsidR="00FA7222" w:rsidRDefault="00FA7222" w:rsidP="00F36B92">
            <w:pPr>
              <w:spacing w:line="244" w:lineRule="auto"/>
              <w:ind w:left="410" w:right="839"/>
              <w:jc w:val="both"/>
            </w:pPr>
            <w:r>
              <w:t>Прощание с детским садом</w:t>
            </w:r>
          </w:p>
        </w:tc>
        <w:tc>
          <w:tcPr>
            <w:tcW w:w="5535" w:type="dxa"/>
            <w:gridSpan w:val="4"/>
          </w:tcPr>
          <w:p w:rsidR="00FA7222" w:rsidRDefault="00E8203D" w:rsidP="00F36B92">
            <w:pPr>
              <w:spacing w:line="244" w:lineRule="auto"/>
              <w:ind w:left="410" w:right="839"/>
              <w:jc w:val="both"/>
            </w:pPr>
            <w:r>
              <w:t>28.05 2024г</w:t>
            </w:r>
          </w:p>
        </w:tc>
      </w:tr>
      <w:tr w:rsidR="00606812" w:rsidTr="00CC25E6">
        <w:trPr>
          <w:gridAfter w:val="1"/>
          <w:wAfter w:w="4182" w:type="dxa"/>
          <w:trHeight w:val="111"/>
        </w:trPr>
        <w:tc>
          <w:tcPr>
            <w:tcW w:w="4920" w:type="dxa"/>
            <w:gridSpan w:val="3"/>
          </w:tcPr>
          <w:p w:rsidR="00606812" w:rsidRDefault="00F36B92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День защиты детей</w:t>
            </w:r>
          </w:p>
        </w:tc>
        <w:tc>
          <w:tcPr>
            <w:tcW w:w="5535" w:type="dxa"/>
            <w:gridSpan w:val="4"/>
          </w:tcPr>
          <w:p w:rsidR="00606812" w:rsidRDefault="00E8203D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01.06.2024</w:t>
            </w:r>
            <w:r w:rsidR="00F36B92">
              <w:t>г</w:t>
            </w:r>
          </w:p>
        </w:tc>
      </w:tr>
      <w:tr w:rsidR="00E8203D" w:rsidTr="00CC25E6">
        <w:trPr>
          <w:gridAfter w:val="1"/>
          <w:wAfter w:w="4182" w:type="dxa"/>
          <w:trHeight w:val="150"/>
        </w:trPr>
        <w:tc>
          <w:tcPr>
            <w:tcW w:w="4920" w:type="dxa"/>
            <w:gridSpan w:val="3"/>
          </w:tcPr>
          <w:p w:rsidR="00E8203D" w:rsidRDefault="00E8203D" w:rsidP="00F36B92">
            <w:pPr>
              <w:spacing w:line="244" w:lineRule="auto"/>
              <w:ind w:left="410" w:right="839"/>
              <w:jc w:val="both"/>
            </w:pPr>
            <w:r w:rsidRPr="00B26803">
              <w:t>День</w:t>
            </w:r>
            <w:r w:rsidRPr="0074192F">
              <w:t xml:space="preserve"> </w:t>
            </w:r>
            <w:r w:rsidRPr="00B26803">
              <w:t>русского</w:t>
            </w:r>
            <w:r w:rsidRPr="0074192F">
              <w:t xml:space="preserve"> </w:t>
            </w:r>
            <w:r w:rsidRPr="00B26803">
              <w:t>языка,</w:t>
            </w:r>
            <w:r w:rsidRPr="0074192F">
              <w:t xml:space="preserve"> </w:t>
            </w:r>
            <w:r w:rsidRPr="00B26803">
              <w:t>день</w:t>
            </w:r>
            <w:r w:rsidRPr="0074192F">
              <w:t xml:space="preserve"> </w:t>
            </w:r>
            <w:r w:rsidRPr="00B26803">
              <w:t>рождения</w:t>
            </w:r>
            <w:r w:rsidRPr="0074192F">
              <w:t xml:space="preserve"> </w:t>
            </w:r>
            <w:r w:rsidRPr="00B26803">
              <w:t>великого</w:t>
            </w:r>
            <w:r w:rsidRPr="0074192F">
              <w:t xml:space="preserve"> </w:t>
            </w:r>
            <w:r w:rsidRPr="00B26803">
              <w:t>русского</w:t>
            </w:r>
            <w:r w:rsidRPr="0074192F">
              <w:t xml:space="preserve"> </w:t>
            </w:r>
            <w:r w:rsidRPr="00B26803">
              <w:t>поэта</w:t>
            </w:r>
            <w:r w:rsidRPr="0074192F">
              <w:t xml:space="preserve"> </w:t>
            </w:r>
            <w:r w:rsidRPr="00B26803">
              <w:t>Александра</w:t>
            </w:r>
            <w:r w:rsidRPr="0074192F">
              <w:t xml:space="preserve"> </w:t>
            </w:r>
            <w:r w:rsidRPr="00B26803">
              <w:t>Сергеевича Пушкина</w:t>
            </w:r>
            <w:r w:rsidRPr="0074192F">
              <w:t xml:space="preserve"> </w:t>
            </w:r>
            <w:r w:rsidRPr="00B26803">
              <w:t>(1799-1837)</w:t>
            </w:r>
          </w:p>
        </w:tc>
        <w:tc>
          <w:tcPr>
            <w:tcW w:w="5535" w:type="dxa"/>
            <w:gridSpan w:val="4"/>
          </w:tcPr>
          <w:p w:rsidR="00E8203D" w:rsidRDefault="00E8203D" w:rsidP="00F36B92">
            <w:pPr>
              <w:spacing w:line="244" w:lineRule="auto"/>
              <w:ind w:left="410" w:right="839"/>
              <w:jc w:val="both"/>
            </w:pPr>
            <w:r>
              <w:t>06.06.2024г</w:t>
            </w:r>
          </w:p>
        </w:tc>
      </w:tr>
      <w:tr w:rsidR="00606812" w:rsidTr="00CC25E6">
        <w:trPr>
          <w:gridAfter w:val="1"/>
          <w:wAfter w:w="4182" w:type="dxa"/>
          <w:trHeight w:val="120"/>
        </w:trPr>
        <w:tc>
          <w:tcPr>
            <w:tcW w:w="4920" w:type="dxa"/>
            <w:gridSpan w:val="3"/>
          </w:tcPr>
          <w:p w:rsidR="00606812" w:rsidRDefault="00F36B92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День России</w:t>
            </w:r>
          </w:p>
        </w:tc>
        <w:tc>
          <w:tcPr>
            <w:tcW w:w="5535" w:type="dxa"/>
            <w:gridSpan w:val="4"/>
          </w:tcPr>
          <w:p w:rsidR="00606812" w:rsidRDefault="00E8203D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9.06.2024</w:t>
            </w:r>
            <w:r w:rsidR="00F36B92">
              <w:t>г.</w:t>
            </w:r>
          </w:p>
        </w:tc>
      </w:tr>
      <w:tr w:rsidR="00E8203D" w:rsidTr="00CC25E6">
        <w:trPr>
          <w:gridAfter w:val="1"/>
          <w:wAfter w:w="4182" w:type="dxa"/>
          <w:trHeight w:val="122"/>
        </w:trPr>
        <w:tc>
          <w:tcPr>
            <w:tcW w:w="4920" w:type="dxa"/>
            <w:gridSpan w:val="3"/>
          </w:tcPr>
          <w:p w:rsidR="00E8203D" w:rsidRDefault="00E8203D" w:rsidP="00F36B92">
            <w:pPr>
              <w:spacing w:line="244" w:lineRule="auto"/>
              <w:ind w:left="410" w:right="839"/>
              <w:jc w:val="both"/>
            </w:pPr>
            <w:r w:rsidRPr="00B26803">
              <w:t>День</w:t>
            </w:r>
            <w:r w:rsidRPr="00B26803">
              <w:rPr>
                <w:spacing w:val="-1"/>
              </w:rPr>
              <w:t xml:space="preserve"> </w:t>
            </w:r>
            <w:r w:rsidRPr="00B26803">
              <w:t>памяти</w:t>
            </w:r>
            <w:r w:rsidRPr="00B26803">
              <w:rPr>
                <w:spacing w:val="-2"/>
              </w:rPr>
              <w:t xml:space="preserve"> </w:t>
            </w:r>
            <w:r w:rsidRPr="00B26803">
              <w:t>и</w:t>
            </w:r>
            <w:r w:rsidRPr="00B26803">
              <w:rPr>
                <w:spacing w:val="-1"/>
              </w:rPr>
              <w:t xml:space="preserve"> </w:t>
            </w:r>
            <w:r w:rsidRPr="00B26803">
              <w:t>скорби</w:t>
            </w:r>
          </w:p>
        </w:tc>
        <w:tc>
          <w:tcPr>
            <w:tcW w:w="5535" w:type="dxa"/>
            <w:gridSpan w:val="4"/>
          </w:tcPr>
          <w:p w:rsidR="00E8203D" w:rsidRDefault="00E8203D" w:rsidP="00F36B92">
            <w:pPr>
              <w:spacing w:line="244" w:lineRule="auto"/>
              <w:ind w:left="410" w:right="839"/>
              <w:jc w:val="both"/>
            </w:pPr>
            <w:r>
              <w:t>22.06.2024г</w:t>
            </w:r>
          </w:p>
        </w:tc>
      </w:tr>
      <w:tr w:rsidR="00E8203D" w:rsidTr="00CC25E6">
        <w:trPr>
          <w:gridAfter w:val="1"/>
          <w:wAfter w:w="4182" w:type="dxa"/>
          <w:trHeight w:val="92"/>
        </w:trPr>
        <w:tc>
          <w:tcPr>
            <w:tcW w:w="4920" w:type="dxa"/>
            <w:gridSpan w:val="3"/>
          </w:tcPr>
          <w:p w:rsidR="00E8203D" w:rsidRPr="00B26803" w:rsidRDefault="00E8203D" w:rsidP="00F36B92">
            <w:pPr>
              <w:spacing w:line="244" w:lineRule="auto"/>
              <w:ind w:left="410" w:right="839"/>
              <w:jc w:val="both"/>
            </w:pPr>
            <w:r w:rsidRPr="00B26803">
              <w:t>День семьи, любви и верности</w:t>
            </w:r>
          </w:p>
        </w:tc>
        <w:tc>
          <w:tcPr>
            <w:tcW w:w="5535" w:type="dxa"/>
            <w:gridSpan w:val="4"/>
          </w:tcPr>
          <w:p w:rsidR="00E8203D" w:rsidRDefault="00E8203D" w:rsidP="00F36B92">
            <w:pPr>
              <w:spacing w:line="244" w:lineRule="auto"/>
              <w:ind w:left="410" w:right="839"/>
              <w:jc w:val="both"/>
            </w:pPr>
            <w:r>
              <w:t>08.07.2024г</w:t>
            </w:r>
          </w:p>
        </w:tc>
      </w:tr>
      <w:tr w:rsidR="00CC25E6" w:rsidTr="00CC25E6">
        <w:trPr>
          <w:gridAfter w:val="1"/>
          <w:wAfter w:w="4182" w:type="dxa"/>
          <w:trHeight w:val="150"/>
        </w:trPr>
        <w:tc>
          <w:tcPr>
            <w:tcW w:w="4920" w:type="dxa"/>
            <w:gridSpan w:val="3"/>
          </w:tcPr>
          <w:p w:rsidR="00CC25E6" w:rsidRPr="00B26803" w:rsidRDefault="00CC25E6" w:rsidP="008D27CE">
            <w:pPr>
              <w:pStyle w:val="7"/>
              <w:shd w:val="clear" w:color="auto" w:fill="auto"/>
              <w:spacing w:before="0" w:line="269" w:lineRule="exact"/>
              <w:ind w:firstLine="0"/>
              <w:jc w:val="left"/>
            </w:pPr>
            <w:r w:rsidRPr="00B26803">
              <w:t>День Военно-морского флота</w:t>
            </w:r>
          </w:p>
        </w:tc>
        <w:tc>
          <w:tcPr>
            <w:tcW w:w="5535" w:type="dxa"/>
            <w:gridSpan w:val="4"/>
          </w:tcPr>
          <w:p w:rsidR="00CC25E6" w:rsidRDefault="00CC25E6" w:rsidP="00CC25E6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</w:pPr>
            <w:r>
              <w:t xml:space="preserve">      </w:t>
            </w:r>
            <w:r>
              <w:t xml:space="preserve">30 </w:t>
            </w:r>
            <w:r>
              <w:t>.07.2024г</w:t>
            </w:r>
          </w:p>
        </w:tc>
      </w:tr>
      <w:tr w:rsidR="00CC25E6" w:rsidTr="00CC25E6">
        <w:trPr>
          <w:trHeight w:val="101"/>
        </w:trPr>
        <w:tc>
          <w:tcPr>
            <w:tcW w:w="4920" w:type="dxa"/>
            <w:gridSpan w:val="3"/>
          </w:tcPr>
          <w:p w:rsidR="00CC25E6" w:rsidRDefault="00CC25E6" w:rsidP="00CC25E6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</w:pPr>
            <w:r w:rsidRPr="00B26803">
              <w:t>День</w:t>
            </w:r>
            <w:r w:rsidRPr="00B26803">
              <w:rPr>
                <w:spacing w:val="-2"/>
              </w:rPr>
              <w:t xml:space="preserve"> </w:t>
            </w:r>
            <w:r w:rsidRPr="00B26803">
              <w:t>Воздушно-десантных</w:t>
            </w:r>
            <w:r w:rsidRPr="00B26803">
              <w:rPr>
                <w:spacing w:val="-1"/>
              </w:rPr>
              <w:t xml:space="preserve"> </w:t>
            </w:r>
            <w:r w:rsidRPr="00B26803">
              <w:t>войск</w:t>
            </w:r>
          </w:p>
        </w:tc>
        <w:tc>
          <w:tcPr>
            <w:tcW w:w="5535" w:type="dxa"/>
            <w:gridSpan w:val="4"/>
          </w:tcPr>
          <w:p w:rsidR="00CC25E6" w:rsidRDefault="00CC25E6" w:rsidP="00CC25E6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</w:pPr>
            <w:r>
              <w:t xml:space="preserve">       02.08.2024г</w:t>
            </w:r>
          </w:p>
        </w:tc>
        <w:tc>
          <w:tcPr>
            <w:tcW w:w="4182" w:type="dxa"/>
          </w:tcPr>
          <w:p w:rsidR="00CC25E6" w:rsidRDefault="00CC25E6" w:rsidP="00416BE5">
            <w:pPr>
              <w:pStyle w:val="7"/>
              <w:shd w:val="clear" w:color="auto" w:fill="auto"/>
              <w:spacing w:before="0" w:line="240" w:lineRule="auto"/>
              <w:ind w:left="1620" w:firstLine="0"/>
              <w:jc w:val="left"/>
            </w:pPr>
            <w:r>
              <w:t>2 августа</w:t>
            </w:r>
          </w:p>
        </w:tc>
      </w:tr>
      <w:tr w:rsidR="00CC25E6" w:rsidTr="00CC25E6">
        <w:trPr>
          <w:trHeight w:val="101"/>
        </w:trPr>
        <w:tc>
          <w:tcPr>
            <w:tcW w:w="4920" w:type="dxa"/>
            <w:gridSpan w:val="3"/>
          </w:tcPr>
          <w:p w:rsidR="00CC25E6" w:rsidRDefault="00CC25E6" w:rsidP="00CC25E6">
            <w:pPr>
              <w:pStyle w:val="a9"/>
              <w:ind w:left="0" w:firstLine="0"/>
            </w:pPr>
            <w:r w:rsidRPr="00B26803">
              <w:t>День</w:t>
            </w:r>
            <w:r w:rsidRPr="00B26803">
              <w:rPr>
                <w:spacing w:val="-2"/>
              </w:rPr>
              <w:t xml:space="preserve"> </w:t>
            </w:r>
            <w:r w:rsidRPr="00B26803">
              <w:t>Государственного</w:t>
            </w:r>
            <w:r w:rsidRPr="00B26803">
              <w:rPr>
                <w:spacing w:val="-3"/>
              </w:rPr>
              <w:t xml:space="preserve"> </w:t>
            </w:r>
            <w:r w:rsidRPr="00B26803">
              <w:t>флага</w:t>
            </w:r>
            <w:r w:rsidRPr="00B26803">
              <w:rPr>
                <w:spacing w:val="-4"/>
              </w:rPr>
              <w:t xml:space="preserve"> </w:t>
            </w:r>
            <w:r w:rsidRPr="00B26803">
              <w:t>Российской</w:t>
            </w:r>
            <w:r w:rsidRPr="00B26803">
              <w:rPr>
                <w:spacing w:val="-2"/>
              </w:rPr>
              <w:t xml:space="preserve"> </w:t>
            </w:r>
            <w:r w:rsidRPr="00B26803">
              <w:t>Федерации</w:t>
            </w:r>
          </w:p>
        </w:tc>
        <w:tc>
          <w:tcPr>
            <w:tcW w:w="5535" w:type="dxa"/>
            <w:gridSpan w:val="4"/>
          </w:tcPr>
          <w:p w:rsidR="00CC25E6" w:rsidRDefault="00CC25E6" w:rsidP="00CC25E6">
            <w:pPr>
              <w:pStyle w:val="a9"/>
              <w:ind w:left="0" w:firstLine="0"/>
            </w:pPr>
            <w:r>
              <w:t xml:space="preserve">       22.08.2024г</w:t>
            </w:r>
          </w:p>
        </w:tc>
        <w:tc>
          <w:tcPr>
            <w:tcW w:w="4182" w:type="dxa"/>
          </w:tcPr>
          <w:p w:rsidR="00CC25E6" w:rsidRDefault="00CC25E6" w:rsidP="00416BE5">
            <w:pPr>
              <w:pStyle w:val="7"/>
              <w:shd w:val="clear" w:color="auto" w:fill="auto"/>
              <w:spacing w:before="0" w:line="240" w:lineRule="auto"/>
              <w:ind w:left="1620" w:firstLine="0"/>
              <w:jc w:val="left"/>
            </w:pPr>
            <w:r>
              <w:t>22 августа</w:t>
            </w:r>
          </w:p>
        </w:tc>
      </w:tr>
      <w:tr w:rsidR="00CC25E6" w:rsidTr="00CC25E6">
        <w:trPr>
          <w:trHeight w:val="150"/>
        </w:trPr>
        <w:tc>
          <w:tcPr>
            <w:tcW w:w="4920" w:type="dxa"/>
            <w:gridSpan w:val="3"/>
          </w:tcPr>
          <w:p w:rsidR="00CC25E6" w:rsidRDefault="00CC25E6" w:rsidP="00CC25E6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</w:pPr>
            <w:r>
              <w:t>«До свидания лето!» (Развлечение для всех)</w:t>
            </w:r>
          </w:p>
        </w:tc>
        <w:tc>
          <w:tcPr>
            <w:tcW w:w="5535" w:type="dxa"/>
            <w:gridSpan w:val="4"/>
          </w:tcPr>
          <w:p w:rsidR="00CC25E6" w:rsidRDefault="00CC25E6" w:rsidP="00CC25E6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</w:pPr>
            <w:r>
              <w:t xml:space="preserve">        С 26.08.2024 по 30.08.2024г     </w:t>
            </w:r>
          </w:p>
        </w:tc>
        <w:tc>
          <w:tcPr>
            <w:tcW w:w="4182" w:type="dxa"/>
          </w:tcPr>
          <w:p w:rsidR="00CC25E6" w:rsidRDefault="00CC25E6" w:rsidP="00416BE5">
            <w:pPr>
              <w:pStyle w:val="7"/>
              <w:shd w:val="clear" w:color="auto" w:fill="auto"/>
              <w:spacing w:before="0" w:line="240" w:lineRule="auto"/>
              <w:ind w:left="1620" w:firstLine="0"/>
              <w:jc w:val="left"/>
            </w:pPr>
            <w:r>
              <w:t>август</w:t>
            </w:r>
          </w:p>
        </w:tc>
      </w:tr>
      <w:tr w:rsidR="00CC25E6" w:rsidTr="00CC25E6">
        <w:trPr>
          <w:gridAfter w:val="1"/>
          <w:wAfter w:w="4182" w:type="dxa"/>
          <w:trHeight w:val="116"/>
        </w:trPr>
        <w:tc>
          <w:tcPr>
            <w:tcW w:w="4920" w:type="dxa"/>
            <w:gridSpan w:val="3"/>
          </w:tcPr>
          <w:p w:rsidR="00CC25E6" w:rsidRDefault="00CC25E6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зимние каникулы 01.01.2023 г.– 09.01.2024 г</w:t>
            </w:r>
          </w:p>
        </w:tc>
        <w:tc>
          <w:tcPr>
            <w:tcW w:w="5535" w:type="dxa"/>
            <w:gridSpan w:val="4"/>
          </w:tcPr>
          <w:p w:rsidR="00CC25E6" w:rsidRDefault="00CC25E6" w:rsidP="00CC25E6">
            <w:pPr>
              <w:spacing w:line="244" w:lineRule="auto"/>
              <w:ind w:right="83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C25E6" w:rsidTr="00CC25E6">
        <w:trPr>
          <w:gridAfter w:val="1"/>
          <w:wAfter w:w="4182" w:type="dxa"/>
          <w:trHeight w:val="116"/>
        </w:trPr>
        <w:tc>
          <w:tcPr>
            <w:tcW w:w="4920" w:type="dxa"/>
            <w:gridSpan w:val="3"/>
          </w:tcPr>
          <w:p w:rsidR="00CC25E6" w:rsidRDefault="00CC25E6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летние каникулы – 01.06.2024 г. – 31.08.2024 г</w:t>
            </w:r>
          </w:p>
        </w:tc>
        <w:tc>
          <w:tcPr>
            <w:tcW w:w="5535" w:type="dxa"/>
            <w:gridSpan w:val="4"/>
          </w:tcPr>
          <w:p w:rsidR="00CC25E6" w:rsidRDefault="00CC25E6" w:rsidP="00CC25E6">
            <w:pPr>
              <w:spacing w:line="244" w:lineRule="auto"/>
              <w:ind w:right="83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C25E6" w:rsidTr="00CC25E6">
        <w:trPr>
          <w:gridAfter w:val="1"/>
          <w:wAfter w:w="4182" w:type="dxa"/>
          <w:trHeight w:val="360"/>
        </w:trPr>
        <w:tc>
          <w:tcPr>
            <w:tcW w:w="2370" w:type="dxa"/>
          </w:tcPr>
          <w:p w:rsidR="00CC25E6" w:rsidRDefault="00CC25E6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Работа МБДОУ в летний период</w:t>
            </w:r>
          </w:p>
        </w:tc>
        <w:tc>
          <w:tcPr>
            <w:tcW w:w="8085" w:type="dxa"/>
            <w:gridSpan w:val="6"/>
          </w:tcPr>
          <w:p w:rsidR="00CC25E6" w:rsidRDefault="00CC25E6" w:rsidP="00F36B92">
            <w:pPr>
              <w:spacing w:line="244" w:lineRule="auto"/>
              <w:ind w:left="410" w:right="839"/>
              <w:jc w:val="both"/>
              <w:rPr>
                <w:rFonts w:eastAsia="Times New Roman"/>
                <w:sz w:val="24"/>
                <w:szCs w:val="24"/>
              </w:rPr>
            </w:pPr>
            <w:r>
              <w:t>В летний период организованная образовательная деятельность не проводится, проводятся спортивные, музыкальные мероприятия, экскурсии, подвижные игры</w:t>
            </w:r>
          </w:p>
        </w:tc>
      </w:tr>
    </w:tbl>
    <w:p w:rsidR="00051A78" w:rsidRDefault="00051A78">
      <w:pPr>
        <w:spacing w:line="244" w:lineRule="auto"/>
        <w:ind w:left="20" w:right="839"/>
        <w:jc w:val="both"/>
        <w:rPr>
          <w:sz w:val="20"/>
          <w:szCs w:val="20"/>
        </w:rPr>
      </w:pPr>
    </w:p>
    <w:p w:rsidR="00051A78" w:rsidRDefault="00051A78">
      <w:pPr>
        <w:sectPr w:rsidR="00051A78" w:rsidSect="00FA5F97">
          <w:type w:val="continuous"/>
          <w:pgSz w:w="11900" w:h="16838"/>
          <w:pgMar w:top="1121" w:right="0" w:bottom="580" w:left="1400" w:header="0" w:footer="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 w:equalWidth="0">
            <w:col w:w="10499"/>
          </w:cols>
        </w:sectPr>
      </w:pPr>
    </w:p>
    <w:p w:rsidR="008D27CE" w:rsidRDefault="008D27CE" w:rsidP="008D27CE"/>
    <w:p w:rsidR="00051A78" w:rsidRPr="008D27CE" w:rsidRDefault="00051A78" w:rsidP="008D27CE">
      <w:pPr>
        <w:tabs>
          <w:tab w:val="left" w:pos="4245"/>
        </w:tabs>
        <w:rPr>
          <w:sz w:val="20"/>
          <w:szCs w:val="20"/>
        </w:rPr>
      </w:pPr>
    </w:p>
    <w:sectPr w:rsidR="00051A78" w:rsidRPr="008D27CE" w:rsidSect="00FA5F97">
      <w:type w:val="continuous"/>
      <w:pgSz w:w="11900" w:h="16838"/>
      <w:pgMar w:top="1098" w:right="0" w:bottom="594" w:left="1400" w:header="0" w:footer="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 w:equalWidth="0">
        <w:col w:w="1049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DC" w:rsidRDefault="00B243DC" w:rsidP="00FA5F97">
      <w:r>
        <w:separator/>
      </w:r>
    </w:p>
  </w:endnote>
  <w:endnote w:type="continuationSeparator" w:id="1">
    <w:p w:rsidR="00B243DC" w:rsidRDefault="00B243DC" w:rsidP="00FA5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DC" w:rsidRDefault="00B243DC" w:rsidP="00FA5F97">
      <w:r>
        <w:separator/>
      </w:r>
    </w:p>
  </w:footnote>
  <w:footnote w:type="continuationSeparator" w:id="1">
    <w:p w:rsidR="00B243DC" w:rsidRDefault="00B243DC" w:rsidP="00FA5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B22DBD6"/>
    <w:lvl w:ilvl="0" w:tplc="3F2CDCAE">
      <w:start w:val="1"/>
      <w:numFmt w:val="bullet"/>
      <w:lvlText w:val="В"/>
      <w:lvlJc w:val="left"/>
    </w:lvl>
    <w:lvl w:ilvl="1" w:tplc="90ACBFF2">
      <w:start w:val="1"/>
      <w:numFmt w:val="bullet"/>
      <w:lvlText w:val="С"/>
      <w:lvlJc w:val="left"/>
    </w:lvl>
    <w:lvl w:ilvl="2" w:tplc="1E8AF7A4">
      <w:numFmt w:val="decimal"/>
      <w:lvlText w:val=""/>
      <w:lvlJc w:val="left"/>
    </w:lvl>
    <w:lvl w:ilvl="3" w:tplc="0E482BF0">
      <w:numFmt w:val="decimal"/>
      <w:lvlText w:val=""/>
      <w:lvlJc w:val="left"/>
    </w:lvl>
    <w:lvl w:ilvl="4" w:tplc="1C6EEB54">
      <w:numFmt w:val="decimal"/>
      <w:lvlText w:val=""/>
      <w:lvlJc w:val="left"/>
    </w:lvl>
    <w:lvl w:ilvl="5" w:tplc="AC744BD4">
      <w:numFmt w:val="decimal"/>
      <w:lvlText w:val=""/>
      <w:lvlJc w:val="left"/>
    </w:lvl>
    <w:lvl w:ilvl="6" w:tplc="54DC02EC">
      <w:numFmt w:val="decimal"/>
      <w:lvlText w:val=""/>
      <w:lvlJc w:val="left"/>
    </w:lvl>
    <w:lvl w:ilvl="7" w:tplc="8DF8D1DA">
      <w:numFmt w:val="decimal"/>
      <w:lvlText w:val=""/>
      <w:lvlJc w:val="left"/>
    </w:lvl>
    <w:lvl w:ilvl="8" w:tplc="42BA65A0">
      <w:numFmt w:val="decimal"/>
      <w:lvlText w:val=""/>
      <w:lvlJc w:val="left"/>
    </w:lvl>
  </w:abstractNum>
  <w:abstractNum w:abstractNumId="1">
    <w:nsid w:val="00005F90"/>
    <w:multiLevelType w:val="hybridMultilevel"/>
    <w:tmpl w:val="E510441E"/>
    <w:lvl w:ilvl="0" w:tplc="9E2EEE88">
      <w:start w:val="1"/>
      <w:numFmt w:val="bullet"/>
      <w:lvlText w:val="В"/>
      <w:lvlJc w:val="left"/>
    </w:lvl>
    <w:lvl w:ilvl="1" w:tplc="5DA2AA3A">
      <w:numFmt w:val="decimal"/>
      <w:lvlText w:val=""/>
      <w:lvlJc w:val="left"/>
    </w:lvl>
    <w:lvl w:ilvl="2" w:tplc="F9ACF050">
      <w:numFmt w:val="decimal"/>
      <w:lvlText w:val=""/>
      <w:lvlJc w:val="left"/>
    </w:lvl>
    <w:lvl w:ilvl="3" w:tplc="E7FAE50C">
      <w:numFmt w:val="decimal"/>
      <w:lvlText w:val=""/>
      <w:lvlJc w:val="left"/>
    </w:lvl>
    <w:lvl w:ilvl="4" w:tplc="901C186A">
      <w:numFmt w:val="decimal"/>
      <w:lvlText w:val=""/>
      <w:lvlJc w:val="left"/>
    </w:lvl>
    <w:lvl w:ilvl="5" w:tplc="D9F63954">
      <w:numFmt w:val="decimal"/>
      <w:lvlText w:val=""/>
      <w:lvlJc w:val="left"/>
    </w:lvl>
    <w:lvl w:ilvl="6" w:tplc="DA06A094">
      <w:numFmt w:val="decimal"/>
      <w:lvlText w:val=""/>
      <w:lvlJc w:val="left"/>
    </w:lvl>
    <w:lvl w:ilvl="7" w:tplc="EF26163A">
      <w:numFmt w:val="decimal"/>
      <w:lvlText w:val=""/>
      <w:lvlJc w:val="left"/>
    </w:lvl>
    <w:lvl w:ilvl="8" w:tplc="1A2C5DC4">
      <w:numFmt w:val="decimal"/>
      <w:lvlText w:val=""/>
      <w:lvlJc w:val="left"/>
    </w:lvl>
  </w:abstractNum>
  <w:abstractNum w:abstractNumId="2">
    <w:nsid w:val="00006952"/>
    <w:multiLevelType w:val="hybridMultilevel"/>
    <w:tmpl w:val="F5149152"/>
    <w:lvl w:ilvl="0" w:tplc="60F898BA">
      <w:start w:val="1"/>
      <w:numFmt w:val="bullet"/>
      <w:lvlText w:val="-"/>
      <w:lvlJc w:val="left"/>
    </w:lvl>
    <w:lvl w:ilvl="1" w:tplc="B80896A4">
      <w:numFmt w:val="decimal"/>
      <w:lvlText w:val=""/>
      <w:lvlJc w:val="left"/>
    </w:lvl>
    <w:lvl w:ilvl="2" w:tplc="9356C57A">
      <w:numFmt w:val="decimal"/>
      <w:lvlText w:val=""/>
      <w:lvlJc w:val="left"/>
    </w:lvl>
    <w:lvl w:ilvl="3" w:tplc="70C6B5B8">
      <w:numFmt w:val="decimal"/>
      <w:lvlText w:val=""/>
      <w:lvlJc w:val="left"/>
    </w:lvl>
    <w:lvl w:ilvl="4" w:tplc="0B02A740">
      <w:numFmt w:val="decimal"/>
      <w:lvlText w:val=""/>
      <w:lvlJc w:val="left"/>
    </w:lvl>
    <w:lvl w:ilvl="5" w:tplc="F16E9EB0">
      <w:numFmt w:val="decimal"/>
      <w:lvlText w:val=""/>
      <w:lvlJc w:val="left"/>
    </w:lvl>
    <w:lvl w:ilvl="6" w:tplc="47B415A0">
      <w:numFmt w:val="decimal"/>
      <w:lvlText w:val=""/>
      <w:lvlJc w:val="left"/>
    </w:lvl>
    <w:lvl w:ilvl="7" w:tplc="E378F13E">
      <w:numFmt w:val="decimal"/>
      <w:lvlText w:val=""/>
      <w:lvlJc w:val="left"/>
    </w:lvl>
    <w:lvl w:ilvl="8" w:tplc="5CC6A38C">
      <w:numFmt w:val="decimal"/>
      <w:lvlText w:val=""/>
      <w:lvlJc w:val="left"/>
    </w:lvl>
  </w:abstractNum>
  <w:abstractNum w:abstractNumId="3">
    <w:nsid w:val="00006DF1"/>
    <w:multiLevelType w:val="hybridMultilevel"/>
    <w:tmpl w:val="14B6CDF6"/>
    <w:lvl w:ilvl="0" w:tplc="EBF0F11E">
      <w:start w:val="1"/>
      <w:numFmt w:val="bullet"/>
      <w:lvlText w:val="и"/>
      <w:lvlJc w:val="left"/>
    </w:lvl>
    <w:lvl w:ilvl="1" w:tplc="C304246A">
      <w:numFmt w:val="decimal"/>
      <w:lvlText w:val=""/>
      <w:lvlJc w:val="left"/>
    </w:lvl>
    <w:lvl w:ilvl="2" w:tplc="3B96454A">
      <w:numFmt w:val="decimal"/>
      <w:lvlText w:val=""/>
      <w:lvlJc w:val="left"/>
    </w:lvl>
    <w:lvl w:ilvl="3" w:tplc="905E0022">
      <w:numFmt w:val="decimal"/>
      <w:lvlText w:val=""/>
      <w:lvlJc w:val="left"/>
    </w:lvl>
    <w:lvl w:ilvl="4" w:tplc="8B9A0D1A">
      <w:numFmt w:val="decimal"/>
      <w:lvlText w:val=""/>
      <w:lvlJc w:val="left"/>
    </w:lvl>
    <w:lvl w:ilvl="5" w:tplc="151C21B6">
      <w:numFmt w:val="decimal"/>
      <w:lvlText w:val=""/>
      <w:lvlJc w:val="left"/>
    </w:lvl>
    <w:lvl w:ilvl="6" w:tplc="A464117A">
      <w:numFmt w:val="decimal"/>
      <w:lvlText w:val=""/>
      <w:lvlJc w:val="left"/>
    </w:lvl>
    <w:lvl w:ilvl="7" w:tplc="F4420FA6">
      <w:numFmt w:val="decimal"/>
      <w:lvlText w:val=""/>
      <w:lvlJc w:val="left"/>
    </w:lvl>
    <w:lvl w:ilvl="8" w:tplc="D22A46D0">
      <w:numFmt w:val="decimal"/>
      <w:lvlText w:val=""/>
      <w:lvlJc w:val="left"/>
    </w:lvl>
  </w:abstractNum>
  <w:abstractNum w:abstractNumId="4">
    <w:nsid w:val="000072AE"/>
    <w:multiLevelType w:val="hybridMultilevel"/>
    <w:tmpl w:val="74487FE4"/>
    <w:lvl w:ilvl="0" w:tplc="C68EC50E">
      <w:start w:val="1"/>
      <w:numFmt w:val="bullet"/>
      <w:lvlText w:val="-"/>
      <w:lvlJc w:val="left"/>
    </w:lvl>
    <w:lvl w:ilvl="1" w:tplc="3B6E6618">
      <w:start w:val="1"/>
      <w:numFmt w:val="bullet"/>
      <w:lvlText w:val="-"/>
      <w:lvlJc w:val="left"/>
    </w:lvl>
    <w:lvl w:ilvl="2" w:tplc="1918EC6E">
      <w:start w:val="1"/>
      <w:numFmt w:val="bullet"/>
      <w:lvlText w:val="В"/>
      <w:lvlJc w:val="left"/>
    </w:lvl>
    <w:lvl w:ilvl="3" w:tplc="F39062F2">
      <w:numFmt w:val="decimal"/>
      <w:lvlText w:val=""/>
      <w:lvlJc w:val="left"/>
    </w:lvl>
    <w:lvl w:ilvl="4" w:tplc="681EDBAA">
      <w:numFmt w:val="decimal"/>
      <w:lvlText w:val=""/>
      <w:lvlJc w:val="left"/>
    </w:lvl>
    <w:lvl w:ilvl="5" w:tplc="BCF460B0">
      <w:numFmt w:val="decimal"/>
      <w:lvlText w:val=""/>
      <w:lvlJc w:val="left"/>
    </w:lvl>
    <w:lvl w:ilvl="6" w:tplc="9FDE973E">
      <w:numFmt w:val="decimal"/>
      <w:lvlText w:val=""/>
      <w:lvlJc w:val="left"/>
    </w:lvl>
    <w:lvl w:ilvl="7" w:tplc="A802E09A">
      <w:numFmt w:val="decimal"/>
      <w:lvlText w:val=""/>
      <w:lvlJc w:val="left"/>
    </w:lvl>
    <w:lvl w:ilvl="8" w:tplc="30745F72">
      <w:numFmt w:val="decimal"/>
      <w:lvlText w:val=""/>
      <w:lvlJc w:val="left"/>
    </w:lvl>
  </w:abstractNum>
  <w:abstractNum w:abstractNumId="5">
    <w:nsid w:val="37D5280D"/>
    <w:multiLevelType w:val="multilevel"/>
    <w:tmpl w:val="76421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F571A"/>
    <w:multiLevelType w:val="multilevel"/>
    <w:tmpl w:val="97B6B2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B72F2C"/>
    <w:multiLevelType w:val="multilevel"/>
    <w:tmpl w:val="1722F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A78"/>
    <w:rsid w:val="00051A78"/>
    <w:rsid w:val="001A5932"/>
    <w:rsid w:val="00215C5E"/>
    <w:rsid w:val="00247188"/>
    <w:rsid w:val="00386C36"/>
    <w:rsid w:val="00401E3D"/>
    <w:rsid w:val="004A629D"/>
    <w:rsid w:val="004B3B3A"/>
    <w:rsid w:val="0051162F"/>
    <w:rsid w:val="005630A3"/>
    <w:rsid w:val="005C0685"/>
    <w:rsid w:val="00606255"/>
    <w:rsid w:val="00606812"/>
    <w:rsid w:val="00707657"/>
    <w:rsid w:val="008811EA"/>
    <w:rsid w:val="00883080"/>
    <w:rsid w:val="008A1D18"/>
    <w:rsid w:val="008D27CE"/>
    <w:rsid w:val="00974AF2"/>
    <w:rsid w:val="009D0390"/>
    <w:rsid w:val="009F67ED"/>
    <w:rsid w:val="00A32AFA"/>
    <w:rsid w:val="00A9123F"/>
    <w:rsid w:val="00B243DC"/>
    <w:rsid w:val="00B3768F"/>
    <w:rsid w:val="00B82359"/>
    <w:rsid w:val="00CA1CFB"/>
    <w:rsid w:val="00CC25E6"/>
    <w:rsid w:val="00D46CE6"/>
    <w:rsid w:val="00D86785"/>
    <w:rsid w:val="00DD091C"/>
    <w:rsid w:val="00DE11B6"/>
    <w:rsid w:val="00DF5B18"/>
    <w:rsid w:val="00E8203D"/>
    <w:rsid w:val="00E92737"/>
    <w:rsid w:val="00F36B92"/>
    <w:rsid w:val="00FA5F97"/>
    <w:rsid w:val="00FA7222"/>
    <w:rsid w:val="00FC7ED5"/>
    <w:rsid w:val="00FD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A5F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F97"/>
  </w:style>
  <w:style w:type="paragraph" w:styleId="a6">
    <w:name w:val="footer"/>
    <w:basedOn w:val="a"/>
    <w:link w:val="a7"/>
    <w:uiPriority w:val="99"/>
    <w:semiHidden/>
    <w:unhideWhenUsed/>
    <w:rsid w:val="00FA5F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F97"/>
  </w:style>
  <w:style w:type="character" w:customStyle="1" w:styleId="a8">
    <w:name w:val="Основной текст_"/>
    <w:basedOn w:val="a0"/>
    <w:link w:val="7"/>
    <w:rsid w:val="00FA5F97"/>
    <w:rPr>
      <w:rFonts w:eastAsia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A5F97"/>
    <w:rPr>
      <w:rFonts w:eastAsia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8"/>
    <w:rsid w:val="00FA5F97"/>
    <w:pPr>
      <w:shd w:val="clear" w:color="auto" w:fill="FFFFFF"/>
      <w:spacing w:before="120" w:line="0" w:lineRule="atLeast"/>
      <w:ind w:hanging="540"/>
      <w:jc w:val="center"/>
    </w:pPr>
    <w:rPr>
      <w:rFonts w:eastAsia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FA5F97"/>
    <w:pPr>
      <w:shd w:val="clear" w:color="auto" w:fill="FFFFFF"/>
      <w:spacing w:after="240" w:line="269" w:lineRule="exact"/>
      <w:jc w:val="center"/>
    </w:pPr>
    <w:rPr>
      <w:rFonts w:eastAsia="Times New Roman"/>
      <w:sz w:val="23"/>
      <w:szCs w:val="23"/>
    </w:rPr>
  </w:style>
  <w:style w:type="paragraph" w:styleId="a9">
    <w:name w:val="Body Text"/>
    <w:basedOn w:val="a"/>
    <w:link w:val="aa"/>
    <w:uiPriority w:val="1"/>
    <w:qFormat/>
    <w:rsid w:val="00CC25E6"/>
    <w:pPr>
      <w:widowControl w:val="0"/>
      <w:autoSpaceDE w:val="0"/>
      <w:autoSpaceDN w:val="0"/>
      <w:ind w:left="212" w:firstLine="708"/>
      <w:jc w:val="both"/>
    </w:pPr>
    <w:rPr>
      <w:rFonts w:eastAsia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CC25E6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E2BF-CB01-426E-929D-2ABFE574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Fast</cp:lastModifiedBy>
  <cp:revision>2</cp:revision>
  <cp:lastPrinted>2021-09-09T09:08:00Z</cp:lastPrinted>
  <dcterms:created xsi:type="dcterms:W3CDTF">2023-09-06T08:51:00Z</dcterms:created>
  <dcterms:modified xsi:type="dcterms:W3CDTF">2023-09-06T08:51:00Z</dcterms:modified>
</cp:coreProperties>
</file>