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0"/>
        <w:tblW w:w="17582" w:type="dxa"/>
        <w:tblCellMar>
          <w:left w:w="0" w:type="dxa"/>
          <w:right w:w="0" w:type="dxa"/>
        </w:tblCellMar>
        <w:tblLook w:val="04A0"/>
      </w:tblPr>
      <w:tblGrid>
        <w:gridCol w:w="8130"/>
        <w:gridCol w:w="9452"/>
      </w:tblGrid>
      <w:tr w:rsidR="004551EA" w:rsidRPr="004551EA" w:rsidTr="00145C90">
        <w:trPr>
          <w:trHeight w:val="1302"/>
        </w:trPr>
        <w:tc>
          <w:tcPr>
            <w:tcW w:w="8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145C90">
            <w:pPr>
              <w:spacing w:after="0" w:line="240" w:lineRule="auto"/>
              <w:ind w:left="2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4551EA" w:rsidRPr="004551EA" w:rsidRDefault="004551EA" w:rsidP="0014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  заседании педагогического совета</w:t>
            </w:r>
          </w:p>
          <w:p w:rsidR="004551EA" w:rsidRPr="004551EA" w:rsidRDefault="004551EA" w:rsidP="0014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551EA" w:rsidRPr="004551EA" w:rsidRDefault="002A735A" w:rsidP="0014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 30</w:t>
            </w:r>
            <w:r w:rsidR="008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4551EA"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14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551EA" w:rsidRPr="004551EA" w:rsidRDefault="007F1946" w:rsidP="0014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  <w:r w:rsidR="004551EA"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</w:t>
            </w:r>
            <w:r w:rsid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№14 «Ласточка»</w:t>
            </w:r>
          </w:p>
          <w:p w:rsidR="004551EA" w:rsidRPr="004551EA" w:rsidRDefault="004551EA" w:rsidP="00145C90">
            <w:pPr>
              <w:tabs>
                <w:tab w:val="center" w:pos="2824"/>
                <w:tab w:val="right" w:pos="5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Е.Н.Сидоренко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/_________</w:t>
            </w:r>
          </w:p>
          <w:p w:rsidR="004551EA" w:rsidRPr="004551EA" w:rsidRDefault="002A735A" w:rsidP="0014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43 от « 30</w:t>
            </w:r>
            <w:r w:rsidR="008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4551EA"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ГОДОВОЙ ПЛАН</w:t>
      </w:r>
    </w:p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БЮДЖЕТНОГО ДОШКОЛЬНОГО</w:t>
      </w:r>
    </w:p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ОБРАЗОВАТЕЛЬНОГО УЧРЕЖДЕНИЯ</w:t>
      </w:r>
    </w:p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ДЕТСКИЙ САД</w:t>
      </w:r>
      <w:r w:rsidR="004364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№14 «Ласточка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551EA" w:rsidRPr="004551EA" w:rsidRDefault="002A735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2023-2024</w:t>
      </w:r>
      <w:r w:rsidR="004551EA" w:rsidRPr="00455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Default="004551EA" w:rsidP="0014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F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.Елизаветовка</w:t>
      </w:r>
    </w:p>
    <w:p w:rsid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C38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</w:t>
      </w:r>
      <w:r w:rsidRPr="005D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6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5D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326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 w:rsidRPr="005F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Муниципальное бюджетное дошкольное образовательное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 детский сад №14 «Ласточка» с.Елизаветовка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учреждения: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нахождения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с.Елизаветовка ул. Ленина 48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1EA" w:rsidRPr="00DA4FC3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электронной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почты: </w:t>
      </w:r>
      <w:proofErr w:type="spellStart"/>
      <w:r w:rsid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sidorenko</w:t>
      </w:r>
      <w:proofErr w:type="spellEnd"/>
      <w:r w:rsidR="00DA4FC3" w:rsidRP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elena</w:t>
      </w:r>
      <w:proofErr w:type="spellEnd"/>
      <w:r w:rsidR="00DA4FC3" w:rsidRP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19781130@</w:t>
      </w:r>
      <w:proofErr w:type="spellStart"/>
      <w:r w:rsid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="00DA4FC3" w:rsidRP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DA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7F1946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работы:</w:t>
      </w:r>
      <w:r w:rsid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DA4FC3" w:rsidRP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с 7-</w:t>
      </w:r>
      <w:r w:rsidR="00DA4FC3" w:rsidRP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</w:t>
      </w:r>
      <w:r w:rsidR="00DA4FC3" w:rsidRP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</w:t>
      </w:r>
    </w:p>
    <w:p w:rsidR="004551EA" w:rsidRPr="00DA4FC3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1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6F4B8B" w:rsidRDefault="00DA4FC3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функционирует: </w:t>
      </w:r>
      <w:r w:rsidRPr="00DA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от 3 до 7</w:t>
      </w:r>
    </w:p>
    <w:p w:rsidR="004551EA" w:rsidRPr="004551EA" w:rsidRDefault="00DA4FC3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1EA"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</w:t>
      </w:r>
      <w:r w:rsidR="004551EA"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51EA"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видами</w:t>
      </w:r>
      <w:r w:rsidR="004551EA"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51EA"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4551EA"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551EA"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является: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1E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551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 дошкольного образования;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1E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551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за детьми;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1E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551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питанию детей.</w:t>
      </w:r>
    </w:p>
    <w:p w:rsidR="002020A2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Нормативное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A4709" w:rsidRPr="005A4709" w:rsidRDefault="005A4709" w:rsidP="005A4709">
      <w:pPr>
        <w:rPr>
          <w:rFonts w:ascii="Times New Roman" w:hAnsi="Times New Roman" w:cs="Times New Roman"/>
          <w:sz w:val="24"/>
          <w:szCs w:val="24"/>
        </w:rPr>
      </w:pPr>
      <w:r w:rsidRPr="005A4709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273-ФЗ (ред. от 29.12.2022) «Об образовании в Российской Федерации» (с </w:t>
      </w:r>
      <w:proofErr w:type="spellStart"/>
      <w:r w:rsidRPr="005A470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A4709">
        <w:rPr>
          <w:rFonts w:ascii="Times New Roman" w:hAnsi="Times New Roman" w:cs="Times New Roman"/>
          <w:sz w:val="24"/>
          <w:szCs w:val="24"/>
        </w:rPr>
        <w:t xml:space="preserve">. и доп., вступ. в силу с 11.01.2023)2.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обучающихся»4. Обновленный ФГОС ДО - Приказ </w:t>
      </w:r>
      <w:proofErr w:type="spellStart"/>
      <w:r w:rsidRPr="005A47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4709">
        <w:rPr>
          <w:rFonts w:ascii="Times New Roman" w:hAnsi="Times New Roman" w:cs="Times New Roman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6. Приказ </w:t>
      </w:r>
      <w:proofErr w:type="spellStart"/>
      <w:r w:rsidRPr="005A47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4709">
        <w:rPr>
          <w:rFonts w:ascii="Times New Roman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718Конституции Российской Федерации  от 12.12.1993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(с изменениями на 14 марта 2020 года)</w:t>
      </w:r>
      <w:r w:rsidRPr="005A4709">
        <w:rPr>
          <w:rFonts w:ascii="Times New Roman" w:hAnsi="Times New Roman" w:cs="Times New Roman"/>
          <w:sz w:val="24"/>
          <w:szCs w:val="24"/>
        </w:rPr>
        <w:t>; 7.Семейного кодекса Российской Федерации  от 08.12.1995 № 223 ФЗ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(с изменениями  на 14 июля 2022 года)</w:t>
      </w:r>
      <w:r w:rsidRPr="005A4709">
        <w:rPr>
          <w:rFonts w:ascii="Times New Roman" w:hAnsi="Times New Roman" w:cs="Times New Roman"/>
          <w:sz w:val="24"/>
          <w:szCs w:val="24"/>
        </w:rPr>
        <w:t>;    8. Федерального закона «Об основных гарантиях прав ребёнка в Российской Федерации» от 24.07.1998 №124-ФЗ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A4709">
        <w:rPr>
          <w:rFonts w:ascii="Times New Roman" w:hAnsi="Times New Roman" w:cs="Times New Roman"/>
          <w:sz w:val="24"/>
          <w:szCs w:val="24"/>
        </w:rPr>
        <w:t>(с изменениями на 14 июля 2022 г);  9. Закона 273-ФЗ «Об образовании в Российской Федерации» от 29.12.2012 г.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A4709">
        <w:rPr>
          <w:rFonts w:ascii="Times New Roman" w:hAnsi="Times New Roman" w:cs="Times New Roman"/>
          <w:sz w:val="24"/>
          <w:szCs w:val="24"/>
        </w:rPr>
        <w:t>и закона № 313-ФЗот 03.07.2016 г. «О внесении изменений в федеральный закон «Об образовании в Российской Федерации» Документов Правительства РФ: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(с изменениями на 14 июля 2022 года)</w:t>
      </w:r>
      <w:r w:rsidRPr="005A4709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(редакция, действующая с 25 июля 2022 года); </w:t>
      </w:r>
      <w:r w:rsidRPr="005A4709">
        <w:rPr>
          <w:rFonts w:ascii="Times New Roman" w:hAnsi="Times New Roman" w:cs="Times New Roman"/>
          <w:sz w:val="24"/>
          <w:szCs w:val="24"/>
        </w:rPr>
        <w:t xml:space="preserve"> 10. Концепции содержания непрерывного образования (дошкольное и начальное звено) (утверждена ФКС по общему образованию МО РФ  17.06.2003). </w:t>
      </w:r>
      <w:r w:rsidRPr="005A470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Федеральных служб: </w:t>
      </w:r>
      <w:r>
        <w:rPr>
          <w:rFonts w:ascii="Times New Roman" w:hAnsi="Times New Roman" w:cs="Times New Roman"/>
          <w:sz w:val="24"/>
          <w:szCs w:val="24"/>
        </w:rPr>
        <w:t>*</w:t>
      </w:r>
      <w:hyperlink r:id="rId6" w:anchor="block_1000" w:history="1">
        <w:r w:rsidRPr="005A4709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5A47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4709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организациям воспитания и обучения, отдыха и оздоровления детей и молодежи", утвержденные</w:t>
      </w:r>
      <w:r w:rsidRPr="005A470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5A470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47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4709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РФ от 28 сентября 2020</w:t>
      </w:r>
      <w:r w:rsidRPr="005A47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4709">
        <w:rPr>
          <w:rFonts w:ascii="Times New Roman" w:hAnsi="Times New Roman" w:cs="Times New Roman"/>
          <w:sz w:val="24"/>
          <w:szCs w:val="24"/>
        </w:rPr>
        <w:t xml:space="preserve">г. </w:t>
      </w:r>
      <w:r w:rsidRPr="005A4709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5A4709">
        <w:rPr>
          <w:rFonts w:ascii="Times New Roman" w:hAnsi="Times New Roman" w:cs="Times New Roman"/>
          <w:sz w:val="24"/>
          <w:szCs w:val="24"/>
        </w:rPr>
        <w:t>28, а так же</w:t>
      </w:r>
      <w:r w:rsidRPr="005A470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anchor="block_1000" w:history="1">
        <w:r w:rsidRPr="005A4709">
          <w:rPr>
            <w:rFonts w:ascii="Times New Roman" w:hAnsi="Times New Roman" w:cs="Times New Roman"/>
            <w:sz w:val="24"/>
            <w:szCs w:val="24"/>
          </w:rPr>
          <w:t>СП 3.1/2.4.3598-20</w:t>
        </w:r>
      </w:hyperlink>
      <w:r w:rsidRPr="005A4709">
        <w:rPr>
          <w:rFonts w:ascii="Times New Roman" w:hAnsi="Times New Roman" w:cs="Times New Roman"/>
          <w:sz w:val="24"/>
          <w:szCs w:val="24"/>
        </w:rPr>
        <w:t>.</w:t>
      </w:r>
    </w:p>
    <w:p w:rsidR="005A4709" w:rsidRPr="005A4709" w:rsidRDefault="005A4709" w:rsidP="005A4709">
      <w:pPr>
        <w:spacing w:after="11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Нормативно-правовых документов Министерства образования России: </w:t>
      </w:r>
    </w:p>
    <w:p w:rsidR="005A4709" w:rsidRPr="005A4709" w:rsidRDefault="005A4709" w:rsidP="005A4709">
      <w:pPr>
        <w:spacing w:after="183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5A470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709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 </w:t>
      </w:r>
      <w:r w:rsidRPr="005A47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(с изменениями на 21 января 2019 года;</w:t>
      </w:r>
    </w:p>
    <w:p w:rsidR="005A4709" w:rsidRDefault="005A4709" w:rsidP="005A4709">
      <w:pPr>
        <w:spacing w:after="183" w:line="247" w:lineRule="auto"/>
        <w:ind w:right="755"/>
        <w:jc w:val="both"/>
        <w:rPr>
          <w:rFonts w:ascii="Times New Roman" w:hAnsi="Times New Roman" w:cs="Times New Roman"/>
          <w:sz w:val="24"/>
          <w:szCs w:val="24"/>
        </w:rPr>
      </w:pPr>
      <w:r w:rsidRPr="005A4709">
        <w:rPr>
          <w:rFonts w:ascii="Times New Roman" w:hAnsi="Times New Roman" w:cs="Times New Roman"/>
          <w:sz w:val="24"/>
          <w:szCs w:val="24"/>
        </w:rPr>
        <w:lastRenderedPageBreak/>
        <w:t>Приказа Министерства просвещения Российской Федерации от 31.07.2020 г. № 373 «</w:t>
      </w:r>
      <w:r w:rsidRPr="005A47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</w:t>
      </w:r>
      <w:r w:rsidRPr="005A470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hyperlink r:id="rId9" w:anchor="6560IO" w:history="1">
        <w:r w:rsidRPr="005A4709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5A47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4709" w:rsidRPr="005A4709" w:rsidRDefault="005A4709" w:rsidP="005A4709">
      <w:pPr>
        <w:spacing w:after="183" w:line="247" w:lineRule="auto"/>
        <w:ind w:right="755"/>
        <w:jc w:val="both"/>
        <w:rPr>
          <w:rFonts w:ascii="Times New Roman" w:hAnsi="Times New Roman" w:cs="Times New Roman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Международно-правовых актов: </w:t>
      </w:r>
    </w:p>
    <w:p w:rsidR="005A4709" w:rsidRPr="005A4709" w:rsidRDefault="005A4709" w:rsidP="005A4709">
      <w:pPr>
        <w:shd w:val="clear" w:color="auto" w:fill="FFFFFF"/>
        <w:tabs>
          <w:tab w:val="left" w:pos="1560"/>
        </w:tabs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Конвенции о защите прав человека  и основных свобод от 04.11.1950г. </w:t>
      </w:r>
      <w:r w:rsidRPr="005A4709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(с изменениями на 24 июня 2013 года) (редакция, действующая с 1 февраля 2022 года);</w:t>
      </w:r>
    </w:p>
    <w:p w:rsidR="005A4709" w:rsidRPr="005A4709" w:rsidRDefault="005A4709" w:rsidP="005A4709">
      <w:pPr>
        <w:spacing w:after="11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 xml:space="preserve">Конвенции о правах ребёнка (одобрена Генеральной Ассамблеей ООН 20.11.1989, вступила в силу для СССР 15.09.1990); </w:t>
      </w:r>
    </w:p>
    <w:p w:rsidR="005A4709" w:rsidRPr="005A4709" w:rsidRDefault="005A4709" w:rsidP="005A4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09">
        <w:rPr>
          <w:rFonts w:ascii="Times New Roman" w:hAnsi="Times New Roman" w:cs="Times New Roman"/>
          <w:sz w:val="24"/>
          <w:szCs w:val="24"/>
        </w:rPr>
        <w:t>Декларации прав ребёнка (провозглашена резолюцией 1386 (</w:t>
      </w:r>
      <w:r w:rsidRPr="005A470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A4709">
        <w:rPr>
          <w:rFonts w:ascii="Times New Roman" w:hAnsi="Times New Roman" w:cs="Times New Roman"/>
          <w:sz w:val="24"/>
          <w:szCs w:val="24"/>
        </w:rPr>
        <w:t xml:space="preserve"> Генеральной Ассамблеи ООН от 20.11.1959); Документов локального уровня.: </w:t>
      </w:r>
    </w:p>
    <w:p w:rsidR="005A4709" w:rsidRPr="005A4709" w:rsidRDefault="005A4709" w:rsidP="005A4709">
      <w:pPr>
        <w:spacing w:after="11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>Лицензии на осуществление образовательной деятельности;</w:t>
      </w:r>
    </w:p>
    <w:p w:rsidR="005A4709" w:rsidRPr="005A4709" w:rsidRDefault="005A4709" w:rsidP="005A4709">
      <w:pPr>
        <w:spacing w:after="11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>Программы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оспитания МБДОУ детский сад №14«Ласточка</w:t>
      </w:r>
      <w:r w:rsidRPr="005A470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A4709" w:rsidRPr="005A4709" w:rsidRDefault="005A4709" w:rsidP="005A4709">
      <w:pPr>
        <w:spacing w:after="11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Устава МБДОУ  детский сад №14 «Ласточка</w:t>
      </w:r>
      <w:r w:rsidRPr="005A470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A4709" w:rsidRPr="00145C90" w:rsidRDefault="005A4709" w:rsidP="00145C90">
      <w:pPr>
        <w:spacing w:after="11" w:line="247" w:lineRule="auto"/>
        <w:ind w:right="7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0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МБДОУ детский сад №14 «Ласточка</w:t>
      </w:r>
      <w:r w:rsidR="00145C9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020A2" w:rsidRPr="005A4709" w:rsidRDefault="002020A2" w:rsidP="00202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5A47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Вывод:</w:t>
      </w:r>
      <w:r w:rsidRPr="005A47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дошкольное образовательное учреждение зарегистрировано как юридическое лицо, имеет правоустанавливающие документы и осуществляет образовательную деятельность в соответствии с нормативными документами в сфере образования Российской Федерации.</w:t>
      </w:r>
    </w:p>
    <w:p w:rsidR="002020A2" w:rsidRPr="005A4709" w:rsidRDefault="003C5ED0" w:rsidP="00145C90">
      <w:pPr>
        <w:shd w:val="clear" w:color="auto" w:fill="FFFFFF"/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A4709">
        <w:rPr>
          <w:rFonts w:ascii="Times New Roman" w:hAnsi="Times New Roman" w:cs="Times New Roman"/>
          <w:b/>
          <w:iCs/>
          <w:sz w:val="28"/>
          <w:szCs w:val="28"/>
        </w:rPr>
        <w:t>Анализ работы : за 2022-2023</w:t>
      </w:r>
      <w:r w:rsidR="002020A2" w:rsidRPr="005A470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020A2" w:rsidRPr="005A4709">
        <w:rPr>
          <w:rFonts w:ascii="Times New Roman" w:hAnsi="Times New Roman" w:cs="Times New Roman"/>
          <w:b/>
          <w:iCs/>
          <w:sz w:val="28"/>
          <w:szCs w:val="28"/>
        </w:rPr>
        <w:t>уч.год</w:t>
      </w:r>
      <w:proofErr w:type="spellEnd"/>
    </w:p>
    <w:p w:rsidR="002020A2" w:rsidRPr="006E5C9F" w:rsidRDefault="002020A2" w:rsidP="00202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A4709">
        <w:rPr>
          <w:rFonts w:ascii="Times New Roman" w:eastAsia="Times New Roman" w:hAnsi="Times New Roman" w:cs="Times New Roman"/>
          <w:color w:val="181818"/>
          <w:lang w:eastAsia="ru-RU"/>
        </w:rPr>
        <w:t xml:space="preserve"> Образовательная деятельность в МБДОУ №14»Ласточка» с.Елизаветовка, велась по Основной образовательной </w:t>
      </w:r>
      <w:proofErr w:type="spellStart"/>
      <w:r w:rsidRPr="005A4709">
        <w:rPr>
          <w:rFonts w:ascii="Times New Roman" w:eastAsia="Times New Roman" w:hAnsi="Times New Roman" w:cs="Times New Roman"/>
          <w:color w:val="181818"/>
          <w:lang w:eastAsia="ru-RU"/>
        </w:rPr>
        <w:t>программе,разработанной</w:t>
      </w:r>
      <w:proofErr w:type="spellEnd"/>
      <w:r w:rsidRPr="005A4709">
        <w:rPr>
          <w:rFonts w:ascii="Times New Roman" w:eastAsia="Times New Roman" w:hAnsi="Times New Roman" w:cs="Times New Roman"/>
          <w:color w:val="181818"/>
          <w:lang w:eastAsia="ru-RU"/>
        </w:rPr>
        <w:t xml:space="preserve"> образовательной организацией в соответствии с ФГОС ДО и с учётом примерной образователь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ной программой дошкольного образования</w:t>
      </w:r>
      <w:r>
        <w:rPr>
          <w:rFonts w:ascii="Times New Roman" w:eastAsia="Times New Roman" w:hAnsi="Times New Roman" w:cs="Times New Roman"/>
          <w:color w:val="181818"/>
          <w:lang w:eastAsia="ru-RU"/>
        </w:rPr>
        <w:t>«От рождения до школы»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Т.С.Комаровой,М.А.Васильевой</w:t>
      </w:r>
      <w:proofErr w:type="spellEnd"/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2020A2" w:rsidRPr="006E5C9F" w:rsidRDefault="002020A2" w:rsidP="002020A2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- дошкольное образование.</w:t>
      </w:r>
    </w:p>
    <w:p w:rsidR="002020A2" w:rsidRPr="006E5C9F" w:rsidRDefault="002020A2" w:rsidP="0020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 Целью образовательного процесса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 является создание условий для максимального раскрытия индивидуального потенциала ребёнка, открывающего возможности его активной и успешной жизнедеятельности в сообществе детей и взрослых.</w:t>
      </w:r>
    </w:p>
    <w:p w:rsidR="002020A2" w:rsidRPr="006E5C9F" w:rsidRDefault="002020A2" w:rsidP="0020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 xml:space="preserve">Организация </w:t>
      </w:r>
      <w:proofErr w:type="spellStart"/>
      <w:r w:rsidRPr="006E5C9F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воспитательно</w:t>
      </w:r>
      <w:proofErr w:type="spellEnd"/>
      <w:r w:rsidRPr="006E5C9F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 xml:space="preserve"> – образовательного процесса в ДОУ направлена на достижение следующих целей:</w:t>
      </w:r>
    </w:p>
    <w:p w:rsidR="002020A2" w:rsidRPr="006E5C9F" w:rsidRDefault="002020A2" w:rsidP="0020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обеспечение государством равенства возможностей для каждого ребенка в получении качественного дошкольного образования;</w:t>
      </w:r>
    </w:p>
    <w:p w:rsidR="002020A2" w:rsidRPr="006E5C9F" w:rsidRDefault="002020A2" w:rsidP="0020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требований  к  условиям  реализации  образовательных  программ  дошкольного  образования,  их  структуре  и  результатам  их</w:t>
      </w:r>
    </w:p>
    <w:p w:rsidR="002020A2" w:rsidRPr="006E5C9F" w:rsidRDefault="002020A2" w:rsidP="0020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освоения;</w:t>
      </w:r>
    </w:p>
    <w:p w:rsidR="002020A2" w:rsidRDefault="002020A2" w:rsidP="00202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сохранение единства образовательного пространства Российской Федерации относительно уровня дошкольного образования.</w:t>
      </w:r>
    </w:p>
    <w:p w:rsidR="00C115DE" w:rsidRPr="005D6326" w:rsidRDefault="003C5ED0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2022-2023</w:t>
      </w:r>
      <w:r w:rsidR="00C115DE"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 педагоги ДОУ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показали  открытые  меропр</w:t>
      </w:r>
      <w:r w:rsidR="00C11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иятия  </w:t>
      </w:r>
      <w:r w:rsidR="00C115DE"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 ДОУ:</w:t>
      </w:r>
    </w:p>
    <w:p w:rsidR="00C115DE" w:rsidRPr="005D6326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организованная образовательная деятельность;</w:t>
      </w:r>
    </w:p>
    <w:p w:rsidR="00C115DE" w:rsidRPr="005D6326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утренники;</w:t>
      </w:r>
    </w:p>
    <w:p w:rsidR="00C115DE" w:rsidRPr="005D6326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спортивные праздники и развлечения;    </w:t>
      </w:r>
    </w:p>
    <w:p w:rsidR="00C115DE" w:rsidRPr="005D6326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выступления на педагогических советах.</w:t>
      </w:r>
    </w:p>
    <w:p w:rsidR="00C115DE" w:rsidRPr="005D6326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Мероприятия проведены педагогами на высоком уровне. </w:t>
      </w:r>
    </w:p>
    <w:p w:rsidR="00C115DE" w:rsidRPr="00B016A8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B016A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Вывод:</w:t>
      </w:r>
      <w:r w:rsidRPr="00B01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</w:t>
      </w:r>
      <w:proofErr w:type="spellEnd"/>
      <w:r w:rsidRPr="00B01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образом,</w:t>
      </w:r>
      <w:r w:rsidR="003C5E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анализ деятельности ДОУ за 2022-2023</w:t>
      </w:r>
      <w:r w:rsidRPr="00B01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 показал, что основные годовые задачи выполнены. В учреждении созданы условия и ведется работа по охране и укреплению физического здоровья детей (проводятся меры по закаливанию  детей,  уделяется  внимание  двигательной  активности  детей).  Создаются  условия  для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формирования  </w:t>
      </w:r>
      <w:r w:rsidRPr="00B01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речи  у  дошкольников.  Воспитанников  ДОУ  приобщают  к  нормам  и  ценностям,  принятым  в  обществе  через формирование основ правовых знаний. Совершенствуется работа по взаимодействию с семьями воспитанников.  </w:t>
      </w:r>
    </w:p>
    <w:p w:rsidR="00C115DE" w:rsidRPr="00B016A8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01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  отметить,  что  педагогический  коллектив ДОУ  проделал  большую  работу  по  достижению  таких  результатов  и важной задачей на следующий учебный год будет сохранить и повысить данные показатели. </w:t>
      </w:r>
    </w:p>
    <w:p w:rsidR="00C115DE" w:rsidRPr="00B016A8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01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Принимая во внимание достигнутые результаты были определены перспективы работы на следующий учебный год:</w:t>
      </w:r>
    </w:p>
    <w:p w:rsidR="00C115DE" w:rsidRPr="006E5C9F" w:rsidRDefault="00C115DE" w:rsidP="00C1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C115DE" w:rsidRDefault="00C115DE" w:rsidP="00C115D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15DE" w:rsidRDefault="00C115DE" w:rsidP="00202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145C90" w:rsidRPr="0048245C" w:rsidRDefault="00145C90" w:rsidP="00145C90">
      <w:pPr>
        <w:pStyle w:val="1"/>
        <w:spacing w:before="69"/>
        <w:ind w:left="222"/>
        <w:jc w:val="center"/>
        <w:rPr>
          <w:sz w:val="24"/>
          <w:szCs w:val="24"/>
        </w:rPr>
      </w:pPr>
      <w:r w:rsidRPr="0048245C">
        <w:rPr>
          <w:sz w:val="24"/>
          <w:szCs w:val="24"/>
          <w:u w:val="thick"/>
        </w:rPr>
        <w:t xml:space="preserve">ЦЕЛИ И ЗАДАЧИ НА 2023-2024 УЧЕБНЫЙ </w:t>
      </w:r>
      <w:r w:rsidRPr="0048245C">
        <w:rPr>
          <w:spacing w:val="-4"/>
          <w:sz w:val="24"/>
          <w:szCs w:val="24"/>
          <w:u w:val="thick"/>
        </w:rPr>
        <w:t>ГОД</w:t>
      </w:r>
    </w:p>
    <w:p w:rsidR="00145C90" w:rsidRPr="0048245C" w:rsidRDefault="00145C90" w:rsidP="00145C90">
      <w:pPr>
        <w:pStyle w:val="a8"/>
        <w:rPr>
          <w:b/>
          <w:sz w:val="24"/>
          <w:szCs w:val="24"/>
        </w:rPr>
      </w:pPr>
    </w:p>
    <w:p w:rsidR="007052C6" w:rsidRPr="004551EA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7052C6" w:rsidRPr="00F85347" w:rsidRDefault="007052C6" w:rsidP="007052C6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>З</w:t>
      </w:r>
      <w:r>
        <w:rPr>
          <w:rFonts w:hAnsi="Times New Roman" w:cs="Times New Roman"/>
          <w:b/>
          <w:bCs/>
          <w:sz w:val="24"/>
          <w:szCs w:val="24"/>
        </w:rPr>
        <w:t>адачи</w:t>
      </w:r>
      <w:r>
        <w:rPr>
          <w:rFonts w:hAnsi="Times New Roman" w:cs="Times New Roman"/>
          <w:b/>
          <w:bCs/>
          <w:sz w:val="24"/>
          <w:szCs w:val="24"/>
        </w:rPr>
        <w:t xml:space="preserve"> :</w:t>
      </w:r>
    </w:p>
    <w:p w:rsidR="007052C6" w:rsidRPr="00F85347" w:rsidRDefault="007052C6" w:rsidP="007052C6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sz w:val="24"/>
          <w:szCs w:val="24"/>
        </w:rPr>
        <w:t>Для</w:t>
      </w:r>
      <w:r w:rsidRPr="00F85347">
        <w:rPr>
          <w:rFonts w:hAnsi="Times New Roman" w:cs="Times New Roman"/>
          <w:sz w:val="24"/>
          <w:szCs w:val="24"/>
        </w:rPr>
        <w:t xml:space="preserve"> </w:t>
      </w:r>
      <w:r w:rsidRPr="00F85347">
        <w:rPr>
          <w:rFonts w:hAnsi="Times New Roman" w:cs="Times New Roman"/>
          <w:sz w:val="24"/>
          <w:szCs w:val="24"/>
        </w:rPr>
        <w:t>достижения</w:t>
      </w:r>
      <w:r w:rsidRPr="00F85347">
        <w:rPr>
          <w:rFonts w:hAnsi="Times New Roman" w:cs="Times New Roman"/>
          <w:sz w:val="24"/>
          <w:szCs w:val="24"/>
        </w:rPr>
        <w:t xml:space="preserve"> </w:t>
      </w:r>
      <w:r w:rsidRPr="00F85347">
        <w:rPr>
          <w:rFonts w:hAnsi="Times New Roman" w:cs="Times New Roman"/>
          <w:sz w:val="24"/>
          <w:szCs w:val="24"/>
        </w:rPr>
        <w:t>намеченных</w:t>
      </w:r>
      <w:r w:rsidRPr="00F85347">
        <w:rPr>
          <w:rFonts w:hAnsi="Times New Roman" w:cs="Times New Roman"/>
          <w:sz w:val="24"/>
          <w:szCs w:val="24"/>
        </w:rPr>
        <w:t xml:space="preserve"> </w:t>
      </w:r>
      <w:r w:rsidRPr="00F85347">
        <w:rPr>
          <w:rFonts w:hAnsi="Times New Roman" w:cs="Times New Roman"/>
          <w:sz w:val="24"/>
          <w:szCs w:val="24"/>
        </w:rPr>
        <w:t>целей</w:t>
      </w:r>
      <w:r w:rsidRPr="00F85347">
        <w:rPr>
          <w:rFonts w:hAnsi="Times New Roman" w:cs="Times New Roman"/>
          <w:sz w:val="24"/>
          <w:szCs w:val="24"/>
        </w:rPr>
        <w:t xml:space="preserve"> </w:t>
      </w:r>
      <w:r w:rsidRPr="00F85347">
        <w:rPr>
          <w:rFonts w:hAnsi="Times New Roman" w:cs="Times New Roman"/>
          <w:sz w:val="24"/>
          <w:szCs w:val="24"/>
        </w:rPr>
        <w:t>необходимо</w:t>
      </w:r>
      <w:r w:rsidRPr="00F85347">
        <w:rPr>
          <w:rFonts w:hAnsi="Times New Roman" w:cs="Times New Roman"/>
          <w:sz w:val="24"/>
          <w:szCs w:val="24"/>
        </w:rPr>
        <w:t xml:space="preserve"> </w:t>
      </w:r>
      <w:r w:rsidRPr="00F85347">
        <w:rPr>
          <w:rFonts w:hAnsi="Times New Roman" w:cs="Times New Roman"/>
          <w:sz w:val="24"/>
          <w:szCs w:val="24"/>
        </w:rPr>
        <w:t>выполнить</w:t>
      </w:r>
      <w:r w:rsidRPr="00F85347">
        <w:rPr>
          <w:rFonts w:hAnsi="Times New Roman" w:cs="Times New Roman"/>
          <w:sz w:val="24"/>
          <w:szCs w:val="24"/>
        </w:rPr>
        <w:t>: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организовать использование единой образовательной среды и пространства;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обеспечить контроль эффективности внедрения ФОП;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развить институт наставничества;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7052C6" w:rsidRPr="002A735A" w:rsidRDefault="007052C6" w:rsidP="007052C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735A">
        <w:rPr>
          <w:rFonts w:ascii="Times New Roman" w:hAnsi="Times New Roman" w:cs="Times New Roman"/>
          <w:sz w:val="24"/>
          <w:szCs w:val="24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7052C6" w:rsidRPr="004551EA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2C6" w:rsidRPr="004551EA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7052C6" w:rsidRPr="004551EA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7052C6" w:rsidRPr="004551EA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обогащать речь воспитанников посредством разных видов деятельности.</w:t>
      </w:r>
    </w:p>
    <w:p w:rsidR="007052C6" w:rsidRPr="004551EA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Содержание</w:t>
      </w:r>
      <w:r w:rsidRPr="006E5C9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образования в ДОУ: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Образовательный и коррекционный процесс в ДОУ, строится в соответствии с адаптированной основной образовательной</w:t>
      </w:r>
      <w:r w:rsidRPr="006E5C9F">
        <w:rPr>
          <w:rFonts w:ascii="Arial" w:eastAsia="Times New Roman" w:hAnsi="Arial" w:cs="Arial"/>
          <w:color w:val="181818"/>
          <w:lang w:eastAsia="ru-RU"/>
        </w:rPr>
        <w:t> 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программы.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Основная  образовательная  прогр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амма  МБДОУ №14 «Ласточка» с.Елизаветовка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  разработана  в  соответствии  с  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ФГОС 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 дошкольного образования.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Программа  обеспечивает  развитие  личности,  мотивации  и  способностей  детей  в  различных  видах  деятельности  и охватывать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социально-коммуникативное развитие;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познавательное развитие;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речевое развитие;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художественно-эстетическое развитие;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физическое развитие.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Содержание  данных  образовательных  областей  реализуется  в  различных  видах  деятельности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7052C6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1.Э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кспериментирование  с  материалами  и  веществами  (песок,  вода,  тесто  и  пр.); </w:t>
      </w:r>
    </w:p>
    <w:p w:rsidR="007052C6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2. О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бщение  с  взрослым  и  совместные  игры  со сверстниками  под  руководством  взрослого;  </w:t>
      </w:r>
      <w:r>
        <w:rPr>
          <w:rFonts w:ascii="Times New Roman" w:eastAsia="Times New Roman" w:hAnsi="Times New Roman" w:cs="Times New Roman"/>
          <w:color w:val="181818"/>
          <w:lang w:eastAsia="ru-RU"/>
        </w:rPr>
        <w:t>3.С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амообслуживание  и  действия  с</w:t>
      </w:r>
      <w:r>
        <w:rPr>
          <w:rFonts w:ascii="Times New Roman" w:eastAsia="Times New Roman" w:hAnsi="Times New Roman" w:cs="Times New Roman"/>
          <w:color w:val="181818"/>
          <w:lang w:eastAsia="ru-RU"/>
        </w:rPr>
        <w:t>  бытовыми  предметами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 (ложка,  совок, лопатка и пр.); 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4.В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осприятие смысла музыки, сказок, стихов;</w:t>
      </w:r>
    </w:p>
    <w:p w:rsidR="007052C6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5. Р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ассматривание картинок, 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6.Д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вигательная активность;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для детей дошкольного возраста (3 года - 7 лет) – ряд видов деятельности, таких как игровая, включая сюжетно-ролевую игру, игру с правилами и другие виды игры;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коммуникативная (общение и взаимодействие со взрослыми и сверстниками);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познавательно - исследовательская (исследования объектов окружающего мира и экспериментирования с ними);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восприятие художественной литературы и фольклора;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самообслуживание и элементарный бытовой труд (в помещении и на улице);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конструирование из разного материала, включая конструкторы, модули, бумагу, природный и иной материал;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изобразительная (рисование, лепка, аппликация);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музыкальная (восприятие и понимание смысла музыкальных произведений, пение, музыкально-ритмические движения, игры на</w:t>
      </w:r>
      <w:r>
        <w:rPr>
          <w:rFonts w:ascii="Arial" w:eastAsia="Times New Roman" w:hAnsi="Arial" w:cs="Arial"/>
          <w:color w:val="181818"/>
          <w:lang w:eastAsia="ru-RU"/>
        </w:rPr>
        <w:t xml:space="preserve"> 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детских музыкальных инструментах);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– двигательная (овладение основными движениями) формы активности ребенка.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Arial" w:eastAsia="Times New Roman" w:hAnsi="Arial" w:cs="Arial"/>
          <w:color w:val="181818"/>
          <w:lang w:eastAsia="ru-RU"/>
        </w:rPr>
        <w:t> </w:t>
      </w: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Максимально  допустимый  объем  образовательной  нагрузки  соответствует  санитарно-эпидемиологическим  правилам  и</w:t>
      </w:r>
    </w:p>
    <w:p w:rsidR="007052C6" w:rsidRPr="006E5C9F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нормативам </w:t>
      </w:r>
      <w:proofErr w:type="spellStart"/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СанПиН</w:t>
      </w:r>
      <w:proofErr w:type="spellEnd"/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 xml:space="preserve">  2.4.3648-20  «Санитарно-эпидемиологические  требования  к  организациям  воспитания  и  обучения, отдыха и оздоровления детей и молодежи» и санитарным  правилам  и  нормам  </w:t>
      </w:r>
      <w:proofErr w:type="spellStart"/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СанПиН</w:t>
      </w:r>
      <w:proofErr w:type="spellEnd"/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  1.2.3685-21  «Гигиенические  нормативы  и  требования  к  обеспечению  безопасности  и</w:t>
      </w:r>
    </w:p>
    <w:p w:rsidR="007052C6" w:rsidRPr="00FF454B" w:rsidRDefault="007052C6" w:rsidP="0070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E5C9F">
        <w:rPr>
          <w:rFonts w:ascii="Times New Roman" w:eastAsia="Times New Roman" w:hAnsi="Times New Roman" w:cs="Times New Roman"/>
          <w:color w:val="181818"/>
          <w:lang w:eastAsia="ru-RU"/>
        </w:rPr>
        <w:t>(или) безвредности для человека факторов среды обитания».</w:t>
      </w:r>
    </w:p>
    <w:p w:rsidR="007052C6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7052C6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осуществление духовно-нравственному воспитанию детей в процессе освоения ими всех образовательных областей.</w:t>
      </w:r>
    </w:p>
    <w:p w:rsidR="007052C6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90" w:rsidRPr="0048245C" w:rsidRDefault="00145C90" w:rsidP="00145C90">
      <w:pPr>
        <w:pStyle w:val="a8"/>
        <w:rPr>
          <w:b/>
          <w:sz w:val="24"/>
          <w:szCs w:val="24"/>
        </w:rPr>
      </w:pPr>
    </w:p>
    <w:p w:rsidR="00145C90" w:rsidRPr="00145C90" w:rsidRDefault="00145C90" w:rsidP="007052C6">
      <w:pPr>
        <w:pStyle w:val="a8"/>
        <w:spacing w:before="251"/>
        <w:ind w:left="554" w:right="325"/>
        <w:jc w:val="both"/>
        <w:rPr>
          <w:sz w:val="24"/>
          <w:szCs w:val="24"/>
        </w:rPr>
      </w:pPr>
      <w:r w:rsidRPr="0048245C">
        <w:rPr>
          <w:spacing w:val="-71"/>
          <w:sz w:val="24"/>
          <w:szCs w:val="24"/>
          <w:u w:val="thick"/>
        </w:rPr>
        <w:t xml:space="preserve"> </w:t>
      </w:r>
    </w:p>
    <w:p w:rsidR="00145C90" w:rsidRPr="009C084D" w:rsidRDefault="00145C90" w:rsidP="00145C90">
      <w:pPr>
        <w:pStyle w:val="1"/>
        <w:spacing w:before="210"/>
        <w:ind w:left="300"/>
        <w:rPr>
          <w:sz w:val="24"/>
          <w:szCs w:val="24"/>
          <w:u w:val="single"/>
        </w:rPr>
      </w:pPr>
      <w:r w:rsidRPr="009C084D">
        <w:rPr>
          <w:sz w:val="24"/>
          <w:szCs w:val="24"/>
          <w:u w:val="single"/>
        </w:rPr>
        <w:lastRenderedPageBreak/>
        <w:t>I .НОРМАТИВНО – ПРАВОВОЕ ОБЕСПЕЧЕНИЕ ДЕЯТЕЛЬНОСТИ</w:t>
      </w:r>
    </w:p>
    <w:p w:rsidR="00145C90" w:rsidRPr="009C084D" w:rsidRDefault="00145C90" w:rsidP="00145C90">
      <w:pPr>
        <w:pStyle w:val="a8"/>
        <w:spacing w:before="4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1988"/>
        <w:gridCol w:w="3368"/>
      </w:tblGrid>
      <w:tr w:rsidR="00145C90" w:rsidRPr="0048245C" w:rsidTr="00735FE9">
        <w:trPr>
          <w:trHeight w:val="321"/>
        </w:trPr>
        <w:tc>
          <w:tcPr>
            <w:tcW w:w="994" w:type="dxa"/>
          </w:tcPr>
          <w:p w:rsidR="00145C90" w:rsidRPr="0048245C" w:rsidRDefault="00145C90" w:rsidP="00735FE9">
            <w:pPr>
              <w:pStyle w:val="TableParagraph"/>
              <w:spacing w:line="300" w:lineRule="exact"/>
              <w:ind w:left="17"/>
              <w:jc w:val="center"/>
              <w:rPr>
                <w:sz w:val="24"/>
                <w:szCs w:val="24"/>
              </w:rPr>
            </w:pPr>
            <w:r w:rsidRPr="0048245C">
              <w:rPr>
                <w:w w:val="98"/>
                <w:sz w:val="24"/>
                <w:szCs w:val="24"/>
              </w:rPr>
              <w:t>№</w:t>
            </w:r>
          </w:p>
        </w:tc>
        <w:tc>
          <w:tcPr>
            <w:tcW w:w="9359" w:type="dxa"/>
          </w:tcPr>
          <w:p w:rsidR="00145C90" w:rsidRPr="0048245C" w:rsidRDefault="00145C90" w:rsidP="00735FE9">
            <w:pPr>
              <w:pStyle w:val="TableParagraph"/>
              <w:spacing w:line="270" w:lineRule="exact"/>
              <w:ind w:left="3998" w:right="39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245C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8" w:type="dxa"/>
          </w:tcPr>
          <w:p w:rsidR="00145C90" w:rsidRPr="0048245C" w:rsidRDefault="00145C90" w:rsidP="00735FE9">
            <w:pPr>
              <w:pStyle w:val="TableParagraph"/>
              <w:spacing w:line="270" w:lineRule="exact"/>
              <w:ind w:left="105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245C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68" w:type="dxa"/>
          </w:tcPr>
          <w:p w:rsidR="00145C90" w:rsidRPr="0048245C" w:rsidRDefault="00145C90" w:rsidP="00735FE9">
            <w:pPr>
              <w:pStyle w:val="TableParagraph"/>
              <w:spacing w:line="270" w:lineRule="exact"/>
              <w:ind w:left="839"/>
              <w:rPr>
                <w:b/>
                <w:sz w:val="24"/>
                <w:szCs w:val="24"/>
              </w:rPr>
            </w:pPr>
            <w:proofErr w:type="spellStart"/>
            <w:r w:rsidRPr="0048245C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45C90" w:rsidRPr="00051F96" w:rsidTr="00735FE9">
        <w:trPr>
          <w:trHeight w:val="647"/>
        </w:trPr>
        <w:tc>
          <w:tcPr>
            <w:tcW w:w="994" w:type="dxa"/>
          </w:tcPr>
          <w:p w:rsidR="00145C90" w:rsidRPr="00051F96" w:rsidRDefault="00145C90" w:rsidP="00735FE9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1.1</w:t>
            </w:r>
          </w:p>
        </w:tc>
        <w:tc>
          <w:tcPr>
            <w:tcW w:w="9359" w:type="dxa"/>
          </w:tcPr>
          <w:p w:rsidR="00145C90" w:rsidRPr="00051F96" w:rsidRDefault="00145C90" w:rsidP="00735FE9">
            <w:pPr>
              <w:pStyle w:val="TableParagraph"/>
              <w:spacing w:before="7" w:line="312" w:lineRule="exact"/>
              <w:ind w:left="114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>Разработка и приведение в соответствие с законодательством РФ, действующих локальных нормативных актов (по ФОП)</w:t>
            </w:r>
          </w:p>
        </w:tc>
        <w:tc>
          <w:tcPr>
            <w:tcW w:w="1988" w:type="dxa"/>
          </w:tcPr>
          <w:p w:rsidR="00145C90" w:rsidRPr="00051F96" w:rsidRDefault="00145C90" w:rsidP="00735FE9">
            <w:pPr>
              <w:pStyle w:val="TableParagraph"/>
              <w:spacing w:line="312" w:lineRule="exact"/>
              <w:ind w:left="111" w:right="92"/>
              <w:jc w:val="center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 xml:space="preserve">в </w:t>
            </w:r>
            <w:proofErr w:type="spellStart"/>
            <w:r w:rsidRPr="00051F96">
              <w:rPr>
                <w:sz w:val="24"/>
                <w:szCs w:val="24"/>
              </w:rPr>
              <w:t>течение</w:t>
            </w:r>
            <w:proofErr w:type="spellEnd"/>
            <w:r w:rsidRPr="00051F96">
              <w:rPr>
                <w:sz w:val="24"/>
                <w:szCs w:val="24"/>
              </w:rPr>
              <w:t xml:space="preserve"> </w:t>
            </w:r>
            <w:proofErr w:type="spellStart"/>
            <w:r w:rsidRPr="00051F9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8" w:type="dxa"/>
          </w:tcPr>
          <w:p w:rsidR="00145C90" w:rsidRPr="00051F96" w:rsidRDefault="00145C90" w:rsidP="00735FE9">
            <w:pPr>
              <w:pStyle w:val="TableParagraph"/>
              <w:spacing w:line="232" w:lineRule="auto"/>
              <w:ind w:left="109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заведующ</w:t>
            </w:r>
            <w:r w:rsidR="00DB4E6F" w:rsidRPr="00051F96">
              <w:rPr>
                <w:sz w:val="24"/>
                <w:szCs w:val="24"/>
              </w:rPr>
              <w:t>ий</w:t>
            </w:r>
            <w:proofErr w:type="spellEnd"/>
          </w:p>
        </w:tc>
      </w:tr>
      <w:tr w:rsidR="00145C90" w:rsidRPr="00051F96" w:rsidTr="00735FE9">
        <w:trPr>
          <w:trHeight w:val="642"/>
        </w:trPr>
        <w:tc>
          <w:tcPr>
            <w:tcW w:w="994" w:type="dxa"/>
            <w:vMerge w:val="restart"/>
          </w:tcPr>
          <w:p w:rsidR="00145C90" w:rsidRPr="00051F96" w:rsidRDefault="00145C90" w:rsidP="00735FE9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1.2</w:t>
            </w:r>
          </w:p>
        </w:tc>
        <w:tc>
          <w:tcPr>
            <w:tcW w:w="14715" w:type="dxa"/>
            <w:gridSpan w:val="3"/>
          </w:tcPr>
          <w:p w:rsidR="00145C90" w:rsidRPr="00051F96" w:rsidRDefault="00145C90" w:rsidP="00735FE9">
            <w:pPr>
              <w:pStyle w:val="TableParagraph"/>
              <w:spacing w:before="1" w:line="322" w:lineRule="exact"/>
              <w:ind w:left="114" w:right="595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>Разработка стратегических документов детского сада, внесение корректив с учетом современных требований образовательной политики, утверждение документов</w:t>
            </w:r>
          </w:p>
        </w:tc>
      </w:tr>
      <w:tr w:rsidR="00145C90" w:rsidRPr="00051F96" w:rsidTr="00735FE9">
        <w:trPr>
          <w:trHeight w:val="640"/>
        </w:trPr>
        <w:tc>
          <w:tcPr>
            <w:tcW w:w="994" w:type="dxa"/>
            <w:vMerge/>
            <w:tcBorders>
              <w:top w:val="nil"/>
            </w:tcBorders>
          </w:tcPr>
          <w:p w:rsidR="00145C90" w:rsidRPr="00051F96" w:rsidRDefault="00145C90" w:rsidP="0073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59" w:type="dxa"/>
          </w:tcPr>
          <w:p w:rsidR="00145C90" w:rsidRPr="00051F96" w:rsidRDefault="00145C90" w:rsidP="00735FE9">
            <w:pPr>
              <w:pStyle w:val="TableParagraph"/>
              <w:spacing w:line="232" w:lineRule="auto"/>
              <w:ind w:left="114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>Основная общеобразовательная программа – образовательная программа дошкольного образования МБ</w:t>
            </w:r>
            <w:r w:rsidR="00DB4E6F" w:rsidRPr="00051F96">
              <w:rPr>
                <w:sz w:val="24"/>
                <w:szCs w:val="24"/>
                <w:lang w:val="ru-RU"/>
              </w:rPr>
              <w:t>ДОУ детский сад №14  «Ласточка</w:t>
            </w:r>
            <w:r w:rsidRPr="00051F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8" w:type="dxa"/>
          </w:tcPr>
          <w:p w:rsidR="00145C90" w:rsidRPr="00051F96" w:rsidRDefault="00145C90" w:rsidP="00735F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</w:tcPr>
          <w:p w:rsidR="00145C90" w:rsidRPr="00051F96" w:rsidRDefault="00145C90" w:rsidP="00735FE9">
            <w:pPr>
              <w:pStyle w:val="TableParagraph"/>
              <w:spacing w:line="232" w:lineRule="auto"/>
              <w:ind w:left="109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заведующ</w:t>
            </w:r>
            <w:r w:rsidR="00DB4E6F" w:rsidRPr="00051F96">
              <w:rPr>
                <w:sz w:val="24"/>
                <w:szCs w:val="24"/>
              </w:rPr>
              <w:t>ий</w:t>
            </w:r>
            <w:proofErr w:type="spellEnd"/>
          </w:p>
        </w:tc>
      </w:tr>
    </w:tbl>
    <w:p w:rsidR="00145C90" w:rsidRPr="00051F96" w:rsidRDefault="00145C90" w:rsidP="00145C90">
      <w:pPr>
        <w:spacing w:line="232" w:lineRule="auto"/>
        <w:rPr>
          <w:sz w:val="24"/>
          <w:szCs w:val="24"/>
        </w:rPr>
        <w:sectPr w:rsidR="00145C90" w:rsidRPr="00051F96">
          <w:pgSz w:w="16850" w:h="11920" w:orient="landscape"/>
          <w:pgMar w:top="62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1988"/>
        <w:gridCol w:w="3368"/>
      </w:tblGrid>
      <w:tr w:rsidR="00145C90" w:rsidRPr="00051F96" w:rsidTr="00735FE9">
        <w:trPr>
          <w:trHeight w:val="487"/>
        </w:trPr>
        <w:tc>
          <w:tcPr>
            <w:tcW w:w="994" w:type="dxa"/>
            <w:vMerge w:val="restart"/>
          </w:tcPr>
          <w:p w:rsidR="00145C90" w:rsidRPr="00051F96" w:rsidRDefault="00145C90" w:rsidP="00735F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59" w:type="dxa"/>
          </w:tcPr>
          <w:p w:rsidR="00145C90" w:rsidRPr="00051F96" w:rsidRDefault="00145C90" w:rsidP="00735FE9">
            <w:pPr>
              <w:pStyle w:val="TableParagraph"/>
              <w:spacing w:line="232" w:lineRule="auto"/>
              <w:ind w:left="114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>Адаптированная образовательная программа дошкольного образования</w:t>
            </w:r>
            <w:r w:rsidR="00DB4E6F" w:rsidRPr="00051F96">
              <w:rPr>
                <w:sz w:val="24"/>
                <w:szCs w:val="24"/>
                <w:lang w:val="ru-RU"/>
              </w:rPr>
              <w:t xml:space="preserve">  детский сад №14 «Ласточка</w:t>
            </w:r>
            <w:r w:rsidRPr="00051F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8" w:type="dxa"/>
            <w:vMerge w:val="restart"/>
          </w:tcPr>
          <w:p w:rsidR="00145C90" w:rsidRPr="00051F96" w:rsidRDefault="00DB4E6F" w:rsidP="00735FE9">
            <w:pPr>
              <w:pStyle w:val="TableParagraph"/>
              <w:spacing w:line="307" w:lineRule="exact"/>
              <w:ind w:left="369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30</w:t>
            </w:r>
            <w:r w:rsidR="00145C90" w:rsidRPr="00051F96">
              <w:rPr>
                <w:sz w:val="24"/>
                <w:szCs w:val="24"/>
              </w:rPr>
              <w:t>.08.2023</w:t>
            </w:r>
            <w:r w:rsidRPr="00051F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68" w:type="dxa"/>
            <w:vMerge w:val="restart"/>
          </w:tcPr>
          <w:p w:rsidR="00145C90" w:rsidRPr="00051F96" w:rsidRDefault="00145C90" w:rsidP="00735FE9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Заведующ</w:t>
            </w:r>
            <w:r w:rsidR="00DB4E6F" w:rsidRPr="00051F96">
              <w:rPr>
                <w:sz w:val="24"/>
                <w:szCs w:val="24"/>
              </w:rPr>
              <w:t>ий</w:t>
            </w:r>
            <w:proofErr w:type="spellEnd"/>
            <w:r w:rsidRPr="00051F96">
              <w:rPr>
                <w:sz w:val="24"/>
                <w:szCs w:val="24"/>
              </w:rPr>
              <w:t xml:space="preserve">, </w:t>
            </w:r>
            <w:proofErr w:type="spellStart"/>
            <w:r w:rsidRPr="00051F96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145C90" w:rsidRPr="00051F96" w:rsidTr="00735FE9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145C90" w:rsidRPr="00051F96" w:rsidRDefault="00145C90" w:rsidP="00735FE9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</w:tcPr>
          <w:p w:rsidR="00145C90" w:rsidRPr="00051F96" w:rsidRDefault="00DB4E6F" w:rsidP="00735FE9">
            <w:pPr>
              <w:pStyle w:val="TableParagraph"/>
              <w:spacing w:line="297" w:lineRule="exact"/>
              <w:ind w:left="114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 xml:space="preserve">Рабочие программы, </w:t>
            </w:r>
            <w:r w:rsidR="00145C90" w:rsidRPr="00051F96">
              <w:rPr>
                <w:sz w:val="24"/>
                <w:szCs w:val="24"/>
                <w:lang w:val="ru-RU"/>
              </w:rPr>
              <w:t xml:space="preserve"> календарный план </w:t>
            </w:r>
            <w:proofErr w:type="spellStart"/>
            <w:r w:rsidR="00145C90" w:rsidRPr="00051F96">
              <w:rPr>
                <w:sz w:val="24"/>
                <w:szCs w:val="24"/>
                <w:lang w:val="ru-RU"/>
              </w:rPr>
              <w:t>работы</w:t>
            </w:r>
            <w:r w:rsidRPr="00051F96">
              <w:rPr>
                <w:sz w:val="24"/>
                <w:szCs w:val="24"/>
                <w:lang w:val="ru-RU"/>
              </w:rPr>
              <w:t>,годовой</w:t>
            </w:r>
            <w:proofErr w:type="spellEnd"/>
            <w:r w:rsidRPr="00051F96">
              <w:rPr>
                <w:sz w:val="24"/>
                <w:szCs w:val="24"/>
                <w:lang w:val="ru-RU"/>
              </w:rPr>
              <w:t xml:space="preserve"> план работы 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45C90" w:rsidRPr="00051F96" w:rsidRDefault="00145C90" w:rsidP="0073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145C90" w:rsidRPr="00051F96" w:rsidRDefault="00145C90" w:rsidP="00735FE9">
            <w:pPr>
              <w:rPr>
                <w:sz w:val="24"/>
                <w:szCs w:val="24"/>
                <w:lang w:val="ru-RU"/>
              </w:rPr>
            </w:pPr>
          </w:p>
        </w:tc>
      </w:tr>
      <w:tr w:rsidR="00145C90" w:rsidRPr="00051F96" w:rsidTr="00735FE9">
        <w:trPr>
          <w:trHeight w:val="882"/>
        </w:trPr>
        <w:tc>
          <w:tcPr>
            <w:tcW w:w="994" w:type="dxa"/>
            <w:vMerge/>
            <w:tcBorders>
              <w:top w:val="nil"/>
            </w:tcBorders>
          </w:tcPr>
          <w:p w:rsidR="00145C90" w:rsidRPr="00051F96" w:rsidRDefault="00145C90" w:rsidP="0073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59" w:type="dxa"/>
          </w:tcPr>
          <w:p w:rsidR="00145C90" w:rsidRPr="00051F96" w:rsidRDefault="00145C90" w:rsidP="00735FE9">
            <w:pPr>
              <w:pStyle w:val="TableParagraph"/>
              <w:ind w:left="114" w:right="109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 xml:space="preserve">Отчет о результатах </w:t>
            </w:r>
            <w:proofErr w:type="spellStart"/>
            <w:r w:rsidRPr="00051F96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051F96">
              <w:rPr>
                <w:sz w:val="24"/>
                <w:szCs w:val="24"/>
                <w:lang w:val="ru-RU"/>
              </w:rPr>
              <w:t xml:space="preserve"> деятельности детского сада за 2023 год (сайт МБДОУ)</w:t>
            </w:r>
          </w:p>
        </w:tc>
        <w:tc>
          <w:tcPr>
            <w:tcW w:w="1988" w:type="dxa"/>
          </w:tcPr>
          <w:p w:rsidR="00145C90" w:rsidRPr="00051F96" w:rsidRDefault="00DB4E6F" w:rsidP="00735FE9">
            <w:pPr>
              <w:pStyle w:val="TableParagraph"/>
              <w:spacing w:line="314" w:lineRule="exact"/>
              <w:ind w:left="111" w:right="93"/>
              <w:jc w:val="center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31.07</w:t>
            </w:r>
            <w:r w:rsidR="00145C90" w:rsidRPr="00051F96">
              <w:rPr>
                <w:sz w:val="24"/>
                <w:szCs w:val="24"/>
              </w:rPr>
              <w:t>.20</w:t>
            </w:r>
            <w:r w:rsidRPr="00051F96">
              <w:rPr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145C90" w:rsidRPr="00051F96" w:rsidRDefault="00145C90" w:rsidP="00DB4E6F">
            <w:pPr>
              <w:pStyle w:val="TableParagraph"/>
              <w:ind w:left="109" w:right="134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Заведующ</w:t>
            </w:r>
            <w:r w:rsidR="00DB4E6F" w:rsidRPr="00051F96">
              <w:rPr>
                <w:sz w:val="24"/>
                <w:szCs w:val="24"/>
              </w:rPr>
              <w:t>ий</w:t>
            </w:r>
            <w:proofErr w:type="spellEnd"/>
          </w:p>
        </w:tc>
      </w:tr>
      <w:tr w:rsidR="00145C90" w:rsidRPr="0048245C" w:rsidTr="00735FE9">
        <w:trPr>
          <w:trHeight w:val="414"/>
        </w:trPr>
        <w:tc>
          <w:tcPr>
            <w:tcW w:w="994" w:type="dxa"/>
            <w:vMerge/>
            <w:tcBorders>
              <w:top w:val="nil"/>
            </w:tcBorders>
          </w:tcPr>
          <w:p w:rsidR="00145C90" w:rsidRPr="00145C90" w:rsidRDefault="00145C90" w:rsidP="00735FE9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</w:tcPr>
          <w:p w:rsidR="00145C90" w:rsidRPr="0048245C" w:rsidRDefault="00145C90" w:rsidP="00735FE9">
            <w:pPr>
              <w:pStyle w:val="TableParagraph"/>
              <w:ind w:left="114" w:right="91"/>
              <w:jc w:val="both"/>
              <w:rPr>
                <w:sz w:val="24"/>
                <w:szCs w:val="24"/>
              </w:rPr>
            </w:pPr>
            <w:proofErr w:type="spellStart"/>
            <w:r w:rsidRPr="0048245C">
              <w:rPr>
                <w:sz w:val="24"/>
                <w:szCs w:val="24"/>
              </w:rPr>
              <w:t>Производственные</w:t>
            </w:r>
            <w:proofErr w:type="spellEnd"/>
            <w:r w:rsidRPr="0048245C">
              <w:rPr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собрания</w:t>
            </w:r>
            <w:proofErr w:type="spellEnd"/>
            <w:r w:rsidRPr="0048245C">
              <w:rPr>
                <w:sz w:val="24"/>
                <w:szCs w:val="24"/>
              </w:rPr>
              <w:t xml:space="preserve"> и </w:t>
            </w:r>
            <w:proofErr w:type="spellStart"/>
            <w:r w:rsidRPr="0048245C">
              <w:rPr>
                <w:sz w:val="24"/>
                <w:szCs w:val="24"/>
              </w:rPr>
              <w:t>инструктажи</w:t>
            </w:r>
            <w:proofErr w:type="spellEnd"/>
            <w:r w:rsidRPr="0048245C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145C90" w:rsidRPr="0048245C" w:rsidRDefault="00145C90" w:rsidP="00735FE9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8245C">
              <w:rPr>
                <w:sz w:val="24"/>
                <w:szCs w:val="24"/>
              </w:rPr>
              <w:t xml:space="preserve">в </w:t>
            </w:r>
            <w:proofErr w:type="spellStart"/>
            <w:r w:rsidRPr="0048245C">
              <w:rPr>
                <w:sz w:val="24"/>
                <w:szCs w:val="24"/>
              </w:rPr>
              <w:t>течение</w:t>
            </w:r>
            <w:proofErr w:type="spellEnd"/>
            <w:r w:rsidRPr="0048245C">
              <w:rPr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8" w:type="dxa"/>
          </w:tcPr>
          <w:p w:rsidR="00145C90" w:rsidRPr="0048245C" w:rsidRDefault="00145C90" w:rsidP="00735FE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B4E6F">
              <w:rPr>
                <w:sz w:val="24"/>
                <w:szCs w:val="24"/>
              </w:rPr>
              <w:t>Заведующий</w:t>
            </w:r>
            <w:proofErr w:type="spellEnd"/>
            <w:r w:rsidRPr="0048245C">
              <w:rPr>
                <w:sz w:val="24"/>
                <w:szCs w:val="24"/>
              </w:rPr>
              <w:t xml:space="preserve">, </w:t>
            </w:r>
            <w:proofErr w:type="spellStart"/>
            <w:r w:rsidRPr="0048245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145C90" w:rsidRPr="00A97321" w:rsidTr="00735FE9">
        <w:trPr>
          <w:trHeight w:val="702"/>
        </w:trPr>
        <w:tc>
          <w:tcPr>
            <w:tcW w:w="994" w:type="dxa"/>
          </w:tcPr>
          <w:p w:rsidR="00145C90" w:rsidRPr="00A97321" w:rsidRDefault="00145C90" w:rsidP="00735FE9">
            <w:pPr>
              <w:pStyle w:val="TableParagraph"/>
              <w:spacing w:line="309" w:lineRule="exact"/>
              <w:ind w:left="115"/>
              <w:rPr>
                <w:sz w:val="24"/>
                <w:szCs w:val="24"/>
              </w:rPr>
            </w:pPr>
            <w:r w:rsidRPr="00A97321">
              <w:rPr>
                <w:sz w:val="24"/>
                <w:szCs w:val="24"/>
              </w:rPr>
              <w:t>1.3</w:t>
            </w:r>
          </w:p>
        </w:tc>
        <w:tc>
          <w:tcPr>
            <w:tcW w:w="9359" w:type="dxa"/>
          </w:tcPr>
          <w:p w:rsidR="00145C90" w:rsidRPr="00A97321" w:rsidRDefault="00145C90" w:rsidP="00735FE9">
            <w:pPr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в соответствии с требованиями должностных инструкций и инструкций по охране труда работников МБДОУ</w:t>
            </w:r>
          </w:p>
          <w:p w:rsidR="00145C90" w:rsidRPr="00A97321" w:rsidRDefault="00145C90" w:rsidP="00735FE9">
            <w:pPr>
              <w:pStyle w:val="TableParagraph"/>
              <w:spacing w:line="309" w:lineRule="exact"/>
              <w:ind w:left="11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145C90" w:rsidRPr="00A97321" w:rsidRDefault="00145C90" w:rsidP="00735FE9">
            <w:pPr>
              <w:pStyle w:val="TableParagraph"/>
              <w:spacing w:before="264"/>
              <w:ind w:right="94"/>
              <w:rPr>
                <w:sz w:val="24"/>
                <w:szCs w:val="24"/>
              </w:rPr>
            </w:pPr>
            <w:r w:rsidRPr="00A97321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A97321">
              <w:rPr>
                <w:sz w:val="24"/>
                <w:szCs w:val="24"/>
              </w:rPr>
              <w:t xml:space="preserve">в </w:t>
            </w:r>
            <w:proofErr w:type="spellStart"/>
            <w:r w:rsidRPr="00A97321">
              <w:rPr>
                <w:sz w:val="24"/>
                <w:szCs w:val="24"/>
              </w:rPr>
              <w:t>течение</w:t>
            </w:r>
            <w:proofErr w:type="spellEnd"/>
            <w:r w:rsidRPr="00A97321">
              <w:rPr>
                <w:sz w:val="24"/>
                <w:szCs w:val="24"/>
              </w:rPr>
              <w:t xml:space="preserve"> </w:t>
            </w:r>
            <w:proofErr w:type="spellStart"/>
            <w:r w:rsidRPr="00A9732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8" w:type="dxa"/>
          </w:tcPr>
          <w:p w:rsidR="00145C90" w:rsidRPr="00A97321" w:rsidRDefault="00145C90" w:rsidP="00735FE9">
            <w:pPr>
              <w:pStyle w:val="TableParagraph"/>
              <w:spacing w:before="236" w:line="242" w:lineRule="auto"/>
              <w:rPr>
                <w:sz w:val="24"/>
                <w:szCs w:val="24"/>
              </w:rPr>
            </w:pPr>
            <w:r w:rsidRPr="00A97321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A97321">
              <w:rPr>
                <w:sz w:val="24"/>
                <w:szCs w:val="24"/>
              </w:rPr>
              <w:t>заведующ</w:t>
            </w:r>
            <w:r w:rsidR="00DB4E6F" w:rsidRPr="00A97321">
              <w:rPr>
                <w:sz w:val="24"/>
                <w:szCs w:val="24"/>
              </w:rPr>
              <w:t>ий</w:t>
            </w:r>
            <w:proofErr w:type="spellEnd"/>
          </w:p>
        </w:tc>
      </w:tr>
    </w:tbl>
    <w:p w:rsidR="00145C90" w:rsidRPr="0048245C" w:rsidRDefault="00145C90" w:rsidP="00145C90">
      <w:pPr>
        <w:spacing w:line="242" w:lineRule="auto"/>
        <w:rPr>
          <w:sz w:val="24"/>
          <w:szCs w:val="24"/>
        </w:rPr>
        <w:sectPr w:rsidR="00145C90" w:rsidRPr="0048245C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145C90" w:rsidRPr="0048245C" w:rsidRDefault="00145C90" w:rsidP="00145C90">
      <w:pPr>
        <w:pStyle w:val="a8"/>
        <w:rPr>
          <w:b/>
          <w:sz w:val="24"/>
          <w:szCs w:val="24"/>
        </w:rPr>
      </w:pPr>
    </w:p>
    <w:p w:rsidR="00145C90" w:rsidRPr="00051F96" w:rsidRDefault="00145C90" w:rsidP="00145C90">
      <w:pPr>
        <w:tabs>
          <w:tab w:val="left" w:pos="519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51F96">
        <w:rPr>
          <w:rFonts w:ascii="Times New Roman" w:hAnsi="Times New Roman" w:cs="Times New Roman"/>
          <w:spacing w:val="-3"/>
          <w:sz w:val="24"/>
          <w:szCs w:val="24"/>
          <w:u w:val="thick"/>
        </w:rPr>
        <w:t>2. МЕТОДИЧЕСКОЕ СОПРОВОЖДЕНИЕ</w:t>
      </w:r>
      <w:r w:rsidRPr="00051F96">
        <w:rPr>
          <w:rFonts w:ascii="Times New Roman" w:hAnsi="Times New Roman" w:cs="Times New Roman"/>
          <w:spacing w:val="13"/>
          <w:sz w:val="24"/>
          <w:szCs w:val="24"/>
          <w:u w:val="thick"/>
        </w:rPr>
        <w:t xml:space="preserve"> </w:t>
      </w:r>
      <w:r w:rsidRPr="00051F96">
        <w:rPr>
          <w:rFonts w:ascii="Times New Roman" w:hAnsi="Times New Roman" w:cs="Times New Roman"/>
          <w:spacing w:val="-3"/>
          <w:sz w:val="24"/>
          <w:szCs w:val="24"/>
          <w:u w:val="thick"/>
        </w:rPr>
        <w:t>ОБРАЗОВАНИЯ</w:t>
      </w:r>
      <w:r w:rsidR="00DB4E6F" w:rsidRPr="00051F96">
        <w:rPr>
          <w:rFonts w:ascii="Times New Roman" w:hAnsi="Times New Roman" w:cs="Times New Roman"/>
          <w:spacing w:val="-3"/>
          <w:sz w:val="24"/>
          <w:szCs w:val="24"/>
          <w:u w:val="thick"/>
        </w:rPr>
        <w:t>.</w:t>
      </w:r>
    </w:p>
    <w:p w:rsidR="00145C90" w:rsidRPr="00051F96" w:rsidRDefault="00145C90" w:rsidP="00145C90">
      <w:pPr>
        <w:pStyle w:val="a8"/>
        <w:spacing w:before="1"/>
        <w:rPr>
          <w:sz w:val="24"/>
          <w:szCs w:val="24"/>
        </w:rPr>
      </w:pPr>
    </w:p>
    <w:p w:rsidR="00145C90" w:rsidRPr="0048245C" w:rsidRDefault="00145C90" w:rsidP="00145C90">
      <w:pPr>
        <w:tabs>
          <w:tab w:val="left" w:pos="4693"/>
        </w:tabs>
        <w:spacing w:before="89"/>
        <w:ind w:left="4269"/>
        <w:rPr>
          <w:b/>
          <w:sz w:val="24"/>
          <w:szCs w:val="24"/>
        </w:rPr>
      </w:pPr>
      <w:r w:rsidRPr="00051F96">
        <w:rPr>
          <w:rFonts w:ascii="Times New Roman" w:hAnsi="Times New Roman" w:cs="Times New Roman"/>
          <w:spacing w:val="-3"/>
          <w:sz w:val="24"/>
          <w:szCs w:val="24"/>
        </w:rPr>
        <w:t>ОРГАНИЗАЦИОННО-МЕТОДИЧЕСКАЯ</w:t>
      </w:r>
      <w:r w:rsidRPr="00051F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1F96">
        <w:rPr>
          <w:rFonts w:ascii="Times New Roman" w:hAnsi="Times New Roman" w:cs="Times New Roman"/>
          <w:spacing w:val="-3"/>
          <w:sz w:val="24"/>
          <w:szCs w:val="24"/>
        </w:rPr>
        <w:t>ДЕЯТЕЛЬНОСТЬ</w:t>
      </w:r>
      <w:r w:rsidR="00DB4E6F">
        <w:rPr>
          <w:b/>
          <w:spacing w:val="-3"/>
          <w:sz w:val="24"/>
          <w:szCs w:val="24"/>
        </w:rPr>
        <w:t>.</w:t>
      </w:r>
    </w:p>
    <w:p w:rsidR="00145C90" w:rsidRPr="0048245C" w:rsidRDefault="00145C90" w:rsidP="00145C90">
      <w:pPr>
        <w:pStyle w:val="a8"/>
        <w:spacing w:before="4"/>
        <w:rPr>
          <w:b/>
          <w:sz w:val="24"/>
          <w:szCs w:val="24"/>
        </w:rPr>
      </w:pPr>
    </w:p>
    <w:p w:rsidR="00145C90" w:rsidRPr="0048245C" w:rsidRDefault="00145C90" w:rsidP="00145C90">
      <w:pPr>
        <w:spacing w:line="237" w:lineRule="auto"/>
        <w:rPr>
          <w:sz w:val="24"/>
          <w:szCs w:val="24"/>
        </w:rPr>
        <w:sectPr w:rsidR="00145C90" w:rsidRPr="0048245C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9516"/>
        <w:gridCol w:w="1957"/>
        <w:gridCol w:w="3315"/>
      </w:tblGrid>
      <w:tr w:rsidR="00145C90" w:rsidRPr="0048245C" w:rsidTr="00735FE9">
        <w:trPr>
          <w:trHeight w:val="1338"/>
        </w:trPr>
        <w:tc>
          <w:tcPr>
            <w:tcW w:w="922" w:type="dxa"/>
          </w:tcPr>
          <w:p w:rsidR="00145C90" w:rsidRPr="00DB4E6F" w:rsidRDefault="00145C90" w:rsidP="00735FE9">
            <w:pPr>
              <w:pStyle w:val="TableParagraph"/>
              <w:spacing w:line="307" w:lineRule="exact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16" w:type="dxa"/>
          </w:tcPr>
          <w:p w:rsidR="00145C90" w:rsidRPr="00051F96" w:rsidRDefault="00145C90" w:rsidP="00735FE9">
            <w:pPr>
              <w:pStyle w:val="TableParagraph"/>
              <w:tabs>
                <w:tab w:val="left" w:pos="2022"/>
                <w:tab w:val="left" w:pos="3323"/>
                <w:tab w:val="left" w:pos="5563"/>
                <w:tab w:val="left" w:pos="7317"/>
                <w:tab w:val="left" w:pos="7839"/>
              </w:tabs>
              <w:ind w:left="109" w:right="120"/>
              <w:rPr>
                <w:sz w:val="24"/>
                <w:szCs w:val="24"/>
                <w:lang w:val="ru-RU"/>
              </w:rPr>
            </w:pPr>
            <w:r w:rsidRPr="00051F96">
              <w:rPr>
                <w:spacing w:val="-3"/>
                <w:sz w:val="24"/>
                <w:szCs w:val="24"/>
                <w:lang w:val="ru-RU"/>
              </w:rPr>
              <w:t>Организация</w:t>
            </w:r>
            <w:r w:rsidRPr="00051F96">
              <w:rPr>
                <w:spacing w:val="-3"/>
                <w:sz w:val="24"/>
                <w:szCs w:val="24"/>
                <w:lang w:val="ru-RU"/>
              </w:rPr>
              <w:tab/>
              <w:t>участия</w:t>
            </w:r>
            <w:r w:rsidRPr="00051F96">
              <w:rPr>
                <w:spacing w:val="-3"/>
                <w:sz w:val="24"/>
                <w:szCs w:val="24"/>
                <w:lang w:val="ru-RU"/>
              </w:rPr>
              <w:tab/>
              <w:t>педагогических</w:t>
            </w:r>
            <w:r w:rsidRPr="00051F96">
              <w:rPr>
                <w:spacing w:val="-3"/>
                <w:sz w:val="24"/>
                <w:szCs w:val="24"/>
                <w:lang w:val="ru-RU"/>
              </w:rPr>
              <w:tab/>
              <w:t>работников</w:t>
            </w:r>
            <w:r w:rsidRPr="00051F96">
              <w:rPr>
                <w:spacing w:val="-3"/>
                <w:sz w:val="24"/>
                <w:szCs w:val="24"/>
                <w:lang w:val="ru-RU"/>
              </w:rPr>
              <w:tab/>
            </w:r>
            <w:r w:rsidRPr="00051F96">
              <w:rPr>
                <w:sz w:val="24"/>
                <w:szCs w:val="24"/>
                <w:lang w:val="ru-RU"/>
              </w:rPr>
              <w:t>в</w:t>
            </w:r>
            <w:r w:rsidRPr="00051F96">
              <w:rPr>
                <w:sz w:val="24"/>
                <w:szCs w:val="24"/>
                <w:lang w:val="ru-RU"/>
              </w:rPr>
              <w:tab/>
            </w:r>
            <w:r w:rsidRPr="00051F96">
              <w:rPr>
                <w:spacing w:val="-5"/>
                <w:sz w:val="24"/>
                <w:szCs w:val="24"/>
                <w:lang w:val="ru-RU"/>
              </w:rPr>
              <w:t xml:space="preserve">конкурсных </w:t>
            </w:r>
            <w:r w:rsidRPr="00051F96">
              <w:rPr>
                <w:sz w:val="24"/>
                <w:szCs w:val="24"/>
                <w:lang w:val="ru-RU"/>
              </w:rPr>
              <w:t>мероприятиях районного и Всероссийского</w:t>
            </w:r>
            <w:r w:rsidRPr="00051F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1F96">
              <w:rPr>
                <w:sz w:val="24"/>
                <w:szCs w:val="24"/>
                <w:lang w:val="ru-RU"/>
              </w:rPr>
              <w:t>уровней</w:t>
            </w:r>
          </w:p>
          <w:p w:rsidR="00145C90" w:rsidRPr="00051F96" w:rsidRDefault="00145C90" w:rsidP="00735FE9">
            <w:pPr>
              <w:pStyle w:val="TableParagraph"/>
              <w:ind w:left="181"/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145C90" w:rsidRPr="00051F96" w:rsidRDefault="00145C90" w:rsidP="00735FE9">
            <w:pPr>
              <w:pStyle w:val="TableParagraph"/>
              <w:ind w:left="107" w:right="85"/>
              <w:jc w:val="center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>в течение года (согласно плана</w:t>
            </w:r>
          </w:p>
          <w:p w:rsidR="00145C90" w:rsidRPr="00051F96" w:rsidRDefault="00145C90" w:rsidP="00735FE9">
            <w:pPr>
              <w:pStyle w:val="TableParagraph"/>
              <w:spacing w:line="314" w:lineRule="exact"/>
              <w:ind w:left="159" w:right="139" w:firstLine="6"/>
              <w:jc w:val="center"/>
              <w:rPr>
                <w:sz w:val="24"/>
                <w:szCs w:val="24"/>
                <w:lang w:val="ru-RU"/>
              </w:rPr>
            </w:pPr>
            <w:r w:rsidRPr="00051F96">
              <w:rPr>
                <w:spacing w:val="-3"/>
                <w:sz w:val="24"/>
                <w:szCs w:val="24"/>
                <w:lang w:val="ru-RU"/>
              </w:rPr>
              <w:t>конкурсных мероприятий)</w:t>
            </w:r>
          </w:p>
        </w:tc>
        <w:tc>
          <w:tcPr>
            <w:tcW w:w="3315" w:type="dxa"/>
          </w:tcPr>
          <w:p w:rsidR="00145C90" w:rsidRPr="00051F96" w:rsidRDefault="00145C90" w:rsidP="00735FE9">
            <w:pPr>
              <w:pStyle w:val="TableParagraph"/>
              <w:spacing w:line="306" w:lineRule="exact"/>
              <w:ind w:left="117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заведующий</w:t>
            </w:r>
            <w:proofErr w:type="spellEnd"/>
          </w:p>
          <w:p w:rsidR="00145C90" w:rsidRPr="00051F96" w:rsidRDefault="00DB4E6F" w:rsidP="00735FE9">
            <w:pPr>
              <w:pStyle w:val="TableParagraph"/>
              <w:ind w:left="117" w:right="73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145C90" w:rsidRPr="0048245C" w:rsidTr="00735FE9">
        <w:trPr>
          <w:trHeight w:val="266"/>
        </w:trPr>
        <w:tc>
          <w:tcPr>
            <w:tcW w:w="922" w:type="dxa"/>
            <w:tcBorders>
              <w:top w:val="nil"/>
            </w:tcBorders>
          </w:tcPr>
          <w:p w:rsidR="00145C90" w:rsidRPr="00270E79" w:rsidRDefault="00436419" w:rsidP="00735F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270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16" w:type="dxa"/>
          </w:tcPr>
          <w:p w:rsidR="00145C90" w:rsidRPr="00051F96" w:rsidRDefault="00270E79" w:rsidP="00735FE9">
            <w:pPr>
              <w:pStyle w:val="TableParagraph"/>
              <w:ind w:left="109" w:right="269"/>
              <w:rPr>
                <w:sz w:val="24"/>
                <w:szCs w:val="24"/>
                <w:lang w:val="ru-RU"/>
              </w:rPr>
            </w:pPr>
            <w:proofErr w:type="spellStart"/>
            <w:r w:rsidRPr="00051F96">
              <w:rPr>
                <w:sz w:val="24"/>
                <w:szCs w:val="24"/>
              </w:rPr>
              <w:t>Конкурсы,выставки</w:t>
            </w:r>
            <w:proofErr w:type="spellEnd"/>
            <w:r w:rsidRPr="00051F96">
              <w:rPr>
                <w:sz w:val="24"/>
                <w:szCs w:val="24"/>
              </w:rPr>
              <w:t xml:space="preserve"> </w:t>
            </w:r>
            <w:r w:rsidRPr="00051F96">
              <w:rPr>
                <w:sz w:val="24"/>
                <w:szCs w:val="24"/>
                <w:lang w:val="ru-RU"/>
              </w:rPr>
              <w:t xml:space="preserve"> внутри МБДОУ</w:t>
            </w:r>
          </w:p>
        </w:tc>
        <w:tc>
          <w:tcPr>
            <w:tcW w:w="1957" w:type="dxa"/>
          </w:tcPr>
          <w:p w:rsidR="00145C90" w:rsidRPr="00051F96" w:rsidRDefault="00145C90" w:rsidP="00735F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</w:rPr>
              <w:t xml:space="preserve">   </w:t>
            </w:r>
            <w:r w:rsidR="00270E79" w:rsidRPr="00051F96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3315" w:type="dxa"/>
            <w:tcBorders>
              <w:top w:val="nil"/>
            </w:tcBorders>
          </w:tcPr>
          <w:p w:rsidR="00145C90" w:rsidRPr="00051F96" w:rsidRDefault="00145C90" w:rsidP="00735FE9">
            <w:pPr>
              <w:rPr>
                <w:sz w:val="24"/>
                <w:szCs w:val="24"/>
              </w:rPr>
            </w:pPr>
          </w:p>
        </w:tc>
      </w:tr>
      <w:tr w:rsidR="00145C90" w:rsidRPr="0048245C" w:rsidTr="00735FE9">
        <w:trPr>
          <w:trHeight w:val="695"/>
        </w:trPr>
        <w:tc>
          <w:tcPr>
            <w:tcW w:w="922" w:type="dxa"/>
            <w:tcBorders>
              <w:bottom w:val="nil"/>
            </w:tcBorders>
          </w:tcPr>
          <w:p w:rsidR="00145C90" w:rsidRPr="00270E79" w:rsidRDefault="00270E79" w:rsidP="00735FE9">
            <w:pPr>
              <w:pStyle w:val="TableParagraph"/>
              <w:spacing w:line="307" w:lineRule="exact"/>
              <w:ind w:left="96" w:right="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516" w:type="dxa"/>
            <w:tcBorders>
              <w:bottom w:val="nil"/>
            </w:tcBorders>
          </w:tcPr>
          <w:p w:rsidR="00145C90" w:rsidRPr="00051F96" w:rsidRDefault="00145C90" w:rsidP="00735FE9">
            <w:pPr>
              <w:pStyle w:val="TableParagraph"/>
              <w:ind w:left="109" w:right="120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 xml:space="preserve">Составление графиков проведения утренников и развлечений </w:t>
            </w:r>
            <w:r w:rsidR="00735FE9" w:rsidRPr="00051F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7" w:type="dxa"/>
          </w:tcPr>
          <w:p w:rsidR="00145C90" w:rsidRPr="00051F96" w:rsidRDefault="00145C90" w:rsidP="00735FE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45C90" w:rsidRPr="00051F96" w:rsidRDefault="00145C90" w:rsidP="00735FE9">
            <w:pPr>
              <w:pStyle w:val="TableParagraph"/>
              <w:ind w:left="12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 xml:space="preserve">в </w:t>
            </w:r>
            <w:proofErr w:type="spellStart"/>
            <w:r w:rsidRPr="00051F96">
              <w:rPr>
                <w:sz w:val="24"/>
                <w:szCs w:val="24"/>
              </w:rPr>
              <w:t>течение</w:t>
            </w:r>
            <w:proofErr w:type="spellEnd"/>
            <w:r w:rsidRPr="00051F96">
              <w:rPr>
                <w:sz w:val="24"/>
                <w:szCs w:val="24"/>
              </w:rPr>
              <w:t xml:space="preserve"> </w:t>
            </w:r>
            <w:proofErr w:type="spellStart"/>
            <w:r w:rsidRPr="00051F9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15" w:type="dxa"/>
          </w:tcPr>
          <w:p w:rsidR="00145C90" w:rsidRPr="00051F96" w:rsidRDefault="00735FE9" w:rsidP="00735FE9">
            <w:pPr>
              <w:pStyle w:val="TableParagraph"/>
              <w:ind w:left="117" w:right="1340"/>
              <w:rPr>
                <w:sz w:val="24"/>
                <w:szCs w:val="24"/>
              </w:rPr>
            </w:pPr>
            <w:proofErr w:type="spellStart"/>
            <w:r w:rsidRPr="00051F96">
              <w:rPr>
                <w:sz w:val="24"/>
                <w:szCs w:val="24"/>
              </w:rPr>
              <w:t>заведующий</w:t>
            </w:r>
            <w:proofErr w:type="spellEnd"/>
            <w:r w:rsidR="00145C90" w:rsidRPr="00051F96">
              <w:rPr>
                <w:sz w:val="24"/>
                <w:szCs w:val="24"/>
              </w:rPr>
              <w:t xml:space="preserve">, </w:t>
            </w:r>
            <w:proofErr w:type="spellStart"/>
            <w:r w:rsidR="00145C90" w:rsidRPr="00051F96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145C90" w:rsidRPr="0048245C" w:rsidTr="00735FE9">
        <w:trPr>
          <w:trHeight w:val="563"/>
        </w:trPr>
        <w:tc>
          <w:tcPr>
            <w:tcW w:w="922" w:type="dxa"/>
            <w:tcBorders>
              <w:top w:val="nil"/>
            </w:tcBorders>
          </w:tcPr>
          <w:p w:rsidR="00145C90" w:rsidRPr="00270E79" w:rsidRDefault="00270E79" w:rsidP="00735FE9">
            <w:pPr>
              <w:pStyle w:val="TableParagraph"/>
              <w:spacing w:line="307" w:lineRule="exact"/>
              <w:ind w:left="96" w:right="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16" w:type="dxa"/>
            <w:tcBorders>
              <w:top w:val="nil"/>
            </w:tcBorders>
          </w:tcPr>
          <w:p w:rsidR="00145C90" w:rsidRPr="00051F96" w:rsidRDefault="00145C90" w:rsidP="00735FE9">
            <w:pPr>
              <w:pStyle w:val="TableParagraph"/>
              <w:spacing w:line="307" w:lineRule="exact"/>
              <w:ind w:left="109"/>
              <w:rPr>
                <w:sz w:val="24"/>
                <w:szCs w:val="24"/>
                <w:lang w:val="ru-RU"/>
              </w:rPr>
            </w:pPr>
            <w:r w:rsidRPr="00051F96">
              <w:rPr>
                <w:sz w:val="24"/>
                <w:szCs w:val="24"/>
                <w:lang w:val="ru-RU"/>
              </w:rPr>
              <w:t>Организация стендов и выставок:</w:t>
            </w:r>
          </w:p>
          <w:p w:rsidR="00145C90" w:rsidRPr="00436419" w:rsidRDefault="00145C90" w:rsidP="00A97321">
            <w:pPr>
              <w:pStyle w:val="TableParagraph"/>
              <w:spacing w:before="2" w:line="235" w:lineRule="auto"/>
              <w:ind w:right="155"/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145C90" w:rsidRPr="0048245C" w:rsidRDefault="00145C90" w:rsidP="00735FE9">
            <w:pPr>
              <w:pStyle w:val="TableParagraph"/>
              <w:spacing w:line="33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 </w:t>
            </w:r>
            <w:proofErr w:type="spellStart"/>
            <w:r w:rsidRPr="0048245C">
              <w:rPr>
                <w:sz w:val="24"/>
                <w:szCs w:val="24"/>
              </w:rPr>
              <w:t>течение</w:t>
            </w:r>
            <w:proofErr w:type="spellEnd"/>
            <w:r w:rsidRPr="0048245C">
              <w:rPr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года</w:t>
            </w:r>
            <w:proofErr w:type="spellEnd"/>
            <w:r w:rsidRPr="0048245C">
              <w:rPr>
                <w:sz w:val="24"/>
                <w:szCs w:val="24"/>
              </w:rPr>
              <w:t>;</w:t>
            </w:r>
          </w:p>
        </w:tc>
        <w:tc>
          <w:tcPr>
            <w:tcW w:w="3315" w:type="dxa"/>
          </w:tcPr>
          <w:p w:rsidR="00145C90" w:rsidRPr="0048245C" w:rsidRDefault="00145C90" w:rsidP="00735FE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45C90" w:rsidRPr="00735FE9" w:rsidRDefault="00735FE9" w:rsidP="00735FE9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145C90" w:rsidRPr="0048245C" w:rsidRDefault="00145C90" w:rsidP="00145C90">
      <w:pPr>
        <w:rPr>
          <w:sz w:val="24"/>
          <w:szCs w:val="24"/>
        </w:rPr>
        <w:sectPr w:rsidR="00145C90" w:rsidRPr="0048245C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145C90" w:rsidRPr="0048245C" w:rsidRDefault="00145C90" w:rsidP="00145C90">
      <w:pPr>
        <w:rPr>
          <w:sz w:val="24"/>
          <w:szCs w:val="24"/>
        </w:rPr>
        <w:sectPr w:rsidR="00145C90" w:rsidRPr="0048245C">
          <w:pgSz w:w="16850" w:h="11920" w:orient="landscape"/>
          <w:pgMar w:top="660" w:right="400" w:bottom="280" w:left="300" w:header="720" w:footer="720" w:gutter="0"/>
          <w:cols w:space="720"/>
        </w:sectPr>
      </w:pPr>
    </w:p>
    <w:p w:rsidR="00145C90" w:rsidRPr="0048245C" w:rsidRDefault="00145C90" w:rsidP="00145C90">
      <w:pPr>
        <w:pStyle w:val="a8"/>
        <w:spacing w:before="6"/>
        <w:rPr>
          <w:b/>
          <w:sz w:val="24"/>
          <w:szCs w:val="24"/>
        </w:rPr>
      </w:pPr>
    </w:p>
    <w:p w:rsidR="00145C90" w:rsidRPr="00A97321" w:rsidRDefault="00145C90" w:rsidP="00145C90">
      <w:pPr>
        <w:ind w:left="1940"/>
        <w:rPr>
          <w:rFonts w:ascii="Times New Roman" w:hAnsi="Times New Roman" w:cs="Times New Roman"/>
          <w:sz w:val="24"/>
          <w:szCs w:val="24"/>
        </w:rPr>
      </w:pPr>
      <w:r w:rsidRPr="00A973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2.2. </w:t>
      </w:r>
      <w:r w:rsidRPr="00A973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 – МЕТОДИЧЕСКАЯ РАБОТА МБДОУ.</w:t>
      </w:r>
    </w:p>
    <w:p w:rsidR="003B2194" w:rsidRPr="006D3D09" w:rsidRDefault="003B2194" w:rsidP="003B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D3D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Педагогический совет(Установочный) № 1</w:t>
      </w:r>
    </w:p>
    <w:p w:rsidR="003B2194" w:rsidRPr="006D3D09" w:rsidRDefault="003B2194" w:rsidP="003B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Организация работы ДОУ в 2023-2024</w:t>
      </w:r>
      <w:r w:rsidRPr="006D3D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уч.году</w:t>
      </w:r>
    </w:p>
    <w:p w:rsidR="003B2194" w:rsidRPr="006D3D09" w:rsidRDefault="003B2194" w:rsidP="003B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D3D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( август)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«Планирование и организация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агогической деятельности на 2023-2024 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год».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годового плана работы на 2023 – 2024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Подготовка к новому учебному году.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Повестка: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1. Итоги работы за 2022-2023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год( аналитическая справка). Обсуждение и принятие решения о реализации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авленного годового плана на 2023-2024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Ознакомление с учебным планом и расписания непосредственно-обра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зовательной деятельности на 2023-2024 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Ознакомление с планом работы по профилактике ДТП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пожарной безопасности на 2023 – 2024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3B2194" w:rsidRPr="004551EA" w:rsidRDefault="003B2194" w:rsidP="003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рждение рабочих программ на 2023-2024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3B2194" w:rsidRDefault="003B2194" w:rsidP="003B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2194" w:rsidRDefault="003B2194" w:rsidP="003B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194" w:rsidRDefault="003B2194" w:rsidP="003B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194" w:rsidRDefault="003B2194" w:rsidP="003B2194">
      <w:pPr>
        <w:shd w:val="clear" w:color="auto" w:fill="FFFFFF"/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Педагогический совет №1 (октябрь)</w:t>
      </w:r>
    </w:p>
    <w:p w:rsidR="003B2194" w:rsidRPr="003B2194" w:rsidRDefault="003B2194" w:rsidP="003B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90" w:rsidRPr="003B2194" w:rsidRDefault="003B2194" w:rsidP="003B2194">
      <w:pPr>
        <w:spacing w:after="131" w:line="254" w:lineRule="auto"/>
        <w:ind w:right="583"/>
        <w:rPr>
          <w:rFonts w:ascii="Times New Roman" w:hAnsi="Times New Roman" w:cs="Times New Roman"/>
          <w:color w:val="000000"/>
          <w:sz w:val="24"/>
          <w:szCs w:val="24"/>
        </w:rPr>
      </w:pPr>
      <w:r w:rsidRPr="003B2194">
        <w:rPr>
          <w:rFonts w:ascii="Times New Roman" w:hAnsi="Times New Roman" w:cs="Times New Roman"/>
          <w:color w:val="000000"/>
          <w:sz w:val="24"/>
          <w:szCs w:val="24"/>
        </w:rPr>
        <w:t>Тема: «Основная образовательная программа»</w:t>
      </w:r>
    </w:p>
    <w:p w:rsidR="003B2194" w:rsidRPr="003B2194" w:rsidRDefault="003B2194" w:rsidP="003B2194">
      <w:pPr>
        <w:spacing w:after="131" w:line="254" w:lineRule="auto"/>
        <w:ind w:right="5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2194">
        <w:rPr>
          <w:rFonts w:ascii="Times New Roman" w:hAnsi="Times New Roman" w:cs="Times New Roman"/>
          <w:color w:val="000000"/>
          <w:sz w:val="24"/>
          <w:szCs w:val="24"/>
        </w:rPr>
        <w:t>Цель:Систематизировать</w:t>
      </w:r>
      <w:proofErr w:type="spellEnd"/>
      <w:r w:rsidRPr="003B2194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основным направлениям ОПП разработанной на основе Основной образовательной программе</w:t>
      </w:r>
    </w:p>
    <w:p w:rsidR="00145C90" w:rsidRPr="003B2194" w:rsidRDefault="003D5D70" w:rsidP="003B2194">
      <w:pPr>
        <w:spacing w:after="131" w:line="254" w:lineRule="auto"/>
        <w:ind w:right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B2194" w:rsidRPr="003B2194">
        <w:rPr>
          <w:rFonts w:ascii="Times New Roman" w:hAnsi="Times New Roman" w:cs="Times New Roman"/>
          <w:color w:val="000000"/>
          <w:sz w:val="24"/>
          <w:szCs w:val="24"/>
        </w:rPr>
        <w:t>Структура ООП До разработанной на основе ФГОС и  ФОП</w:t>
      </w:r>
    </w:p>
    <w:p w:rsidR="003B2194" w:rsidRPr="003B2194" w:rsidRDefault="003D5D70" w:rsidP="003B2194">
      <w:pPr>
        <w:spacing w:after="131" w:line="254" w:lineRule="auto"/>
        <w:ind w:right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2194" w:rsidRPr="003B2194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ОПП  ДОО</w:t>
      </w:r>
    </w:p>
    <w:p w:rsidR="003B2194" w:rsidRPr="003B2194" w:rsidRDefault="003D5D70" w:rsidP="003B2194">
      <w:pPr>
        <w:spacing w:after="131" w:line="254" w:lineRule="auto"/>
        <w:ind w:right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2194" w:rsidRPr="003B2194">
        <w:rPr>
          <w:rFonts w:ascii="Times New Roman" w:hAnsi="Times New Roman" w:cs="Times New Roman"/>
          <w:color w:val="000000"/>
          <w:sz w:val="24"/>
          <w:szCs w:val="24"/>
        </w:rPr>
        <w:t>Напраления и задачи коррекционной – развивающей работы в ДОО</w:t>
      </w:r>
    </w:p>
    <w:p w:rsidR="003B2194" w:rsidRPr="003B2194" w:rsidRDefault="003D5D70" w:rsidP="003B2194">
      <w:pPr>
        <w:spacing w:after="131" w:line="254" w:lineRule="auto"/>
        <w:ind w:right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B2194" w:rsidRPr="003B2194">
        <w:rPr>
          <w:rFonts w:ascii="Times New Roman" w:hAnsi="Times New Roman" w:cs="Times New Roman"/>
          <w:color w:val="000000"/>
          <w:sz w:val="24"/>
          <w:szCs w:val="24"/>
        </w:rPr>
        <w:t xml:space="preserve">Итоги и принятие решений </w:t>
      </w:r>
    </w:p>
    <w:p w:rsidR="00145C90" w:rsidRDefault="003D5D70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Педагогический совет №3</w:t>
      </w:r>
      <w:r w:rsidR="00922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(Тематический)</w:t>
      </w:r>
    </w:p>
    <w:p w:rsidR="003D5D70" w:rsidRDefault="003D5D70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(январь)</w:t>
      </w:r>
    </w:p>
    <w:p w:rsidR="003D5D70" w:rsidRDefault="003D5D70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Тема: «нет земли краше ,чем страна наша»</w:t>
      </w:r>
    </w:p>
    <w:p w:rsidR="003D5D70" w:rsidRDefault="003D5D70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Совершенствовать работу по патриотическому воспитанию у детей дошкольного возраста.</w:t>
      </w:r>
    </w:p>
    <w:p w:rsidR="003D5D70" w:rsidRDefault="003D5D70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1.Нравственно- патриотическое воспитание детей через приобщение к истокам народной культуры</w:t>
      </w:r>
    </w:p>
    <w:p w:rsidR="003D5D70" w:rsidRDefault="003D5D70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2.Познавательно-исследовательские проекты</w:t>
      </w:r>
    </w:p>
    <w:p w:rsidR="00922734" w:rsidRPr="003B2194" w:rsidRDefault="00922734" w:rsidP="003D5D70">
      <w:pPr>
        <w:shd w:val="clear" w:color="auto" w:fill="FFFFFF"/>
        <w:tabs>
          <w:tab w:val="left" w:pos="6045"/>
        </w:tabs>
        <w:spacing w:after="0" w:line="240" w:lineRule="auto"/>
        <w:ind w:right="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3.Воспитание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духовно-нравстенных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 у детей</w:t>
      </w:r>
    </w:p>
    <w:p w:rsidR="00145C90" w:rsidRDefault="00145C90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C90" w:rsidRDefault="00922734" w:rsidP="00922734">
      <w:pPr>
        <w:shd w:val="clear" w:color="auto" w:fill="FFFFFF"/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Педагогический сове №4 (Итоговый)</w:t>
      </w:r>
    </w:p>
    <w:p w:rsidR="00922734" w:rsidRPr="003B2194" w:rsidRDefault="00922734" w:rsidP="00922734">
      <w:pPr>
        <w:shd w:val="clear" w:color="auto" w:fill="FFFFFF"/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2C6" w:rsidRPr="004551EA" w:rsidRDefault="007052C6" w:rsidP="007052C6">
      <w:pPr>
        <w:shd w:val="clear" w:color="auto" w:fill="FFFFFF"/>
        <w:spacing w:after="0" w:line="191" w:lineRule="atLeast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«Анализ во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455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2023-2024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</w:p>
    <w:p w:rsidR="007052C6" w:rsidRPr="004551EA" w:rsidRDefault="007052C6" w:rsidP="007052C6">
      <w:pPr>
        <w:shd w:val="clear" w:color="auto" w:fill="FFFFFF"/>
        <w:spacing w:before="24" w:after="0" w:line="204" w:lineRule="atLeas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7052C6" w:rsidRPr="004551EA" w:rsidRDefault="007052C6" w:rsidP="007052C6">
      <w:pPr>
        <w:shd w:val="clear" w:color="auto" w:fill="FFFFFF"/>
        <w:spacing w:before="24" w:after="0" w:line="204" w:lineRule="atLeas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7052C6" w:rsidRPr="004551EA" w:rsidRDefault="007052C6" w:rsidP="007052C6">
      <w:pPr>
        <w:shd w:val="clear" w:color="auto" w:fill="FFFFFF"/>
        <w:spacing w:after="0" w:line="206" w:lineRule="atLeast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55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</w:t>
      </w:r>
      <w:r w:rsidRPr="004551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2C6" w:rsidRDefault="007052C6" w:rsidP="0070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педагогов к отчету о проделанной работе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2C6" w:rsidRDefault="007052C6" w:rsidP="0070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на летний оздоровительный период</w:t>
      </w:r>
    </w:p>
    <w:p w:rsidR="00145C90" w:rsidRDefault="007052C6" w:rsidP="0070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Анкетирование родителей «Ваше мнение о работе ДОУ</w:t>
      </w:r>
    </w:p>
    <w:p w:rsidR="003C5ED0" w:rsidRDefault="003C5ED0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Pr="004551EA" w:rsidRDefault="004551EA" w:rsidP="0006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РАБОТНИКАХ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</w:t>
      </w:r>
      <w:r w:rsidR="007F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организации работают 4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работников; кв</w:t>
      </w:r>
      <w:r w:rsidR="007F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алификационные </w:t>
      </w:r>
      <w:r w:rsidR="0070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имеют 2</w:t>
      </w:r>
      <w:r w:rsidR="000E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0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(5</w:t>
      </w:r>
      <w:r w:rsidR="000E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из них</w:t>
      </w:r>
      <w:r w:rsidR="000E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высшую 0 человек (0%), первую 2 </w:t>
      </w:r>
      <w:r w:rsidR="000E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70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(5</w:t>
      </w:r>
      <w:r w:rsidR="000E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519"/>
        <w:gridCol w:w="2052"/>
        <w:gridCol w:w="999"/>
        <w:gridCol w:w="1455"/>
        <w:gridCol w:w="2767"/>
        <w:gridCol w:w="3373"/>
      </w:tblGrid>
      <w:tr w:rsidR="004551EA" w:rsidRPr="004551EA" w:rsidTr="0078179D"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ФИО/должность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4551EA" w:rsidRPr="004551EA" w:rsidRDefault="00E308C9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51EA"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 по плану)</w:t>
            </w:r>
          </w:p>
        </w:tc>
        <w:tc>
          <w:tcPr>
            <w:tcW w:w="33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аттестованные</w:t>
            </w:r>
          </w:p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(причина)</w:t>
            </w:r>
          </w:p>
        </w:tc>
      </w:tr>
      <w:tr w:rsidR="004551EA" w:rsidRPr="004551EA" w:rsidTr="007817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EA" w:rsidRPr="004551EA" w:rsidTr="0078179D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Default="007052C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Кошевая Т.А.</w:t>
            </w:r>
          </w:p>
          <w:p w:rsidR="000E5FC7" w:rsidRP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052C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0E5FC7" w:rsidP="007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плану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1EA" w:rsidRPr="004551EA" w:rsidTr="0078179D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Е.В.</w:t>
            </w:r>
          </w:p>
          <w:p w:rsidR="000E5FC7" w:rsidRP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0E5FC7" w:rsidRP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от 23.12.2022г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052C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плану 2027</w:t>
            </w:r>
            <w:r w:rsidR="000E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1EA" w:rsidRPr="004551EA" w:rsidTr="0078179D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0E5FC7" w:rsidRP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1A7053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E5FC7" w:rsidRPr="001A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№23 от 23.04.2021г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0E5FC7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плану 2026г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46" w:rsidRPr="004551EA" w:rsidTr="0078179D">
        <w:trPr>
          <w:trHeight w:val="150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46" w:rsidRPr="004551EA" w:rsidRDefault="007F194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46" w:rsidRDefault="007052C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Л.А.</w:t>
            </w:r>
          </w:p>
          <w:p w:rsidR="007052C6" w:rsidRDefault="007052C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46" w:rsidRPr="004551EA" w:rsidRDefault="007F194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46" w:rsidRPr="004551EA" w:rsidRDefault="005D632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46" w:rsidRDefault="007F194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плану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46" w:rsidRPr="004551EA" w:rsidRDefault="007F194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326" w:rsidRPr="0006458C" w:rsidRDefault="004551EA" w:rsidP="0006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D63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</w:t>
      </w:r>
      <w:r w:rsidR="005D6326" w:rsidRPr="006E5C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</w:t>
      </w:r>
      <w:r w:rsidR="005D63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агогический  стаж</w:t>
      </w:r>
      <w:r w:rsidR="005D6326" w:rsidRPr="006E5C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педагогов</w:t>
      </w:r>
    </w:p>
    <w:p w:rsidR="005D6326" w:rsidRPr="006E5C9F" w:rsidRDefault="005D6326" w:rsidP="005D6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6E5C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1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"/>
        <w:gridCol w:w="1107"/>
        <w:gridCol w:w="1107"/>
        <w:gridCol w:w="1163"/>
        <w:gridCol w:w="1107"/>
        <w:gridCol w:w="1107"/>
        <w:gridCol w:w="1107"/>
        <w:gridCol w:w="3362"/>
      </w:tblGrid>
      <w:tr w:rsidR="005D6326" w:rsidRPr="005D6326" w:rsidTr="0078179D"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 педагогов </w:t>
            </w:r>
          </w:p>
        </w:tc>
        <w:tc>
          <w:tcPr>
            <w:tcW w:w="66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стаж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6326" w:rsidRPr="005D6326" w:rsidTr="0078179D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до 30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30-40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40-50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более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5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5-10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10-20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более</w:t>
            </w:r>
          </w:p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 лет</w:t>
            </w:r>
          </w:p>
        </w:tc>
      </w:tr>
      <w:tr w:rsidR="005D6326" w:rsidRPr="005D6326" w:rsidTr="0078179D"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7052C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7052C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5D632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63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26" w:rsidRPr="005D6326" w:rsidRDefault="007052C6" w:rsidP="000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</w:tbl>
    <w:p w:rsidR="005D6326" w:rsidRPr="005D6326" w:rsidRDefault="005D6326" w:rsidP="005D6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  педагоги  занимаются  самообразованием  по  различным  темам  и  проблемам;  форма  отчетности  разнообразна:  открытые занятия и показы, собеседования, составление планов, самоанализ, публикации и т.п.</w:t>
      </w:r>
    </w:p>
    <w:p w:rsidR="005D6326" w:rsidRDefault="005D6326" w:rsidP="005D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ДОУ процесс повышения квалификации является целенаправленным,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ланомерным. Все педагоги </w:t>
      </w: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ходят КПК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Факторы, способствующие стабильной работе кадров: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стремление педагогов к повышению педагогического мастерства;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систематическая методическая работа различной направленности и форм;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обучение на курсах повышения квалификации;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стимулирование творческой активности и инициативности педагогов.</w:t>
      </w:r>
    </w:p>
    <w:p w:rsidR="005D6326" w:rsidRPr="005D6326" w:rsidRDefault="005D6326" w:rsidP="005D6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D6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по разделу кадрового обеспечения показал – в ДОУ созданы условия для самореализации каждым педагогом своих профессиональных возможностей, Ведущим направлением в повышении педагогического мастерства является целенаправленная методическая помощь. Сложившиеся  система  повышения  квалификации  педагогических  кадров  положительно  влияет  на  качество  образовательного процесса. Позволяет реализовать новые вариативные программы, обобщать опыт своей работы.</w:t>
      </w:r>
    </w:p>
    <w:p w:rsidR="004551EA" w:rsidRPr="004551EA" w:rsidRDefault="004551EA" w:rsidP="00C1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4551EA" w:rsidRPr="004551EA" w:rsidRDefault="004551EA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925" w:type="dxa"/>
        <w:tblCellMar>
          <w:left w:w="0" w:type="dxa"/>
          <w:right w:w="0" w:type="dxa"/>
        </w:tblCellMar>
        <w:tblLook w:val="04A0"/>
      </w:tblPr>
      <w:tblGrid>
        <w:gridCol w:w="1163"/>
        <w:gridCol w:w="4589"/>
        <w:gridCol w:w="2237"/>
        <w:gridCol w:w="2936"/>
      </w:tblGrid>
      <w:tr w:rsidR="004551EA" w:rsidRPr="004551EA" w:rsidTr="0078179D">
        <w:trPr>
          <w:trHeight w:val="559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3" w:after="0" w:line="197" w:lineRule="atLeast"/>
              <w:ind w:left="28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  <w:proofErr w:type="spellEnd"/>
          </w:p>
        </w:tc>
        <w:tc>
          <w:tcPr>
            <w:tcW w:w="4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5F4C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4551EA" w:rsidRPr="004551EA" w:rsidTr="0078179D">
        <w:trPr>
          <w:trHeight w:val="840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141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 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proofErr w:type="spellEnd"/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70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70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анализ</w:t>
            </w:r>
          </w:p>
          <w:p w:rsidR="004551EA" w:rsidRPr="004551EA" w:rsidRDefault="004551EA" w:rsidP="004551EA">
            <w:pPr>
              <w:spacing w:before="1" w:after="160" w:line="208" w:lineRule="atLeast"/>
              <w:ind w:left="67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0E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1EA" w:rsidRPr="004551EA" w:rsidRDefault="004551EA" w:rsidP="004551EA">
            <w:pPr>
              <w:spacing w:after="160" w:line="210" w:lineRule="atLeas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1EA" w:rsidRPr="004551EA" w:rsidRDefault="004551EA" w:rsidP="004551EA">
            <w:pPr>
              <w:spacing w:after="160" w:line="210" w:lineRule="atLeas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1A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551EA" w:rsidRPr="004551EA" w:rsidTr="0078179D">
        <w:trPr>
          <w:trHeight w:val="1734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EA" w:rsidRPr="004551EA" w:rsidTr="0078179D">
        <w:trPr>
          <w:trHeight w:val="372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551EA" w:rsidRPr="004551EA" w:rsidRDefault="004551EA" w:rsidP="004551EA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2BC8" w:rsidRDefault="001A2BC8" w:rsidP="004551EA">
            <w:pPr>
              <w:spacing w:before="4" w:after="160" w:line="206" w:lineRule="atLeast"/>
              <w:ind w:left="427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А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аболев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4551EA" w:rsidRPr="004551EA" w:rsidRDefault="004551EA" w:rsidP="004551EA">
            <w:pPr>
              <w:spacing w:before="4" w:after="160" w:line="206" w:lineRule="atLeast"/>
              <w:ind w:left="427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на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4551EA" w:rsidRPr="004551EA" w:rsidRDefault="004551EA" w:rsidP="001A2BC8">
            <w:pPr>
              <w:spacing w:before="3" w:after="160" w:line="240" w:lineRule="auto"/>
              <w:ind w:left="468" w:righ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еждения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202</w:t>
            </w:r>
            <w:r w:rsidR="0070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70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2024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составл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пла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</w:t>
            </w:r>
            <w:r w:rsidR="001A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работы.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1A2BC8" w:rsidP="004551EA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1A2BC8" w:rsidP="004551EA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1EA" w:rsidRPr="004551EA" w:rsidTr="0078179D">
        <w:trPr>
          <w:trHeight w:val="1043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29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перспек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ивных планов 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педагогов</w:t>
            </w:r>
          </w:p>
          <w:p w:rsidR="004551EA" w:rsidRPr="004551EA" w:rsidRDefault="001A2BC8" w:rsidP="001A2BC8">
            <w:pPr>
              <w:spacing w:before="17" w:after="16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работы по самообразованию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1A2BC8" w:rsidP="004551EA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1A2BC8" w:rsidP="004551EA">
            <w:pPr>
              <w:spacing w:before="1"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1EA" w:rsidRPr="004551EA" w:rsidTr="0078179D">
        <w:trPr>
          <w:trHeight w:val="2167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8" w:after="160" w:line="240" w:lineRule="auto"/>
              <w:ind w:left="69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ктажей, 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форм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4551EA" w:rsidRPr="004551EA" w:rsidRDefault="004551EA" w:rsidP="004551EA">
            <w:pPr>
              <w:spacing w:before="11" w:after="160" w:line="240" w:lineRule="auto"/>
              <w:ind w:left="52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обра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год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16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Заведующий</w:t>
            </w:r>
          </w:p>
          <w:p w:rsidR="004551EA" w:rsidRPr="004551EA" w:rsidRDefault="004551EA" w:rsidP="004551EA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1A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4551EA" w:rsidRPr="004551EA" w:rsidRDefault="004551EA" w:rsidP="004551EA">
            <w:pPr>
              <w:spacing w:after="16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2BC8" w:rsidRDefault="001A2BC8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BC8" w:rsidRDefault="001A2BC8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DDF" w:rsidRDefault="00022DDF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053" w:rsidRDefault="001A7053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053" w:rsidRDefault="001A7053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053" w:rsidRDefault="001A7053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053" w:rsidRPr="004551EA" w:rsidRDefault="001A7053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EA" w:rsidRPr="006D2968" w:rsidRDefault="001A2BC8" w:rsidP="001A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кадрами.</w:t>
      </w:r>
    </w:p>
    <w:p w:rsidR="001A2BC8" w:rsidRPr="004551EA" w:rsidRDefault="001A2BC8" w:rsidP="001A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</w:t>
      </w:r>
    </w:p>
    <w:tbl>
      <w:tblPr>
        <w:tblW w:w="13149" w:type="dxa"/>
        <w:tblCellMar>
          <w:left w:w="0" w:type="dxa"/>
          <w:right w:w="0" w:type="dxa"/>
        </w:tblCellMar>
        <w:tblLook w:val="04A0"/>
      </w:tblPr>
      <w:tblGrid>
        <w:gridCol w:w="809"/>
        <w:gridCol w:w="6"/>
        <w:gridCol w:w="3053"/>
        <w:gridCol w:w="12"/>
        <w:gridCol w:w="1998"/>
        <w:gridCol w:w="7271"/>
      </w:tblGrid>
      <w:tr w:rsidR="009B34CC" w:rsidRPr="004551EA" w:rsidTr="00A80C5B"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CC" w:rsidRPr="004551EA" w:rsidRDefault="009B34CC" w:rsidP="009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CC" w:rsidRPr="004551EA" w:rsidRDefault="009B34CC" w:rsidP="009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CC" w:rsidRPr="004551EA" w:rsidRDefault="009B34CC" w:rsidP="009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CC" w:rsidRPr="004551EA" w:rsidRDefault="009B34CC" w:rsidP="009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34CC" w:rsidTr="00A8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809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gridSpan w:val="3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квалификации.</w:t>
            </w:r>
          </w:p>
          <w:p w:rsidR="007052C6" w:rsidRDefault="007052C6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Воспитатели: </w:t>
            </w:r>
          </w:p>
          <w:p w:rsidR="009B34CC" w:rsidRPr="006D2968" w:rsidRDefault="007052C6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Кошевая Т.А.</w:t>
            </w:r>
            <w:r w:rsidR="009B34CC"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Луговая Е.В.</w:t>
            </w:r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Чугуй</w:t>
            </w:r>
            <w:proofErr w:type="spellEnd"/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  <w:p w:rsidR="009B34CC" w:rsidRDefault="007052C6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Федоренко Л.А.</w:t>
            </w:r>
          </w:p>
        </w:tc>
        <w:tc>
          <w:tcPr>
            <w:tcW w:w="1998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271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B34CC" w:rsidTr="00A8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809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  <w:gridSpan w:val="3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Сетевое взаимодействие</w:t>
            </w: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Педагогов дошкольных организаций</w:t>
            </w:r>
          </w:p>
        </w:tc>
        <w:tc>
          <w:tcPr>
            <w:tcW w:w="1998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метод.кабинета</w:t>
            </w:r>
            <w:proofErr w:type="spellEnd"/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Азовского РОО</w:t>
            </w:r>
          </w:p>
        </w:tc>
        <w:tc>
          <w:tcPr>
            <w:tcW w:w="7271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B34CC" w:rsidTr="00A8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3"/>
        </w:trPr>
        <w:tc>
          <w:tcPr>
            <w:tcW w:w="809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  <w:gridSpan w:val="3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тем по самообразованию</w:t>
            </w:r>
          </w:p>
        </w:tc>
        <w:tc>
          <w:tcPr>
            <w:tcW w:w="1998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B34CC" w:rsidTr="00A8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809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dxa"/>
            <w:gridSpan w:val="3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1998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B34CC" w:rsidTr="00A8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8"/>
        </w:trPr>
        <w:tc>
          <w:tcPr>
            <w:tcW w:w="809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dxa"/>
            <w:gridSpan w:val="3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 с педагогами по самообразованию</w:t>
            </w:r>
          </w:p>
        </w:tc>
        <w:tc>
          <w:tcPr>
            <w:tcW w:w="1998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7271" w:type="dxa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B34CC" w:rsidTr="00A8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809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заявки на </w:t>
            </w: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прохождение курсовой подготовки педагогов  на следующий </w:t>
            </w:r>
            <w:proofErr w:type="spellStart"/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</w:tcPr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4CC" w:rsidRPr="006D2968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B34CC" w:rsidRDefault="009B34CC" w:rsidP="009B3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4CC" w:rsidRDefault="009B34CC" w:rsidP="0045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Pr="004551EA" w:rsidRDefault="004551EA" w:rsidP="0006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W w:w="13802" w:type="dxa"/>
        <w:tblInd w:w="-653" w:type="dxa"/>
        <w:tblCellMar>
          <w:left w:w="0" w:type="dxa"/>
          <w:right w:w="0" w:type="dxa"/>
        </w:tblCellMar>
        <w:tblLook w:val="04A0"/>
      </w:tblPr>
      <w:tblGrid>
        <w:gridCol w:w="1090"/>
        <w:gridCol w:w="3797"/>
        <w:gridCol w:w="2459"/>
        <w:gridCol w:w="6456"/>
      </w:tblGrid>
      <w:tr w:rsidR="004551EA" w:rsidRPr="004551EA" w:rsidTr="00A80C5B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51EA" w:rsidRPr="004551EA" w:rsidTr="00A80C5B"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052C6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–Родина Россия»-семинар</w:t>
            </w:r>
          </w:p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C1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551EA" w:rsidRPr="004551EA" w:rsidTr="00A80C5B"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C14DF0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  <w:r w:rsidR="007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</w:t>
            </w:r>
            <w:r w:rsidR="00D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C14DF0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551EA" w:rsidRPr="004551EA" w:rsidTr="00A80C5B"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7">
              <w:rPr>
                <w:rFonts w:ascii="Times New Roman" w:eastAsia="Comic Sans MS" w:hAnsi="Times New Roman" w:cs="Times New Roman"/>
                <w:sz w:val="24"/>
              </w:rPr>
              <w:t>Смотр-конку</w:t>
            </w:r>
            <w:r w:rsidR="007052C6">
              <w:rPr>
                <w:rFonts w:ascii="Times New Roman" w:eastAsia="Comic Sans MS" w:hAnsi="Times New Roman" w:cs="Times New Roman"/>
                <w:sz w:val="24"/>
              </w:rPr>
              <w:t>рс  «Зимушка -Зима</w:t>
            </w:r>
            <w:r w:rsidRPr="00ED14D7">
              <w:rPr>
                <w:rFonts w:ascii="Times New Roman" w:eastAsia="Comic Sans MS" w:hAnsi="Times New Roman" w:cs="Times New Roman"/>
                <w:sz w:val="24"/>
              </w:rPr>
              <w:t>» (оформление группы)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4551EA" w:rsidRPr="004551EA" w:rsidTr="00A80C5B"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7">
              <w:rPr>
                <w:rFonts w:ascii="Times New Roman" w:eastAsia="Comic Sans MS" w:hAnsi="Times New Roman" w:cs="Times New Roman"/>
                <w:sz w:val="24"/>
              </w:rPr>
              <w:t>конкурс  «Центр</w:t>
            </w:r>
            <w:r w:rsidR="0060189B">
              <w:rPr>
                <w:rFonts w:ascii="Times New Roman" w:eastAsia="Comic Sans MS" w:hAnsi="Times New Roman" w:cs="Times New Roman"/>
                <w:sz w:val="24"/>
              </w:rPr>
              <w:t xml:space="preserve"> безопасности»  (изготовление макетов по ПБ</w:t>
            </w:r>
            <w:r w:rsidRPr="00ED14D7">
              <w:rPr>
                <w:rFonts w:ascii="Times New Roman" w:eastAsia="Comic Sans MS" w:hAnsi="Times New Roman" w:cs="Times New Roman"/>
                <w:sz w:val="24"/>
              </w:rPr>
              <w:t>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4551EA" w:rsidRPr="004551EA" w:rsidTr="00A80C5B"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7B0FD3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643DCB" w:rsidRDefault="00643DCB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</w:t>
            </w:r>
            <w:r w:rsidR="0060189B">
              <w:rPr>
                <w:rFonts w:ascii="Times New Roman" w:hAnsi="Times New Roman" w:cs="Times New Roman"/>
                <w:sz w:val="24"/>
                <w:szCs w:val="24"/>
              </w:rPr>
              <w:t xml:space="preserve"> идей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– Дню Победы</w:t>
            </w: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51EA"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643DCB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643DCB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51EA" w:rsidRPr="004551EA" w:rsidRDefault="004551EA" w:rsidP="0045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5F4C38">
      <w:pPr>
        <w:shd w:val="clear" w:color="auto" w:fill="FFFFFF"/>
        <w:spacing w:after="69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4551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ЯТЕ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4551EA" w:rsidRPr="004551EA" w:rsidRDefault="004551EA" w:rsidP="004551EA">
      <w:pPr>
        <w:shd w:val="clear" w:color="auto" w:fill="FFFFFF"/>
        <w:spacing w:after="1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99" w:type="dxa"/>
        <w:tblCellMar>
          <w:left w:w="0" w:type="dxa"/>
          <w:right w:w="0" w:type="dxa"/>
        </w:tblCellMar>
        <w:tblLook w:val="04A0"/>
      </w:tblPr>
      <w:tblGrid>
        <w:gridCol w:w="819"/>
        <w:gridCol w:w="9166"/>
        <w:gridCol w:w="2216"/>
        <w:gridCol w:w="1510"/>
      </w:tblGrid>
      <w:tr w:rsidR="004551EA" w:rsidRPr="004551EA" w:rsidTr="0060189B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42" w:after="0" w:line="235" w:lineRule="atLeast"/>
              <w:ind w:left="112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42" w:after="0" w:line="235" w:lineRule="atLeast"/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4551EA" w:rsidRPr="004551EA" w:rsidTr="0060189B">
        <w:trPr>
          <w:trHeight w:val="287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4DF0" w:rsidRDefault="004551EA" w:rsidP="004551EA">
            <w:pPr>
              <w:spacing w:before="3" w:after="0" w:line="210" w:lineRule="atLeast"/>
              <w:ind w:left="17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60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0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:rsidR="00C14DF0" w:rsidRDefault="00C14DF0" w:rsidP="004551EA">
            <w:pPr>
              <w:spacing w:before="3" w:after="0" w:line="210" w:lineRule="atLeast"/>
              <w:ind w:left="17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C14DF0" w:rsidRDefault="004551EA" w:rsidP="00C14DF0">
            <w:pPr>
              <w:spacing w:after="0" w:line="208" w:lineRule="atLeast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   </w:t>
            </w:r>
          </w:p>
          <w:p w:rsidR="004551EA" w:rsidRPr="004551EA" w:rsidRDefault="004551EA" w:rsidP="00C14DF0">
            <w:pPr>
              <w:spacing w:after="0" w:line="208" w:lineRule="atLeast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4551EA" w:rsidRPr="004551EA" w:rsidRDefault="004551EA" w:rsidP="00C14DF0">
            <w:pPr>
              <w:spacing w:after="0" w:line="206" w:lineRule="atLeast"/>
              <w:ind w:right="9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оздоровл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разви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4551EA" w:rsidRPr="004551EA" w:rsidRDefault="004551EA" w:rsidP="00C14DF0">
            <w:pPr>
              <w:spacing w:before="25" w:after="0" w:line="208" w:lineRule="atLeast"/>
              <w:ind w:righ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44" w:after="0" w:line="235" w:lineRule="atLeast"/>
              <w:ind w:left="261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39" w:after="0" w:line="235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551EA" w:rsidRPr="004551EA" w:rsidTr="0060189B">
        <w:trPr>
          <w:trHeight w:val="3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78" w:after="0" w:line="206" w:lineRule="atLeast"/>
              <w:ind w:left="2328"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0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0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4551EA" w:rsidRPr="004551EA" w:rsidRDefault="004551EA" w:rsidP="004551EA">
            <w:pPr>
              <w:spacing w:before="2" w:after="0" w:line="206" w:lineRule="atLeast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C14DF0">
            <w:pPr>
              <w:spacing w:after="0" w:line="208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C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4551EA" w:rsidRPr="004551EA" w:rsidRDefault="004551EA" w:rsidP="00C14DF0">
            <w:pPr>
              <w:spacing w:before="3" w:after="0" w:line="206" w:lineRule="atLeast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</w:t>
            </w:r>
          </w:p>
          <w:p w:rsidR="00C14DF0" w:rsidRDefault="004551EA" w:rsidP="00C14DF0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</w:p>
          <w:p w:rsidR="004551EA" w:rsidRPr="004551EA" w:rsidRDefault="004551EA" w:rsidP="00C14DF0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4551EA" w:rsidRPr="004551EA" w:rsidRDefault="004551EA" w:rsidP="00C14DF0">
            <w:pPr>
              <w:spacing w:after="0" w:line="206" w:lineRule="atLeas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4551EA" w:rsidRPr="004551EA" w:rsidRDefault="004551EA" w:rsidP="00C14DF0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4551EA" w:rsidRPr="004551EA" w:rsidRDefault="004551EA" w:rsidP="004551EA">
            <w:pPr>
              <w:spacing w:after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4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9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C14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4551EA" w:rsidRPr="004551EA" w:rsidRDefault="004551EA" w:rsidP="004551EA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C14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4551EA" w:rsidRPr="004551EA" w:rsidRDefault="004551EA" w:rsidP="004551EA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551EA" w:rsidRPr="004551EA" w:rsidRDefault="004551EA" w:rsidP="00C14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4551EA" w:rsidRPr="004551EA" w:rsidRDefault="004551EA" w:rsidP="004551EA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C14D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:rsidR="004551EA" w:rsidRPr="004551EA" w:rsidRDefault="004551EA" w:rsidP="004551EA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8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1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after="0" w:line="240" w:lineRule="auto"/>
              <w:ind w:left="616" w:right="453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22DDF" w:rsidRDefault="00D4461B" w:rsidP="00D4461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DDF">
        <w:rPr>
          <w:rFonts w:ascii="Times New Roman" w:hAnsi="Times New Roman" w:cs="Times New Roman"/>
          <w:b/>
          <w:sz w:val="36"/>
          <w:szCs w:val="36"/>
        </w:rPr>
        <w:t xml:space="preserve">План работы с родителями </w:t>
      </w:r>
    </w:p>
    <w:tbl>
      <w:tblPr>
        <w:tblW w:w="13326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844"/>
        <w:gridCol w:w="5998"/>
        <w:gridCol w:w="2221"/>
        <w:gridCol w:w="4263"/>
      </w:tblGrid>
      <w:tr w:rsidR="00D4461B" w:rsidRPr="004551EA" w:rsidTr="00A80C5B">
        <w:trPr>
          <w:trHeight w:val="643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37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  <w:proofErr w:type="spellEnd"/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37" w:lineRule="atLeast"/>
              <w:ind w:left="112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D4461B" w:rsidRPr="004551EA" w:rsidTr="00A80C5B">
        <w:trPr>
          <w:trHeight w:val="943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Default="00D4461B" w:rsidP="002020A2">
            <w:pPr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договоров с  родителями вновь прибывших детей.</w:t>
            </w:r>
          </w:p>
          <w:p w:rsidR="00D4461B" w:rsidRDefault="00D4461B" w:rsidP="002020A2">
            <w:pPr>
              <w:spacing w:before="1"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детей, 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овь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сад.</w:t>
            </w:r>
          </w:p>
          <w:p w:rsidR="00D4461B" w:rsidRPr="004551EA" w:rsidRDefault="00D4461B" w:rsidP="002020A2">
            <w:pPr>
              <w:spacing w:before="1"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–педагогическая диагностика семей вновь прибывших детей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37" w:after="0" w:line="235" w:lineRule="atLeast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4461B" w:rsidRPr="004551EA" w:rsidTr="00A80C5B">
        <w:trPr>
          <w:trHeight w:val="631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37" w:after="0" w:line="235" w:lineRule="atLeast"/>
              <w:ind w:left="61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D4461B" w:rsidRPr="004551EA" w:rsidTr="00A80C5B">
        <w:trPr>
          <w:trHeight w:val="1029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узких специалистов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Спрашивайте-отвечаем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461B" w:rsidRPr="004551EA" w:rsidRDefault="00D4461B" w:rsidP="002020A2">
            <w:pPr>
              <w:spacing w:after="0" w:line="240" w:lineRule="auto"/>
              <w:ind w:left="19" w:right="9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461B" w:rsidRPr="004551EA" w:rsidTr="00A80C5B">
        <w:trPr>
          <w:trHeight w:val="1029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D4461B" w:rsidRPr="004551EA" w:rsidTr="00A80C5B">
        <w:trPr>
          <w:trHeight w:val="3773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7" w:after="0" w:line="206" w:lineRule="atLeast"/>
              <w:ind w:left="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</w:p>
          <w:p w:rsidR="00D4461B" w:rsidRPr="004551EA" w:rsidRDefault="00D4461B" w:rsidP="002020A2">
            <w:pPr>
              <w:spacing w:after="0" w:line="206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60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61B" w:rsidRDefault="00D4461B" w:rsidP="002020A2">
            <w:pPr>
              <w:spacing w:after="0" w:line="206" w:lineRule="atLeast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="00ED7B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</w:t>
            </w:r>
            <w:r w:rsidR="0060189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Новогодние приключения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7BCE" w:rsidRDefault="00D4461B" w:rsidP="00ED7BCE">
            <w:pPr>
              <w:spacing w:after="0" w:line="208" w:lineRule="atLeast"/>
              <w:ind w:righ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sym w:font="Symbol" w:char="F020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ED7BCE" w:rsidRPr="00CE2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89B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  <w:r w:rsidR="00ED7BCE" w:rsidRPr="00CE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89B" w:rsidRPr="004551EA" w:rsidRDefault="0060189B" w:rsidP="00ED7BCE">
            <w:pPr>
              <w:spacing w:after="0" w:line="208" w:lineRule="atLeast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рисунков: «Мой папа»</w:t>
            </w:r>
          </w:p>
          <w:p w:rsidR="00D4461B" w:rsidRPr="004551EA" w:rsidRDefault="00D4461B" w:rsidP="002020A2">
            <w:pPr>
              <w:spacing w:after="0" w:line="206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61B" w:rsidRPr="004551EA" w:rsidRDefault="00D4461B" w:rsidP="002020A2">
            <w:pPr>
              <w:spacing w:after="0" w:line="210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0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рисунков «Моя мамочка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61B" w:rsidRPr="004551EA" w:rsidRDefault="00D4461B" w:rsidP="002020A2">
            <w:pPr>
              <w:spacing w:before="1" w:after="0" w:line="221" w:lineRule="atLeas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оделок,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Дню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4461B" w:rsidRPr="004551EA" w:rsidRDefault="00D4461B" w:rsidP="002020A2">
            <w:pPr>
              <w:spacing w:after="0" w:line="21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sym w:font="Symbol" w:char="F020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рисунков</w:t>
            </w:r>
            <w:r w:rsidR="00ED7B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поделок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Победы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4" w:lineRule="atLeast"/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D4461B" w:rsidRPr="004551EA" w:rsidRDefault="00D4461B" w:rsidP="002020A2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4461B" w:rsidRPr="004551EA" w:rsidRDefault="00D4461B" w:rsidP="002020A2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D4461B" w:rsidRPr="004551EA" w:rsidRDefault="00D4461B" w:rsidP="002020A2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4461B" w:rsidRPr="004551EA" w:rsidRDefault="00D4461B" w:rsidP="002020A2">
            <w:pPr>
              <w:spacing w:after="0" w:line="24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4461B" w:rsidRPr="004551EA" w:rsidRDefault="00D4461B" w:rsidP="002020A2">
            <w:pPr>
              <w:spacing w:before="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D4461B" w:rsidRPr="004551EA" w:rsidTr="00A80C5B">
        <w:trPr>
          <w:trHeight w:val="5111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Default="00D4461B" w:rsidP="002020A2">
            <w:pPr>
              <w:spacing w:before="6" w:after="0" w:line="206" w:lineRule="atLeast"/>
              <w:ind w:left="484" w:right="2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аздни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развл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я, досуги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61B" w:rsidRPr="004551EA" w:rsidRDefault="00D4461B" w:rsidP="002020A2">
            <w:pPr>
              <w:spacing w:before="6" w:after="0" w:line="206" w:lineRule="atLeast"/>
              <w:ind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61B" w:rsidRPr="004551EA" w:rsidRDefault="00D4461B" w:rsidP="002020A2">
            <w:pPr>
              <w:spacing w:before="2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урожая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61B" w:rsidRPr="004551EA" w:rsidRDefault="00D4461B" w:rsidP="002020A2">
            <w:pPr>
              <w:spacing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ED7B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Мамочка ,милая- мама моя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61B" w:rsidRPr="004551EA" w:rsidRDefault="00D4461B" w:rsidP="002020A2">
            <w:pPr>
              <w:spacing w:after="0" w:line="204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D4461B" w:rsidRPr="004551EA" w:rsidRDefault="00D4461B" w:rsidP="002020A2">
            <w:pPr>
              <w:spacing w:before="5" w:after="0" w:line="204" w:lineRule="atLeast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ю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D4461B" w:rsidRPr="004551EA" w:rsidRDefault="00D4461B" w:rsidP="002020A2">
            <w:pPr>
              <w:spacing w:after="0" w:line="204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ED7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  <w:p w:rsidR="00D4461B" w:rsidRPr="004551EA" w:rsidRDefault="00D4461B" w:rsidP="002020A2">
            <w:pPr>
              <w:spacing w:after="0" w:line="208" w:lineRule="atLeast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ED7BCE" w:rsidRPr="00ED7BCE" w:rsidRDefault="00D4461B" w:rsidP="002020A2">
            <w:pPr>
              <w:spacing w:after="0" w:line="208" w:lineRule="atLeast"/>
              <w:ind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61B" w:rsidRPr="004551EA" w:rsidRDefault="00D4461B" w:rsidP="002020A2">
            <w:pPr>
              <w:spacing w:after="0" w:line="208" w:lineRule="atLeast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ED7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детский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37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61B" w:rsidRPr="004551EA" w:rsidTr="00A80C5B">
        <w:trPr>
          <w:trHeight w:val="5229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6" w:after="0" w:line="204" w:lineRule="atLeas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D4461B" w:rsidRPr="004551EA" w:rsidRDefault="00D4461B" w:rsidP="002020A2">
            <w:pPr>
              <w:spacing w:after="0" w:line="206" w:lineRule="atLeast"/>
              <w:ind w:left="859" w:righ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sym w:font="Symbol" w:char="F020"/>
            </w:r>
          </w:p>
          <w:p w:rsidR="00D4461B" w:rsidRPr="004551EA" w:rsidRDefault="00ED7BCE" w:rsidP="002020A2">
            <w:pPr>
              <w:spacing w:before="5" w:after="0" w:line="210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D4461B" w:rsidRPr="004551E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0" w:tgtFrame="_blank" w:history="1"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в детском 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="00D4461B" w:rsidRPr="004551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ED7BCE" w:rsidRDefault="00ED7BCE" w:rsidP="002020A2">
            <w:pPr>
              <w:spacing w:before="6" w:after="0" w:line="206" w:lineRule="atLeast"/>
              <w:ind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CE24DC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знакомиться и дружить?»</w:t>
            </w:r>
          </w:p>
          <w:p w:rsidR="00ED7BCE" w:rsidRDefault="00ED7BCE" w:rsidP="00ED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CE24DC">
              <w:rPr>
                <w:rFonts w:ascii="Times New Roman" w:hAnsi="Times New Roman" w:cs="Times New Roman"/>
                <w:sz w:val="24"/>
                <w:szCs w:val="24"/>
              </w:rPr>
              <w:t>«Моего ребенка обижают»</w:t>
            </w:r>
          </w:p>
          <w:p w:rsidR="00D4461B" w:rsidRDefault="00ED7BCE" w:rsidP="00ED7B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CE24DC">
              <w:rPr>
                <w:rFonts w:ascii="Times New Roman" w:hAnsi="Times New Roman" w:cs="Times New Roman"/>
                <w:sz w:val="24"/>
                <w:szCs w:val="28"/>
              </w:rPr>
              <w:t>«Грипп не пройдет</w:t>
            </w:r>
            <w:r w:rsidR="0060189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D7BCE" w:rsidRDefault="00ED7BCE" w:rsidP="00ED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*«Памятные места моей малой Р</w:t>
            </w:r>
            <w:r w:rsidRPr="00CE24DC">
              <w:rPr>
                <w:rFonts w:ascii="Times New Roman" w:hAnsi="Times New Roman" w:cs="Times New Roman"/>
                <w:sz w:val="24"/>
                <w:szCs w:val="28"/>
              </w:rPr>
              <w:t>одины»</w:t>
            </w:r>
          </w:p>
          <w:p w:rsidR="00ED7BCE" w:rsidRPr="00ED7BCE" w:rsidRDefault="00ED7BCE" w:rsidP="00ED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</w:t>
            </w:r>
            <w:r w:rsidRPr="00CE24DC">
              <w:rPr>
                <w:rFonts w:ascii="Times New Roman" w:hAnsi="Times New Roman" w:cs="Times New Roman"/>
                <w:sz w:val="24"/>
                <w:szCs w:val="20"/>
              </w:rPr>
              <w:t>«Здоровье детей  и взаимоотношения родителей»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before="42" w:after="0" w:line="237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461B" w:rsidRPr="004551EA" w:rsidRDefault="00D4461B" w:rsidP="0020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461B" w:rsidRPr="00643DCB" w:rsidRDefault="00D4461B" w:rsidP="00D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DCB" w:rsidRPr="00643DCB" w:rsidRDefault="00643DCB" w:rsidP="00643DCB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43DCB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</w:t>
      </w:r>
    </w:p>
    <w:tbl>
      <w:tblPr>
        <w:tblW w:w="1035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812"/>
        <w:gridCol w:w="1417"/>
        <w:gridCol w:w="2482"/>
      </w:tblGrid>
      <w:tr w:rsidR="00643DCB" w:rsidRPr="00643DCB" w:rsidTr="002020A2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собрания.</w:t>
            </w:r>
          </w:p>
        </w:tc>
      </w:tr>
      <w:tr w:rsidR="00643DCB" w:rsidRPr="00643DCB" w:rsidTr="00643DCB">
        <w:trPr>
          <w:gridAfter w:val="3"/>
          <w:wAfter w:w="9711" w:type="dxa"/>
          <w:trHeight w:val="27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CB" w:rsidRPr="00643DCB" w:rsidTr="002020A2">
        <w:trPr>
          <w:trHeight w:val="34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группа: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«Развитие речи младших дошкольников в процессе ознакомления с окружающим миром и природой»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«Растим здоровых детей»</w:t>
            </w:r>
          </w:p>
          <w:p w:rsidR="00643DCB" w:rsidRPr="00643DCB" w:rsidRDefault="00643DCB" w:rsidP="0020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«Мастерим игрушки вместе»</w:t>
            </w:r>
          </w:p>
          <w:p w:rsidR="00643DCB" w:rsidRPr="00643DCB" w:rsidRDefault="00643DCB" w:rsidP="0020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учебного года. Наши интересы и достижения»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43DCB" w:rsidRPr="00643DCB" w:rsidTr="002020A2">
        <w:trPr>
          <w:trHeight w:val="167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группа: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вместе».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«Физическое,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благополучие ребенка дошкольника дома»</w:t>
            </w:r>
          </w:p>
          <w:p w:rsidR="00643DCB" w:rsidRPr="00643DCB" w:rsidRDefault="00643DCB" w:rsidP="00202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«Умные книжки - умным детишкам»</w:t>
            </w:r>
          </w:p>
          <w:p w:rsidR="00643DCB" w:rsidRDefault="00643DCB" w:rsidP="00202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учебного года. Наши интересы и достижения»</w:t>
            </w:r>
          </w:p>
          <w:p w:rsidR="00643DCB" w:rsidRPr="00643DCB" w:rsidRDefault="00643DCB" w:rsidP="00202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пороге школы»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B" w:rsidRPr="00643DCB" w:rsidRDefault="00643DCB" w:rsidP="0020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4551EA" w:rsidRPr="004551EA" w:rsidRDefault="005F4C38" w:rsidP="00ED7BCE">
      <w:pPr>
        <w:shd w:val="clear" w:color="auto" w:fill="FFFFFF"/>
        <w:tabs>
          <w:tab w:val="left" w:pos="3120"/>
          <w:tab w:val="center" w:pos="4677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4551EA"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с социумом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2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5246"/>
        <w:gridCol w:w="4818"/>
      </w:tblGrid>
      <w:tr w:rsidR="004551EA" w:rsidRPr="004551EA" w:rsidTr="00A80C5B">
        <w:trPr>
          <w:trHeight w:val="96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4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551EA" w:rsidRPr="004551EA" w:rsidTr="00A80C5B">
        <w:trPr>
          <w:trHeight w:val="449"/>
        </w:trPr>
        <w:tc>
          <w:tcPr>
            <w:tcW w:w="125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551EA" w:rsidRPr="004551EA" w:rsidTr="00A80C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D52191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D52191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D52191" w:rsidP="00D5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4551EA" w:rsidRPr="004551EA" w:rsidTr="00A80C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EA" w:rsidRPr="004551EA" w:rsidTr="00A80C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D52191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D52191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 для детей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551EA" w:rsidRPr="004551EA" w:rsidTr="00A80C5B">
        <w:trPr>
          <w:trHeight w:val="147"/>
        </w:trPr>
        <w:tc>
          <w:tcPr>
            <w:tcW w:w="125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4551EA" w:rsidRPr="004551EA" w:rsidTr="00A80C5B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0B733F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0B733F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 медицинских работников по вопросам заболеваемости и профилактики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551EA" w:rsidRPr="004551EA" w:rsidTr="00A80C5B">
        <w:trPr>
          <w:trHeight w:val="147"/>
        </w:trPr>
        <w:tc>
          <w:tcPr>
            <w:tcW w:w="125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4551EA" w:rsidRPr="004551EA" w:rsidTr="00A80C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0B733F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1EA" w:rsidRPr="004551EA" w:rsidRDefault="004551EA" w:rsidP="004551E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51EA" w:rsidRPr="004551EA" w:rsidRDefault="004551EA" w:rsidP="004551EA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4551EA" w:rsidRPr="004551EA" w:rsidRDefault="004551EA" w:rsidP="0045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484" w:type="dxa"/>
        <w:tblCellMar>
          <w:left w:w="0" w:type="dxa"/>
          <w:right w:w="0" w:type="dxa"/>
        </w:tblCellMar>
        <w:tblLook w:val="04A0"/>
      </w:tblPr>
      <w:tblGrid>
        <w:gridCol w:w="5538"/>
        <w:gridCol w:w="1347"/>
        <w:gridCol w:w="5599"/>
      </w:tblGrid>
      <w:tr w:rsidR="004551EA" w:rsidRPr="004551EA" w:rsidTr="00A80C5B">
        <w:trPr>
          <w:trHeight w:val="285"/>
        </w:trPr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4551EA" w:rsidRPr="004551EA" w:rsidTr="00A80C5B">
        <w:trPr>
          <w:trHeight w:val="839"/>
        </w:trPr>
        <w:tc>
          <w:tcPr>
            <w:tcW w:w="5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игрового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0B733F">
            <w:pPr>
              <w:spacing w:before="1" w:after="0" w:line="240" w:lineRule="auto"/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0B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  <w:proofErr w:type="spellEnd"/>
          </w:p>
        </w:tc>
      </w:tr>
      <w:tr w:rsidR="004551EA" w:rsidRPr="004551EA" w:rsidTr="00A80C5B">
        <w:trPr>
          <w:trHeight w:val="561"/>
        </w:trPr>
        <w:tc>
          <w:tcPr>
            <w:tcW w:w="5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0B733F">
            <w:pPr>
              <w:spacing w:before="1" w:after="16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4551EA" w:rsidRPr="004551EA" w:rsidTr="00A80C5B">
        <w:trPr>
          <w:trHeight w:val="708"/>
        </w:trPr>
        <w:tc>
          <w:tcPr>
            <w:tcW w:w="5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551EA" w:rsidRPr="004551EA" w:rsidRDefault="004551EA" w:rsidP="004551EA">
            <w:pPr>
              <w:spacing w:before="1" w:after="160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551EA" w:rsidRPr="004551EA" w:rsidTr="00A80C5B">
        <w:trPr>
          <w:trHeight w:val="561"/>
        </w:trPr>
        <w:tc>
          <w:tcPr>
            <w:tcW w:w="5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0B733F">
            <w:pPr>
              <w:spacing w:before="1" w:after="16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4551EA" w:rsidRPr="004551EA" w:rsidRDefault="004551EA" w:rsidP="000B733F">
            <w:pPr>
              <w:spacing w:before="1" w:after="16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551EA" w:rsidRPr="004551EA" w:rsidRDefault="00C51CDA" w:rsidP="000B733F">
            <w:pPr>
              <w:spacing w:before="1" w:after="16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4551EA"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before="1" w:after="160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4551EA">
            <w:pPr>
              <w:spacing w:before="1" w:after="160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1EA" w:rsidRPr="004551EA" w:rsidTr="00A80C5B">
        <w:trPr>
          <w:trHeight w:val="561"/>
        </w:trPr>
        <w:tc>
          <w:tcPr>
            <w:tcW w:w="5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4551EA">
            <w:pPr>
              <w:spacing w:before="1" w:after="160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</w:p>
        </w:tc>
      </w:tr>
    </w:tbl>
    <w:p w:rsidR="00022DDF" w:rsidRPr="005F4C38" w:rsidRDefault="00022DDF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096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96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09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</w:p>
    <w:p w:rsidR="000B733F" w:rsidRPr="0009666C" w:rsidRDefault="000B733F" w:rsidP="004551EA">
      <w:pPr>
        <w:shd w:val="clear" w:color="auto" w:fill="FFFFFF"/>
        <w:spacing w:after="0"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DF" w:rsidRPr="0009666C" w:rsidRDefault="00022DDF" w:rsidP="000966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Общие требования</w:t>
      </w:r>
    </w:p>
    <w:p w:rsidR="00022DDF" w:rsidRPr="0009666C" w:rsidRDefault="00022DDF" w:rsidP="00022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экологически благоприятных условий в помещении для игр и занятий:</w:t>
      </w:r>
    </w:p>
    <w:p w:rsidR="00022DDF" w:rsidRPr="0009666C" w:rsidRDefault="00022DDF" w:rsidP="00022DD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санитарных и гигиенических требований.</w:t>
      </w:r>
    </w:p>
    <w:p w:rsidR="00022DDF" w:rsidRPr="0009666C" w:rsidRDefault="00022DDF" w:rsidP="00022DD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Сквозное проветривание помещений (3 раза в день в отсутствие детей)</w:t>
      </w:r>
    </w:p>
    <w:p w:rsidR="00022DDF" w:rsidRPr="0009666C" w:rsidRDefault="00022DDF" w:rsidP="00022DD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Специальный подбор комнатных растений, поглощающих  вредные химические вещества, выделяющих фитонциды и увлажняющих воздух.</w:t>
      </w:r>
    </w:p>
    <w:p w:rsidR="00022DDF" w:rsidRPr="0009666C" w:rsidRDefault="00022DDF" w:rsidP="00022DD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Поддерживание температуры  воздуха в пределах 20 – 22 градусов.</w:t>
      </w:r>
    </w:p>
    <w:p w:rsidR="00022DDF" w:rsidRPr="0009666C" w:rsidRDefault="00022DDF" w:rsidP="00022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Высокая культура гигиенического обслуживания детей (туалет, кормление, сон, одевание на     прогулку).</w:t>
      </w:r>
    </w:p>
    <w:p w:rsidR="00022DDF" w:rsidRPr="0009666C" w:rsidRDefault="00022DDF" w:rsidP="00022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Обеспечение психологического комфорта на протяжении всего времени пребывания в детском саду.</w:t>
      </w:r>
    </w:p>
    <w:p w:rsidR="00022DDF" w:rsidRPr="0009666C" w:rsidRDefault="00022DDF" w:rsidP="00022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и дифференцированный подход в режимных процессах и их воспитательная направленность с учетом здоровья и развития ребенка.</w:t>
      </w:r>
    </w:p>
    <w:p w:rsidR="00022DDF" w:rsidRPr="0009666C" w:rsidRDefault="00022DDF" w:rsidP="00022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Оптимальный двигательный режим (продолжительность – 4 часа  в день).</w:t>
      </w:r>
    </w:p>
    <w:p w:rsidR="00022DDF" w:rsidRPr="007B0FD3" w:rsidRDefault="00022DDF" w:rsidP="005F4C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B0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7B0FD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План оздоровительных мероприятий</w:t>
      </w:r>
    </w:p>
    <w:p w:rsidR="00022DDF" w:rsidRPr="0009666C" w:rsidRDefault="00022DDF" w:rsidP="00022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7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1"/>
        <w:gridCol w:w="4072"/>
        <w:gridCol w:w="2621"/>
      </w:tblGrid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18d7ac3051aaef3ee44695a73b2d27c563c40369"/>
            <w:bookmarkStart w:id="1" w:name="0"/>
            <w:bookmarkEnd w:id="0"/>
            <w:bookmarkEnd w:id="1"/>
            <w:r w:rsidRPr="00096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Утром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 и игры на воздухе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Утром и днем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Физкультминутки во время занятий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занятий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 в носках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прогулки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«Чесночные киндеры»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эпидемии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Фитонциды (лук, чеснок)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обеда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эпидемии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утренней зарядки, на физкультуре, на прогулке после сна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</w:t>
            </w:r>
            <w:r w:rsidR="001C4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после сна босиком в трусах и майках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оптимального двигательного режима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22DDF" w:rsidRPr="0009666C" w:rsidTr="0060189B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ind w:left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Полоскание полости рта кипяченой водой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ind w:left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приема пищи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F" w:rsidRPr="0009666C" w:rsidRDefault="00022DDF" w:rsidP="00022DDF">
            <w:pPr>
              <w:spacing w:after="0" w:line="0" w:lineRule="atLeast"/>
              <w:ind w:left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80C5B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C5B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C5B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C5B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C5B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0C5B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Default="004551EA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ФИЗКУЛЬТУРНО</w:t>
      </w:r>
      <w:r w:rsidRPr="004551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A80C5B" w:rsidRPr="004551EA" w:rsidRDefault="00A80C5B" w:rsidP="0009666C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EA" w:rsidRPr="004551EA" w:rsidRDefault="004551EA" w:rsidP="004551EA">
      <w:pPr>
        <w:shd w:val="clear" w:color="auto" w:fill="FFFFFF"/>
        <w:spacing w:after="39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horzAnchor="margin" w:tblpY="-7425"/>
        <w:tblW w:w="10244" w:type="dxa"/>
        <w:tblCellMar>
          <w:left w:w="0" w:type="dxa"/>
          <w:right w:w="0" w:type="dxa"/>
        </w:tblCellMar>
        <w:tblLook w:val="04A0"/>
      </w:tblPr>
      <w:tblGrid>
        <w:gridCol w:w="699"/>
        <w:gridCol w:w="5646"/>
        <w:gridCol w:w="1418"/>
        <w:gridCol w:w="2481"/>
      </w:tblGrid>
      <w:tr w:rsidR="004551EA" w:rsidRPr="004551EA" w:rsidTr="0060189B">
        <w:trPr>
          <w:trHeight w:val="352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5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4551EA" w:rsidRPr="004551EA" w:rsidTr="0060189B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4551EA" w:rsidRPr="004551EA" w:rsidRDefault="004551EA" w:rsidP="006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551EA" w:rsidRPr="004551EA" w:rsidRDefault="004551EA" w:rsidP="0060189B">
            <w:pPr>
              <w:spacing w:before="1" w:after="0" w:line="208" w:lineRule="atLeas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0B733F" w:rsidP="0060189B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551EA" w:rsidRPr="004551EA" w:rsidRDefault="004551EA" w:rsidP="0060189B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0B733F" w:rsidP="0060189B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1EA" w:rsidRPr="004551EA" w:rsidTr="0060189B">
        <w:trPr>
          <w:trHeight w:val="2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4551EA" w:rsidRPr="004551EA" w:rsidRDefault="004551EA" w:rsidP="006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56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551EA" w:rsidRPr="004551EA" w:rsidRDefault="004551EA" w:rsidP="0060189B">
            <w:pPr>
              <w:spacing w:before="1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папа, я –спортивная семья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6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6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EA" w:rsidRPr="004551EA" w:rsidTr="0060189B">
        <w:trPr>
          <w:trHeight w:val="93"/>
        </w:trPr>
        <w:tc>
          <w:tcPr>
            <w:tcW w:w="63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after="0" w:line="93" w:lineRule="atLeas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6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1EA" w:rsidRPr="004551EA" w:rsidRDefault="004551EA" w:rsidP="006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EA" w:rsidRPr="004551EA" w:rsidTr="0060189B">
        <w:trPr>
          <w:trHeight w:val="577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="000B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Выше,быстрее,сильнее</w:t>
            </w:r>
            <w:proofErr w:type="spellEnd"/>
            <w:r w:rsidR="000B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0B733F" w:rsidP="0060189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1EA" w:rsidRPr="004551EA" w:rsidTr="0060189B">
        <w:trPr>
          <w:trHeight w:val="900"/>
        </w:trPr>
        <w:tc>
          <w:tcPr>
            <w:tcW w:w="6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«Вместе, дружно на зарядку становись»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4551EA" w:rsidP="0060189B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551EA" w:rsidRPr="004551EA" w:rsidRDefault="004551EA" w:rsidP="0060189B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60189B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A" w:rsidRPr="004551EA" w:rsidRDefault="004551EA" w:rsidP="0060189B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51EA" w:rsidRPr="004551EA" w:rsidRDefault="000B733F" w:rsidP="0060189B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551EA" w:rsidRPr="004551EA" w:rsidRDefault="004551EA" w:rsidP="004551EA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189B" w:rsidRDefault="004551EA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189B" w:rsidRDefault="0060189B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89B" w:rsidRDefault="0060189B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89B" w:rsidRDefault="0060189B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89B" w:rsidRDefault="0060189B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89B" w:rsidRDefault="0060189B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89B" w:rsidRDefault="0060189B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89B" w:rsidRPr="005F4C38" w:rsidRDefault="004551EA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О-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УГО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</w:t>
      </w:r>
      <w:r w:rsidRPr="004551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ЕЯ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4551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45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ТАННИКАМИ</w:t>
      </w:r>
    </w:p>
    <w:tbl>
      <w:tblPr>
        <w:tblW w:w="1470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7"/>
      </w:tblGrid>
      <w:tr w:rsidR="0060189B" w:rsidRPr="0060189B" w:rsidTr="00A80C5B">
        <w:trPr>
          <w:trHeight w:val="210"/>
        </w:trPr>
        <w:tc>
          <w:tcPr>
            <w:tcW w:w="14707" w:type="dxa"/>
          </w:tcPr>
          <w:p w:rsidR="0060189B" w:rsidRPr="0060189B" w:rsidRDefault="0060189B" w:rsidP="00387124">
            <w:pPr>
              <w:spacing w:line="244" w:lineRule="auto"/>
              <w:ind w:left="410" w:right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8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3.2. Праздники для воспитанников</w:t>
            </w:r>
          </w:p>
        </w:tc>
      </w:tr>
      <w:tr w:rsidR="0060189B" w:rsidRPr="0060189B" w:rsidTr="0060189B">
        <w:trPr>
          <w:trHeight w:val="135"/>
        </w:trPr>
        <w:tc>
          <w:tcPr>
            <w:tcW w:w="14707" w:type="dxa"/>
          </w:tcPr>
          <w:p w:rsidR="0060189B" w:rsidRPr="0060189B" w:rsidRDefault="0060189B" w:rsidP="00A80C5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0189B" w:rsidRPr="0060189B" w:rsidTr="0060189B">
        <w:trPr>
          <w:trHeight w:val="150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60189B" w:rsidRPr="0060189B" w:rsidTr="0060189B">
        <w:trPr>
          <w:trHeight w:val="330"/>
        </w:trPr>
        <w:tc>
          <w:tcPr>
            <w:tcW w:w="14707" w:type="dxa"/>
          </w:tcPr>
          <w:p w:rsidR="0060189B" w:rsidRPr="0060189B" w:rsidRDefault="0060189B" w:rsidP="00387124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</w:t>
            </w:r>
            <w:r w:rsidRPr="006018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воспитателя</w:t>
            </w:r>
            <w:r w:rsidRPr="006018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и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всех</w:t>
            </w:r>
            <w:r w:rsidRPr="006018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дошкольных</w:t>
            </w:r>
            <w:r w:rsidRPr="006018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60189B" w:rsidRPr="0060189B" w:rsidTr="0060189B">
        <w:trPr>
          <w:trHeight w:val="37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Праздник  «Осень – в гости к нам пришла(по возрастным группам)</w:t>
            </w:r>
          </w:p>
        </w:tc>
      </w:tr>
      <w:tr w:rsidR="0060189B" w:rsidRPr="0060189B" w:rsidTr="0060189B">
        <w:trPr>
          <w:trHeight w:val="64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4 ноября - День народного единства (Тематическое мероприятие для старшей и подготовительной групп)</w:t>
            </w:r>
          </w:p>
        </w:tc>
      </w:tr>
      <w:tr w:rsidR="0060189B" w:rsidRPr="0060189B" w:rsidTr="0060189B">
        <w:trPr>
          <w:trHeight w:val="40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«День матери» (Праздник для средней, старшей и подготовки)</w:t>
            </w:r>
          </w:p>
        </w:tc>
      </w:tr>
      <w:tr w:rsidR="0060189B" w:rsidRPr="0060189B" w:rsidTr="0060189B">
        <w:trPr>
          <w:trHeight w:val="94"/>
        </w:trPr>
        <w:tc>
          <w:tcPr>
            <w:tcW w:w="14707" w:type="dxa"/>
          </w:tcPr>
          <w:p w:rsidR="0060189B" w:rsidRPr="0060189B" w:rsidRDefault="0060189B" w:rsidP="00387124">
            <w:pPr>
              <w:spacing w:line="244" w:lineRule="auto"/>
              <w:ind w:left="410" w:right="8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89B" w:rsidRPr="0060189B" w:rsidTr="0060189B">
        <w:trPr>
          <w:trHeight w:val="405"/>
        </w:trPr>
        <w:tc>
          <w:tcPr>
            <w:tcW w:w="14707" w:type="dxa"/>
          </w:tcPr>
          <w:p w:rsidR="0060189B" w:rsidRPr="0060189B" w:rsidRDefault="0060189B" w:rsidP="00387124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</w:t>
            </w:r>
            <w:r w:rsidRPr="006018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Государственного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герба</w:t>
            </w:r>
            <w:r w:rsidRPr="0060189B">
              <w:rPr>
                <w:rFonts w:ascii="Times New Roman" w:hAnsi="Times New Roman" w:cs="Times New Roman"/>
                <w:spacing w:val="-4"/>
              </w:rPr>
              <w:t xml:space="preserve">          </w:t>
            </w:r>
            <w:r w:rsidRPr="0060189B">
              <w:rPr>
                <w:rFonts w:ascii="Times New Roman" w:hAnsi="Times New Roman" w:cs="Times New Roman"/>
              </w:rPr>
              <w:t>Российской</w:t>
            </w:r>
            <w:r w:rsidRPr="006018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60189B" w:rsidRPr="0060189B" w:rsidTr="0060189B">
        <w:trPr>
          <w:trHeight w:val="405"/>
        </w:trPr>
        <w:tc>
          <w:tcPr>
            <w:tcW w:w="14707" w:type="dxa"/>
          </w:tcPr>
          <w:p w:rsidR="0060189B" w:rsidRPr="0060189B" w:rsidRDefault="0060189B" w:rsidP="00387124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 xml:space="preserve"> День Конституции Российской Федерации</w:t>
            </w:r>
          </w:p>
        </w:tc>
      </w:tr>
      <w:tr w:rsidR="0060189B" w:rsidRPr="0060189B" w:rsidTr="0060189B">
        <w:trPr>
          <w:trHeight w:val="94"/>
        </w:trPr>
        <w:tc>
          <w:tcPr>
            <w:tcW w:w="14707" w:type="dxa"/>
          </w:tcPr>
          <w:p w:rsidR="0060189B" w:rsidRPr="0060189B" w:rsidRDefault="0060189B" w:rsidP="00387124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День</w:t>
            </w:r>
            <w:r w:rsidRPr="006018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освобождения</w:t>
            </w:r>
            <w:r w:rsidRPr="006018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Ленинграда</w:t>
            </w:r>
            <w:r w:rsidRPr="0060189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от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фашистской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блокады</w:t>
            </w:r>
          </w:p>
        </w:tc>
      </w:tr>
      <w:tr w:rsidR="0060189B" w:rsidRPr="0060189B" w:rsidTr="0060189B">
        <w:trPr>
          <w:trHeight w:val="330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lastRenderedPageBreak/>
              <w:t>Новогодние утренники (по возрастным группам)</w:t>
            </w:r>
          </w:p>
        </w:tc>
      </w:tr>
      <w:tr w:rsidR="0060189B" w:rsidRPr="0060189B" w:rsidTr="0060189B">
        <w:trPr>
          <w:trHeight w:val="13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</w:tr>
      <w:tr w:rsidR="0060189B" w:rsidRPr="0060189B" w:rsidTr="0060189B">
        <w:trPr>
          <w:trHeight w:val="131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Масленица</w:t>
            </w:r>
          </w:p>
        </w:tc>
      </w:tr>
      <w:tr w:rsidR="0060189B" w:rsidRPr="0060189B" w:rsidTr="0060189B">
        <w:trPr>
          <w:trHeight w:val="77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</w:tr>
      <w:tr w:rsidR="0060189B" w:rsidRPr="0060189B" w:rsidTr="0060189B">
        <w:trPr>
          <w:trHeight w:val="16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</w:tr>
      <w:tr w:rsidR="0060189B" w:rsidRPr="0060189B" w:rsidTr="0060189B">
        <w:trPr>
          <w:trHeight w:val="13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Космонавтики</w:t>
            </w:r>
          </w:p>
        </w:tc>
      </w:tr>
      <w:tr w:rsidR="0060189B" w:rsidRPr="0060189B" w:rsidTr="0060189B">
        <w:trPr>
          <w:trHeight w:val="116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Земли</w:t>
            </w:r>
          </w:p>
        </w:tc>
      </w:tr>
      <w:tr w:rsidR="0060189B" w:rsidRPr="0060189B" w:rsidTr="0060189B">
        <w:trPr>
          <w:trHeight w:val="150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Победы</w:t>
            </w:r>
          </w:p>
        </w:tc>
      </w:tr>
      <w:tr w:rsidR="0060189B" w:rsidRPr="0060189B" w:rsidTr="0060189B">
        <w:trPr>
          <w:trHeight w:val="105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Прощание с детским садом</w:t>
            </w:r>
          </w:p>
        </w:tc>
      </w:tr>
      <w:tr w:rsidR="0060189B" w:rsidRPr="0060189B" w:rsidTr="0060189B">
        <w:trPr>
          <w:trHeight w:val="111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защиты детей</w:t>
            </w:r>
          </w:p>
        </w:tc>
      </w:tr>
      <w:tr w:rsidR="0060189B" w:rsidRPr="0060189B" w:rsidTr="0060189B">
        <w:trPr>
          <w:trHeight w:val="150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0189B">
              <w:rPr>
                <w:rFonts w:ascii="Times New Roman" w:hAnsi="Times New Roman" w:cs="Times New Roman"/>
              </w:rPr>
              <w:t>ень русского языка, день рождения великого русского поэта Александра Сергеевича Пушкина (1799-1837)</w:t>
            </w:r>
          </w:p>
        </w:tc>
      </w:tr>
      <w:tr w:rsidR="0060189B" w:rsidRPr="0060189B" w:rsidTr="0060189B">
        <w:trPr>
          <w:trHeight w:val="120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</w:rPr>
              <w:t>День России</w:t>
            </w:r>
          </w:p>
        </w:tc>
      </w:tr>
      <w:tr w:rsidR="0060189B" w:rsidRPr="0060189B" w:rsidTr="0060189B">
        <w:trPr>
          <w:trHeight w:val="122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День</w:t>
            </w:r>
            <w:r w:rsidRPr="006018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памяти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и</w:t>
            </w:r>
            <w:r w:rsidRPr="006018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скорби</w:t>
            </w:r>
          </w:p>
        </w:tc>
      </w:tr>
      <w:tr w:rsidR="0060189B" w:rsidRPr="0060189B" w:rsidTr="0060189B">
        <w:trPr>
          <w:trHeight w:val="92"/>
        </w:trPr>
        <w:tc>
          <w:tcPr>
            <w:tcW w:w="14707" w:type="dxa"/>
          </w:tcPr>
          <w:p w:rsidR="0060189B" w:rsidRPr="0060189B" w:rsidRDefault="0060189B" w:rsidP="0060189B">
            <w:pPr>
              <w:spacing w:line="244" w:lineRule="auto"/>
              <w:ind w:right="839"/>
              <w:jc w:val="both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</w:tr>
      <w:tr w:rsidR="0060189B" w:rsidRPr="0060189B" w:rsidTr="0060189B">
        <w:trPr>
          <w:trHeight w:val="150"/>
        </w:trPr>
        <w:tc>
          <w:tcPr>
            <w:tcW w:w="14707" w:type="dxa"/>
          </w:tcPr>
          <w:p w:rsidR="0060189B" w:rsidRPr="0060189B" w:rsidRDefault="0060189B" w:rsidP="00387124">
            <w:pPr>
              <w:pStyle w:val="7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День Военно-морского флота</w:t>
            </w:r>
          </w:p>
        </w:tc>
      </w:tr>
      <w:tr w:rsidR="0060189B" w:rsidRPr="0060189B" w:rsidTr="0060189B">
        <w:trPr>
          <w:trHeight w:val="101"/>
        </w:trPr>
        <w:tc>
          <w:tcPr>
            <w:tcW w:w="14707" w:type="dxa"/>
          </w:tcPr>
          <w:p w:rsidR="0060189B" w:rsidRPr="0060189B" w:rsidRDefault="0060189B" w:rsidP="003871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День</w:t>
            </w:r>
            <w:r w:rsidRPr="0060189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Воздушно-десантных</w:t>
            </w:r>
            <w:r w:rsidRPr="006018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189B">
              <w:rPr>
                <w:rFonts w:ascii="Times New Roman" w:hAnsi="Times New Roman" w:cs="Times New Roman"/>
              </w:rPr>
              <w:t>войск</w:t>
            </w:r>
          </w:p>
        </w:tc>
      </w:tr>
      <w:tr w:rsidR="0060189B" w:rsidRPr="0060189B" w:rsidTr="0060189B">
        <w:trPr>
          <w:trHeight w:val="101"/>
        </w:trPr>
        <w:tc>
          <w:tcPr>
            <w:tcW w:w="14707" w:type="dxa"/>
          </w:tcPr>
          <w:p w:rsidR="0060189B" w:rsidRPr="0060189B" w:rsidRDefault="0060189B" w:rsidP="00387124">
            <w:pPr>
              <w:pStyle w:val="a8"/>
            </w:pPr>
            <w:r w:rsidRPr="0060189B">
              <w:t>День</w:t>
            </w:r>
            <w:r w:rsidRPr="0060189B">
              <w:rPr>
                <w:spacing w:val="-2"/>
              </w:rPr>
              <w:t xml:space="preserve"> </w:t>
            </w:r>
            <w:r w:rsidRPr="0060189B">
              <w:t>Государственного</w:t>
            </w:r>
            <w:r w:rsidRPr="0060189B">
              <w:rPr>
                <w:spacing w:val="-3"/>
              </w:rPr>
              <w:t xml:space="preserve"> </w:t>
            </w:r>
            <w:r w:rsidRPr="0060189B">
              <w:t>флага</w:t>
            </w:r>
            <w:r w:rsidRPr="0060189B">
              <w:rPr>
                <w:spacing w:val="-4"/>
              </w:rPr>
              <w:t xml:space="preserve"> </w:t>
            </w:r>
            <w:r w:rsidRPr="0060189B">
              <w:t>Российской</w:t>
            </w:r>
            <w:r w:rsidRPr="0060189B">
              <w:rPr>
                <w:spacing w:val="-2"/>
              </w:rPr>
              <w:t xml:space="preserve"> </w:t>
            </w:r>
            <w:r w:rsidRPr="0060189B">
              <w:t>Федерации</w:t>
            </w:r>
          </w:p>
        </w:tc>
      </w:tr>
      <w:tr w:rsidR="0060189B" w:rsidRPr="0060189B" w:rsidTr="0060189B">
        <w:trPr>
          <w:trHeight w:val="150"/>
        </w:trPr>
        <w:tc>
          <w:tcPr>
            <w:tcW w:w="14707" w:type="dxa"/>
          </w:tcPr>
          <w:p w:rsidR="0060189B" w:rsidRPr="0060189B" w:rsidRDefault="0060189B" w:rsidP="003871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0189B">
              <w:rPr>
                <w:rFonts w:ascii="Times New Roman" w:hAnsi="Times New Roman" w:cs="Times New Roman"/>
              </w:rPr>
              <w:t>«До свидания лето!» (Развлечение для всех)</w:t>
            </w:r>
          </w:p>
        </w:tc>
      </w:tr>
    </w:tbl>
    <w:p w:rsidR="004551EA" w:rsidRPr="0060189B" w:rsidRDefault="004551EA" w:rsidP="005F4C3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1EA" w:rsidRPr="0060189B" w:rsidRDefault="004551EA" w:rsidP="004551EA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968" w:rsidRPr="0060189B" w:rsidRDefault="006D2968" w:rsidP="005F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B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пожарной безопасности  </w:t>
      </w:r>
    </w:p>
    <w:p w:rsidR="006D2968" w:rsidRPr="0060189B" w:rsidRDefault="006D2968" w:rsidP="005F4C38">
      <w:pPr>
        <w:spacing w:after="0" w:line="276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0189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0189B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  <w:r w:rsidRPr="0060189B">
        <w:rPr>
          <w:rFonts w:ascii="Times New Roman" w:hAnsi="Times New Roman" w:cs="Times New Roman"/>
          <w:b/>
          <w:bCs/>
          <w:sz w:val="28"/>
          <w:szCs w:val="28"/>
        </w:rPr>
        <w:t> учебный год</w:t>
      </w:r>
    </w:p>
    <w:p w:rsidR="006D2968" w:rsidRPr="0060189B" w:rsidRDefault="006D2968" w:rsidP="006D2968">
      <w:pPr>
        <w:spacing w:after="0" w:line="276" w:lineRule="atLeast"/>
        <w:ind w:left="43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458"/>
        <w:gridCol w:w="10097"/>
        <w:gridCol w:w="1990"/>
        <w:gridCol w:w="2842"/>
      </w:tblGrid>
      <w:tr w:rsidR="006D2968" w:rsidRPr="0060189B" w:rsidTr="006D2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выполнение</w:t>
            </w:r>
          </w:p>
        </w:tc>
      </w:tr>
      <w:tr w:rsidR="006D2968" w:rsidRPr="0060189B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-Проведение тематической непосредственно образовательной деятельности, бесед, развлечений по правилам пожарной безопасности с детьми.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6D296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0189B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Выставка </w:t>
            </w:r>
            <w:r w:rsidRPr="00601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детских рисунков «Спички детям не игрушка»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0189B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-Консультирование </w:t>
            </w:r>
            <w:r w:rsidRPr="00601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0189B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Приобретение дидактических пособий, игр , методической детской литературы по пожарной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6D296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</w:t>
            </w: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0189B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-Проведение тематической непосредственно образовательной деятельности, бесед, развлечений по правилам пожарной безопасности с детьми по теме:</w:t>
            </w:r>
          </w:p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 При пожаре не зевай , огонь водою заливай».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0189B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-Организация и проведение игр по теме:</w:t>
            </w:r>
          </w:p>
          <w:p w:rsidR="006D2968" w:rsidRPr="0060189B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Возник пожар» для детей старшего возраста.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0189B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D2968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D2968" w:rsidRDefault="006D2968" w:rsidP="002020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работы с детьми и родителями по пожарной безопасности.</w:t>
            </w:r>
          </w:p>
          <w:p w:rsidR="006D2968" w:rsidRPr="006D2968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-Информация для родителей</w:t>
            </w:r>
          </w:p>
          <w:p w:rsidR="006D2968" w:rsidRPr="006D2968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 инструкции ) Беседы с детьми</w:t>
            </w:r>
          </w:p>
          <w:p w:rsidR="006D2968" w:rsidRPr="006D2968" w:rsidRDefault="006D2968" w:rsidP="002020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Служба 01 всегда на страже».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D2968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8" w:rsidRPr="006D2968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2020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:rsidR="002F549E" w:rsidRDefault="0006458C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2F549E" w:rsidRDefault="002F549E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F549E" w:rsidRDefault="002F549E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F549E" w:rsidRDefault="002F549E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F549E" w:rsidRDefault="002F549E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F549E" w:rsidRDefault="002F549E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51F96" w:rsidRDefault="002F549E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  <w:r w:rsidR="000645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1F96" w:rsidRDefault="00051F96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51F96" w:rsidRDefault="00051F96" w:rsidP="0006458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D2968" w:rsidRPr="002125E9" w:rsidRDefault="00051F96" w:rsidP="0006458C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6D2968" w:rsidRPr="002125E9">
        <w:rPr>
          <w:rFonts w:ascii="Times New Roman" w:hAnsi="Times New Roman" w:cs="Times New Roman"/>
          <w:b/>
          <w:bCs/>
          <w:sz w:val="28"/>
        </w:rPr>
        <w:t>План мероприятий</w:t>
      </w:r>
    </w:p>
    <w:p w:rsidR="006D2968" w:rsidRPr="002125E9" w:rsidRDefault="006D2968" w:rsidP="006D2968">
      <w:pPr>
        <w:spacing w:after="0"/>
        <w:jc w:val="center"/>
        <w:textAlignment w:val="baseline"/>
        <w:rPr>
          <w:rFonts w:ascii="Times New Roman" w:hAnsi="Times New Roman" w:cs="Times New Roman"/>
        </w:rPr>
      </w:pPr>
      <w:r w:rsidRPr="002125E9">
        <w:rPr>
          <w:rFonts w:ascii="Times New Roman" w:hAnsi="Times New Roman" w:cs="Times New Roman"/>
          <w:b/>
          <w:bCs/>
          <w:sz w:val="28"/>
        </w:rPr>
        <w:t>по предупреждению детского дорожно-транспортного травматизма</w:t>
      </w:r>
    </w:p>
    <w:p w:rsidR="006D2968" w:rsidRPr="002125E9" w:rsidRDefault="0060189B" w:rsidP="006D2968">
      <w:pPr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>на 2023</w:t>
      </w:r>
      <w:r w:rsidR="006D2968" w:rsidRPr="002125E9">
        <w:rPr>
          <w:rFonts w:ascii="Times New Roman" w:hAnsi="Times New Roman" w:cs="Times New Roman"/>
          <w:b/>
          <w:bCs/>
          <w:sz w:val="28"/>
        </w:rPr>
        <w:t>-202</w:t>
      </w:r>
      <w:r>
        <w:rPr>
          <w:rFonts w:ascii="Times New Roman" w:hAnsi="Times New Roman" w:cs="Times New Roman"/>
          <w:b/>
          <w:bCs/>
          <w:sz w:val="28"/>
        </w:rPr>
        <w:t>4</w:t>
      </w:r>
      <w:r w:rsidR="006D2968" w:rsidRPr="002125E9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32F" w:rsidRPr="00A763BE" w:rsidRDefault="004551EA" w:rsidP="00D2632F">
      <w:pPr>
        <w:rPr>
          <w:rFonts w:ascii="Times New Roman" w:hAnsi="Times New Roman" w:cs="Times New Roman"/>
          <w:sz w:val="28"/>
          <w:szCs w:val="28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632F" w:rsidRPr="00A763BE">
        <w:rPr>
          <w:rFonts w:ascii="Times New Roman" w:hAnsi="Times New Roman" w:cs="Times New Roman"/>
          <w:b/>
          <w:sz w:val="28"/>
          <w:szCs w:val="28"/>
        </w:rPr>
        <w:t>Цель:</w:t>
      </w:r>
      <w:r w:rsidR="00D2632F" w:rsidRPr="00A763BE">
        <w:rPr>
          <w:rFonts w:ascii="Times New Roman" w:hAnsi="Times New Roman" w:cs="Times New Roman"/>
          <w:sz w:val="28"/>
          <w:szCs w:val="28"/>
        </w:rPr>
        <w:t xml:space="preserve"> </w:t>
      </w:r>
      <w:r w:rsidR="00D2632F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2632F" w:rsidRPr="00A763BE">
        <w:rPr>
          <w:rFonts w:ascii="Times New Roman" w:hAnsi="Times New Roman" w:cs="Times New Roman"/>
          <w:sz w:val="28"/>
          <w:szCs w:val="28"/>
        </w:rPr>
        <w:t xml:space="preserve"> знаний правил дорожного движения.</w:t>
      </w:r>
    </w:p>
    <w:p w:rsidR="006D2968" w:rsidRPr="005F4C38" w:rsidRDefault="006D2968" w:rsidP="005F4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125E9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мероприятий, направленных на обеспечение безопасности жизнедеятельности на </w:t>
      </w:r>
      <w:r w:rsidR="00051F96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Pr="002125E9">
        <w:rPr>
          <w:rFonts w:ascii="Times New Roman" w:hAnsi="Times New Roman" w:cs="Times New Roman"/>
          <w:b/>
          <w:bCs/>
          <w:sz w:val="28"/>
          <w:szCs w:val="28"/>
        </w:rPr>
        <w:t>  учебный год</w:t>
      </w:r>
    </w:p>
    <w:tbl>
      <w:tblPr>
        <w:tblW w:w="0" w:type="auto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9740"/>
        <w:gridCol w:w="1912"/>
        <w:gridCol w:w="2670"/>
      </w:tblGrid>
      <w:tr w:rsidR="006D2968" w:rsidRPr="006D2968" w:rsidTr="006D2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2125E9" w:rsidRDefault="006D2968" w:rsidP="006D296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выполнение</w:t>
            </w:r>
          </w:p>
        </w:tc>
      </w:tr>
      <w:tr w:rsidR="006D2968" w:rsidRPr="006D2968" w:rsidTr="006D2968">
        <w:trPr>
          <w:trHeight w:val="18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43D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-Инструктивно- методическая консультация с педагогическими работниками по</w:t>
            </w: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ОБЖ -Непосредственно образовательная деятельность, беседы, игры, развлечения по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6D2968" w:rsidRPr="006D2968" w:rsidRDefault="006D2968" w:rsidP="00643D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воспитанников старшего возраста с медицинским работником по теме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Здоровье и болезнь»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43D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Выставка </w:t>
            </w: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детских рисунков « Витамины и здоровый организм»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-Консультирование</w:t>
            </w: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и инструктажи родителей по обеспечению безопасности дома и в общественных местах.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-Приобретение дидактических пособий, игр  методической детской литературы </w:t>
            </w: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-Оформление информационно- медицинской </w:t>
            </w: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консультации для родителей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«Личная гигиена»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43DCB" w:rsidP="00643D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</w:tr>
      <w:tr w:rsidR="006D2968" w:rsidRPr="006D2968" w:rsidTr="006D29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-Анализ работы с детьми и родителями по обеспечению безопасности жизнедеятельности в летний период (в природе, на воде)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-Информация для родителей ( инструкции )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-Беседы с детьми: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Ядовитые растения вокруг нас»,</w:t>
            </w:r>
          </w:p>
          <w:p w:rsidR="006D2968" w:rsidRPr="006D2968" w:rsidRDefault="006D2968" w:rsidP="006D2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Здоровая пища», « Опасные предметы дома», « Игры на воде»,</w:t>
            </w: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Витамины </w:t>
            </w: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полезные продукты»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68" w:rsidRPr="006D2968" w:rsidRDefault="006D2968" w:rsidP="006D296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:rsidR="006D2968" w:rsidRPr="006D2968" w:rsidRDefault="006D2968" w:rsidP="006D2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9D" w:rsidRPr="00CB7870" w:rsidRDefault="0078179D" w:rsidP="0078179D">
      <w:pPr>
        <w:spacing w:after="0"/>
        <w:ind w:right="113"/>
        <w:jc w:val="center"/>
        <w:rPr>
          <w:rFonts w:cs="Times New Roman"/>
          <w:b/>
          <w:i/>
          <w:sz w:val="36"/>
          <w:szCs w:val="28"/>
        </w:rPr>
      </w:pPr>
      <w:r w:rsidRPr="00CB7870">
        <w:rPr>
          <w:rFonts w:cs="Times New Roman"/>
          <w:b/>
          <w:i/>
          <w:sz w:val="36"/>
          <w:szCs w:val="28"/>
        </w:rPr>
        <w:t>Сентябрь</w:t>
      </w:r>
    </w:p>
    <w:tbl>
      <w:tblPr>
        <w:tblStyle w:val="a5"/>
        <w:tblW w:w="14572" w:type="dxa"/>
        <w:tblInd w:w="137" w:type="dxa"/>
        <w:tblLook w:val="04A0"/>
      </w:tblPr>
      <w:tblGrid>
        <w:gridCol w:w="709"/>
        <w:gridCol w:w="13863"/>
      </w:tblGrid>
      <w:tr w:rsidR="0078179D" w:rsidRPr="00CB7870" w:rsidTr="0078179D">
        <w:trPr>
          <w:cantSplit/>
          <w:trHeight w:val="2085"/>
        </w:trPr>
        <w:tc>
          <w:tcPr>
            <w:tcW w:w="709" w:type="dxa"/>
            <w:textDirection w:val="btLr"/>
          </w:tcPr>
          <w:p w:rsidR="0078179D" w:rsidRPr="00CB7870" w:rsidRDefault="0078179D" w:rsidP="00424CA1">
            <w:pPr>
              <w:ind w:left="113" w:right="113"/>
              <w:jc w:val="center"/>
              <w:rPr>
                <w:rFonts w:cs="Times New Roman"/>
                <w:b/>
                <w:i/>
                <w:szCs w:val="28"/>
              </w:rPr>
            </w:pPr>
            <w:r w:rsidRPr="00CB7870">
              <w:rPr>
                <w:rFonts w:cs="Times New Roman"/>
                <w:b/>
                <w:i/>
                <w:szCs w:val="28"/>
              </w:rPr>
              <w:t>1-2 неделя</w:t>
            </w:r>
          </w:p>
        </w:tc>
        <w:tc>
          <w:tcPr>
            <w:tcW w:w="13863" w:type="dxa"/>
          </w:tcPr>
          <w:p w:rsidR="0078179D" w:rsidRPr="00CB7870" w:rsidRDefault="0078179D" w:rsidP="00424CA1">
            <w:pPr>
              <w:jc w:val="both"/>
              <w:rPr>
                <w:rFonts w:cs="Times New Roman"/>
                <w:szCs w:val="28"/>
              </w:rPr>
            </w:pPr>
            <w:r w:rsidRPr="00CB7870">
              <w:rPr>
                <w:rFonts w:cs="Times New Roman"/>
                <w:szCs w:val="28"/>
              </w:rPr>
              <w:t>Адаптация</w:t>
            </w:r>
          </w:p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1) Беседа с родителями по ПДД «Дорожная Азбука»</w:t>
            </w:r>
          </w:p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 xml:space="preserve">2) </w:t>
            </w:r>
            <w:r w:rsidRPr="00CB7870">
              <w:rPr>
                <w:sz w:val="28"/>
                <w:szCs w:val="28"/>
              </w:rPr>
              <w:t>П /и «Воробушки и кот». Цель: развивать умение выполнять несложные движения.</w:t>
            </w:r>
          </w:p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 xml:space="preserve">3) Памятка для родителей по </w:t>
            </w:r>
            <w:proofErr w:type="spellStart"/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ПДД.Тема</w:t>
            </w:r>
            <w:proofErr w:type="spellEnd"/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 xml:space="preserve">:«Правила дорожные совсем-совсем не сложные» </w:t>
            </w:r>
          </w:p>
        </w:tc>
      </w:tr>
      <w:tr w:rsidR="0078179D" w:rsidRPr="00CB7870" w:rsidTr="0078179D">
        <w:trPr>
          <w:cantSplit/>
          <w:trHeight w:val="2823"/>
        </w:trPr>
        <w:tc>
          <w:tcPr>
            <w:tcW w:w="709" w:type="dxa"/>
            <w:textDirection w:val="btLr"/>
          </w:tcPr>
          <w:p w:rsidR="0078179D" w:rsidRPr="00CB7870" w:rsidRDefault="0078179D" w:rsidP="00424CA1">
            <w:pPr>
              <w:ind w:left="113" w:right="113"/>
              <w:jc w:val="center"/>
              <w:rPr>
                <w:rFonts w:cs="Times New Roman"/>
                <w:b/>
                <w:i/>
                <w:szCs w:val="28"/>
              </w:rPr>
            </w:pPr>
            <w:r w:rsidRPr="00CB7870">
              <w:rPr>
                <w:rFonts w:cs="Times New Roman"/>
                <w:b/>
                <w:i/>
                <w:szCs w:val="28"/>
              </w:rPr>
              <w:t>3 неделя</w:t>
            </w:r>
          </w:p>
        </w:tc>
        <w:tc>
          <w:tcPr>
            <w:tcW w:w="13863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color w:val="111111"/>
                <w:szCs w:val="28"/>
              </w:rPr>
              <w:t>1)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>П/и «Мы машины»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2) Беседа о том, где ходят люди, а где ездят машины. Цель. </w:t>
            </w:r>
            <w:r w:rsidRPr="0078179D">
              <w:rPr>
                <w:rFonts w:ascii="Times New Roman" w:hAnsi="Times New Roman" w:cs="Times New Roman"/>
                <w:szCs w:val="28"/>
              </w:rPr>
              <w:t>уточнить представления детей о проезжей части и тротуаре.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Беседа </w:t>
            </w:r>
            <w:r w:rsidRPr="0078179D">
              <w:rPr>
                <w:rFonts w:ascii="Times New Roman" w:hAnsi="Times New Roman" w:cs="Times New Roman"/>
                <w:iCs/>
                <w:szCs w:val="28"/>
              </w:rPr>
              <w:t>«Умные мультики для малышей»</w:t>
            </w:r>
            <w:r w:rsidRPr="0078179D">
              <w:rPr>
                <w:rFonts w:ascii="Times New Roman" w:hAnsi="Times New Roman" w:cs="Times New Roman"/>
                <w:szCs w:val="28"/>
              </w:rPr>
              <w:t>. Рекомендации для родителей по ознакомлению малышей ПДД.</w:t>
            </w:r>
          </w:p>
        </w:tc>
      </w:tr>
      <w:tr w:rsidR="0078179D" w:rsidRPr="00CB7870" w:rsidTr="0078179D">
        <w:trPr>
          <w:cantSplit/>
          <w:trHeight w:val="1687"/>
        </w:trPr>
        <w:tc>
          <w:tcPr>
            <w:tcW w:w="709" w:type="dxa"/>
            <w:textDirection w:val="btLr"/>
          </w:tcPr>
          <w:p w:rsidR="0078179D" w:rsidRPr="00CB7870" w:rsidRDefault="0078179D" w:rsidP="00424CA1">
            <w:pPr>
              <w:ind w:left="113" w:right="113"/>
              <w:jc w:val="center"/>
              <w:rPr>
                <w:rFonts w:cs="Times New Roman"/>
                <w:b/>
                <w:i/>
                <w:szCs w:val="28"/>
              </w:rPr>
            </w:pPr>
            <w:r w:rsidRPr="00CB7870">
              <w:rPr>
                <w:rFonts w:cs="Times New Roman"/>
                <w:b/>
                <w:i/>
                <w:szCs w:val="28"/>
              </w:rPr>
              <w:lastRenderedPageBreak/>
              <w:t>4 неделя</w:t>
            </w:r>
          </w:p>
        </w:tc>
        <w:tc>
          <w:tcPr>
            <w:tcW w:w="13863" w:type="dxa"/>
          </w:tcPr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Ситуативный разговор «Что я видел на улице». Цель: продолжать знакомить с ближайшим окружением.</w:t>
            </w:r>
          </w:p>
          <w:p w:rsidR="0078179D" w:rsidRPr="0078179D" w:rsidRDefault="0078179D" w:rsidP="00424CA1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Строительная игра «Улицы города». Цель: Учить обыгрывать постройки используя машинки.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8179D">
              <w:rPr>
                <w:color w:val="111111"/>
                <w:sz w:val="28"/>
                <w:szCs w:val="28"/>
              </w:rPr>
              <w:t>3)</w:t>
            </w:r>
            <w:r w:rsidRPr="0078179D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Мероприятия с родителями. </w:t>
            </w:r>
            <w:r w:rsidRPr="0078179D">
              <w:rPr>
                <w:color w:val="111111"/>
                <w:sz w:val="28"/>
                <w:szCs w:val="28"/>
              </w:rPr>
              <w:t>Беседа </w:t>
            </w:r>
            <w:r w:rsidRPr="0078179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«Взрослые, вам подражают»</w:t>
            </w:r>
          </w:p>
        </w:tc>
      </w:tr>
      <w:tr w:rsidR="0078179D" w:rsidRPr="00CB7870" w:rsidTr="0078179D">
        <w:trPr>
          <w:cantSplit/>
          <w:trHeight w:val="2108"/>
        </w:trPr>
        <w:tc>
          <w:tcPr>
            <w:tcW w:w="709" w:type="dxa"/>
            <w:textDirection w:val="btLr"/>
          </w:tcPr>
          <w:p w:rsidR="0078179D" w:rsidRPr="00CB7870" w:rsidRDefault="0078179D" w:rsidP="00424CA1">
            <w:pPr>
              <w:ind w:left="113" w:right="113"/>
              <w:jc w:val="center"/>
              <w:rPr>
                <w:rFonts w:cs="Times New Roman"/>
                <w:b/>
                <w:i/>
                <w:szCs w:val="28"/>
              </w:rPr>
            </w:pPr>
            <w:r w:rsidRPr="00CB7870">
              <w:rPr>
                <w:rFonts w:cs="Times New Roman"/>
                <w:b/>
                <w:i/>
                <w:szCs w:val="28"/>
              </w:rPr>
              <w:t>5 неделя</w:t>
            </w:r>
          </w:p>
        </w:tc>
        <w:tc>
          <w:tcPr>
            <w:tcW w:w="13863" w:type="dxa"/>
          </w:tcPr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Д/и «Покажи, что назову». Цель: закрепить знания  частей грузовой машины.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8179D">
              <w:rPr>
                <w:bCs/>
                <w:sz w:val="28"/>
                <w:szCs w:val="28"/>
              </w:rPr>
              <w:t>2)</w:t>
            </w:r>
            <w:r w:rsidRPr="0078179D">
              <w:rPr>
                <w:color w:val="111111"/>
                <w:sz w:val="28"/>
                <w:szCs w:val="28"/>
              </w:rPr>
              <w:t>П/и </w:t>
            </w:r>
            <w:r w:rsidRPr="0078179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«Цветные автомобили» </w:t>
            </w:r>
            <w:r w:rsidRPr="0078179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8179D">
              <w:rPr>
                <w:color w:val="111111"/>
                <w:sz w:val="28"/>
                <w:szCs w:val="28"/>
              </w:rPr>
              <w:t>: Учить детей реагировать на сигнал. Развивать пространственную и зрительную ориентацию.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color w:val="111111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Чтение и стихотворения А. 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 xml:space="preserve"> «Грузовик»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развивать интерес к художественной литературе.</w:t>
            </w:r>
          </w:p>
        </w:tc>
      </w:tr>
    </w:tbl>
    <w:p w:rsidR="0078179D" w:rsidRPr="00CB7870" w:rsidRDefault="0078179D" w:rsidP="0078179D">
      <w:pPr>
        <w:spacing w:after="0"/>
        <w:ind w:right="113"/>
        <w:jc w:val="center"/>
        <w:rPr>
          <w:rFonts w:cs="Times New Roman"/>
          <w:b/>
          <w:i/>
          <w:sz w:val="36"/>
          <w:szCs w:val="28"/>
        </w:rPr>
      </w:pPr>
      <w:r w:rsidRPr="00CB7870">
        <w:rPr>
          <w:rFonts w:cs="Times New Roman"/>
          <w:b/>
          <w:i/>
          <w:sz w:val="36"/>
          <w:szCs w:val="28"/>
        </w:rPr>
        <w:t>Октябрь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CB7870" w:rsidTr="0078179D">
        <w:trPr>
          <w:cantSplit/>
          <w:trHeight w:val="2072"/>
        </w:trPr>
        <w:tc>
          <w:tcPr>
            <w:tcW w:w="709" w:type="dxa"/>
            <w:textDirection w:val="btLr"/>
          </w:tcPr>
          <w:p w:rsidR="0078179D" w:rsidRPr="00CB7870" w:rsidRDefault="0078179D" w:rsidP="00424CA1">
            <w:pPr>
              <w:ind w:left="113" w:right="113"/>
              <w:jc w:val="center"/>
              <w:rPr>
                <w:rFonts w:cs="Times New Roman"/>
                <w:b/>
                <w:i/>
                <w:szCs w:val="28"/>
              </w:rPr>
            </w:pPr>
            <w:r w:rsidRPr="00CB7870">
              <w:rPr>
                <w:rFonts w:cs="Times New Roman"/>
                <w:b/>
                <w:i/>
                <w:szCs w:val="28"/>
              </w:rPr>
              <w:t>1 неделя</w:t>
            </w:r>
          </w:p>
        </w:tc>
        <w:tc>
          <w:tcPr>
            <w:tcW w:w="14288" w:type="dxa"/>
          </w:tcPr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1)</w:t>
            </w:r>
            <w:r w:rsidRPr="00CB7870">
              <w:rPr>
                <w:sz w:val="28"/>
                <w:szCs w:val="28"/>
              </w:rPr>
              <w:t xml:space="preserve"> Беседа «Опасная дорога». Цель: напомнить, что переходить дорогу можно только со взрослыми на зеленый сигнал светофора, на пешеходном переходе.</w:t>
            </w:r>
          </w:p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 xml:space="preserve">2) </w:t>
            </w:r>
            <w:r w:rsidRPr="00CB7870">
              <w:rPr>
                <w:sz w:val="28"/>
                <w:szCs w:val="28"/>
              </w:rPr>
              <w:t xml:space="preserve">П /и «Светофор». </w:t>
            </w:r>
            <w:r w:rsidRPr="00CB7870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CB7870">
              <w:rPr>
                <w:bCs/>
                <w:color w:val="000000" w:themeColor="text1"/>
                <w:sz w:val="28"/>
                <w:szCs w:val="28"/>
              </w:rPr>
              <w:t>умение точно исполнять команды.</w:t>
            </w:r>
          </w:p>
          <w:p w:rsidR="0078179D" w:rsidRPr="00CB7870" w:rsidRDefault="0078179D" w:rsidP="00424CA1">
            <w:pPr>
              <w:spacing w:line="276" w:lineRule="auto"/>
              <w:rPr>
                <w:rFonts w:cs="Times New Roman"/>
                <w:szCs w:val="28"/>
              </w:rPr>
            </w:pPr>
            <w:r w:rsidRPr="00CB7870">
              <w:rPr>
                <w:rFonts w:eastAsia="Times New Roman" w:cs="Times New Roman"/>
                <w:color w:val="111111"/>
                <w:szCs w:val="28"/>
                <w:shd w:val="clear" w:color="auto" w:fill="FFFFFF"/>
                <w:lang w:eastAsia="ru-RU"/>
              </w:rPr>
              <w:t xml:space="preserve">3)  Чтение </w:t>
            </w:r>
            <w:r w:rsidRPr="00CB7870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CB7870">
              <w:rPr>
                <w:rFonts w:cs="Times New Roman"/>
                <w:szCs w:val="28"/>
              </w:rPr>
              <w:t>Сутеева</w:t>
            </w:r>
            <w:proofErr w:type="spellEnd"/>
            <w:r w:rsidRPr="00CB7870">
              <w:rPr>
                <w:rFonts w:cs="Times New Roman"/>
                <w:szCs w:val="28"/>
              </w:rPr>
              <w:t xml:space="preserve"> «Разные колеса». Цель: развивать интерес к художественной литературе.</w:t>
            </w:r>
          </w:p>
        </w:tc>
      </w:tr>
      <w:tr w:rsidR="0078179D" w:rsidRPr="0078179D" w:rsidTr="0078179D">
        <w:trPr>
          <w:cantSplit/>
          <w:trHeight w:val="239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1)</w:t>
            </w:r>
            <w:r w:rsidRPr="0078179D">
              <w:rPr>
                <w:sz w:val="28"/>
                <w:szCs w:val="28"/>
              </w:rPr>
              <w:t xml:space="preserve"> Д/и «Четвертый лишний». Цель: развитие внимания, мышления, речи детей.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2)Рассматривание картин с изображением пассажирского транспорта» Цель: продолжать формировать представления у детей о транспорте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 xml:space="preserve">3) </w:t>
            </w:r>
            <w:r w:rsidRPr="0078179D">
              <w:rPr>
                <w:rFonts w:ascii="Times New Roman" w:hAnsi="Times New Roman" w:cs="Times New Roman"/>
                <w:szCs w:val="28"/>
              </w:rPr>
              <w:t>Конструктивная игра «Построим гараж»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познакомить детей с понятием «гараж», учить строить гараж из кубиков.</w:t>
            </w:r>
          </w:p>
        </w:tc>
      </w:tr>
      <w:tr w:rsidR="0078179D" w:rsidRPr="0078179D" w:rsidTr="0078179D">
        <w:trPr>
          <w:cantSplit/>
          <w:trHeight w:val="2252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 xml:space="preserve">) </w:t>
            </w:r>
            <w:r w:rsidRPr="0078179D">
              <w:rPr>
                <w:rFonts w:ascii="Times New Roman" w:hAnsi="Times New Roman" w:cs="Times New Roman"/>
                <w:szCs w:val="28"/>
              </w:rPr>
              <w:t>Чтение произведения С. Маршака «Если цвет зажегся красный…». Цель: развивать интерес к художественной литературе.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2)Беседа «Правила поведения в транспорте». Цель: дать знания о правилах поведения в транспорте.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3) Мероприятия с родителями. Беседа «Соблюдение правил поведения на улице – залог здоровья вашего ребенка»</w:t>
            </w:r>
          </w:p>
        </w:tc>
      </w:tr>
      <w:tr w:rsidR="0078179D" w:rsidRPr="0078179D" w:rsidTr="0078179D">
        <w:trPr>
          <w:cantSplit/>
          <w:trHeight w:val="211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1)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П /и «Цветные автомобили». Цель: упражнять детей в умении реагировать на цвет, развиваем внимание, закрепляем ПДД.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2)Рассматривание иллюстраций «Транспорт в городе». Цель: познакомить детей с видами транспорта.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 xml:space="preserve">3) Мероприятия с родителями. Беседы  по ПДД .«Ваш ребенок должен знать!» </w:t>
            </w:r>
          </w:p>
        </w:tc>
      </w:tr>
    </w:tbl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179D">
        <w:rPr>
          <w:rFonts w:ascii="Times New Roman" w:hAnsi="Times New Roman" w:cs="Times New Roman"/>
          <w:b/>
          <w:i/>
          <w:sz w:val="36"/>
          <w:szCs w:val="28"/>
        </w:rPr>
        <w:t>Ноябрь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2276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1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1)</w:t>
            </w:r>
            <w:r w:rsidRPr="0078179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>Беседа «Как транспорт людям помогает». Цель:</w:t>
            </w:r>
            <w:r w:rsidRPr="0078179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познакомить детей со специализированным транспортом (пожарная, скорая, полиция и т. 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>); формировать у детей представление о том, как машины помогают людям.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2)Д/и «Машины и пешеходы». Цель: закрепление ПДД.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3) Мероприятия с родителями. Памятка для родителей по ПДД «Причины детского дорожно-транспортного травматизма»</w:t>
            </w: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1. Подвижная игра «Воробышки и автомобиль»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Цель: Формировать умение ориентироваться в пространстве. Развивать реакцию.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2. Наблюдение на прогулке «Кто такие пешеходы?».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Цель: Уточнять представления детей о пешеходах и правилах их поведения на дорогах города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3. Мероприятия с родителями:</w:t>
            </w:r>
          </w:p>
          <w:p w:rsidR="0078179D" w:rsidRPr="0078179D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179D">
              <w:rPr>
                <w:color w:val="111111"/>
                <w:sz w:val="28"/>
                <w:szCs w:val="28"/>
                <w:shd w:val="clear" w:color="auto" w:fill="FFFFFF"/>
              </w:rPr>
              <w:t>Консультация на тему «Чем занять ребенка в дороге?»</w:t>
            </w:r>
          </w:p>
        </w:tc>
      </w:tr>
      <w:tr w:rsidR="0078179D" w:rsidRPr="00CB7870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CB7870" w:rsidRDefault="0078179D" w:rsidP="00424CA1">
            <w:pPr>
              <w:ind w:left="113" w:right="113"/>
              <w:jc w:val="center"/>
              <w:rPr>
                <w:rFonts w:cs="Times New Roman"/>
                <w:b/>
                <w:i/>
                <w:szCs w:val="28"/>
              </w:rPr>
            </w:pPr>
            <w:r w:rsidRPr="00CB7870">
              <w:rPr>
                <w:rFonts w:cs="Times New Roman"/>
                <w:b/>
                <w:i/>
                <w:szCs w:val="28"/>
              </w:rPr>
              <w:t>3 неделя</w:t>
            </w:r>
          </w:p>
        </w:tc>
        <w:tc>
          <w:tcPr>
            <w:tcW w:w="14288" w:type="dxa"/>
          </w:tcPr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1. .Беседа «</w:t>
            </w:r>
            <w:proofErr w:type="spellStart"/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Светофорик</w:t>
            </w:r>
            <w:proofErr w:type="spellEnd"/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».Цель: Продолжать формировать у детей знания о значении светофора на дороге. развивать интерес к ПДД; воспитывать внимание и культуру поведения детей на дорогах.</w:t>
            </w:r>
          </w:p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2. Дидактическая игра «Найди правильный светофор». Цель: Закрепить знания о том, что светофор имеет три сигнала. Развивать аналитическое мышление, умение делать несложные умозаключения</w:t>
            </w:r>
          </w:p>
          <w:p w:rsidR="0078179D" w:rsidRPr="00CB7870" w:rsidRDefault="0078179D" w:rsidP="00424CA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7870">
              <w:rPr>
                <w:color w:val="111111"/>
                <w:sz w:val="28"/>
                <w:szCs w:val="28"/>
                <w:shd w:val="clear" w:color="auto" w:fill="FFFFFF"/>
              </w:rPr>
              <w:t>3) Мероприятия с родителями. Привлечение родителей к созданию развивающей среды по ПДД.</w:t>
            </w:r>
          </w:p>
        </w:tc>
      </w:tr>
      <w:tr w:rsidR="0078179D" w:rsidRPr="0078179D" w:rsidTr="0078179D">
        <w:trPr>
          <w:cantSplit/>
          <w:trHeight w:val="2117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Заучивание стихотворения А. 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 xml:space="preserve"> «Грузовик». Цель: развивать память, интерес к художественной литературе.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Беседа «Труд водителя». Цель: 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>Сюжетно – дидактическая  игра «Шофер». Цель: формировать умение взаимодействовать в сюжетах с двумя действующими лицами.</w:t>
            </w:r>
          </w:p>
        </w:tc>
      </w:tr>
    </w:tbl>
    <w:p w:rsidR="0078179D" w:rsidRPr="0078179D" w:rsidRDefault="0078179D" w:rsidP="0078179D">
      <w:pPr>
        <w:spacing w:after="0"/>
        <w:ind w:right="113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179D">
        <w:rPr>
          <w:rFonts w:ascii="Times New Roman" w:hAnsi="Times New Roman" w:cs="Times New Roman"/>
          <w:b/>
          <w:i/>
          <w:sz w:val="36"/>
          <w:szCs w:val="28"/>
        </w:rPr>
        <w:t>Декабрь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2129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1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1) </w:t>
            </w:r>
            <w:r w:rsidRPr="0078179D">
              <w:rPr>
                <w:rFonts w:ascii="Times New Roman" w:hAnsi="Times New Roman" w:cs="Times New Roman"/>
                <w:szCs w:val="28"/>
              </w:rPr>
              <w:t>Д /и «Где мы гуляем?». Цель: подводить детей к пониманию, что гулять можно только в определенных местах</w:t>
            </w:r>
          </w:p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Чтение книги «</w:t>
            </w:r>
            <w:proofErr w:type="spellStart"/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Смешуроки</w:t>
            </w:r>
            <w:proofErr w:type="spellEnd"/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» «Машины».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Цель: познакомить детей с разновидностями транспорта и его назначение в жизни человека.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 Памятка для родителей по ПДД «Обучение детей наблюдательности на улице»</w:t>
            </w:r>
          </w:p>
        </w:tc>
      </w:tr>
      <w:tr w:rsidR="0078179D" w:rsidRPr="0078179D" w:rsidTr="0078179D">
        <w:trPr>
          <w:cantSplit/>
          <w:trHeight w:val="2116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1) Беседа «Три сигнала светофора» Цель: закрепить знания детей о светофоре и назначение его цветов; знакомить с желтым сигналом светофора.</w:t>
            </w:r>
          </w:p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Д/и «Собери светофор».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Цель: закрепить знания детей о светофоре и назначение его цветов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П /и «Светофор». </w:t>
            </w:r>
            <w:r w:rsidRPr="0078179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Цель: </w:t>
            </w:r>
            <w:r w:rsidRPr="0078179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умение точно исполнять команды.</w:t>
            </w:r>
          </w:p>
        </w:tc>
      </w:tr>
      <w:tr w:rsidR="0078179D" w:rsidRPr="0078179D" w:rsidTr="0078179D">
        <w:trPr>
          <w:cantSplit/>
          <w:trHeight w:val="2416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1) </w:t>
            </w:r>
            <w:r w:rsidRPr="0078179D">
              <w:rPr>
                <w:rFonts w:ascii="Times New Roman" w:hAnsi="Times New Roman" w:cs="Times New Roman"/>
                <w:szCs w:val="28"/>
              </w:rPr>
              <w:t>Д / и «Красный и зеленый».  Цель: закрепить, что светофор имеет три сигнала.</w:t>
            </w:r>
          </w:p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Просмотр мультфильма «Гармония светофора». Цель: познакомить детей с тем, почему сигналы светофора расположены вертикально в порядке: красный, желтый, зеленый.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 Бе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седа  «Типичные ошибки детей при переходе улиц и дорог»</w:t>
            </w:r>
          </w:p>
        </w:tc>
      </w:tr>
      <w:tr w:rsidR="0078179D" w:rsidRPr="0078179D" w:rsidTr="0078179D">
        <w:trPr>
          <w:cantSplit/>
          <w:trHeight w:val="2110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1) </w:t>
            </w:r>
            <w:r w:rsidRPr="0078179D">
              <w:rPr>
                <w:rFonts w:ascii="Times New Roman" w:hAnsi="Times New Roman" w:cs="Times New Roman"/>
                <w:szCs w:val="28"/>
              </w:rPr>
              <w:t>Сюжетно – ролевая игра «Мы – пешеходы».</w:t>
            </w:r>
          </w:p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Цель: закрепить с детьми ПДД для пешеходов.</w:t>
            </w:r>
          </w:p>
          <w:p w:rsidR="0078179D" w:rsidRPr="0078179D" w:rsidRDefault="0078179D" w:rsidP="00424CA1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2)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Чтение книги С.Я. Маршака «Светофор».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Цель: закрепить с детьми ПДД для пешеходов.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78179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Беседа «Соблюдение правил поведения на улице – залог здоровья вашего ребенка»</w:t>
            </w:r>
          </w:p>
        </w:tc>
      </w:tr>
      <w:tr w:rsidR="0078179D" w:rsidRPr="0078179D" w:rsidTr="0078179D">
        <w:trPr>
          <w:cantSplit/>
          <w:trHeight w:val="1404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5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КАНИКУЛЫ</w:t>
            </w:r>
          </w:p>
        </w:tc>
      </w:tr>
    </w:tbl>
    <w:p w:rsidR="0078179D" w:rsidRPr="0078179D" w:rsidRDefault="0078179D" w:rsidP="0078179D">
      <w:pPr>
        <w:spacing w:after="0"/>
        <w:ind w:right="113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179D">
        <w:rPr>
          <w:rFonts w:ascii="Times New Roman" w:hAnsi="Times New Roman" w:cs="Times New Roman"/>
          <w:b/>
          <w:i/>
          <w:sz w:val="36"/>
          <w:szCs w:val="28"/>
        </w:rPr>
        <w:t>Январь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1-2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</w:p>
          <w:p w:rsidR="0078179D" w:rsidRPr="0078179D" w:rsidRDefault="0078179D" w:rsidP="00424C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КАНИКУЛЫ</w:t>
            </w:r>
          </w:p>
        </w:tc>
      </w:tr>
      <w:tr w:rsidR="0078179D" w:rsidRPr="0078179D" w:rsidTr="0078179D">
        <w:trPr>
          <w:cantSplit/>
          <w:trHeight w:val="1968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«Светофор приглашает в гости»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представления детей о назначении светофора и его знаках.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Ситуативный разговор «Что я видел на улице». Цель: продолжать знакомить с ближайшим окружением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 Памятка для родителей- водителей «Правила перевозки детей в автомобиле»</w:t>
            </w: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«Помощники на дороге»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 xml:space="preserve">Цель: совершенствовать знания детей о назначении светофора и дорожных знаков; закрепить знания детей о правилах поведения на проезжей части для пешехода и водителя; учить применять знания на практике и игровой деятельности. 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 xml:space="preserve">2) 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Расставление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 xml:space="preserve"> на макете дороги светофора, дорожных знаков. Цель: совершенствовать знания детей о назначении светофора и дорожных знаков;  учить применять знания на практике и игровой деятельности.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Мероприятия с родителями. Беседа с родителями «Аккуратность в гололед на дороге вас спасет». </w:t>
            </w:r>
          </w:p>
        </w:tc>
      </w:tr>
    </w:tbl>
    <w:p w:rsidR="0078179D" w:rsidRPr="0078179D" w:rsidRDefault="0078179D" w:rsidP="0078179D">
      <w:pPr>
        <w:spacing w:after="0"/>
        <w:ind w:right="113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179D">
        <w:rPr>
          <w:rFonts w:ascii="Times New Roman" w:hAnsi="Times New Roman" w:cs="Times New Roman"/>
          <w:b/>
          <w:i/>
          <w:sz w:val="36"/>
          <w:szCs w:val="28"/>
        </w:rPr>
        <w:t>Февраль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2960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1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 xml:space="preserve">1) Беседа «Помощники на дороге» Цель: совершенствовать знания детей о назначении светофора и дорожных знаков; закрепить знания детей о правилах поведения на проезжей части для пешехода и водителя; учить применять знания на практике и игровой деятельности. 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 xml:space="preserve">2) 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Расставление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 xml:space="preserve"> на макете дороги светофора, дорожных знаков. Цель: совершенствовать знания детей о назначении светофора и дорожных знаков; учить применять знания на практике и игровой деятельности.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Памятка для родителей по ПДД «Безопасные шаги на пути к безопасности на дороге»</w:t>
            </w:r>
          </w:p>
        </w:tc>
      </w:tr>
      <w:tr w:rsidR="0078179D" w:rsidRPr="0078179D" w:rsidTr="0078179D">
        <w:trPr>
          <w:cantSplit/>
          <w:trHeight w:val="2111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«Тайны дорожных знаков» Цель: продолжать знакомить детей с дорожными знаками.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Чтение книги «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Смешуроки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>. Знаки». Цель: продолжать знакомить детей с дорожными знаками.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>П /и «Цветные автомобили». Цель: упражнять детей в умении реагировать на цвет, развиваем внимание, закрепляем ПДД.</w:t>
            </w:r>
          </w:p>
        </w:tc>
      </w:tr>
      <w:tr w:rsidR="0078179D" w:rsidRPr="0078179D" w:rsidTr="0078179D">
        <w:trPr>
          <w:cantSplit/>
          <w:trHeight w:val="1826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Д/и «Транспорт». Цель: развитие памяти, внимания, мышления, речи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Чтение книги Усачева «Дорожные знаки». Цель: знакомить детей с дорожными  знаками  для пешеходов и водителей; развивать внимание.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 Беседа «Как научить ребенка безопасному поведению на улице»</w:t>
            </w:r>
          </w:p>
        </w:tc>
      </w:tr>
      <w:tr w:rsidR="0078179D" w:rsidRPr="0078179D" w:rsidTr="0078179D">
        <w:trPr>
          <w:cantSplit/>
          <w:trHeight w:val="239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«Недетский знак»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знание дорожных знаков; развивать образное мышление, наблюдательность, память, внимание.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Просмотр мультфильма «Недетский знак». Цель: закрепить знание дорожных знаков.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szCs w:val="28"/>
              </w:rPr>
              <w:t>Д / и «Покажи транспорт, который покажу». Цель: закреплять знания разных видов транспорта.</w:t>
            </w:r>
          </w:p>
        </w:tc>
      </w:tr>
    </w:tbl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179D">
        <w:rPr>
          <w:rFonts w:ascii="Times New Roman" w:hAnsi="Times New Roman" w:cs="Times New Roman"/>
          <w:b/>
          <w:i/>
          <w:sz w:val="36"/>
          <w:szCs w:val="28"/>
        </w:rPr>
        <w:t>Март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1278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1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8179D" w:rsidRPr="0078179D" w:rsidRDefault="0078179D" w:rsidP="00424C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КАНИКУЛЫ</w:t>
            </w: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«Грамотный пешеход»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дать понятие детям о значении слов пешеход, пешеходный пешеход, познакомить с дорожным знаком «пешеходный переход»; учить детей правильно переходить улицу; закрепить представления детей назначении светофора на дороге, формировать у детей об ориентировке на дороге (посмотри налево, направо).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Моделирование игрушками переход через улицу. Цель: дать понятие детям о значении слов пешеход, пешеходный пешеход, познакомить с дорожным знаком «пешеходный переход»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Памятка для родителей по ПДД «Советы родителям по соблюдению Правил дорожного движения. Прочитайте детям» </w:t>
            </w: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«Зебра»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правила дорожного движения  с детьми, правила безопасного поведения на улице.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 Д/и «Пешеходы и транспорт». Цель: закрепить правила дорожного движения  с детьми, правила безопасного поведения на улице.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Мероприятия с родителями. </w:t>
            </w: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Привлечение родителей к созданию развивающей среды по ПДД. Консультация по изготовлению панно «Транспорт»</w:t>
            </w:r>
          </w:p>
        </w:tc>
      </w:tr>
      <w:tr w:rsidR="0078179D" w:rsidRPr="0078179D" w:rsidTr="0078179D">
        <w:trPr>
          <w:cantSplit/>
          <w:trHeight w:val="2194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«Соблюдай ПДД»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научить детей ориентироваться по дорожным знакам, соблюдать ПДД, воспитывать умение быть вежливым, внимательными друг  к другу.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Чтение книги  «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Смешуроки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>. Пешеход». Цель: учить детей ориентироваться по дорожным знакам, соблюдать ПДД.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Выставка детских рисунков «Светофор - мой друг!».</w:t>
            </w:r>
          </w:p>
        </w:tc>
      </w:tr>
      <w:tr w:rsidR="0078179D" w:rsidRPr="0078179D" w:rsidTr="0078179D">
        <w:trPr>
          <w:cantSplit/>
          <w:trHeight w:val="1761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5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Д / и «Красный и зеленый».  Цель: закрепить, что светофор имеет три сигнала.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Рисование светофора. Цель: закрепить представления детей о светофоре, учить понимать значение сигналов светофора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 Анкетирование «Как вы соблюдаете ПДД».</w:t>
            </w:r>
          </w:p>
        </w:tc>
      </w:tr>
    </w:tbl>
    <w:p w:rsidR="0078179D" w:rsidRPr="0078179D" w:rsidRDefault="0078179D" w:rsidP="0078179D">
      <w:pPr>
        <w:spacing w:after="0"/>
        <w:ind w:right="113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Cs w:val="28"/>
        </w:rPr>
      </w:pPr>
      <w:r w:rsidRPr="0078179D">
        <w:rPr>
          <w:rFonts w:ascii="Times New Roman" w:hAnsi="Times New Roman" w:cs="Times New Roman"/>
          <w:b/>
          <w:i/>
          <w:szCs w:val="28"/>
        </w:rPr>
        <w:t>Апрель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1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«Мы – пассажиры»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уточнить знания детей о том, что все мы бываем пассажирами; закрепить правила посадки в транспорт и высадки из него.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Чтение книги «</w:t>
            </w:r>
            <w:proofErr w:type="spellStart"/>
            <w:r w:rsidRPr="0078179D">
              <w:rPr>
                <w:rFonts w:ascii="Times New Roman" w:hAnsi="Times New Roman" w:cs="Times New Roman"/>
                <w:szCs w:val="28"/>
              </w:rPr>
              <w:t>Смешуроки</w:t>
            </w:r>
            <w:proofErr w:type="spellEnd"/>
            <w:r w:rsidRPr="0078179D">
              <w:rPr>
                <w:rFonts w:ascii="Times New Roman" w:hAnsi="Times New Roman" w:cs="Times New Roman"/>
                <w:szCs w:val="28"/>
              </w:rPr>
              <w:t>. Пассажиры». Цель: продолжать уточнять знания детей о понятии «пассажир»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</w:t>
            </w:r>
            <w:r w:rsidRPr="007817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Памятка для родителей по ПДД «Правила дорожные совсем-совсем не сложные» </w:t>
            </w: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 «Пассажирский транспорт»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с детьми пассажирский транспорт, правила безопасного поведения на улицах и знаки дорожного движения.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Просмотр презентации «Пассажирский транспорт». Цель: закрепить с детьми пассажирский транспорт, правила безопасного поведения на улицах и знаки дорожного движения.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Мероприятия с родителями. </w:t>
            </w: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Привлечение родителей к созданию развивающей среды по ПДД. Консультация по изготовлению домиков для С/</w:t>
            </w:r>
            <w:proofErr w:type="spellStart"/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р</w:t>
            </w:r>
            <w:proofErr w:type="spellEnd"/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 xml:space="preserve"> игр на макете.</w:t>
            </w: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Игровая ситуация «Как две упрямые машины не хотели уступить друг другу». Цель: Познакомить детей с элементарными правилами дорожного движения для машин.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2)Сюжетно-ролевая игра «Едем в гости». Цель: Совершенствовать знание правил поведения в общественном транспорте и на дороге. Выполнять действия в соответствии с ролью водителя или пассажира.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3)Мероприятия с родителями: Совместный с детьми просмотр социальных роликов «Пристегни самое дорогое, безопасность твоего ребенка, в твоих руках»</w:t>
            </w:r>
          </w:p>
        </w:tc>
      </w:tr>
      <w:tr w:rsidR="0078179D" w:rsidRPr="0078179D" w:rsidTr="0078179D">
        <w:trPr>
          <w:cantSplit/>
          <w:trHeight w:val="2661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1). Инсценировка стихотворения С. Михалкова "Бездельник Светофор" Цель: Формирование основ безопасного поведения на дороге, используя художественные произведения.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2). Коллективная работа. Коллаж. «Наша улица». Цель: Закреплять знания детей о дороге, пешеходах, видах транспорта. Учить создавать композицию из готовых фигур.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 Мероприятия с родителями. Написание мини-сочинения «Когда я иду по улице с ребенком, то я…».</w:t>
            </w:r>
          </w:p>
        </w:tc>
      </w:tr>
    </w:tbl>
    <w:p w:rsidR="0078179D" w:rsidRPr="0078179D" w:rsidRDefault="0078179D" w:rsidP="0078179D">
      <w:pPr>
        <w:spacing w:after="0"/>
        <w:ind w:right="113"/>
        <w:jc w:val="center"/>
        <w:rPr>
          <w:rFonts w:ascii="Times New Roman" w:hAnsi="Times New Roman" w:cs="Times New Roman"/>
          <w:b/>
          <w:i/>
          <w:szCs w:val="28"/>
        </w:rPr>
      </w:pPr>
      <w:r w:rsidRPr="0078179D">
        <w:rPr>
          <w:rFonts w:ascii="Times New Roman" w:hAnsi="Times New Roman" w:cs="Times New Roman"/>
          <w:b/>
          <w:i/>
          <w:szCs w:val="28"/>
        </w:rPr>
        <w:t>Май</w:t>
      </w:r>
    </w:p>
    <w:tbl>
      <w:tblPr>
        <w:tblStyle w:val="a5"/>
        <w:tblW w:w="14997" w:type="dxa"/>
        <w:tblInd w:w="137" w:type="dxa"/>
        <w:tblLook w:val="04A0"/>
      </w:tblPr>
      <w:tblGrid>
        <w:gridCol w:w="709"/>
        <w:gridCol w:w="14288"/>
      </w:tblGrid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1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«Правила пассажиров» Цель: познакомить детей с правилами пассажиров, воспитывать уважительное отношение к старшим.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Раскрашивание раскрасок «Транспорт». Цель: Развивать интерес к разнообразию транспорта.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родителями. Памятка для родителей по ПДД «Дорожные ловушки».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179D" w:rsidRPr="0078179D" w:rsidTr="0078179D">
        <w:trPr>
          <w:cantSplit/>
          <w:trHeight w:val="260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2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«В автобусе»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с детьми правила поведения в автобусе, закрепить основы дорожной грамоты, основные дорожные знаки, способствовать развитию внимания, памяти, мышления.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Просмотр мультфильма «В автобусе». Цель: закрепить с детьми правила поведения в автобусе.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Мероприятия с родителями. </w:t>
            </w:r>
            <w:r w:rsidRPr="0078179D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 xml:space="preserve">Привлечение родителей к созданию развивающей среды по ПДД. </w:t>
            </w:r>
          </w:p>
        </w:tc>
      </w:tr>
      <w:tr w:rsidR="0078179D" w:rsidRPr="0078179D" w:rsidTr="0078179D">
        <w:trPr>
          <w:cantSplit/>
          <w:trHeight w:val="2393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3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«Знай и выполняй ПДД»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с детьми правила уличного движения, повторить значение сигналов светофора.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2)Просмотр мультфильма «Уроки Тетушки Совы. Выскочил со двора». Цель: закрепить с детьми правила уличного движения, повторить значение сигналов светофора.</w:t>
            </w:r>
          </w:p>
          <w:p w:rsidR="0078179D" w:rsidRPr="0078179D" w:rsidRDefault="0078179D" w:rsidP="00424CA1">
            <w:pPr>
              <w:spacing w:after="160"/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>Мероприятия с родителями</w:t>
            </w:r>
          </w:p>
        </w:tc>
      </w:tr>
      <w:tr w:rsidR="0078179D" w:rsidRPr="0078179D" w:rsidTr="0078179D">
        <w:trPr>
          <w:cantSplit/>
          <w:trHeight w:val="2344"/>
        </w:trPr>
        <w:tc>
          <w:tcPr>
            <w:tcW w:w="709" w:type="dxa"/>
            <w:textDirection w:val="btLr"/>
          </w:tcPr>
          <w:p w:rsidR="0078179D" w:rsidRPr="0078179D" w:rsidRDefault="0078179D" w:rsidP="0042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179D">
              <w:rPr>
                <w:rFonts w:ascii="Times New Roman" w:hAnsi="Times New Roman" w:cs="Times New Roman"/>
                <w:b/>
                <w:i/>
                <w:szCs w:val="28"/>
              </w:rPr>
              <w:t>4 неделя</w:t>
            </w:r>
          </w:p>
        </w:tc>
        <w:tc>
          <w:tcPr>
            <w:tcW w:w="14288" w:type="dxa"/>
          </w:tcPr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1) Беседа «Торопыжка»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Цель: закрепить с детьми ПДД на улице: знаки светофора, продолжать учить находить место для каждого участника дорожного движения.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2) Просмотр презентации «Торопыжка». Цель: закрепить с детьми ПДД на улице: знаки светофора.</w:t>
            </w:r>
          </w:p>
          <w:p w:rsidR="0078179D" w:rsidRPr="0078179D" w:rsidRDefault="0078179D" w:rsidP="00424CA1">
            <w:pPr>
              <w:rPr>
                <w:rFonts w:ascii="Times New Roman" w:hAnsi="Times New Roman" w:cs="Times New Roman"/>
                <w:szCs w:val="28"/>
              </w:rPr>
            </w:pPr>
            <w:r w:rsidRPr="0078179D">
              <w:rPr>
                <w:rFonts w:ascii="Times New Roman" w:hAnsi="Times New Roman" w:cs="Times New Roman"/>
                <w:szCs w:val="28"/>
              </w:rPr>
              <w:t>3)</w:t>
            </w:r>
            <w:r w:rsidRPr="0078179D">
              <w:rPr>
                <w:rFonts w:ascii="Times New Roman" w:hAnsi="Times New Roman" w:cs="Times New Roman"/>
                <w:bCs/>
                <w:color w:val="111111"/>
                <w:szCs w:val="28"/>
                <w:bdr w:val="none" w:sz="0" w:space="0" w:color="auto" w:frame="1"/>
              </w:rPr>
              <w:t xml:space="preserve"> </w:t>
            </w:r>
            <w:r w:rsidRPr="0078179D">
              <w:rPr>
                <w:rFonts w:ascii="Times New Roman" w:hAnsi="Times New Roman" w:cs="Times New Roman"/>
                <w:bCs/>
                <w:szCs w:val="28"/>
              </w:rPr>
              <w:t xml:space="preserve">Мероприятия с родителями. </w:t>
            </w:r>
            <w:r w:rsidRPr="0078179D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Фотовыставка из семейных архивов «Мы за безопасное движение».</w:t>
            </w:r>
          </w:p>
        </w:tc>
      </w:tr>
    </w:tbl>
    <w:p w:rsidR="0078179D" w:rsidRPr="0078179D" w:rsidRDefault="0078179D" w:rsidP="0078179D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8179D" w:rsidRPr="0078179D" w:rsidRDefault="0078179D" w:rsidP="0078179D">
      <w:pPr>
        <w:spacing w:after="0"/>
        <w:ind w:right="113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left="113" w:right="113"/>
        <w:jc w:val="center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left="113" w:right="113"/>
        <w:jc w:val="center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left="113" w:right="113"/>
        <w:jc w:val="center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left="113" w:right="113"/>
        <w:jc w:val="center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left="113" w:right="113"/>
        <w:jc w:val="center"/>
        <w:rPr>
          <w:rFonts w:ascii="Times New Roman" w:hAnsi="Times New Roman" w:cs="Times New Roman"/>
          <w:b/>
          <w:i/>
          <w:szCs w:val="28"/>
        </w:rPr>
      </w:pPr>
    </w:p>
    <w:p w:rsidR="0078179D" w:rsidRPr="0078179D" w:rsidRDefault="0078179D" w:rsidP="0078179D">
      <w:pPr>
        <w:spacing w:after="0"/>
        <w:ind w:left="113" w:right="113"/>
        <w:jc w:val="center"/>
        <w:rPr>
          <w:rFonts w:ascii="Times New Roman" w:hAnsi="Times New Roman" w:cs="Times New Roman"/>
          <w:b/>
          <w:i/>
          <w:szCs w:val="28"/>
        </w:rPr>
      </w:pPr>
    </w:p>
    <w:p w:rsidR="006D2968" w:rsidRPr="0078179D" w:rsidRDefault="006D2968" w:rsidP="006D2968">
      <w:pPr>
        <w:rPr>
          <w:rFonts w:ascii="Times New Roman" w:hAnsi="Times New Roman" w:cs="Times New Roman"/>
          <w:b/>
          <w:sz w:val="24"/>
          <w:szCs w:val="24"/>
        </w:rPr>
      </w:pPr>
    </w:p>
    <w:p w:rsidR="006D2968" w:rsidRPr="0078179D" w:rsidRDefault="006D2968" w:rsidP="006D2968">
      <w:pPr>
        <w:rPr>
          <w:rFonts w:ascii="Times New Roman" w:hAnsi="Times New Roman" w:cs="Times New Roman"/>
          <w:b/>
          <w:sz w:val="24"/>
          <w:szCs w:val="24"/>
        </w:rPr>
      </w:pP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1EA" w:rsidRPr="004551EA" w:rsidRDefault="004551EA" w:rsidP="004551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F22" w:rsidRDefault="00E41F22"/>
    <w:sectPr w:rsidR="00E41F22" w:rsidSect="00145C90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5D"/>
    <w:multiLevelType w:val="multilevel"/>
    <w:tmpl w:val="358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DCB"/>
    <w:multiLevelType w:val="multilevel"/>
    <w:tmpl w:val="A960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783D"/>
    <w:multiLevelType w:val="multilevel"/>
    <w:tmpl w:val="2C4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60BDC"/>
    <w:multiLevelType w:val="multilevel"/>
    <w:tmpl w:val="495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60A43"/>
    <w:multiLevelType w:val="hybridMultilevel"/>
    <w:tmpl w:val="BCDA9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4F7"/>
    <w:multiLevelType w:val="hybridMultilevel"/>
    <w:tmpl w:val="88E0A0EC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0155ACB"/>
    <w:multiLevelType w:val="multilevel"/>
    <w:tmpl w:val="C436F43A"/>
    <w:lvl w:ilvl="0">
      <w:start w:val="1"/>
      <w:numFmt w:val="decimal"/>
      <w:lvlText w:val="%1."/>
      <w:lvlJc w:val="left"/>
      <w:pPr>
        <w:ind w:left="1336" w:hanging="360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40" w:hanging="30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5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641" w:hanging="42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13" w:hanging="423"/>
      </w:pPr>
      <w:rPr>
        <w:rFonts w:hint="default"/>
        <w:lang w:val="ru-RU" w:eastAsia="en-US" w:bidi="ar-SA"/>
      </w:rPr>
    </w:lvl>
  </w:abstractNum>
  <w:abstractNum w:abstractNumId="8">
    <w:nsid w:val="310E1AFC"/>
    <w:multiLevelType w:val="hybridMultilevel"/>
    <w:tmpl w:val="BE123F5C"/>
    <w:lvl w:ilvl="0" w:tplc="3A3C650E">
      <w:numFmt w:val="bullet"/>
      <w:lvlText w:val="-"/>
      <w:lvlJc w:val="left"/>
      <w:pPr>
        <w:ind w:left="186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C9098">
      <w:numFmt w:val="bullet"/>
      <w:lvlText w:val="•"/>
      <w:lvlJc w:val="left"/>
      <w:pPr>
        <w:ind w:left="1112" w:hanging="378"/>
      </w:pPr>
      <w:rPr>
        <w:rFonts w:hint="default"/>
        <w:lang w:val="ru-RU" w:eastAsia="en-US" w:bidi="ar-SA"/>
      </w:rPr>
    </w:lvl>
    <w:lvl w:ilvl="2" w:tplc="B530A724">
      <w:numFmt w:val="bullet"/>
      <w:lvlText w:val="•"/>
      <w:lvlJc w:val="left"/>
      <w:pPr>
        <w:ind w:left="2045" w:hanging="378"/>
      </w:pPr>
      <w:rPr>
        <w:rFonts w:hint="default"/>
        <w:lang w:val="ru-RU" w:eastAsia="en-US" w:bidi="ar-SA"/>
      </w:rPr>
    </w:lvl>
    <w:lvl w:ilvl="3" w:tplc="BBB6C868">
      <w:numFmt w:val="bullet"/>
      <w:lvlText w:val="•"/>
      <w:lvlJc w:val="left"/>
      <w:pPr>
        <w:ind w:left="2978" w:hanging="378"/>
      </w:pPr>
      <w:rPr>
        <w:rFonts w:hint="default"/>
        <w:lang w:val="ru-RU" w:eastAsia="en-US" w:bidi="ar-SA"/>
      </w:rPr>
    </w:lvl>
    <w:lvl w:ilvl="4" w:tplc="D526BC2E">
      <w:numFmt w:val="bullet"/>
      <w:lvlText w:val="•"/>
      <w:lvlJc w:val="left"/>
      <w:pPr>
        <w:ind w:left="3911" w:hanging="378"/>
      </w:pPr>
      <w:rPr>
        <w:rFonts w:hint="default"/>
        <w:lang w:val="ru-RU" w:eastAsia="en-US" w:bidi="ar-SA"/>
      </w:rPr>
    </w:lvl>
    <w:lvl w:ilvl="5" w:tplc="A094BD96">
      <w:numFmt w:val="bullet"/>
      <w:lvlText w:val="•"/>
      <w:lvlJc w:val="left"/>
      <w:pPr>
        <w:ind w:left="4844" w:hanging="378"/>
      </w:pPr>
      <w:rPr>
        <w:rFonts w:hint="default"/>
        <w:lang w:val="ru-RU" w:eastAsia="en-US" w:bidi="ar-SA"/>
      </w:rPr>
    </w:lvl>
    <w:lvl w:ilvl="6" w:tplc="C74A1D9A">
      <w:numFmt w:val="bullet"/>
      <w:lvlText w:val="•"/>
      <w:lvlJc w:val="left"/>
      <w:pPr>
        <w:ind w:left="5776" w:hanging="378"/>
      </w:pPr>
      <w:rPr>
        <w:rFonts w:hint="default"/>
        <w:lang w:val="ru-RU" w:eastAsia="en-US" w:bidi="ar-SA"/>
      </w:rPr>
    </w:lvl>
    <w:lvl w:ilvl="7" w:tplc="0F06BAAE">
      <w:numFmt w:val="bullet"/>
      <w:lvlText w:val="•"/>
      <w:lvlJc w:val="left"/>
      <w:pPr>
        <w:ind w:left="6709" w:hanging="378"/>
      </w:pPr>
      <w:rPr>
        <w:rFonts w:hint="default"/>
        <w:lang w:val="ru-RU" w:eastAsia="en-US" w:bidi="ar-SA"/>
      </w:rPr>
    </w:lvl>
    <w:lvl w:ilvl="8" w:tplc="185624AA">
      <w:numFmt w:val="bullet"/>
      <w:lvlText w:val="•"/>
      <w:lvlJc w:val="left"/>
      <w:pPr>
        <w:ind w:left="7642" w:hanging="378"/>
      </w:pPr>
      <w:rPr>
        <w:rFonts w:hint="default"/>
        <w:lang w:val="ru-RU" w:eastAsia="en-US" w:bidi="ar-SA"/>
      </w:rPr>
    </w:lvl>
  </w:abstractNum>
  <w:abstractNum w:abstractNumId="9">
    <w:nsid w:val="46D46941"/>
    <w:multiLevelType w:val="multilevel"/>
    <w:tmpl w:val="3C74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44A17"/>
    <w:multiLevelType w:val="multilevel"/>
    <w:tmpl w:val="323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E6969"/>
    <w:multiLevelType w:val="hybridMultilevel"/>
    <w:tmpl w:val="42A059C4"/>
    <w:lvl w:ilvl="0" w:tplc="24AE798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92E7EE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275070B0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9162BF6C"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4" w:tplc="4D4834B6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5" w:tplc="7DFEDED6">
      <w:numFmt w:val="bullet"/>
      <w:lvlText w:val="•"/>
      <w:lvlJc w:val="left"/>
      <w:pPr>
        <w:ind w:left="4814" w:hanging="164"/>
      </w:pPr>
      <w:rPr>
        <w:rFonts w:hint="default"/>
        <w:lang w:val="ru-RU" w:eastAsia="en-US" w:bidi="ar-SA"/>
      </w:rPr>
    </w:lvl>
    <w:lvl w:ilvl="6" w:tplc="330A809A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7" w:tplc="09009F90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8" w:tplc="F4C4C4BE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</w:abstractNum>
  <w:abstractNum w:abstractNumId="12">
    <w:nsid w:val="56151B9F"/>
    <w:multiLevelType w:val="hybridMultilevel"/>
    <w:tmpl w:val="C9D44954"/>
    <w:lvl w:ilvl="0" w:tplc="6E985F66">
      <w:numFmt w:val="bullet"/>
      <w:lvlText w:val="-"/>
      <w:lvlJc w:val="left"/>
      <w:pPr>
        <w:ind w:left="311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2960A0C">
      <w:numFmt w:val="bullet"/>
      <w:lvlText w:val="•"/>
      <w:lvlJc w:val="left"/>
      <w:pPr>
        <w:ind w:left="1238" w:hanging="166"/>
      </w:pPr>
      <w:rPr>
        <w:rFonts w:hint="default"/>
        <w:lang w:val="ru-RU" w:eastAsia="en-US" w:bidi="ar-SA"/>
      </w:rPr>
    </w:lvl>
    <w:lvl w:ilvl="2" w:tplc="BC06BE5A">
      <w:numFmt w:val="bullet"/>
      <w:lvlText w:val="•"/>
      <w:lvlJc w:val="left"/>
      <w:pPr>
        <w:ind w:left="2157" w:hanging="166"/>
      </w:pPr>
      <w:rPr>
        <w:rFonts w:hint="default"/>
        <w:lang w:val="ru-RU" w:eastAsia="en-US" w:bidi="ar-SA"/>
      </w:rPr>
    </w:lvl>
    <w:lvl w:ilvl="3" w:tplc="01A8F48E">
      <w:numFmt w:val="bullet"/>
      <w:lvlText w:val="•"/>
      <w:lvlJc w:val="left"/>
      <w:pPr>
        <w:ind w:left="3076" w:hanging="166"/>
      </w:pPr>
      <w:rPr>
        <w:rFonts w:hint="default"/>
        <w:lang w:val="ru-RU" w:eastAsia="en-US" w:bidi="ar-SA"/>
      </w:rPr>
    </w:lvl>
    <w:lvl w:ilvl="4" w:tplc="8F1832D4">
      <w:numFmt w:val="bullet"/>
      <w:lvlText w:val="•"/>
      <w:lvlJc w:val="left"/>
      <w:pPr>
        <w:ind w:left="3995" w:hanging="166"/>
      </w:pPr>
      <w:rPr>
        <w:rFonts w:hint="default"/>
        <w:lang w:val="ru-RU" w:eastAsia="en-US" w:bidi="ar-SA"/>
      </w:rPr>
    </w:lvl>
    <w:lvl w:ilvl="5" w:tplc="57282CD6">
      <w:numFmt w:val="bullet"/>
      <w:lvlText w:val="•"/>
      <w:lvlJc w:val="left"/>
      <w:pPr>
        <w:ind w:left="4914" w:hanging="166"/>
      </w:pPr>
      <w:rPr>
        <w:rFonts w:hint="default"/>
        <w:lang w:val="ru-RU" w:eastAsia="en-US" w:bidi="ar-SA"/>
      </w:rPr>
    </w:lvl>
    <w:lvl w:ilvl="6" w:tplc="61DA5CB6">
      <w:numFmt w:val="bullet"/>
      <w:lvlText w:val="•"/>
      <w:lvlJc w:val="left"/>
      <w:pPr>
        <w:ind w:left="5832" w:hanging="166"/>
      </w:pPr>
      <w:rPr>
        <w:rFonts w:hint="default"/>
        <w:lang w:val="ru-RU" w:eastAsia="en-US" w:bidi="ar-SA"/>
      </w:rPr>
    </w:lvl>
    <w:lvl w:ilvl="7" w:tplc="4ADA1CDC">
      <w:numFmt w:val="bullet"/>
      <w:lvlText w:val="•"/>
      <w:lvlJc w:val="left"/>
      <w:pPr>
        <w:ind w:left="6751" w:hanging="166"/>
      </w:pPr>
      <w:rPr>
        <w:rFonts w:hint="default"/>
        <w:lang w:val="ru-RU" w:eastAsia="en-US" w:bidi="ar-SA"/>
      </w:rPr>
    </w:lvl>
    <w:lvl w:ilvl="8" w:tplc="6FAC8E26">
      <w:numFmt w:val="bullet"/>
      <w:lvlText w:val="•"/>
      <w:lvlJc w:val="left"/>
      <w:pPr>
        <w:ind w:left="7670" w:hanging="166"/>
      </w:pPr>
      <w:rPr>
        <w:rFonts w:hint="default"/>
        <w:lang w:val="ru-RU" w:eastAsia="en-US" w:bidi="ar-SA"/>
      </w:rPr>
    </w:lvl>
  </w:abstractNum>
  <w:abstractNum w:abstractNumId="13">
    <w:nsid w:val="571B6FEC"/>
    <w:multiLevelType w:val="hybridMultilevel"/>
    <w:tmpl w:val="E2C6811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FE231F6"/>
    <w:multiLevelType w:val="hybridMultilevel"/>
    <w:tmpl w:val="F0FA619C"/>
    <w:lvl w:ilvl="0" w:tplc="010EAF42">
      <w:numFmt w:val="bullet"/>
      <w:lvlText w:val="-"/>
      <w:lvlJc w:val="left"/>
      <w:pPr>
        <w:ind w:left="114" w:hanging="178"/>
      </w:pPr>
      <w:rPr>
        <w:rFonts w:ascii="Carlito" w:eastAsia="Carlito" w:hAnsi="Carlito" w:cs="Carlito" w:hint="default"/>
        <w:w w:val="98"/>
        <w:sz w:val="28"/>
        <w:szCs w:val="28"/>
        <w:lang w:val="ru-RU" w:eastAsia="en-US" w:bidi="ar-SA"/>
      </w:rPr>
    </w:lvl>
    <w:lvl w:ilvl="1" w:tplc="F4063928">
      <w:numFmt w:val="bullet"/>
      <w:lvlText w:val="•"/>
      <w:lvlJc w:val="left"/>
      <w:pPr>
        <w:ind w:left="1058" w:hanging="178"/>
      </w:pPr>
      <w:rPr>
        <w:rFonts w:hint="default"/>
        <w:lang w:val="ru-RU" w:eastAsia="en-US" w:bidi="ar-SA"/>
      </w:rPr>
    </w:lvl>
    <w:lvl w:ilvl="2" w:tplc="43C65E4C">
      <w:numFmt w:val="bullet"/>
      <w:lvlText w:val="•"/>
      <w:lvlJc w:val="left"/>
      <w:pPr>
        <w:ind w:left="1997" w:hanging="178"/>
      </w:pPr>
      <w:rPr>
        <w:rFonts w:hint="default"/>
        <w:lang w:val="ru-RU" w:eastAsia="en-US" w:bidi="ar-SA"/>
      </w:rPr>
    </w:lvl>
    <w:lvl w:ilvl="3" w:tplc="1EE001D2">
      <w:numFmt w:val="bullet"/>
      <w:lvlText w:val="•"/>
      <w:lvlJc w:val="left"/>
      <w:pPr>
        <w:ind w:left="2936" w:hanging="178"/>
      </w:pPr>
      <w:rPr>
        <w:rFonts w:hint="default"/>
        <w:lang w:val="ru-RU" w:eastAsia="en-US" w:bidi="ar-SA"/>
      </w:rPr>
    </w:lvl>
    <w:lvl w:ilvl="4" w:tplc="145458D4">
      <w:numFmt w:val="bullet"/>
      <w:lvlText w:val="•"/>
      <w:lvlJc w:val="left"/>
      <w:pPr>
        <w:ind w:left="3875" w:hanging="178"/>
      </w:pPr>
      <w:rPr>
        <w:rFonts w:hint="default"/>
        <w:lang w:val="ru-RU" w:eastAsia="en-US" w:bidi="ar-SA"/>
      </w:rPr>
    </w:lvl>
    <w:lvl w:ilvl="5" w:tplc="3BFA56EA">
      <w:numFmt w:val="bullet"/>
      <w:lvlText w:val="•"/>
      <w:lvlJc w:val="left"/>
      <w:pPr>
        <w:ind w:left="4814" w:hanging="178"/>
      </w:pPr>
      <w:rPr>
        <w:rFonts w:hint="default"/>
        <w:lang w:val="ru-RU" w:eastAsia="en-US" w:bidi="ar-SA"/>
      </w:rPr>
    </w:lvl>
    <w:lvl w:ilvl="6" w:tplc="E2626FD0">
      <w:numFmt w:val="bullet"/>
      <w:lvlText w:val="•"/>
      <w:lvlJc w:val="left"/>
      <w:pPr>
        <w:ind w:left="5752" w:hanging="178"/>
      </w:pPr>
      <w:rPr>
        <w:rFonts w:hint="default"/>
        <w:lang w:val="ru-RU" w:eastAsia="en-US" w:bidi="ar-SA"/>
      </w:rPr>
    </w:lvl>
    <w:lvl w:ilvl="7" w:tplc="143227BA">
      <w:numFmt w:val="bullet"/>
      <w:lvlText w:val="•"/>
      <w:lvlJc w:val="left"/>
      <w:pPr>
        <w:ind w:left="6691" w:hanging="178"/>
      </w:pPr>
      <w:rPr>
        <w:rFonts w:hint="default"/>
        <w:lang w:val="ru-RU" w:eastAsia="en-US" w:bidi="ar-SA"/>
      </w:rPr>
    </w:lvl>
    <w:lvl w:ilvl="8" w:tplc="6CBC040C">
      <w:numFmt w:val="bullet"/>
      <w:lvlText w:val="•"/>
      <w:lvlJc w:val="left"/>
      <w:pPr>
        <w:ind w:left="7630" w:hanging="178"/>
      </w:pPr>
      <w:rPr>
        <w:rFonts w:hint="default"/>
        <w:lang w:val="ru-RU" w:eastAsia="en-US" w:bidi="ar-SA"/>
      </w:rPr>
    </w:lvl>
  </w:abstractNum>
  <w:abstractNum w:abstractNumId="15">
    <w:nsid w:val="602775CD"/>
    <w:multiLevelType w:val="hybridMultilevel"/>
    <w:tmpl w:val="F1DC2A82"/>
    <w:lvl w:ilvl="0" w:tplc="02F2720C">
      <w:start w:val="1"/>
      <w:numFmt w:val="decimal"/>
      <w:lvlText w:val="%1."/>
      <w:lvlJc w:val="left"/>
      <w:pPr>
        <w:ind w:left="114" w:hanging="721"/>
      </w:pPr>
      <w:rPr>
        <w:rFonts w:hint="default"/>
        <w:b/>
        <w:bCs/>
        <w:spacing w:val="-1"/>
        <w:w w:val="98"/>
        <w:lang w:val="ru-RU" w:eastAsia="en-US" w:bidi="ar-SA"/>
      </w:rPr>
    </w:lvl>
    <w:lvl w:ilvl="1" w:tplc="B58C4D52">
      <w:numFmt w:val="bullet"/>
      <w:lvlText w:val="•"/>
      <w:lvlJc w:val="left"/>
      <w:pPr>
        <w:ind w:left="1058" w:hanging="721"/>
      </w:pPr>
      <w:rPr>
        <w:rFonts w:hint="default"/>
        <w:lang w:val="ru-RU" w:eastAsia="en-US" w:bidi="ar-SA"/>
      </w:rPr>
    </w:lvl>
    <w:lvl w:ilvl="2" w:tplc="AC00F8F8">
      <w:numFmt w:val="bullet"/>
      <w:lvlText w:val="•"/>
      <w:lvlJc w:val="left"/>
      <w:pPr>
        <w:ind w:left="1997" w:hanging="721"/>
      </w:pPr>
      <w:rPr>
        <w:rFonts w:hint="default"/>
        <w:lang w:val="ru-RU" w:eastAsia="en-US" w:bidi="ar-SA"/>
      </w:rPr>
    </w:lvl>
    <w:lvl w:ilvl="3" w:tplc="E610A78E">
      <w:numFmt w:val="bullet"/>
      <w:lvlText w:val="•"/>
      <w:lvlJc w:val="left"/>
      <w:pPr>
        <w:ind w:left="2936" w:hanging="721"/>
      </w:pPr>
      <w:rPr>
        <w:rFonts w:hint="default"/>
        <w:lang w:val="ru-RU" w:eastAsia="en-US" w:bidi="ar-SA"/>
      </w:rPr>
    </w:lvl>
    <w:lvl w:ilvl="4" w:tplc="6172F258">
      <w:numFmt w:val="bullet"/>
      <w:lvlText w:val="•"/>
      <w:lvlJc w:val="left"/>
      <w:pPr>
        <w:ind w:left="3875" w:hanging="721"/>
      </w:pPr>
      <w:rPr>
        <w:rFonts w:hint="default"/>
        <w:lang w:val="ru-RU" w:eastAsia="en-US" w:bidi="ar-SA"/>
      </w:rPr>
    </w:lvl>
    <w:lvl w:ilvl="5" w:tplc="DFFEC94E">
      <w:numFmt w:val="bullet"/>
      <w:lvlText w:val="•"/>
      <w:lvlJc w:val="left"/>
      <w:pPr>
        <w:ind w:left="4814" w:hanging="721"/>
      </w:pPr>
      <w:rPr>
        <w:rFonts w:hint="default"/>
        <w:lang w:val="ru-RU" w:eastAsia="en-US" w:bidi="ar-SA"/>
      </w:rPr>
    </w:lvl>
    <w:lvl w:ilvl="6" w:tplc="4776DF80">
      <w:numFmt w:val="bullet"/>
      <w:lvlText w:val="•"/>
      <w:lvlJc w:val="left"/>
      <w:pPr>
        <w:ind w:left="5752" w:hanging="721"/>
      </w:pPr>
      <w:rPr>
        <w:rFonts w:hint="default"/>
        <w:lang w:val="ru-RU" w:eastAsia="en-US" w:bidi="ar-SA"/>
      </w:rPr>
    </w:lvl>
    <w:lvl w:ilvl="7" w:tplc="F146D4FE">
      <w:numFmt w:val="bullet"/>
      <w:lvlText w:val="•"/>
      <w:lvlJc w:val="left"/>
      <w:pPr>
        <w:ind w:left="6691" w:hanging="721"/>
      </w:pPr>
      <w:rPr>
        <w:rFonts w:hint="default"/>
        <w:lang w:val="ru-RU" w:eastAsia="en-US" w:bidi="ar-SA"/>
      </w:rPr>
    </w:lvl>
    <w:lvl w:ilvl="8" w:tplc="ACDE5B20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</w:abstractNum>
  <w:abstractNum w:abstractNumId="16">
    <w:nsid w:val="651A5796"/>
    <w:multiLevelType w:val="multilevel"/>
    <w:tmpl w:val="DC62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3F60"/>
    <w:multiLevelType w:val="hybridMultilevel"/>
    <w:tmpl w:val="1DB63670"/>
    <w:lvl w:ilvl="0" w:tplc="B02C0D34">
      <w:start w:val="1"/>
      <w:numFmt w:val="bullet"/>
      <w:lvlText w:val=""/>
      <w:lvlJc w:val="left"/>
      <w:pPr>
        <w:ind w:left="12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CE8920">
      <w:start w:val="1"/>
      <w:numFmt w:val="bullet"/>
      <w:lvlText w:val="o"/>
      <w:lvlJc w:val="left"/>
      <w:pPr>
        <w:ind w:left="2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10FC16">
      <w:start w:val="1"/>
      <w:numFmt w:val="bullet"/>
      <w:lvlText w:val="▪"/>
      <w:lvlJc w:val="left"/>
      <w:pPr>
        <w:ind w:left="2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7C9D64">
      <w:start w:val="1"/>
      <w:numFmt w:val="bullet"/>
      <w:lvlText w:val="•"/>
      <w:lvlJc w:val="left"/>
      <w:pPr>
        <w:ind w:left="3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95894EE">
      <w:start w:val="1"/>
      <w:numFmt w:val="bullet"/>
      <w:lvlText w:val="o"/>
      <w:lvlJc w:val="left"/>
      <w:pPr>
        <w:ind w:left="43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084992">
      <w:start w:val="1"/>
      <w:numFmt w:val="bullet"/>
      <w:lvlText w:val="▪"/>
      <w:lvlJc w:val="left"/>
      <w:pPr>
        <w:ind w:left="50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E76EB1A">
      <w:start w:val="1"/>
      <w:numFmt w:val="bullet"/>
      <w:lvlText w:val="•"/>
      <w:lvlJc w:val="left"/>
      <w:pPr>
        <w:ind w:left="57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55C8516">
      <w:start w:val="1"/>
      <w:numFmt w:val="bullet"/>
      <w:lvlText w:val="o"/>
      <w:lvlJc w:val="left"/>
      <w:pPr>
        <w:ind w:left="6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B74DCCC">
      <w:start w:val="1"/>
      <w:numFmt w:val="bullet"/>
      <w:lvlText w:val="▪"/>
      <w:lvlJc w:val="left"/>
      <w:pPr>
        <w:ind w:left="7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39603FD"/>
    <w:multiLevelType w:val="multilevel"/>
    <w:tmpl w:val="463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A3612"/>
    <w:multiLevelType w:val="multilevel"/>
    <w:tmpl w:val="32F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82AD1"/>
    <w:multiLevelType w:val="multilevel"/>
    <w:tmpl w:val="9050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6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14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551EA"/>
    <w:rsid w:val="00022DDF"/>
    <w:rsid w:val="00051F96"/>
    <w:rsid w:val="0006458C"/>
    <w:rsid w:val="0009666C"/>
    <w:rsid w:val="000B692E"/>
    <w:rsid w:val="000B733F"/>
    <w:rsid w:val="000C0B65"/>
    <w:rsid w:val="000C21A7"/>
    <w:rsid w:val="000E5FC7"/>
    <w:rsid w:val="00145C90"/>
    <w:rsid w:val="001628C0"/>
    <w:rsid w:val="001A2BC8"/>
    <w:rsid w:val="001A7053"/>
    <w:rsid w:val="001B7214"/>
    <w:rsid w:val="001C4EB0"/>
    <w:rsid w:val="002020A2"/>
    <w:rsid w:val="00270E79"/>
    <w:rsid w:val="002A735A"/>
    <w:rsid w:val="002C6E9E"/>
    <w:rsid w:val="002F549E"/>
    <w:rsid w:val="00387124"/>
    <w:rsid w:val="003B2194"/>
    <w:rsid w:val="003C5ED0"/>
    <w:rsid w:val="003D5D70"/>
    <w:rsid w:val="00411BDD"/>
    <w:rsid w:val="00436419"/>
    <w:rsid w:val="004551EA"/>
    <w:rsid w:val="00541C82"/>
    <w:rsid w:val="0056047B"/>
    <w:rsid w:val="00593915"/>
    <w:rsid w:val="005A4709"/>
    <w:rsid w:val="005D6326"/>
    <w:rsid w:val="005F4C38"/>
    <w:rsid w:val="0060189B"/>
    <w:rsid w:val="0060340E"/>
    <w:rsid w:val="00643DCB"/>
    <w:rsid w:val="006511FA"/>
    <w:rsid w:val="006D2968"/>
    <w:rsid w:val="006D3D09"/>
    <w:rsid w:val="006E2DB5"/>
    <w:rsid w:val="006E4C77"/>
    <w:rsid w:val="006F4B8B"/>
    <w:rsid w:val="007052C6"/>
    <w:rsid w:val="00735FE9"/>
    <w:rsid w:val="0075760E"/>
    <w:rsid w:val="0078179D"/>
    <w:rsid w:val="007B0FD3"/>
    <w:rsid w:val="007F1946"/>
    <w:rsid w:val="008256E9"/>
    <w:rsid w:val="008555D9"/>
    <w:rsid w:val="008B6003"/>
    <w:rsid w:val="00922734"/>
    <w:rsid w:val="00963EF5"/>
    <w:rsid w:val="009B34CC"/>
    <w:rsid w:val="00A419AD"/>
    <w:rsid w:val="00A45B4E"/>
    <w:rsid w:val="00A80C5B"/>
    <w:rsid w:val="00A97321"/>
    <w:rsid w:val="00AB316A"/>
    <w:rsid w:val="00AE0412"/>
    <w:rsid w:val="00B016A8"/>
    <w:rsid w:val="00B73204"/>
    <w:rsid w:val="00C115DE"/>
    <w:rsid w:val="00C14DF0"/>
    <w:rsid w:val="00C2043D"/>
    <w:rsid w:val="00C46532"/>
    <w:rsid w:val="00C51CDA"/>
    <w:rsid w:val="00D11A20"/>
    <w:rsid w:val="00D2632F"/>
    <w:rsid w:val="00D4461B"/>
    <w:rsid w:val="00D52191"/>
    <w:rsid w:val="00DA4FC3"/>
    <w:rsid w:val="00DB4E6F"/>
    <w:rsid w:val="00DE2E14"/>
    <w:rsid w:val="00E308C9"/>
    <w:rsid w:val="00E41F22"/>
    <w:rsid w:val="00E65F00"/>
    <w:rsid w:val="00ED7BCE"/>
    <w:rsid w:val="00F5601C"/>
    <w:rsid w:val="00FD0A21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2"/>
  </w:style>
  <w:style w:type="paragraph" w:styleId="1">
    <w:name w:val="heading 1"/>
    <w:basedOn w:val="a"/>
    <w:link w:val="10"/>
    <w:uiPriority w:val="1"/>
    <w:qFormat/>
    <w:rsid w:val="005A4709"/>
    <w:pPr>
      <w:widowControl w:val="0"/>
      <w:autoSpaceDE w:val="0"/>
      <w:autoSpaceDN w:val="0"/>
      <w:spacing w:before="89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2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2632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A47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45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45C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5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145C9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Основной текст_"/>
    <w:basedOn w:val="a0"/>
    <w:link w:val="7"/>
    <w:rsid w:val="0060189B"/>
    <w:rPr>
      <w:rFonts w:eastAsia="Times New Roman"/>
      <w:sz w:val="24"/>
      <w:szCs w:val="24"/>
      <w:shd w:val="clear" w:color="auto" w:fill="FFFFFF"/>
    </w:rPr>
  </w:style>
  <w:style w:type="paragraph" w:customStyle="1" w:styleId="7">
    <w:name w:val="Основной текст7"/>
    <w:basedOn w:val="a"/>
    <w:link w:val="ab"/>
    <w:rsid w:val="0060189B"/>
    <w:pPr>
      <w:shd w:val="clear" w:color="auto" w:fill="FFFFFF"/>
      <w:spacing w:before="120" w:after="0" w:line="0" w:lineRule="atLeast"/>
      <w:ind w:hanging="54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336682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509364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5093644/86674d20d06c3956a601ddc16326e3a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shvozrast.ru/rabrod/konsultacrod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627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A984-3A83-4D22-94BC-0183E4F1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40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4</cp:revision>
  <cp:lastPrinted>2023-09-07T09:06:00Z</cp:lastPrinted>
  <dcterms:created xsi:type="dcterms:W3CDTF">2023-09-07T09:03:00Z</dcterms:created>
  <dcterms:modified xsi:type="dcterms:W3CDTF">2023-09-12T10:44:00Z</dcterms:modified>
</cp:coreProperties>
</file>