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Обеспечение доступа в здания образовательной организации инвалидов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и лиц с ограниченными возможностями здоровья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Конструктивные особенности 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 Условия обучения инвалидов и лиц с ограниченными возможностями здоровья.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3B01">
        <w:rPr>
          <w:rFonts w:ascii="Times New Roman" w:hAnsi="Times New Roman" w:cs="Times New Roman"/>
          <w:sz w:val="28"/>
          <w:szCs w:val="28"/>
        </w:rPr>
        <w:t>Для обучающихся с ОВЗ используются специальные адаптированные образовательные программы для учащихся с ограниченными возможностями здоровья.</w:t>
      </w:r>
      <w:proofErr w:type="gramEnd"/>
      <w:r w:rsidRPr="00333B01">
        <w:rPr>
          <w:rFonts w:ascii="Times New Roman" w:hAnsi="Times New Roman" w:cs="Times New Roman"/>
          <w:sz w:val="28"/>
          <w:szCs w:val="28"/>
        </w:rPr>
        <w:t xml:space="preserve">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 xml:space="preserve">Педагоги школы прошли курсы повышения квалификации по вопросам организации образовательного пространства </w:t>
      </w:r>
      <w:proofErr w:type="gramStart"/>
      <w:r w:rsidRPr="00333B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3B01">
        <w:rPr>
          <w:rFonts w:ascii="Times New Roman" w:hAnsi="Times New Roman" w:cs="Times New Roman"/>
          <w:sz w:val="28"/>
          <w:szCs w:val="28"/>
        </w:rPr>
        <w:t xml:space="preserve"> с ОВЗ.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Дистанционное образование детей-инвалидов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Дистанционное обучение в образовательной организации </w:t>
      </w:r>
      <w:r w:rsidRPr="00333B01">
        <w:rPr>
          <w:rFonts w:ascii="Times New Roman" w:hAnsi="Times New Roman" w:cs="Times New Roman"/>
          <w:b/>
          <w:bCs/>
          <w:sz w:val="28"/>
          <w:szCs w:val="28"/>
        </w:rPr>
        <w:t>не предоставляется</w:t>
      </w: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Наличие оборудованных учебных кабинетов, библиотек, объектов спорта, средств обучения и воспитания, в том числе приспособленных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для использования инвалидам и лицам с ОВЗ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Имеющиеся формы обучения: по индивидуальному учебному плану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Специально предусмотренные и оборудованные помещения отсутствуют.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Pr="00333B0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33B01">
        <w:rPr>
          <w:rFonts w:ascii="Times New Roman" w:hAnsi="Times New Roman" w:cs="Times New Roman"/>
          <w:sz w:val="28"/>
          <w:szCs w:val="28"/>
        </w:rPr>
        <w:t>-картах и специальными аппаратами для их воспроизведения).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Условия питания обучающихся, в том числе инвалидов и лиц с ОВЗ</w:t>
      </w: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 xml:space="preserve">Для обучающихся школы предусматривается организация горячего питания посредством сотрудничества с </w:t>
      </w:r>
      <w:r>
        <w:rPr>
          <w:rFonts w:ascii="Times New Roman" w:hAnsi="Times New Roman" w:cs="Times New Roman"/>
          <w:sz w:val="28"/>
          <w:szCs w:val="28"/>
        </w:rPr>
        <w:t xml:space="preserve">СПК «Победа» 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ОВЗ не практикуется.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Пищеблок школы осуществляет производственную деятельность в полном объёме 5 дней – с понедельника по пятницу включительно.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Организуется льготное (бесплатное)  питание для обучающихся из малоимущих семей, в том числе инвалидов и лиц с ОВЗ.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 xml:space="preserve">Классные руководители сопровождают </w:t>
      </w:r>
      <w:proofErr w:type="gramStart"/>
      <w:r w:rsidRPr="00333B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3B01">
        <w:rPr>
          <w:rFonts w:ascii="Times New Roman" w:hAnsi="Times New Roman" w:cs="Times New Roman"/>
          <w:sz w:val="28"/>
          <w:szCs w:val="28"/>
        </w:rPr>
        <w:t xml:space="preserve"> в столовую.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 xml:space="preserve">Столовая расположена на </w:t>
      </w:r>
      <w:r>
        <w:rPr>
          <w:rFonts w:ascii="Times New Roman" w:hAnsi="Times New Roman" w:cs="Times New Roman"/>
          <w:sz w:val="28"/>
          <w:szCs w:val="28"/>
        </w:rPr>
        <w:t>100м от здания школы</w:t>
      </w:r>
      <w:r w:rsidRPr="00333B01">
        <w:rPr>
          <w:rFonts w:ascii="Times New Roman" w:hAnsi="Times New Roman" w:cs="Times New Roman"/>
          <w:sz w:val="28"/>
          <w:szCs w:val="28"/>
        </w:rPr>
        <w:t>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Условия охраны здоровья обучающихся, в том числе инвалидов и лиц с ОВЗ</w:t>
      </w: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Здание М</w:t>
      </w:r>
      <w:r>
        <w:rPr>
          <w:rFonts w:ascii="Times New Roman" w:hAnsi="Times New Roman" w:cs="Times New Roman"/>
          <w:sz w:val="28"/>
          <w:szCs w:val="28"/>
        </w:rPr>
        <w:t xml:space="preserve">БОУ Кугейской СОШ </w:t>
      </w:r>
      <w:r w:rsidRPr="00333B01">
        <w:rPr>
          <w:rFonts w:ascii="Times New Roman" w:hAnsi="Times New Roman" w:cs="Times New Roman"/>
          <w:sz w:val="28"/>
          <w:szCs w:val="28"/>
        </w:rPr>
        <w:t xml:space="preserve"> оснащено противопожарной сигнализацией, планами эвакуации, необходимыми табличками и указателями, звуковой информацией для сигнализации об опасности.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школа сотрудничает с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угей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находится в 50 метрах от здания школы</w:t>
      </w:r>
      <w:r w:rsidRPr="00333B01">
        <w:rPr>
          <w:rFonts w:ascii="Times New Roman" w:hAnsi="Times New Roman" w:cs="Times New Roman"/>
          <w:sz w:val="28"/>
          <w:szCs w:val="28"/>
        </w:rPr>
        <w:t>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lastRenderedPageBreak/>
        <w:t>В школе организовано психолого-педагогическое сопровождение обучающихся, в том числе инвалидов и лиц с ограниченными возможностями здоровья.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</w:t>
      </w:r>
      <w:proofErr w:type="gramStart"/>
      <w:r w:rsidRPr="00333B01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33B01">
        <w:rPr>
          <w:rFonts w:ascii="Times New Roman" w:hAnsi="Times New Roman" w:cs="Times New Roman"/>
          <w:b/>
          <w:bCs/>
          <w:sz w:val="28"/>
          <w:szCs w:val="28"/>
        </w:rPr>
        <w:t xml:space="preserve"> телекоммуникационным сетям, приспособленным для использования инвалидам и лицам с ОВЗ</w:t>
      </w: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</w:t>
      </w:r>
      <w:r>
        <w:rPr>
          <w:rFonts w:ascii="Times New Roman" w:hAnsi="Times New Roman" w:cs="Times New Roman"/>
          <w:sz w:val="28"/>
          <w:szCs w:val="28"/>
        </w:rPr>
        <w:t>БОУ Кугейской СО</w:t>
      </w:r>
      <w:r w:rsidRPr="00333B01">
        <w:rPr>
          <w:rFonts w:ascii="Times New Roman" w:hAnsi="Times New Roman" w:cs="Times New Roman"/>
          <w:sz w:val="28"/>
          <w:szCs w:val="28"/>
        </w:rPr>
        <w:t>Ш   и с другими сайтами образовательной направленности, на которых существует </w:t>
      </w:r>
      <w:r w:rsidRPr="00333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версия </w:t>
      </w:r>
      <w:proofErr w:type="gramStart"/>
      <w:r w:rsidRPr="00333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333B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слабовидящих</w:t>
      </w:r>
      <w:r w:rsidRPr="00333B01">
        <w:rPr>
          <w:rFonts w:ascii="Times New Roman" w:hAnsi="Times New Roman" w:cs="Times New Roman"/>
          <w:sz w:val="28"/>
          <w:szCs w:val="28"/>
        </w:rPr>
        <w:t>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  <w:u w:val="single"/>
        </w:rPr>
        <w:t>Информационная база школы оснащена</w:t>
      </w:r>
      <w:r w:rsidRPr="00333B01">
        <w:rPr>
          <w:rFonts w:ascii="Times New Roman" w:hAnsi="Times New Roman" w:cs="Times New Roman"/>
          <w:sz w:val="28"/>
          <w:szCs w:val="28"/>
        </w:rPr>
        <w:t>: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- электронной почтой;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- локальной сетью;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- выходом в Интернет;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- функционирует официальный сайт школы.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1 этаже, в компьютерных классах.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преподавателей школы закрыт.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Наличие специальных технических средств обучения для инвалидов и лиц с ОВЗ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используются возможности Центра специальных возможностей ОС </w:t>
      </w:r>
      <w:r w:rsidRPr="00333B0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33B01">
        <w:rPr>
          <w:rFonts w:ascii="Times New Roman" w:hAnsi="Times New Roman" w:cs="Times New Roman"/>
          <w:sz w:val="28"/>
          <w:szCs w:val="28"/>
        </w:rPr>
        <w:t> распознавание речи, экранная лупа, экранный диктор и т.д.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БОУ Кугейская</w:t>
      </w:r>
      <w:r w:rsidRPr="00333B01">
        <w:rPr>
          <w:rFonts w:ascii="Times New Roman" w:hAnsi="Times New Roman" w:cs="Times New Roman"/>
          <w:sz w:val="28"/>
          <w:szCs w:val="28"/>
        </w:rPr>
        <w:t xml:space="preserve"> СОШ  не созданы условия доступности для всех категорий лиц с ограниченными возможностями здоровья:</w:t>
      </w:r>
    </w:p>
    <w:p w:rsidR="00333B01" w:rsidRPr="00333B01" w:rsidRDefault="00333B01" w:rsidP="00333B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333B01" w:rsidRPr="00333B01" w:rsidRDefault="00333B01" w:rsidP="00333B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Дистанционное обучение в образовательной организации </w:t>
      </w:r>
      <w:r w:rsidRPr="00333B01">
        <w:rPr>
          <w:rFonts w:ascii="Times New Roman" w:hAnsi="Times New Roman" w:cs="Times New Roman"/>
          <w:b/>
          <w:bCs/>
          <w:sz w:val="28"/>
          <w:szCs w:val="28"/>
        </w:rPr>
        <w:t>не предоставляется</w:t>
      </w:r>
    </w:p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852"/>
        <w:gridCol w:w="2959"/>
      </w:tblGrid>
      <w:tr w:rsidR="00333B01" w:rsidRPr="00333B01" w:rsidTr="00333B0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по доступности учреждения и услуг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адаптивных программ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наличие дистанционного обучения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наличия оборудованных учебных кабинетов,</w:t>
            </w:r>
          </w:p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объектов для практических занятий, библиотек, объектов спорта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доступно условно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питанию в учреждении не </w:t>
            </w:r>
            <w:r w:rsidRPr="00333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оказываются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условия охраны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доступно условно</w:t>
            </w:r>
          </w:p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 xml:space="preserve">сайт образовательной организации доступен для </w:t>
            </w:r>
            <w:proofErr w:type="gramStart"/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ресурсы, приспособленные для лиц с ограниченными возможностями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B01" w:rsidRPr="00333B01" w:rsidTr="00333B01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B01" w:rsidRPr="00333B01" w:rsidRDefault="00333B01" w:rsidP="003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0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3B01" w:rsidRPr="00333B01" w:rsidRDefault="00333B01" w:rsidP="00333B01">
      <w:pPr>
        <w:rPr>
          <w:rFonts w:ascii="Times New Roman" w:hAnsi="Times New Roman" w:cs="Times New Roman"/>
          <w:sz w:val="28"/>
          <w:szCs w:val="28"/>
        </w:rPr>
      </w:pPr>
      <w:r w:rsidRPr="00333B01">
        <w:rPr>
          <w:rFonts w:ascii="Times New Roman" w:hAnsi="Times New Roman" w:cs="Times New Roman"/>
          <w:sz w:val="28"/>
          <w:szCs w:val="28"/>
        </w:rPr>
        <w:t> </w:t>
      </w:r>
    </w:p>
    <w:p w:rsidR="002944E5" w:rsidRPr="00333B01" w:rsidRDefault="002944E5">
      <w:pPr>
        <w:rPr>
          <w:rFonts w:ascii="Times New Roman" w:hAnsi="Times New Roman" w:cs="Times New Roman"/>
          <w:sz w:val="28"/>
          <w:szCs w:val="28"/>
        </w:rPr>
      </w:pPr>
    </w:p>
    <w:sectPr w:rsidR="002944E5" w:rsidRPr="0033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A17"/>
    <w:multiLevelType w:val="multilevel"/>
    <w:tmpl w:val="6B38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1"/>
    <w:rsid w:val="002944E5"/>
    <w:rsid w:val="00333B01"/>
    <w:rsid w:val="00C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2019-11-07T11:29:00Z</dcterms:created>
  <dcterms:modified xsi:type="dcterms:W3CDTF">2019-11-07T11:58:00Z</dcterms:modified>
</cp:coreProperties>
</file>