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87" w:rsidRPr="00D54D4A" w:rsidRDefault="00A95C2B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4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F0787" w:rsidRPr="00D54D4A" w:rsidRDefault="00A95C2B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4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7F0787" w:rsidRPr="00D54D4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4A">
        <w:rPr>
          <w:rFonts w:ascii="Times New Roman" w:hAnsi="Times New Roman" w:cs="Times New Roman"/>
          <w:b/>
          <w:sz w:val="24"/>
          <w:szCs w:val="24"/>
        </w:rPr>
        <w:t>на 2020-2021 учебный год.</w:t>
      </w:r>
    </w:p>
    <w:p w:rsidR="007F0787" w:rsidRPr="00D54D4A" w:rsidRDefault="007F0787" w:rsidP="007F0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4A">
        <w:rPr>
          <w:rFonts w:ascii="Times New Roman" w:hAnsi="Times New Roman" w:cs="Times New Roman"/>
          <w:b/>
          <w:sz w:val="24"/>
          <w:szCs w:val="24"/>
        </w:rPr>
        <w:t>11 классы.</w:t>
      </w:r>
    </w:p>
    <w:p w:rsidR="007F0787" w:rsidRPr="00D54D4A" w:rsidRDefault="007F0787" w:rsidP="007F07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948"/>
      </w:tblGrid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5948" w:type="dxa"/>
          </w:tcPr>
          <w:p w:rsidR="007F0787" w:rsidRPr="00D54D4A" w:rsidRDefault="00A95C2B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7F0787"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48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:rsidR="007F0787" w:rsidRPr="00D54D4A" w:rsidRDefault="00A95C2B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8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5948" w:type="dxa"/>
          </w:tcPr>
          <w:p w:rsidR="00D54D4A" w:rsidRPr="00D54D4A" w:rsidRDefault="00D54D4A" w:rsidP="00D54D4A">
            <w:pPr>
              <w:pStyle w:val="aa"/>
              <w:widowControl w:val="0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>Цель: воспитать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 xml:space="preserve"> гражданина и патриота; формирование предста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б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щения;</w:t>
            </w:r>
          </w:p>
          <w:p w:rsidR="00D54D4A" w:rsidRPr="00D54D4A" w:rsidRDefault="00D54D4A" w:rsidP="00D54D4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 xml:space="preserve">Задачи: </w:t>
            </w: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>развитие и совершенствование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 xml:space="preserve"> способности к речевому взаимодействию и с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>о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>циальной адаптации; информационных умений и навыков; навыков самоорганизации и саморазвития; готовности к осознанному выбору профессии, к получ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>е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 xml:space="preserve">нию высшего гуманитарного образования; </w:t>
            </w:r>
          </w:p>
          <w:p w:rsidR="00D54D4A" w:rsidRPr="00D54D4A" w:rsidRDefault="00D54D4A" w:rsidP="00D54D4A">
            <w:pPr>
              <w:pStyle w:val="aa"/>
              <w:widowControl w:val="0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>углубление знаний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 xml:space="preserve"> о лингвистике как науке; языке как многофункциональной развивающейся сист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ме; взаимосвязи основных единиц и уровней языка; языковой норме, ее функц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ях; функционально-стилистической системе русского языка; нормах речевого поведения в различных сферах и ситуациях общения;</w:t>
            </w:r>
          </w:p>
          <w:p w:rsidR="00D54D4A" w:rsidRPr="00D54D4A" w:rsidRDefault="00D54D4A" w:rsidP="00D54D4A">
            <w:pPr>
              <w:pStyle w:val="aa"/>
              <w:widowControl w:val="0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 xml:space="preserve">овладение умениями 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опознавать, анализировать, сопоставлять, классифицир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вать языковые явления и факты с учетом их различных интерпретаций; в необходимых случаях давать исторический комме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рушения;</w:t>
            </w:r>
          </w:p>
          <w:p w:rsidR="00D54D4A" w:rsidRPr="00D54D4A" w:rsidRDefault="00D54D4A" w:rsidP="00D54D4A">
            <w:pPr>
              <w:pStyle w:val="aa"/>
              <w:widowControl w:val="0"/>
              <w:spacing w:before="0" w:after="0" w:line="240" w:lineRule="auto"/>
              <w:jc w:val="both"/>
              <w:outlineLvl w:val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полученных знаний и умений в собственной речевой практике, в том числе в професси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нально ориентированной сфере общения; совершенствование нормативного и целесообразного и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пользования языка в различных сферах и ситуациях общения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>.</w:t>
            </w: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54D4A" w:rsidRPr="00D54D4A" w:rsidRDefault="00D54D4A" w:rsidP="00D54D4A">
            <w:pPr>
              <w:rPr>
                <w:sz w:val="24"/>
                <w:szCs w:val="24"/>
              </w:rPr>
            </w:pPr>
          </w:p>
          <w:p w:rsidR="007F0787" w:rsidRPr="00D54D4A" w:rsidRDefault="007F0787" w:rsidP="00A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Перечень основных</w:t>
            </w: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948" w:type="dxa"/>
          </w:tcPr>
          <w:p w:rsidR="00D54D4A" w:rsidRPr="00D54D4A" w:rsidRDefault="00D54D4A" w:rsidP="00D54D4A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D54D4A">
              <w:rPr>
                <w:b/>
                <w:sz w:val="24"/>
                <w:szCs w:val="24"/>
              </w:rPr>
              <w:t>-</w:t>
            </w:r>
            <w:r w:rsidRPr="00D54D4A">
              <w:rPr>
                <w:b/>
                <w:sz w:val="24"/>
                <w:szCs w:val="24"/>
              </w:rPr>
              <w:t>Введение в науку о языке</w:t>
            </w:r>
            <w:r w:rsidRPr="00D54D4A">
              <w:rPr>
                <w:sz w:val="24"/>
                <w:szCs w:val="24"/>
              </w:rPr>
              <w:t>.</w:t>
            </w:r>
          </w:p>
          <w:p w:rsidR="00D54D4A" w:rsidRPr="00D54D4A" w:rsidRDefault="00D54D4A" w:rsidP="00D54D4A">
            <w:pPr>
              <w:pStyle w:val="a8"/>
              <w:tabs>
                <w:tab w:val="left" w:pos="366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54D4A">
              <w:rPr>
                <w:b/>
                <w:sz w:val="24"/>
                <w:szCs w:val="24"/>
              </w:rPr>
              <w:t>-</w:t>
            </w:r>
            <w:r w:rsidRPr="00D54D4A">
              <w:rPr>
                <w:b/>
                <w:sz w:val="24"/>
                <w:szCs w:val="24"/>
              </w:rPr>
              <w:t>Языковая система</w:t>
            </w:r>
            <w:r w:rsidRPr="00D54D4A">
              <w:rPr>
                <w:sz w:val="24"/>
                <w:szCs w:val="24"/>
              </w:rPr>
              <w:t>.</w:t>
            </w:r>
          </w:p>
          <w:p w:rsidR="00D54D4A" w:rsidRPr="00D54D4A" w:rsidRDefault="00D54D4A" w:rsidP="00D5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</w:t>
            </w: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D4A" w:rsidRPr="00D54D4A" w:rsidRDefault="00D54D4A" w:rsidP="00D5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 и лексикология</w:t>
            </w: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4D4A" w:rsidRPr="00D54D4A" w:rsidRDefault="00D54D4A" w:rsidP="00D5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словообразовани</w:t>
            </w:r>
            <w:proofErr w:type="spellEnd"/>
          </w:p>
          <w:p w:rsidR="00D54D4A" w:rsidRPr="00D54D4A" w:rsidRDefault="00D54D4A" w:rsidP="00D5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Морфология</w:t>
            </w: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D4A" w:rsidRPr="00D54D4A" w:rsidRDefault="00D54D4A" w:rsidP="00D54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54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Синтаксис</w:t>
            </w: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D4A" w:rsidRPr="00D54D4A" w:rsidRDefault="00D54D4A" w:rsidP="00D54D4A">
            <w:pPr>
              <w:pStyle w:val="a6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>Художественный текст как объект лингвистического анал</w:t>
            </w: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54D4A">
              <w:rPr>
                <w:rFonts w:ascii="Times New Roman" w:hAnsi="Times New Roman"/>
                <w:b/>
                <w:sz w:val="24"/>
                <w:szCs w:val="24"/>
              </w:rPr>
              <w:t xml:space="preserve">за. </w:t>
            </w:r>
          </w:p>
          <w:p w:rsidR="007F0787" w:rsidRPr="00D54D4A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6FDB" w:rsidRPr="00D54D4A" w:rsidRDefault="00086FDB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Pr="00D54D4A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Pr="00D54D4A" w:rsidRDefault="007F0787" w:rsidP="00826F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48" w:type="dxa"/>
          </w:tcPr>
          <w:p w:rsidR="00A95C2B" w:rsidRPr="00D54D4A" w:rsidRDefault="00A95C2B" w:rsidP="00A95C2B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4D4A">
              <w:rPr>
                <w:rFonts w:ascii="Times New Roman" w:hAnsi="Times New Roman"/>
                <w:sz w:val="24"/>
                <w:szCs w:val="24"/>
              </w:rPr>
              <w:t>Гусарова</w:t>
            </w:r>
            <w:proofErr w:type="spellEnd"/>
            <w:r w:rsidRPr="00D54D4A">
              <w:rPr>
                <w:rFonts w:ascii="Times New Roman" w:hAnsi="Times New Roman"/>
                <w:sz w:val="24"/>
                <w:szCs w:val="24"/>
              </w:rPr>
              <w:t xml:space="preserve"> И. В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>. Русский язык: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 xml:space="preserve"> 11 класс: базовый уровень</w:t>
            </w:r>
            <w:r w:rsidRPr="00D54D4A">
              <w:rPr>
                <w:rFonts w:ascii="Times New Roman" w:hAnsi="Times New Roman"/>
                <w:sz w:val="24"/>
                <w:szCs w:val="24"/>
              </w:rPr>
              <w:t xml:space="preserve">: учебник для учащихся общеобразовательных организаций. – М.: </w:t>
            </w:r>
            <w:proofErr w:type="spellStart"/>
            <w:r w:rsidRPr="00D54D4A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D54D4A">
              <w:rPr>
                <w:rFonts w:ascii="Times New Roman" w:hAnsi="Times New Roman"/>
                <w:sz w:val="24"/>
                <w:szCs w:val="24"/>
              </w:rPr>
              <w:t xml:space="preserve"> – Граф, 2017.</w:t>
            </w:r>
          </w:p>
          <w:p w:rsidR="00A95C2B" w:rsidRPr="00D54D4A" w:rsidRDefault="00A95C2B" w:rsidP="00A95C2B">
            <w:pPr>
              <w:pStyle w:val="a4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>Структурно курс русского языка 10-11 классов представлен 16 блоками, внутри которых выделены 64 модуля. Внутри модулей определены содержательные учебные единицы – уроки.</w:t>
            </w:r>
          </w:p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87" w:rsidRPr="00D54D4A" w:rsidTr="00826FBD">
        <w:tc>
          <w:tcPr>
            <w:tcW w:w="704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7F0787" w:rsidRPr="00D54D4A" w:rsidRDefault="007F0787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и формы текущего контроля и промежуточной </w:t>
            </w:r>
          </w:p>
          <w:p w:rsidR="007F0787" w:rsidRPr="00D54D4A" w:rsidRDefault="006C07AB" w:rsidP="0082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0787" w:rsidRPr="00D54D4A">
              <w:rPr>
                <w:rFonts w:ascii="Times New Roman" w:hAnsi="Times New Roman" w:cs="Times New Roman"/>
                <w:sz w:val="24"/>
                <w:szCs w:val="24"/>
              </w:rPr>
              <w:t>ттестации.</w:t>
            </w:r>
          </w:p>
        </w:tc>
        <w:tc>
          <w:tcPr>
            <w:tcW w:w="5948" w:type="dxa"/>
          </w:tcPr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>Формы   контроля</w:t>
            </w: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1) индивидуальная</w:t>
            </w: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2) групповая</w:t>
            </w: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3) коллективная</w:t>
            </w: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C2B" w:rsidRPr="00D54D4A" w:rsidRDefault="00A95C2B" w:rsidP="00A95C2B">
            <w:pPr>
              <w:pStyle w:val="FR1"/>
              <w:spacing w:before="0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sz w:val="24"/>
                <w:szCs w:val="24"/>
              </w:rPr>
              <w:t xml:space="preserve">Виды контроля </w:t>
            </w:r>
          </w:p>
          <w:p w:rsidR="00A95C2B" w:rsidRPr="00D54D4A" w:rsidRDefault="00A95C2B" w:rsidP="00A95C2B">
            <w:pPr>
              <w:pStyle w:val="FR1"/>
              <w:numPr>
                <w:ilvl w:val="0"/>
                <w:numId w:val="3"/>
              </w:numPr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подготовка и защита рефератов, проектов, презентаций </w:t>
            </w:r>
            <w:proofErr w:type="gramStart"/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>по  русскому</w:t>
            </w:r>
            <w:proofErr w:type="gramEnd"/>
            <w:r w:rsidRPr="00D54D4A">
              <w:rPr>
                <w:rFonts w:ascii="Times New Roman" w:hAnsi="Times New Roman"/>
                <w:b w:val="0"/>
                <w:sz w:val="24"/>
                <w:szCs w:val="24"/>
              </w:rPr>
              <w:t xml:space="preserve"> языку, </w:t>
            </w:r>
          </w:p>
          <w:p w:rsidR="00A95C2B" w:rsidRPr="00D54D4A" w:rsidRDefault="00A95C2B" w:rsidP="00A95C2B">
            <w:pPr>
              <w:numPr>
                <w:ilvl w:val="0"/>
                <w:numId w:val="1"/>
              </w:num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тест;</w:t>
            </w:r>
          </w:p>
          <w:p w:rsidR="00A95C2B" w:rsidRPr="00D54D4A" w:rsidRDefault="00A95C2B" w:rsidP="00A95C2B">
            <w:pPr>
              <w:numPr>
                <w:ilvl w:val="0"/>
                <w:numId w:val="2"/>
              </w:num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 (КАТ), лингвистический анализ текста</w:t>
            </w:r>
          </w:p>
          <w:p w:rsidR="00A95C2B" w:rsidRPr="00D54D4A" w:rsidRDefault="00A95C2B" w:rsidP="00A95C2B">
            <w:pPr>
              <w:numPr>
                <w:ilvl w:val="0"/>
                <w:numId w:val="2"/>
              </w:numPr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по общественно-важным проблемам;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классное и домашнее сочинение по прочитанному </w:t>
            </w:r>
            <w:proofErr w:type="gramStart"/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тексту  (</w:t>
            </w:r>
            <w:proofErr w:type="gramEnd"/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разных стилей);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устное высказывание на заданную тему (монолог, диалог, дискуссия; полемика);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ответ на проблемный вопрос;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развёрнутое обоснование своей позиции с приведением системы аргументов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proofErr w:type="gramStart"/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чтение  (</w:t>
            </w:r>
            <w:proofErr w:type="gramEnd"/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интонационно – ритмическое чтение)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поиск информации в источниках различного типа</w:t>
            </w:r>
          </w:p>
          <w:p w:rsidR="00A95C2B" w:rsidRPr="00D54D4A" w:rsidRDefault="00A95C2B" w:rsidP="00A95C2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оценка и редактирование текста</w:t>
            </w:r>
          </w:p>
          <w:p w:rsidR="00A95C2B" w:rsidRPr="00D54D4A" w:rsidRDefault="00A95C2B" w:rsidP="00A9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4A">
              <w:rPr>
                <w:rFonts w:ascii="Times New Roman" w:hAnsi="Times New Roman" w:cs="Times New Roman"/>
                <w:sz w:val="24"/>
                <w:szCs w:val="24"/>
              </w:rPr>
              <w:t>ПЕРИОДИЧНОСТЬ: в конце каждого модуля</w:t>
            </w:r>
          </w:p>
          <w:p w:rsidR="007F0787" w:rsidRPr="00D54D4A" w:rsidRDefault="007F0787" w:rsidP="00A95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772E9B" w:rsidRPr="00D54D4A" w:rsidRDefault="00D54D4A">
      <w:pPr>
        <w:rPr>
          <w:rFonts w:ascii="Times New Roman" w:hAnsi="Times New Roman" w:cs="Times New Roman"/>
          <w:sz w:val="24"/>
          <w:szCs w:val="24"/>
        </w:rPr>
      </w:pPr>
    </w:p>
    <w:sectPr w:rsidR="00772E9B" w:rsidRPr="00D54D4A" w:rsidSect="003E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209"/>
    <w:multiLevelType w:val="hybridMultilevel"/>
    <w:tmpl w:val="CD3AC02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46DDE"/>
    <w:multiLevelType w:val="hybridMultilevel"/>
    <w:tmpl w:val="8FE48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7010"/>
    <w:multiLevelType w:val="hybridMultilevel"/>
    <w:tmpl w:val="AB7AD6CC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787"/>
    <w:rsid w:val="000634C4"/>
    <w:rsid w:val="00086FDB"/>
    <w:rsid w:val="003B2C21"/>
    <w:rsid w:val="003E5161"/>
    <w:rsid w:val="004619F0"/>
    <w:rsid w:val="006569A3"/>
    <w:rsid w:val="006C07AB"/>
    <w:rsid w:val="007F0787"/>
    <w:rsid w:val="00A324A1"/>
    <w:rsid w:val="00A95C2B"/>
    <w:rsid w:val="00BC5E87"/>
    <w:rsid w:val="00D54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0C21"/>
  <w15:docId w15:val="{C7E83582-5EBF-43E5-906B-3C2CF42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F0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95C2B"/>
    <w:rPr>
      <w:rFonts w:ascii="Calibri" w:eastAsia="Calibri" w:hAnsi="Calibri" w:cs="Times New Roman"/>
    </w:rPr>
  </w:style>
  <w:style w:type="paragraph" w:customStyle="1" w:styleId="FR1">
    <w:name w:val="FR1"/>
    <w:rsid w:val="00A95C2B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54D4A"/>
    <w:pPr>
      <w:spacing w:after="120" w:line="276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4D4A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semiHidden/>
    <w:rsid w:val="00D54D4A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D54D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basedOn w:val="a"/>
    <w:next w:val="a"/>
    <w:qFormat/>
    <w:rsid w:val="00D54D4A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c"/>
    <w:rsid w:val="00D54D4A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c">
    <w:name w:val="Title"/>
    <w:basedOn w:val="a"/>
    <w:next w:val="a"/>
    <w:link w:val="ab"/>
    <w:qFormat/>
    <w:rsid w:val="00D54D4A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D54D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Татьяна</cp:lastModifiedBy>
  <cp:revision>5</cp:revision>
  <dcterms:created xsi:type="dcterms:W3CDTF">2021-01-05T13:57:00Z</dcterms:created>
  <dcterms:modified xsi:type="dcterms:W3CDTF">2021-01-18T19:51:00Z</dcterms:modified>
</cp:coreProperties>
</file>