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F3" w:rsidRPr="00BF1EF3" w:rsidRDefault="00001523" w:rsidP="00BF1E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E3699" wp14:editId="1B615564">
            <wp:simplePos x="0" y="0"/>
            <wp:positionH relativeFrom="column">
              <wp:posOffset>-3810</wp:posOffset>
            </wp:positionH>
            <wp:positionV relativeFrom="paragraph">
              <wp:posOffset>260985</wp:posOffset>
            </wp:positionV>
            <wp:extent cx="4338955" cy="2609850"/>
            <wp:effectExtent l="0" t="0" r="4445" b="0"/>
            <wp:wrapSquare wrapText="bothSides"/>
            <wp:docPr id="1" name="Рисунок 1" descr="C:\Users\Татьяна Леонидовна\Desktop\20191206_09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Desktop\20191206_094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F3">
        <w:t xml:space="preserve">В </w:t>
      </w:r>
      <w:r w:rsidR="00BF1EF3" w:rsidRPr="00BF1EF3">
        <w:t xml:space="preserve"> школе с 3 по 9 декабря прошла Неделя воинской славы, целью которой было познакомить учащихся с героическим прошлым нашей Родины, воспитывать чувство патриотизма и любви к своей стране, </w:t>
      </w:r>
      <w:r w:rsidR="00BF1EF3">
        <w:t>к «малой родине»- родному селу</w:t>
      </w:r>
      <w:r w:rsidR="00BF1EF3" w:rsidRPr="00BF1EF3">
        <w:t>, научить помнить и чтить павших и живых героев Великой Отечественной войны.</w:t>
      </w:r>
    </w:p>
    <w:p w:rsidR="00BF1EF3" w:rsidRDefault="00BF1EF3" w:rsidP="00BF1EF3">
      <w:r w:rsidRPr="00BF1EF3">
        <w:t>Во всех классах ребята вместе с классными руководителями подготовили презентации и провели тематические классные часы и бе</w:t>
      </w:r>
      <w:r>
        <w:t>седы: «Они сражались за Родину». Учащиеся начальных классов посетили школьный музей, где были проведены уроки мужества.</w:t>
      </w:r>
    </w:p>
    <w:p w:rsidR="00BF1EF3" w:rsidRPr="00BF1EF3" w:rsidRDefault="00001523" w:rsidP="00BF1EF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Татьяна Леонидовна\Desktop\камера новый год телефон\20191206_10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Леонидовна\Desktop\камера новый год телефон\20191206_104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EF3" w:rsidRPr="00BF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3"/>
    <w:rsid w:val="00001523"/>
    <w:rsid w:val="00BF1EF3"/>
    <w:rsid w:val="00C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1</cp:revision>
  <dcterms:created xsi:type="dcterms:W3CDTF">2019-12-19T07:51:00Z</dcterms:created>
  <dcterms:modified xsi:type="dcterms:W3CDTF">2019-12-19T08:07:00Z</dcterms:modified>
</cp:coreProperties>
</file>