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98"/>
        <w:tblW w:w="15818" w:type="dxa"/>
        <w:tblBorders>
          <w:top w:val="single" w:sz="8" w:space="0" w:color="D1D1D1"/>
          <w:left w:val="single" w:sz="8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4"/>
        <w:gridCol w:w="4748"/>
        <w:gridCol w:w="8446"/>
      </w:tblGrid>
      <w:tr w:rsidR="00822773" w:rsidRPr="00822773" w:rsidTr="00822773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822773" w:rsidRPr="00822773" w:rsidTr="008227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822773" w:rsidRPr="00822773" w:rsidTr="008227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государственной экзаменационной комиссии,</w:t>
            </w: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277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не покидая пункта</w:t>
            </w: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организации; в места регистрации на сдачу ЕГЭ</w:t>
            </w:r>
          </w:p>
        </w:tc>
      </w:tr>
      <w:tr w:rsidR="00822773" w:rsidRPr="00822773" w:rsidTr="008227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2 рабочих дней, следующих за днем ее поступления в апелляционную комиссию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4 рабочих дней, следующих за днем ее поступления в апелляционную комиссию</w:t>
            </w:r>
          </w:p>
        </w:tc>
      </w:tr>
      <w:tr w:rsidR="00822773" w:rsidRPr="00822773" w:rsidTr="008227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апелляции;</w:t>
            </w: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  </w:t>
            </w: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822773" w:rsidRPr="00822773" w:rsidTr="008227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822773" w:rsidRPr="00822773" w:rsidTr="0082277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ru-RU"/>
              </w:rPr>
              <w:t>Обращаем внимание!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2773" w:rsidRPr="00822773" w:rsidRDefault="00822773" w:rsidP="0082277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апелляционной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82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822773" w:rsidRPr="00822773" w:rsidRDefault="00822773" w:rsidP="00822773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822773"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  <w:lastRenderedPageBreak/>
        <w:t>Прием и рассмотрение апелляций</w:t>
      </w:r>
    </w:p>
    <w:p w:rsidR="001A242B" w:rsidRDefault="001A242B"/>
    <w:sectPr w:rsidR="001A242B" w:rsidSect="00822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09" w:rsidRDefault="00FF3609" w:rsidP="00822773">
      <w:pPr>
        <w:spacing w:after="0" w:line="240" w:lineRule="auto"/>
      </w:pPr>
      <w:r>
        <w:separator/>
      </w:r>
    </w:p>
  </w:endnote>
  <w:endnote w:type="continuationSeparator" w:id="0">
    <w:p w:rsidR="00FF3609" w:rsidRDefault="00FF3609" w:rsidP="0082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73" w:rsidRDefault="008227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73" w:rsidRDefault="008227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73" w:rsidRDefault="008227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09" w:rsidRDefault="00FF3609" w:rsidP="00822773">
      <w:pPr>
        <w:spacing w:after="0" w:line="240" w:lineRule="auto"/>
      </w:pPr>
      <w:r>
        <w:separator/>
      </w:r>
    </w:p>
  </w:footnote>
  <w:footnote w:type="continuationSeparator" w:id="0">
    <w:p w:rsidR="00FF3609" w:rsidRDefault="00FF3609" w:rsidP="0082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73" w:rsidRDefault="008227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73" w:rsidRPr="00822773" w:rsidRDefault="00822773" w:rsidP="00822773">
    <w:pPr>
      <w:pStyle w:val="a4"/>
      <w:jc w:val="center"/>
      <w:rPr>
        <w:rFonts w:ascii="Times New Roman" w:hAnsi="Times New Roman" w:cs="Times New Roman"/>
        <w:sz w:val="40"/>
        <w:szCs w:val="40"/>
      </w:rPr>
    </w:pPr>
    <w:r w:rsidRPr="00822773">
      <w:rPr>
        <w:rFonts w:ascii="Times New Roman" w:hAnsi="Times New Roman" w:cs="Times New Roman"/>
        <w:sz w:val="40"/>
        <w:szCs w:val="40"/>
      </w:rPr>
      <w:t xml:space="preserve">Прием и рассмотрения </w:t>
    </w:r>
    <w:proofErr w:type="spellStart"/>
    <w:r w:rsidRPr="00822773">
      <w:rPr>
        <w:rFonts w:ascii="Times New Roman" w:hAnsi="Times New Roman" w:cs="Times New Roman"/>
        <w:sz w:val="40"/>
        <w:szCs w:val="40"/>
      </w:rPr>
      <w:t>аппеляций</w:t>
    </w:r>
    <w:proofErr w:type="spellEnd"/>
    <w:r w:rsidRPr="00822773">
      <w:rPr>
        <w:rFonts w:ascii="Times New Roman" w:hAnsi="Times New Roman" w:cs="Times New Roman"/>
        <w:sz w:val="40"/>
        <w:szCs w:val="40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73" w:rsidRDefault="008227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773"/>
    <w:rsid w:val="001A242B"/>
    <w:rsid w:val="00822773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B"/>
  </w:style>
  <w:style w:type="paragraph" w:styleId="2">
    <w:name w:val="heading 2"/>
    <w:basedOn w:val="a"/>
    <w:link w:val="20"/>
    <w:uiPriority w:val="9"/>
    <w:qFormat/>
    <w:rsid w:val="00822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2277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2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2773"/>
  </w:style>
  <w:style w:type="paragraph" w:styleId="a6">
    <w:name w:val="footer"/>
    <w:basedOn w:val="a"/>
    <w:link w:val="a7"/>
    <w:uiPriority w:val="99"/>
    <w:semiHidden/>
    <w:unhideWhenUsed/>
    <w:rsid w:val="0082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Круглянская СОШ</dc:creator>
  <cp:lastModifiedBy>МБУ Круглянская СОШ</cp:lastModifiedBy>
  <cp:revision>1</cp:revision>
  <dcterms:created xsi:type="dcterms:W3CDTF">2024-04-02T08:03:00Z</dcterms:created>
  <dcterms:modified xsi:type="dcterms:W3CDTF">2024-04-02T08:04:00Z</dcterms:modified>
</cp:coreProperties>
</file>