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28" w:rsidRPr="003351BE" w:rsidRDefault="00FA1128" w:rsidP="00FA1128">
      <w:pPr>
        <w:keepNext/>
        <w:jc w:val="center"/>
        <w:rPr>
          <w:b/>
        </w:rPr>
      </w:pPr>
      <w:r w:rsidRPr="003351BE">
        <w:rPr>
          <w:b/>
        </w:rPr>
        <w:t>Муниципальное бюджетное общеобразовательное учреждение</w:t>
      </w:r>
    </w:p>
    <w:p w:rsidR="00FA1128" w:rsidRPr="003351BE" w:rsidRDefault="00FA1128" w:rsidP="00FA1128">
      <w:pPr>
        <w:keepNext/>
        <w:jc w:val="center"/>
        <w:rPr>
          <w:b/>
        </w:rPr>
      </w:pPr>
      <w:r w:rsidRPr="003351BE">
        <w:rPr>
          <w:b/>
        </w:rPr>
        <w:t>Круглянская средняя общеобразовательная школа Азовского района</w:t>
      </w:r>
    </w:p>
    <w:p w:rsidR="00FA1128" w:rsidRPr="003351BE" w:rsidRDefault="00C8238F" w:rsidP="00FA1128">
      <w:pPr>
        <w:keepNext/>
        <w:jc w:val="center"/>
        <w:rPr>
          <w:b/>
        </w:rPr>
      </w:pPr>
      <w:r>
        <w:rPr>
          <w:b/>
          <w:noProof/>
        </w:rPr>
        <w:pict>
          <v:line id="_x0000_s1026" style="position:absolute;left:0;text-align:left;flip:y;z-index:251658240;visibility:visible" from="-2.25pt,6.15pt" to="486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" strokeweight="4.5pt">
            <v:stroke linestyle="thickThin"/>
          </v:line>
        </w:pict>
      </w:r>
    </w:p>
    <w:p w:rsidR="00FA1128" w:rsidRPr="003351BE" w:rsidRDefault="00FA1128" w:rsidP="00FA1128">
      <w:pPr>
        <w:keepNext/>
        <w:jc w:val="center"/>
        <w:rPr>
          <w:b/>
        </w:rPr>
      </w:pPr>
      <w:r w:rsidRPr="003351BE">
        <w:rPr>
          <w:b/>
        </w:rPr>
        <w:t>346772, Ростовская область, Азовский район, село Круглое, улица Мира, 73;</w:t>
      </w:r>
    </w:p>
    <w:p w:rsidR="00FA1128" w:rsidRPr="002B6EE1" w:rsidRDefault="00FA1128" w:rsidP="00FA1128">
      <w:pPr>
        <w:keepNext/>
        <w:tabs>
          <w:tab w:val="left" w:pos="2660"/>
        </w:tabs>
        <w:jc w:val="center"/>
        <w:rPr>
          <w:b/>
        </w:rPr>
      </w:pPr>
      <w:r w:rsidRPr="003351BE">
        <w:rPr>
          <w:b/>
        </w:rPr>
        <w:t>тел</w:t>
      </w:r>
      <w:r w:rsidRPr="003351BE">
        <w:rPr>
          <w:b/>
          <w:lang w:val="pt-BR"/>
        </w:rPr>
        <w:t xml:space="preserve">: 8-(86342) </w:t>
      </w:r>
      <w:r w:rsidRPr="002B6EE1">
        <w:rPr>
          <w:b/>
        </w:rPr>
        <w:t>9</w:t>
      </w:r>
      <w:r w:rsidRPr="003351BE">
        <w:rPr>
          <w:b/>
          <w:lang w:val="pt-BR"/>
        </w:rPr>
        <w:t>-</w:t>
      </w:r>
      <w:r w:rsidRPr="002B6EE1">
        <w:rPr>
          <w:b/>
        </w:rPr>
        <w:t>11-44</w:t>
      </w:r>
    </w:p>
    <w:p w:rsidR="00FA1128" w:rsidRPr="002B6EE1" w:rsidRDefault="00FA1128" w:rsidP="00FA1128">
      <w:pPr>
        <w:jc w:val="center"/>
        <w:rPr>
          <w:b/>
        </w:rPr>
      </w:pPr>
      <w:r w:rsidRPr="003351BE">
        <w:rPr>
          <w:b/>
          <w:lang w:val="pt-BR"/>
        </w:rPr>
        <w:t xml:space="preserve">E-mail: </w:t>
      </w:r>
      <w:r w:rsidR="00C8238F" w:rsidRPr="003351BE">
        <w:fldChar w:fldCharType="begin"/>
      </w:r>
      <w:r w:rsidRPr="003351BE">
        <w:rPr>
          <w:lang w:val="en-US"/>
        </w:rPr>
        <w:instrText>HYPERLINK</w:instrText>
      </w:r>
      <w:r w:rsidRPr="002B6EE1">
        <w:instrText xml:space="preserve"> "</w:instrText>
      </w:r>
      <w:r w:rsidRPr="003351BE">
        <w:rPr>
          <w:lang w:val="en-US"/>
        </w:rPr>
        <w:instrText>mailto</w:instrText>
      </w:r>
      <w:r w:rsidRPr="002B6EE1">
        <w:instrText>:</w:instrText>
      </w:r>
      <w:r w:rsidRPr="003351BE">
        <w:rPr>
          <w:lang w:val="en-US"/>
        </w:rPr>
        <w:instrText>schoolkrygloe</w:instrText>
      </w:r>
      <w:r w:rsidRPr="002B6EE1">
        <w:instrText>@</w:instrText>
      </w:r>
      <w:r w:rsidRPr="003351BE">
        <w:rPr>
          <w:lang w:val="en-US"/>
        </w:rPr>
        <w:instrText>rambler</w:instrText>
      </w:r>
      <w:r w:rsidRPr="002B6EE1">
        <w:instrText>.</w:instrText>
      </w:r>
      <w:r w:rsidRPr="003351BE">
        <w:rPr>
          <w:lang w:val="en-US"/>
        </w:rPr>
        <w:instrText>ru</w:instrText>
      </w:r>
      <w:r w:rsidRPr="002B6EE1">
        <w:instrText>"</w:instrText>
      </w:r>
      <w:r w:rsidR="00C8238F" w:rsidRPr="003351BE">
        <w:fldChar w:fldCharType="separate"/>
      </w:r>
      <w:r w:rsidRPr="003351BE">
        <w:rPr>
          <w:b/>
          <w:u w:val="single"/>
          <w:lang w:val="en-US"/>
        </w:rPr>
        <w:t>schoolkrygloe</w:t>
      </w:r>
      <w:r w:rsidRPr="003351BE">
        <w:rPr>
          <w:b/>
          <w:u w:val="single"/>
          <w:lang w:val="pt-BR"/>
        </w:rPr>
        <w:t>@rambler.ru</w:t>
      </w:r>
      <w:r w:rsidR="00C8238F" w:rsidRPr="003351BE">
        <w:fldChar w:fldCharType="end"/>
      </w:r>
    </w:p>
    <w:p w:rsidR="00030C3D" w:rsidRPr="00030C3D" w:rsidRDefault="00D16481" w:rsidP="00030C3D">
      <w:pPr>
        <w:pStyle w:val="1"/>
        <w:shd w:val="clear" w:color="auto" w:fill="FFFFFF"/>
        <w:spacing w:before="0" w:beforeAutospacing="0" w:after="150" w:afterAutospacing="0"/>
        <w:jc w:val="center"/>
        <w:rPr>
          <w:rFonts w:ascii="PT Astra Serif" w:hAnsi="PT Astra Serif"/>
          <w:bCs w:val="0"/>
          <w:color w:val="22252D"/>
          <w:sz w:val="24"/>
          <w:szCs w:val="24"/>
        </w:rPr>
      </w:pPr>
      <w:r w:rsidRPr="00030C3D">
        <w:rPr>
          <w:rFonts w:ascii="PT Astra Serif" w:hAnsi="PT Astra Serif"/>
          <w:sz w:val="24"/>
          <w:szCs w:val="24"/>
        </w:rPr>
        <w:t>Сроки, места и порядок подачи и рассмотрения апелляций</w:t>
      </w:r>
      <w:r w:rsidR="00030C3D" w:rsidRPr="00030C3D">
        <w:rPr>
          <w:rFonts w:ascii="PT Astra Serif" w:hAnsi="PT Astra Serif"/>
          <w:sz w:val="24"/>
          <w:szCs w:val="24"/>
        </w:rPr>
        <w:t xml:space="preserve"> п</w:t>
      </w:r>
      <w:r w:rsidR="00030C3D" w:rsidRPr="00030C3D">
        <w:rPr>
          <w:rFonts w:ascii="PT Astra Serif" w:hAnsi="PT Astra Serif"/>
          <w:bCs w:val="0"/>
          <w:color w:val="22252D"/>
          <w:sz w:val="24"/>
          <w:szCs w:val="24"/>
        </w:rPr>
        <w:t>ри проведении государственной итоговой аттестации по образовательным программам осно</w:t>
      </w:r>
      <w:r w:rsidR="00415A46">
        <w:rPr>
          <w:rFonts w:ascii="PT Astra Serif" w:hAnsi="PT Astra Serif"/>
          <w:bCs w:val="0"/>
          <w:color w:val="22252D"/>
          <w:sz w:val="24"/>
          <w:szCs w:val="24"/>
        </w:rPr>
        <w:t>вного общего образования в 2023</w:t>
      </w:r>
      <w:r w:rsidR="00030C3D">
        <w:rPr>
          <w:rFonts w:ascii="PT Astra Serif" w:hAnsi="PT Astra Serif"/>
          <w:bCs w:val="0"/>
          <w:color w:val="22252D"/>
          <w:sz w:val="24"/>
          <w:szCs w:val="24"/>
        </w:rPr>
        <w:t xml:space="preserve"> </w:t>
      </w:r>
      <w:r w:rsidR="00030C3D" w:rsidRPr="00030C3D">
        <w:rPr>
          <w:rFonts w:ascii="PT Astra Serif" w:hAnsi="PT Astra Serif"/>
          <w:bCs w:val="0"/>
          <w:color w:val="22252D"/>
          <w:sz w:val="24"/>
          <w:szCs w:val="24"/>
        </w:rPr>
        <w:t>году</w:t>
      </w:r>
      <w:r w:rsidR="00C241B7">
        <w:rPr>
          <w:rFonts w:ascii="PT Astra Serif" w:hAnsi="PT Astra Serif"/>
          <w:bCs w:val="0"/>
          <w:color w:val="22252D"/>
          <w:sz w:val="24"/>
          <w:szCs w:val="24"/>
        </w:rPr>
        <w:t xml:space="preserve"> в МБОУ </w:t>
      </w:r>
      <w:proofErr w:type="spellStart"/>
      <w:r w:rsidR="00C241B7">
        <w:rPr>
          <w:rFonts w:ascii="PT Astra Serif" w:hAnsi="PT Astra Serif"/>
          <w:bCs w:val="0"/>
          <w:color w:val="22252D"/>
          <w:sz w:val="24"/>
          <w:szCs w:val="24"/>
        </w:rPr>
        <w:t>Круглянской</w:t>
      </w:r>
      <w:proofErr w:type="spellEnd"/>
      <w:r w:rsidR="00C241B7">
        <w:rPr>
          <w:rFonts w:ascii="PT Astra Serif" w:hAnsi="PT Astra Serif"/>
          <w:bCs w:val="0"/>
          <w:color w:val="22252D"/>
          <w:sz w:val="24"/>
          <w:szCs w:val="24"/>
        </w:rPr>
        <w:t xml:space="preserve"> СОШ.</w:t>
      </w:r>
    </w:p>
    <w:p w:rsidR="00815F1D" w:rsidRPr="00D16481" w:rsidRDefault="00815F1D" w:rsidP="00D16481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47"/>
        <w:gridCol w:w="3544"/>
        <w:gridCol w:w="3827"/>
      </w:tblGrid>
      <w:tr w:rsidR="00D16481" w:rsidRPr="00D16481" w:rsidTr="00D16481">
        <w:tc>
          <w:tcPr>
            <w:tcW w:w="2547" w:type="dxa"/>
          </w:tcPr>
          <w:p w:rsidR="00D16481" w:rsidRPr="00D16481" w:rsidRDefault="00D16481" w:rsidP="00D1648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16481">
              <w:rPr>
                <w:rFonts w:ascii="PT Astra Serif" w:hAnsi="PT Astra Serif"/>
                <w:b/>
                <w:sz w:val="24"/>
                <w:szCs w:val="24"/>
              </w:rPr>
              <w:t>Сроки, места и порядок подачи и рассмотрения апелляций</w:t>
            </w:r>
          </w:p>
        </w:tc>
        <w:tc>
          <w:tcPr>
            <w:tcW w:w="3544" w:type="dxa"/>
          </w:tcPr>
          <w:p w:rsidR="00D16481" w:rsidRPr="00D16481" w:rsidRDefault="00D16481" w:rsidP="00D164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481">
              <w:rPr>
                <w:rFonts w:ascii="PT Astra Serif" w:eastAsia="Times New Roman" w:hAnsi="PT Astra Serif" w:cs="Calibri"/>
                <w:b/>
                <w:bCs/>
                <w:color w:val="1A1A1A"/>
                <w:sz w:val="24"/>
                <w:szCs w:val="24"/>
                <w:lang w:eastAsia="ru-RU"/>
              </w:rPr>
              <w:t>Апелляция о нарушении Порядка проведения ГИА</w:t>
            </w:r>
          </w:p>
        </w:tc>
        <w:tc>
          <w:tcPr>
            <w:tcW w:w="3827" w:type="dxa"/>
          </w:tcPr>
          <w:p w:rsidR="00D16481" w:rsidRPr="00D16481" w:rsidRDefault="00D16481" w:rsidP="00D164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16481">
              <w:rPr>
                <w:rFonts w:ascii="PT Astra Serif" w:eastAsia="Times New Roman" w:hAnsi="PT Astra Serif" w:cs="Calibri"/>
                <w:b/>
                <w:bCs/>
                <w:color w:val="1A1A1A"/>
                <w:sz w:val="24"/>
                <w:szCs w:val="24"/>
                <w:lang w:eastAsia="ru-RU"/>
              </w:rPr>
              <w:t>Апелляция о несогласии с выставленными баллами</w:t>
            </w:r>
          </w:p>
        </w:tc>
      </w:tr>
      <w:tr w:rsidR="00D16481" w:rsidRPr="00D16481" w:rsidTr="00436F30">
        <w:tc>
          <w:tcPr>
            <w:tcW w:w="2547" w:type="dxa"/>
          </w:tcPr>
          <w:p w:rsidR="00D16481" w:rsidRPr="00D16481" w:rsidRDefault="00D16481" w:rsidP="00030C3D">
            <w:pPr>
              <w:spacing w:after="420"/>
              <w:jc w:val="both"/>
              <w:rPr>
                <w:rFonts w:ascii="PT Astra Serif" w:hAnsi="PT Astra Serif" w:cs="Calibri"/>
                <w:color w:val="1A1A1A"/>
                <w:sz w:val="24"/>
                <w:szCs w:val="24"/>
              </w:rPr>
            </w:pPr>
            <w:r w:rsidRPr="00D16481">
              <w:rPr>
                <w:rStyle w:val="a3"/>
                <w:rFonts w:ascii="PT Astra Serif" w:hAnsi="PT Astra Serif" w:cs="Calibri"/>
                <w:color w:val="1A1A1A"/>
                <w:spacing w:val="8"/>
                <w:sz w:val="24"/>
                <w:szCs w:val="24"/>
              </w:rPr>
              <w:t>Когда подается?</w:t>
            </w:r>
          </w:p>
        </w:tc>
        <w:tc>
          <w:tcPr>
            <w:tcW w:w="3544" w:type="dxa"/>
          </w:tcPr>
          <w:p w:rsidR="00D16481" w:rsidRPr="00D16481" w:rsidRDefault="00D16481" w:rsidP="00030C3D">
            <w:pPr>
              <w:spacing w:after="420"/>
              <w:jc w:val="both"/>
              <w:rPr>
                <w:rFonts w:ascii="PT Astra Serif" w:hAnsi="PT Astra Serif" w:cs="Calibri"/>
                <w:color w:val="1A1A1A"/>
                <w:sz w:val="24"/>
                <w:szCs w:val="24"/>
              </w:rPr>
            </w:pPr>
            <w:r w:rsidRPr="00D16481">
              <w:rPr>
                <w:rFonts w:ascii="PT Astra Serif" w:hAnsi="PT Astra Serif" w:cs="Calibri"/>
                <w:color w:val="1A1A1A"/>
                <w:sz w:val="24"/>
                <w:szCs w:val="24"/>
              </w:rPr>
              <w:t>В день проведения экзамена</w:t>
            </w:r>
          </w:p>
        </w:tc>
        <w:tc>
          <w:tcPr>
            <w:tcW w:w="3827" w:type="dxa"/>
          </w:tcPr>
          <w:p w:rsidR="00D16481" w:rsidRPr="00D16481" w:rsidRDefault="00D16481" w:rsidP="00030C3D">
            <w:pPr>
              <w:spacing w:after="420"/>
              <w:jc w:val="both"/>
              <w:rPr>
                <w:rFonts w:ascii="PT Astra Serif" w:hAnsi="PT Astra Serif" w:cs="Calibri"/>
                <w:color w:val="1A1A1A"/>
                <w:sz w:val="24"/>
                <w:szCs w:val="24"/>
              </w:rPr>
            </w:pPr>
            <w:r w:rsidRPr="00D16481">
              <w:rPr>
                <w:rFonts w:ascii="PT Astra Serif" w:hAnsi="PT Astra Serif" w:cs="Calibri"/>
                <w:color w:val="1A1A1A"/>
                <w:sz w:val="24"/>
                <w:szCs w:val="24"/>
              </w:rPr>
              <w:t>В течение двух рабочих дней, следующих за официальным днем объявления результатов экзамена</w:t>
            </w:r>
          </w:p>
        </w:tc>
      </w:tr>
      <w:tr w:rsidR="00D16481" w:rsidRPr="00D16481" w:rsidTr="00436F30">
        <w:tc>
          <w:tcPr>
            <w:tcW w:w="2547" w:type="dxa"/>
          </w:tcPr>
          <w:p w:rsidR="00D16481" w:rsidRPr="00D16481" w:rsidRDefault="00D16481" w:rsidP="00030C3D">
            <w:pPr>
              <w:spacing w:after="420"/>
              <w:jc w:val="both"/>
              <w:rPr>
                <w:rFonts w:ascii="PT Astra Serif" w:hAnsi="PT Astra Serif" w:cs="Calibri"/>
                <w:color w:val="1A1A1A"/>
                <w:sz w:val="24"/>
                <w:szCs w:val="24"/>
              </w:rPr>
            </w:pPr>
            <w:r w:rsidRPr="00D16481">
              <w:rPr>
                <w:rStyle w:val="a3"/>
                <w:rFonts w:ascii="PT Astra Serif" w:hAnsi="PT Astra Serif" w:cs="Calibri"/>
                <w:color w:val="1A1A1A"/>
                <w:spacing w:val="8"/>
                <w:sz w:val="24"/>
                <w:szCs w:val="24"/>
              </w:rPr>
              <w:t>Куда подается?</w:t>
            </w:r>
          </w:p>
        </w:tc>
        <w:tc>
          <w:tcPr>
            <w:tcW w:w="3544" w:type="dxa"/>
          </w:tcPr>
          <w:p w:rsidR="00D16481" w:rsidRPr="00D16481" w:rsidRDefault="00D16481" w:rsidP="00030C3D">
            <w:pPr>
              <w:spacing w:after="420"/>
              <w:jc w:val="both"/>
              <w:rPr>
                <w:rFonts w:ascii="PT Astra Serif" w:hAnsi="PT Astra Serif" w:cs="Calibri"/>
                <w:color w:val="1A1A1A"/>
                <w:sz w:val="24"/>
                <w:szCs w:val="24"/>
              </w:rPr>
            </w:pPr>
            <w:r w:rsidRPr="00D16481">
              <w:rPr>
                <w:rFonts w:ascii="PT Astra Serif" w:hAnsi="PT Astra Serif" w:cs="Calibri"/>
                <w:color w:val="1A1A1A"/>
                <w:sz w:val="24"/>
                <w:szCs w:val="24"/>
              </w:rPr>
              <w:t>Члену государственной экзаменационной комиссии,</w:t>
            </w:r>
            <w:r w:rsidRPr="00D16481">
              <w:rPr>
                <w:rFonts w:ascii="PT Astra Serif" w:hAnsi="PT Astra Serif" w:cs="Calibri"/>
                <w:color w:val="1A1A1A"/>
                <w:sz w:val="24"/>
                <w:szCs w:val="24"/>
              </w:rPr>
              <w:br/>
            </w:r>
            <w:r w:rsidRPr="00D16481">
              <w:rPr>
                <w:rStyle w:val="a3"/>
                <w:rFonts w:ascii="PT Astra Serif" w:hAnsi="PT Astra Serif" w:cs="Calibri"/>
                <w:color w:val="1A1A1A"/>
                <w:spacing w:val="8"/>
                <w:sz w:val="24"/>
                <w:szCs w:val="24"/>
              </w:rPr>
              <w:t>не покидая пункта</w:t>
            </w:r>
            <w:r w:rsidRPr="00D16481">
              <w:rPr>
                <w:rFonts w:ascii="PT Astra Serif" w:hAnsi="PT Astra Serif" w:cs="Calibri"/>
                <w:color w:val="1A1A1A"/>
                <w:sz w:val="24"/>
                <w:szCs w:val="24"/>
              </w:rPr>
              <w:t> проведения экзамена</w:t>
            </w:r>
          </w:p>
        </w:tc>
        <w:tc>
          <w:tcPr>
            <w:tcW w:w="3827" w:type="dxa"/>
          </w:tcPr>
          <w:p w:rsidR="00D16481" w:rsidRPr="00D16481" w:rsidRDefault="00D16481" w:rsidP="00030C3D">
            <w:pPr>
              <w:spacing w:after="420"/>
              <w:jc w:val="both"/>
              <w:rPr>
                <w:rFonts w:ascii="PT Astra Serif" w:hAnsi="PT Astra Serif" w:cs="Calibri"/>
                <w:color w:val="1A1A1A"/>
                <w:sz w:val="24"/>
                <w:szCs w:val="24"/>
              </w:rPr>
            </w:pPr>
            <w:r w:rsidRPr="00D16481">
              <w:rPr>
                <w:rFonts w:ascii="PT Astra Serif" w:hAnsi="PT Astra Serif" w:cs="Calibri"/>
                <w:color w:val="1A1A1A"/>
                <w:sz w:val="24"/>
                <w:szCs w:val="24"/>
              </w:rPr>
              <w:t>В образовательные организации; Непосредственно в конфликтную комиссию</w:t>
            </w:r>
          </w:p>
        </w:tc>
      </w:tr>
      <w:tr w:rsidR="00D16481" w:rsidRPr="00D16481" w:rsidTr="00436F30">
        <w:tc>
          <w:tcPr>
            <w:tcW w:w="2547" w:type="dxa"/>
          </w:tcPr>
          <w:p w:rsidR="00D16481" w:rsidRPr="00D16481" w:rsidRDefault="00D16481" w:rsidP="00030C3D">
            <w:pPr>
              <w:spacing w:after="420"/>
              <w:jc w:val="both"/>
              <w:rPr>
                <w:rFonts w:ascii="PT Astra Serif" w:hAnsi="PT Astra Serif" w:cs="Calibri"/>
                <w:color w:val="1A1A1A"/>
                <w:sz w:val="24"/>
                <w:szCs w:val="24"/>
              </w:rPr>
            </w:pPr>
            <w:r w:rsidRPr="00D16481">
              <w:rPr>
                <w:rStyle w:val="a3"/>
                <w:rFonts w:ascii="PT Astra Serif" w:hAnsi="PT Astra Serif" w:cs="Calibri"/>
                <w:color w:val="1A1A1A"/>
                <w:spacing w:val="8"/>
                <w:sz w:val="24"/>
                <w:szCs w:val="24"/>
              </w:rPr>
              <w:t>Сроки рассмотрения апелляции</w:t>
            </w:r>
          </w:p>
        </w:tc>
        <w:tc>
          <w:tcPr>
            <w:tcW w:w="3544" w:type="dxa"/>
          </w:tcPr>
          <w:p w:rsidR="00D16481" w:rsidRPr="00D16481" w:rsidRDefault="00D16481" w:rsidP="00030C3D">
            <w:pPr>
              <w:spacing w:after="420"/>
              <w:jc w:val="both"/>
              <w:rPr>
                <w:rFonts w:ascii="PT Astra Serif" w:hAnsi="PT Astra Serif" w:cs="Calibri"/>
                <w:color w:val="1A1A1A"/>
                <w:sz w:val="24"/>
                <w:szCs w:val="24"/>
              </w:rPr>
            </w:pPr>
            <w:r w:rsidRPr="00D16481">
              <w:rPr>
                <w:rFonts w:ascii="PT Astra Serif" w:hAnsi="PT Astra Serif" w:cs="Calibri"/>
                <w:color w:val="1A1A1A"/>
                <w:sz w:val="24"/>
                <w:szCs w:val="24"/>
              </w:rPr>
              <w:t>Рассматривается в течение двух рабочих дней, следующих за днем ее поступления в конфликтную комиссию</w:t>
            </w:r>
          </w:p>
        </w:tc>
        <w:tc>
          <w:tcPr>
            <w:tcW w:w="3827" w:type="dxa"/>
          </w:tcPr>
          <w:p w:rsidR="00D16481" w:rsidRPr="00D16481" w:rsidRDefault="00D16481" w:rsidP="00030C3D">
            <w:pPr>
              <w:spacing w:after="420"/>
              <w:jc w:val="both"/>
              <w:rPr>
                <w:rFonts w:ascii="PT Astra Serif" w:hAnsi="PT Astra Serif" w:cs="Calibri"/>
                <w:color w:val="1A1A1A"/>
                <w:sz w:val="24"/>
                <w:szCs w:val="24"/>
              </w:rPr>
            </w:pPr>
            <w:r w:rsidRPr="00D16481">
              <w:rPr>
                <w:rFonts w:ascii="PT Astra Serif" w:hAnsi="PT Astra Serif" w:cs="Calibri"/>
                <w:color w:val="1A1A1A"/>
                <w:sz w:val="24"/>
                <w:szCs w:val="24"/>
              </w:rPr>
              <w:t>Рассматривается в течение четырех рабочих дней, следующих за днем ее поступления в конфликтную комиссию</w:t>
            </w:r>
          </w:p>
        </w:tc>
      </w:tr>
      <w:tr w:rsidR="00D16481" w:rsidRPr="00D16481" w:rsidTr="00436F30">
        <w:tc>
          <w:tcPr>
            <w:tcW w:w="2547" w:type="dxa"/>
          </w:tcPr>
          <w:p w:rsidR="00D16481" w:rsidRPr="00D16481" w:rsidRDefault="00D16481" w:rsidP="00030C3D">
            <w:pPr>
              <w:spacing w:after="420"/>
              <w:jc w:val="both"/>
              <w:rPr>
                <w:rFonts w:ascii="PT Astra Serif" w:hAnsi="PT Astra Serif" w:cs="Calibri"/>
                <w:color w:val="1A1A1A"/>
                <w:sz w:val="24"/>
                <w:szCs w:val="24"/>
              </w:rPr>
            </w:pPr>
            <w:r w:rsidRPr="00D16481">
              <w:rPr>
                <w:rStyle w:val="a3"/>
                <w:rFonts w:ascii="PT Astra Serif" w:hAnsi="PT Astra Serif" w:cs="Calibri"/>
                <w:color w:val="1A1A1A"/>
                <w:spacing w:val="8"/>
                <w:sz w:val="24"/>
                <w:szCs w:val="24"/>
              </w:rPr>
              <w:t>Возможные решения</w:t>
            </w:r>
          </w:p>
        </w:tc>
        <w:tc>
          <w:tcPr>
            <w:tcW w:w="3544" w:type="dxa"/>
          </w:tcPr>
          <w:p w:rsidR="00D16481" w:rsidRPr="00D16481" w:rsidRDefault="00D16481" w:rsidP="00030C3D">
            <w:pPr>
              <w:spacing w:after="420"/>
              <w:jc w:val="both"/>
              <w:rPr>
                <w:rFonts w:ascii="PT Astra Serif" w:hAnsi="PT Astra Serif" w:cs="Calibri"/>
                <w:color w:val="1A1A1A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1A1A1A"/>
                <w:sz w:val="24"/>
                <w:szCs w:val="24"/>
              </w:rPr>
              <w:t>-</w:t>
            </w:r>
            <w:r w:rsidRPr="00D16481">
              <w:rPr>
                <w:rFonts w:ascii="PT Astra Serif" w:hAnsi="PT Astra Serif" w:cs="Calibri"/>
                <w:color w:val="1A1A1A"/>
                <w:sz w:val="24"/>
                <w:szCs w:val="24"/>
              </w:rPr>
              <w:t xml:space="preserve"> Решение об отклонении апелляции;</w:t>
            </w:r>
            <w:r>
              <w:rPr>
                <w:rFonts w:ascii="PT Astra Serif" w:hAnsi="PT Astra Serif" w:cs="Calibri"/>
                <w:color w:val="1A1A1A"/>
                <w:sz w:val="24"/>
                <w:szCs w:val="24"/>
              </w:rPr>
              <w:br/>
              <w:t>-</w:t>
            </w:r>
            <w:r w:rsidRPr="00D16481">
              <w:rPr>
                <w:rFonts w:ascii="PT Astra Serif" w:hAnsi="PT Astra Serif" w:cs="Calibri"/>
                <w:color w:val="1A1A1A"/>
                <w:sz w:val="24"/>
                <w:szCs w:val="24"/>
              </w:rPr>
              <w:t xml:space="preserve"> Решение об удовлетворении апелляции</w:t>
            </w:r>
          </w:p>
        </w:tc>
        <w:tc>
          <w:tcPr>
            <w:tcW w:w="3827" w:type="dxa"/>
          </w:tcPr>
          <w:p w:rsidR="00D16481" w:rsidRPr="00D16481" w:rsidRDefault="00D16481" w:rsidP="00030C3D">
            <w:pPr>
              <w:spacing w:after="420"/>
              <w:jc w:val="both"/>
              <w:rPr>
                <w:rFonts w:ascii="PT Astra Serif" w:hAnsi="PT Astra Serif" w:cs="Calibri"/>
                <w:color w:val="1A1A1A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1A1A1A"/>
                <w:sz w:val="24"/>
                <w:szCs w:val="24"/>
              </w:rPr>
              <w:t>-</w:t>
            </w:r>
            <w:r w:rsidRPr="00D16481">
              <w:rPr>
                <w:rFonts w:ascii="PT Astra Serif" w:hAnsi="PT Astra Serif" w:cs="Calibri"/>
                <w:color w:val="1A1A1A"/>
                <w:sz w:val="24"/>
                <w:szCs w:val="24"/>
              </w:rPr>
              <w:t xml:space="preserve"> Решение об отклонении апелляции и сохранении выставленных баллов;  </w:t>
            </w:r>
            <w:r>
              <w:rPr>
                <w:rFonts w:ascii="PT Astra Serif" w:hAnsi="PT Astra Serif" w:cs="Calibri"/>
                <w:color w:val="1A1A1A"/>
                <w:sz w:val="24"/>
                <w:szCs w:val="24"/>
              </w:rPr>
              <w:br/>
              <w:t>-</w:t>
            </w:r>
            <w:r w:rsidRPr="00D16481">
              <w:rPr>
                <w:rFonts w:ascii="PT Astra Serif" w:hAnsi="PT Astra Serif" w:cs="Calibri"/>
                <w:color w:val="1A1A1A"/>
                <w:sz w:val="24"/>
                <w:szCs w:val="24"/>
              </w:rPr>
              <w:t xml:space="preserve"> Решение об удовлетворении апелляции и изменении баллов</w:t>
            </w:r>
          </w:p>
        </w:tc>
      </w:tr>
      <w:tr w:rsidR="00D16481" w:rsidRPr="00D16481" w:rsidTr="00436F30">
        <w:tc>
          <w:tcPr>
            <w:tcW w:w="2547" w:type="dxa"/>
          </w:tcPr>
          <w:p w:rsidR="00D16481" w:rsidRPr="00D16481" w:rsidRDefault="00D16481" w:rsidP="00030C3D">
            <w:pPr>
              <w:spacing w:after="420"/>
              <w:jc w:val="both"/>
              <w:rPr>
                <w:rFonts w:ascii="PT Astra Serif" w:hAnsi="PT Astra Serif" w:cs="Calibri"/>
                <w:color w:val="1A1A1A"/>
                <w:sz w:val="24"/>
                <w:szCs w:val="24"/>
              </w:rPr>
            </w:pPr>
            <w:r w:rsidRPr="00D16481">
              <w:rPr>
                <w:rStyle w:val="a3"/>
                <w:rFonts w:ascii="PT Astra Serif" w:hAnsi="PT Astra Serif" w:cs="Calibri"/>
                <w:color w:val="1A1A1A"/>
                <w:spacing w:val="8"/>
                <w:sz w:val="24"/>
                <w:szCs w:val="24"/>
              </w:rPr>
              <w:t>При удовлетворении апелляции</w:t>
            </w:r>
          </w:p>
        </w:tc>
        <w:tc>
          <w:tcPr>
            <w:tcW w:w="3544" w:type="dxa"/>
          </w:tcPr>
          <w:p w:rsidR="00D16481" w:rsidRPr="00D16481" w:rsidRDefault="00D16481" w:rsidP="00030C3D">
            <w:pPr>
              <w:spacing w:after="420"/>
              <w:jc w:val="both"/>
              <w:rPr>
                <w:rFonts w:ascii="PT Astra Serif" w:hAnsi="PT Astra Serif" w:cs="Calibri"/>
                <w:color w:val="1A1A1A"/>
                <w:sz w:val="24"/>
                <w:szCs w:val="24"/>
              </w:rPr>
            </w:pPr>
            <w:r w:rsidRPr="00D16481">
              <w:rPr>
                <w:rFonts w:ascii="PT Astra Serif" w:hAnsi="PT Astra Serif" w:cs="Calibri"/>
                <w:color w:val="1A1A1A"/>
                <w:sz w:val="24"/>
                <w:szCs w:val="24"/>
              </w:rPr>
              <w:t>Результат экзамена аннулируется, участник повторно сдает экзамен</w:t>
            </w:r>
          </w:p>
        </w:tc>
        <w:tc>
          <w:tcPr>
            <w:tcW w:w="3827" w:type="dxa"/>
          </w:tcPr>
          <w:p w:rsidR="00D16481" w:rsidRPr="00D16481" w:rsidRDefault="00D16481" w:rsidP="00030C3D">
            <w:pPr>
              <w:spacing w:after="420"/>
              <w:jc w:val="both"/>
              <w:rPr>
                <w:rFonts w:ascii="PT Astra Serif" w:hAnsi="PT Astra Serif" w:cs="Calibri"/>
                <w:color w:val="1A1A1A"/>
                <w:sz w:val="24"/>
                <w:szCs w:val="24"/>
              </w:rPr>
            </w:pPr>
            <w:r w:rsidRPr="00D16481">
              <w:rPr>
                <w:rFonts w:ascii="PT Astra Serif" w:hAnsi="PT Astra Serif" w:cs="Calibri"/>
                <w:color w:val="1A1A1A"/>
                <w:sz w:val="24"/>
                <w:szCs w:val="24"/>
              </w:rPr>
              <w:t>Количество ранее выставленных баллов может измениться как в сторону увеличения, так и в сторону уменьшения количества баллов</w:t>
            </w:r>
          </w:p>
        </w:tc>
      </w:tr>
    </w:tbl>
    <w:p w:rsidR="00D16481" w:rsidRDefault="00D16481"/>
    <w:p w:rsidR="00030C3D" w:rsidRPr="00030C3D" w:rsidRDefault="00030C3D" w:rsidP="00030C3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>
        <w:rPr>
          <w:rFonts w:ascii="PT Astra Serif" w:hAnsi="PT Astra Serif"/>
          <w:color w:val="22252D"/>
        </w:rPr>
        <w:lastRenderedPageBreak/>
        <w:t xml:space="preserve">В </w:t>
      </w:r>
      <w:r w:rsidRPr="00030C3D">
        <w:rPr>
          <w:rFonts w:ascii="PT Astra Serif" w:hAnsi="PT Astra Serif"/>
          <w:color w:val="22252D"/>
        </w:rPr>
        <w:t>целях обеспечения права на объективное оценивание экзаменационных работ, участникам ГИА-9 предоставляется </w:t>
      </w:r>
      <w:r w:rsidRPr="00030C3D">
        <w:rPr>
          <w:rStyle w:val="a3"/>
          <w:rFonts w:ascii="PT Astra Serif" w:hAnsi="PT Astra Serif"/>
          <w:color w:val="22252D"/>
        </w:rPr>
        <w:t xml:space="preserve">право </w:t>
      </w:r>
      <w:r w:rsidR="00415A46" w:rsidRPr="00030C3D">
        <w:rPr>
          <w:rStyle w:val="a3"/>
          <w:rFonts w:ascii="PT Astra Serif" w:hAnsi="PT Astra Serif"/>
          <w:color w:val="22252D"/>
        </w:rPr>
        <w:t>подать</w:t>
      </w:r>
      <w:r w:rsidR="00415A46" w:rsidRPr="00030C3D">
        <w:rPr>
          <w:rFonts w:ascii="PT Astra Serif" w:hAnsi="PT Astra Serif"/>
          <w:color w:val="22252D"/>
        </w:rPr>
        <w:t> в</w:t>
      </w:r>
      <w:r w:rsidRPr="00030C3D">
        <w:rPr>
          <w:rFonts w:ascii="PT Astra Serif" w:hAnsi="PT Astra Serif"/>
          <w:color w:val="22252D"/>
        </w:rPr>
        <w:t xml:space="preserve"> конфликтную комиссию </w:t>
      </w:r>
      <w:r w:rsidRPr="00030C3D">
        <w:rPr>
          <w:rStyle w:val="a3"/>
          <w:rFonts w:ascii="PT Astra Serif" w:hAnsi="PT Astra Serif"/>
          <w:color w:val="22252D"/>
        </w:rPr>
        <w:t>в письменной форме апелляцию: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>-  </w:t>
      </w:r>
      <w:r w:rsidRPr="00030C3D">
        <w:rPr>
          <w:rStyle w:val="a3"/>
          <w:rFonts w:ascii="PT Astra Serif" w:hAnsi="PT Astra Serif"/>
          <w:color w:val="22252D"/>
        </w:rPr>
        <w:t>о нарушении установленного порядка проведения ГИА-9 </w:t>
      </w:r>
      <w:r w:rsidRPr="00030C3D">
        <w:rPr>
          <w:rFonts w:ascii="PT Astra Serif" w:hAnsi="PT Astra Serif"/>
          <w:color w:val="22252D"/>
        </w:rPr>
        <w:t>по учебному предмету;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Style w:val="a3"/>
          <w:rFonts w:ascii="PT Astra Serif" w:hAnsi="PT Astra Serif"/>
          <w:color w:val="22252D"/>
        </w:rPr>
        <w:t>- о несогласии с выставленными баллами.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Style w:val="a3"/>
          <w:rFonts w:ascii="PT Astra Serif" w:hAnsi="PT Astra Serif"/>
          <w:color w:val="22252D"/>
        </w:rPr>
        <w:t>Апелляцию о нарушении установленного порядка</w:t>
      </w:r>
      <w:r w:rsidRPr="00030C3D">
        <w:rPr>
          <w:rFonts w:ascii="PT Astra Serif" w:hAnsi="PT Astra Serif"/>
          <w:color w:val="22252D"/>
        </w:rPr>
        <w:t> проведения ГИА-9 по учебному предмету участник подаёт </w:t>
      </w:r>
      <w:r w:rsidRPr="00030C3D">
        <w:rPr>
          <w:rStyle w:val="a6"/>
          <w:rFonts w:ascii="PT Astra Serif" w:hAnsi="PT Astra Serif"/>
          <w:b/>
          <w:bCs/>
          <w:color w:val="22252D"/>
        </w:rPr>
        <w:t>в день проведения экзамена</w:t>
      </w:r>
      <w:r w:rsidRPr="00030C3D">
        <w:rPr>
          <w:rFonts w:ascii="PT Astra Serif" w:hAnsi="PT Astra Serif"/>
          <w:color w:val="22252D"/>
        </w:rPr>
        <w:t xml:space="preserve"> по соответствующему учебному предмету члену государственной экзаменационной комиссии (далее – член </w:t>
      </w:r>
      <w:r w:rsidR="00415A46" w:rsidRPr="00030C3D">
        <w:rPr>
          <w:rFonts w:ascii="PT Astra Serif" w:hAnsi="PT Astra Serif"/>
          <w:color w:val="22252D"/>
        </w:rPr>
        <w:t>ГЭК) ГИА</w:t>
      </w:r>
      <w:r w:rsidRPr="00030C3D">
        <w:rPr>
          <w:rFonts w:ascii="PT Astra Serif" w:hAnsi="PT Astra Serif"/>
          <w:color w:val="22252D"/>
        </w:rPr>
        <w:t>-9, </w:t>
      </w:r>
      <w:r w:rsidRPr="00030C3D">
        <w:rPr>
          <w:rStyle w:val="a3"/>
          <w:rFonts w:ascii="PT Astra Serif" w:hAnsi="PT Astra Serif"/>
          <w:color w:val="22252D"/>
        </w:rPr>
        <w:t>не покидая пункта проведения экзамена</w:t>
      </w:r>
      <w:r w:rsidRPr="00030C3D">
        <w:rPr>
          <w:rFonts w:ascii="PT Astra Serif" w:hAnsi="PT Astra Serif"/>
          <w:color w:val="22252D"/>
        </w:rPr>
        <w:t> (далее – ППЭ).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Style w:val="a6"/>
          <w:rFonts w:ascii="PT Astra Serif" w:hAnsi="PT Astra Serif"/>
          <w:b/>
          <w:bCs/>
          <w:color w:val="22252D"/>
          <w:u w:val="single"/>
        </w:rPr>
        <w:t>Действия участника ГИА-9: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>- по окончании экзамена (в день проведения экзамена по соответствующему учебному предмету) не покидая пункта проведения экзамена получить от организатора в аудитории форму (два экземпляра), по которой составляется апелляция;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 xml:space="preserve">- составить апелляцию в 2 </w:t>
      </w:r>
      <w:r w:rsidR="00415A46" w:rsidRPr="00030C3D">
        <w:rPr>
          <w:rFonts w:ascii="PT Astra Serif" w:hAnsi="PT Astra Serif"/>
          <w:color w:val="22252D"/>
        </w:rPr>
        <w:t>экземплярах: -</w:t>
      </w:r>
      <w:r w:rsidRPr="00030C3D">
        <w:rPr>
          <w:rFonts w:ascii="PT Astra Serif" w:hAnsi="PT Astra Serif"/>
          <w:color w:val="22252D"/>
        </w:rPr>
        <w:t xml:space="preserve"> передать оба экземпляра члену ГЭК ГИА-9, который обязан принять и удостоверить их своей подписью, один экземпляр отдать участнику ГИА-9, другой передать в конфликтную комиссию </w:t>
      </w:r>
      <w:r w:rsidR="00C50068">
        <w:rPr>
          <w:rFonts w:ascii="PT Astra Serif" w:hAnsi="PT Astra Serif"/>
          <w:color w:val="22252D"/>
        </w:rPr>
        <w:t>Азовского района</w:t>
      </w:r>
      <w:r w:rsidRPr="00030C3D">
        <w:rPr>
          <w:rFonts w:ascii="PT Astra Serif" w:hAnsi="PT Astra Serif"/>
          <w:color w:val="22252D"/>
        </w:rPr>
        <w:t>;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>- узнать у члена ГЭК ГИА-9 о дате, времени и месте рассмотрения апелляции о нарушении установленного порядка;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>- апеллянты и (или) их родители (законные представители) присутствуют на заседаниях конфликтной комиссии, при рассмотрении апелляции при желании;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>- получить результат рассмотрения апелляции в своем образовательном учреждении или в органе местного самоуправления, осуществляющем управление в сфере образования не позднее чем через 2 рабочих дня после ее рассмотрения.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>По результатам рассмотрения апелляции о нарушении установленного порядка проведения ГИА-9 конфликтная комиссия принимает одно из решений: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>- об отклонении апелляции;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>- об удовлетворении апелляции.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>Если апелляция удовлетворена, результат ГИА-9 аннулируется и участнику предоставляется возможность сдать ГИА-9 по данному предмету в другой (резервный) день. Ему назначается дата и место повторной сдачи ГИА-9 по соответствующему предмету.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>Конфликтная комиссия рассматривает апелляцию о нарушении </w:t>
      </w:r>
      <w:r w:rsidRPr="00030C3D">
        <w:rPr>
          <w:rStyle w:val="a3"/>
          <w:rFonts w:ascii="PT Astra Serif" w:hAnsi="PT Astra Serif"/>
          <w:color w:val="22252D"/>
        </w:rPr>
        <w:t>установленного порядка проведения ГИА-9</w:t>
      </w:r>
      <w:r w:rsidRPr="00030C3D">
        <w:rPr>
          <w:rFonts w:ascii="PT Astra Serif" w:hAnsi="PT Astra Serif"/>
          <w:color w:val="22252D"/>
        </w:rPr>
        <w:t> в течение двух рабочих дней, следующих за днем ее поступления в конфликтную комиссию.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Style w:val="a3"/>
          <w:rFonts w:ascii="PT Astra Serif" w:hAnsi="PT Astra Serif"/>
          <w:color w:val="22252D"/>
        </w:rPr>
        <w:t>Апелляция о несогласии с выставленными баллами</w:t>
      </w:r>
      <w:r w:rsidRPr="00030C3D">
        <w:rPr>
          <w:rFonts w:ascii="PT Astra Serif" w:hAnsi="PT Astra Serif"/>
          <w:color w:val="22252D"/>
        </w:rPr>
        <w:t> (в том числе по результатам перепроверки экзаменационной работы) подаётся </w:t>
      </w:r>
      <w:r w:rsidRPr="00030C3D">
        <w:rPr>
          <w:rStyle w:val="a6"/>
          <w:rFonts w:ascii="PT Astra Serif" w:hAnsi="PT Astra Serif"/>
          <w:b/>
          <w:bCs/>
          <w:color w:val="22252D"/>
        </w:rPr>
        <w:t xml:space="preserve">в течение двух </w:t>
      </w:r>
      <w:r w:rsidR="00415A46" w:rsidRPr="00030C3D">
        <w:rPr>
          <w:rStyle w:val="a6"/>
          <w:rFonts w:ascii="PT Astra Serif" w:hAnsi="PT Astra Serif"/>
          <w:b/>
          <w:bCs/>
          <w:color w:val="22252D"/>
        </w:rPr>
        <w:t>рабочих дней,</w:t>
      </w:r>
      <w:r w:rsidRPr="00030C3D">
        <w:rPr>
          <w:rStyle w:val="a6"/>
          <w:rFonts w:ascii="PT Astra Serif" w:hAnsi="PT Astra Serif"/>
          <w:b/>
          <w:bCs/>
          <w:color w:val="22252D"/>
        </w:rPr>
        <w:t> </w:t>
      </w:r>
      <w:r w:rsidRPr="00030C3D">
        <w:rPr>
          <w:rFonts w:ascii="PT Astra Serif" w:hAnsi="PT Astra Serif"/>
          <w:color w:val="22252D"/>
        </w:rPr>
        <w:t>следующих за официальным днем объявления результатов ГИА по соответствующему учебному предмету.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>Апелляция подается участником ГИА-9 или родителем (законным представителем) на основании документов, удостоверяющих личность.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Style w:val="a6"/>
          <w:rFonts w:ascii="PT Astra Serif" w:hAnsi="PT Astra Serif"/>
          <w:b/>
          <w:bCs/>
          <w:color w:val="22252D"/>
          <w:u w:val="single"/>
        </w:rPr>
        <w:t>Действия участника ГИА-9 или их родители (законные представители):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 xml:space="preserve">- получить у руководителя своей образовательной организации, в муниципальном органе, осуществляющем управление в сфере образования (далее - ОМСОУ) или на официальном </w:t>
      </w:r>
      <w:r w:rsidR="00415A46" w:rsidRPr="00030C3D">
        <w:rPr>
          <w:rFonts w:ascii="PT Astra Serif" w:hAnsi="PT Astra Serif"/>
          <w:color w:val="22252D"/>
        </w:rPr>
        <w:t>сайте департамента</w:t>
      </w:r>
      <w:r w:rsidRPr="00030C3D">
        <w:rPr>
          <w:rFonts w:ascii="PT Astra Serif" w:hAnsi="PT Astra Serif"/>
          <w:color w:val="22252D"/>
        </w:rPr>
        <w:t xml:space="preserve"> образования Ямало-Ненецкого автономного округа </w:t>
      </w:r>
      <w:r w:rsidRPr="00030C3D">
        <w:rPr>
          <w:rFonts w:ascii="PT Astra Serif" w:hAnsi="PT Astra Serif"/>
          <w:color w:val="22252D"/>
          <w:u w:val="single"/>
        </w:rPr>
        <w:t>форму бланка</w:t>
      </w:r>
      <w:r w:rsidRPr="00030C3D">
        <w:rPr>
          <w:rFonts w:ascii="PT Astra Serif" w:hAnsi="PT Astra Serif"/>
          <w:color w:val="22252D"/>
        </w:rPr>
        <w:t> в 2 экземплярах, по которой составляется апелляция;</w:t>
      </w:r>
      <w:bookmarkStart w:id="0" w:name="_GoBack"/>
      <w:bookmarkEnd w:id="0"/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>- составить апелляцию в 2 экземплярах;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>- передать оба экземпляра ответственному лицу (руководитель образовательной организации, специалист ОМСОУ, которые обязаны принять и удостоверить их своей подписью, один экземпляр отдать участнику ГИА-9, другой передать в конфликтную комиссию);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>- получить информацию о времени и месте рассмотрения апелляции;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>- по возможности, прийти на процедуру рассмотрения апелляций в конфликтную комиссию, имея при себе паспорт;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>- обучающиеся и их родители (законные представители) заблаговременно информируются о времени и месте рассмотрения апелляций;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lastRenderedPageBreak/>
        <w:t>- рассмотрение апелляции проводится в спокойной и доброжелательной обстановке;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>- по желанию участника ГИА-9 его апелляция может быть рассмотрена без его присутствия;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>- участнику ГИА-9, подавшему апелляцию, предоставляется возможность убедиться в том, что его экзаменационная работа проверена и оценена в соответствии с установленными требованиями;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>- участник ГИА-9 должен подтвердить, что ему предъявлены изображения выполненной им экзаменационной работы;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>Черновики в качестве материалов апелляции не рассматриваются.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>По результатам рассмотрения апелляции о несогласии с выставленными баллами конфликтная комиссия принимает одно из решений: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>- об отклонении апелляции и сохранении выставленных баллов (из-за отсутствия технических ошибок при обработке бланков ГИА-9 и ошибок в оценивании экспертами ответов на задания в свободной форме и сохранении выставленных баллов);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>- об удовлетворении апелляции и выставлении других баллов.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Style w:val="a3"/>
          <w:rFonts w:ascii="PT Astra Serif" w:hAnsi="PT Astra Serif"/>
          <w:color w:val="22252D"/>
        </w:rPr>
        <w:t>Внимание! По результатам рассмотрения апелляции количество выставленных баллов может быть изменено как в сторону увеличения, так и в сторону уменьшения!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Style w:val="a6"/>
          <w:rFonts w:ascii="PT Astra Serif" w:hAnsi="PT Astra Serif"/>
          <w:b/>
          <w:bCs/>
          <w:color w:val="22252D"/>
          <w:u w:val="single"/>
        </w:rPr>
        <w:t>Конфликтная комиссия не рассматривает апелляции по вопросам: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>- оценивания результатов выполнения заданий экзаменационной работы с кратким ответом;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>- содержания и структуры контрольных измерительных материалов по учебным предметам;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>- по вопросам, связанным с нарушением участником ГИА-9 установленных требований к выполнению экзаменационной работы;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>-  неправильного оформления экзаменационной работы.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Style w:val="a3"/>
          <w:rFonts w:ascii="PT Astra Serif" w:hAnsi="PT Astra Serif"/>
          <w:color w:val="22252D"/>
          <w:u w:val="single"/>
        </w:rPr>
        <w:t xml:space="preserve">Конфликтная комиссия </w:t>
      </w:r>
      <w:r w:rsidR="00C50068">
        <w:rPr>
          <w:rStyle w:val="a3"/>
          <w:rFonts w:ascii="PT Astra Serif" w:hAnsi="PT Astra Serif"/>
          <w:color w:val="22252D"/>
          <w:u w:val="single"/>
        </w:rPr>
        <w:t xml:space="preserve">МБОУ </w:t>
      </w:r>
      <w:proofErr w:type="spellStart"/>
      <w:r w:rsidR="00C50068">
        <w:rPr>
          <w:rStyle w:val="a3"/>
          <w:rFonts w:ascii="PT Astra Serif" w:hAnsi="PT Astra Serif"/>
          <w:color w:val="22252D"/>
          <w:u w:val="single"/>
        </w:rPr>
        <w:t>Круглянской</w:t>
      </w:r>
      <w:proofErr w:type="spellEnd"/>
      <w:r w:rsidR="00C50068">
        <w:rPr>
          <w:rStyle w:val="a3"/>
          <w:rFonts w:ascii="PT Astra Serif" w:hAnsi="PT Astra Serif"/>
          <w:color w:val="22252D"/>
          <w:u w:val="single"/>
        </w:rPr>
        <w:t xml:space="preserve"> СОШ Азовского  района </w:t>
      </w:r>
      <w:r w:rsidRPr="00030C3D">
        <w:rPr>
          <w:rStyle w:val="a3"/>
          <w:rFonts w:ascii="PT Astra Serif" w:hAnsi="PT Astra Serif"/>
          <w:color w:val="22252D"/>
        </w:rPr>
        <w:t> </w:t>
      </w:r>
      <w:r w:rsidRPr="00030C3D">
        <w:rPr>
          <w:rFonts w:ascii="PT Astra Serif" w:hAnsi="PT Astra Serif"/>
          <w:color w:val="22252D"/>
        </w:rPr>
        <w:t xml:space="preserve">работает по адресу: </w:t>
      </w:r>
      <w:proofErr w:type="spellStart"/>
      <w:r w:rsidR="00C50068">
        <w:rPr>
          <w:rFonts w:ascii="PT Astra Serif" w:hAnsi="PT Astra Serif"/>
          <w:color w:val="22252D"/>
        </w:rPr>
        <w:t>с</w:t>
      </w:r>
      <w:proofErr w:type="gramStart"/>
      <w:r w:rsidR="00C50068">
        <w:rPr>
          <w:rFonts w:ascii="PT Astra Serif" w:hAnsi="PT Astra Serif"/>
          <w:color w:val="22252D"/>
        </w:rPr>
        <w:t>.К</w:t>
      </w:r>
      <w:proofErr w:type="gramEnd"/>
      <w:r w:rsidR="00C50068">
        <w:rPr>
          <w:rFonts w:ascii="PT Astra Serif" w:hAnsi="PT Astra Serif"/>
          <w:color w:val="22252D"/>
        </w:rPr>
        <w:t>руглое,</w:t>
      </w:r>
      <w:r w:rsidRPr="00030C3D">
        <w:rPr>
          <w:rFonts w:ascii="PT Astra Serif" w:hAnsi="PT Astra Serif"/>
          <w:color w:val="22252D"/>
        </w:rPr>
        <w:t>ул</w:t>
      </w:r>
      <w:proofErr w:type="spellEnd"/>
      <w:r w:rsidRPr="00030C3D">
        <w:rPr>
          <w:rFonts w:ascii="PT Astra Serif" w:hAnsi="PT Astra Serif"/>
          <w:color w:val="22252D"/>
        </w:rPr>
        <w:t xml:space="preserve">. </w:t>
      </w:r>
      <w:r w:rsidR="00C50068">
        <w:rPr>
          <w:rFonts w:ascii="PT Astra Serif" w:hAnsi="PT Astra Serif"/>
          <w:color w:val="22252D"/>
        </w:rPr>
        <w:t xml:space="preserve">Мира,73 </w:t>
      </w:r>
      <w:r w:rsidRPr="00030C3D">
        <w:rPr>
          <w:rFonts w:ascii="PT Astra Serif" w:hAnsi="PT Astra Serif"/>
          <w:color w:val="22252D"/>
        </w:rPr>
        <w:t>; тел/факс: 8(</w:t>
      </w:r>
      <w:r w:rsidR="00C50068">
        <w:rPr>
          <w:rFonts w:ascii="PT Astra Serif" w:hAnsi="PT Astra Serif"/>
          <w:color w:val="22252D"/>
        </w:rPr>
        <w:t>863</w:t>
      </w:r>
      <w:r w:rsidRPr="00030C3D">
        <w:rPr>
          <w:rFonts w:ascii="PT Astra Serif" w:hAnsi="PT Astra Serif"/>
          <w:color w:val="22252D"/>
        </w:rPr>
        <w:t>2)</w:t>
      </w:r>
      <w:r w:rsidR="00C50068">
        <w:rPr>
          <w:rFonts w:ascii="PT Astra Serif" w:hAnsi="PT Astra Serif"/>
          <w:color w:val="22252D"/>
        </w:rPr>
        <w:t>91-1-</w:t>
      </w:r>
      <w:r w:rsidR="002B6EE1">
        <w:rPr>
          <w:rFonts w:ascii="PT Astra Serif" w:hAnsi="PT Astra Serif"/>
          <w:color w:val="22252D"/>
        </w:rPr>
        <w:t>44</w:t>
      </w:r>
      <w:r w:rsidRPr="00030C3D">
        <w:rPr>
          <w:rFonts w:ascii="PT Astra Serif" w:hAnsi="PT Astra Serif"/>
          <w:color w:val="22252D"/>
        </w:rPr>
        <w:t>.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Style w:val="a3"/>
          <w:rFonts w:ascii="PT Astra Serif" w:hAnsi="PT Astra Serif"/>
          <w:color w:val="22252D"/>
          <w:u w:val="single"/>
        </w:rPr>
        <w:t>Муниципальная конфликтная комиссия на территории МО г</w:t>
      </w:r>
      <w:proofErr w:type="gramStart"/>
      <w:r w:rsidRPr="00030C3D">
        <w:rPr>
          <w:rStyle w:val="a3"/>
          <w:rFonts w:ascii="PT Astra Serif" w:hAnsi="PT Astra Serif"/>
          <w:color w:val="22252D"/>
          <w:u w:val="single"/>
        </w:rPr>
        <w:t>.</w:t>
      </w:r>
      <w:r w:rsidR="00C50068">
        <w:rPr>
          <w:rStyle w:val="a3"/>
          <w:rFonts w:ascii="PT Astra Serif" w:hAnsi="PT Astra Serif"/>
          <w:color w:val="22252D"/>
          <w:u w:val="single"/>
        </w:rPr>
        <w:t>А</w:t>
      </w:r>
      <w:proofErr w:type="gramEnd"/>
      <w:r w:rsidR="00C50068">
        <w:rPr>
          <w:rStyle w:val="a3"/>
          <w:rFonts w:ascii="PT Astra Serif" w:hAnsi="PT Astra Serif"/>
          <w:color w:val="22252D"/>
          <w:u w:val="single"/>
        </w:rPr>
        <w:t xml:space="preserve">зов </w:t>
      </w:r>
      <w:r w:rsidRPr="00030C3D">
        <w:rPr>
          <w:rFonts w:ascii="PT Astra Serif" w:hAnsi="PT Astra Serif"/>
          <w:color w:val="22252D"/>
        </w:rPr>
        <w:t xml:space="preserve">работает по адресу: </w:t>
      </w:r>
      <w:r w:rsidR="00C50068">
        <w:rPr>
          <w:rFonts w:ascii="PT Astra Serif" w:hAnsi="PT Astra Serif"/>
          <w:color w:val="22252D"/>
        </w:rPr>
        <w:t xml:space="preserve">г.Азов, </w:t>
      </w:r>
      <w:proofErr w:type="spellStart"/>
      <w:r w:rsidR="00C50068">
        <w:rPr>
          <w:rFonts w:ascii="PT Astra Serif" w:hAnsi="PT Astra Serif"/>
          <w:color w:val="22252D"/>
        </w:rPr>
        <w:t>ул</w:t>
      </w:r>
      <w:proofErr w:type="spellEnd"/>
      <w:r w:rsidR="00C50068">
        <w:rPr>
          <w:rFonts w:ascii="PT Astra Serif" w:hAnsi="PT Astra Serif"/>
          <w:color w:val="22252D"/>
        </w:rPr>
        <w:t xml:space="preserve"> Мира 102,</w:t>
      </w:r>
      <w:r w:rsidRPr="00030C3D">
        <w:rPr>
          <w:rFonts w:ascii="PT Astra Serif" w:hAnsi="PT Astra Serif"/>
          <w:color w:val="22252D"/>
        </w:rPr>
        <w:t xml:space="preserve"> Телефон </w:t>
      </w:r>
      <w:r w:rsidR="00C50068">
        <w:rPr>
          <w:rFonts w:ascii="PT Astra Serif" w:hAnsi="PT Astra Serif"/>
          <w:color w:val="22252D"/>
        </w:rPr>
        <w:t>–</w:t>
      </w:r>
      <w:r w:rsidRPr="00030C3D">
        <w:rPr>
          <w:rFonts w:ascii="PT Astra Serif" w:hAnsi="PT Astra Serif"/>
          <w:color w:val="22252D"/>
        </w:rPr>
        <w:t xml:space="preserve"> </w:t>
      </w:r>
      <w:r w:rsidR="00C50068">
        <w:rPr>
          <w:rFonts w:ascii="PT Astra Serif" w:hAnsi="PT Astra Serif"/>
          <w:color w:val="22252D"/>
        </w:rPr>
        <w:t>8(863)426-39-23</w:t>
      </w:r>
      <w:r w:rsidRPr="00030C3D">
        <w:rPr>
          <w:rFonts w:ascii="PT Astra Serif" w:hAnsi="PT Astra Serif"/>
          <w:color w:val="22252D"/>
        </w:rPr>
        <w:t>.</w:t>
      </w:r>
    </w:p>
    <w:p w:rsidR="00030C3D" w:rsidRPr="00030C3D" w:rsidRDefault="00030C3D" w:rsidP="00030C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22252D"/>
        </w:rPr>
      </w:pPr>
      <w:r w:rsidRPr="00030C3D">
        <w:rPr>
          <w:rFonts w:ascii="PT Astra Serif" w:hAnsi="PT Astra Serif"/>
          <w:color w:val="22252D"/>
        </w:rPr>
        <w:t>Апелляции о несогласии с выставленными баллами принимаются </w:t>
      </w:r>
      <w:r w:rsidRPr="00030C3D">
        <w:rPr>
          <w:rStyle w:val="a6"/>
          <w:rFonts w:ascii="PT Astra Serif" w:hAnsi="PT Astra Serif"/>
          <w:b/>
          <w:bCs/>
          <w:color w:val="22252D"/>
        </w:rPr>
        <w:t>в течение двух рабочих дней </w:t>
      </w:r>
      <w:r w:rsidRPr="00030C3D">
        <w:rPr>
          <w:rFonts w:ascii="PT Astra Serif" w:hAnsi="PT Astra Serif"/>
          <w:color w:val="22252D"/>
        </w:rPr>
        <w:t>следующих за официальным днем объявления результатов ГИА по соответствующему учебному предмету.</w:t>
      </w:r>
    </w:p>
    <w:p w:rsidR="00030C3D" w:rsidRDefault="00030C3D" w:rsidP="00030C3D">
      <w:pPr>
        <w:jc w:val="both"/>
      </w:pPr>
    </w:p>
    <w:sectPr w:rsidR="00030C3D" w:rsidSect="00D164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E2C"/>
    <w:rsid w:val="00030C3D"/>
    <w:rsid w:val="000532E2"/>
    <w:rsid w:val="002B6EE1"/>
    <w:rsid w:val="003F0E2C"/>
    <w:rsid w:val="00415A46"/>
    <w:rsid w:val="00436F30"/>
    <w:rsid w:val="006552A1"/>
    <w:rsid w:val="00815F1D"/>
    <w:rsid w:val="00980CA5"/>
    <w:rsid w:val="00BF309E"/>
    <w:rsid w:val="00C241B7"/>
    <w:rsid w:val="00C50068"/>
    <w:rsid w:val="00C8238F"/>
    <w:rsid w:val="00D16481"/>
    <w:rsid w:val="00E80906"/>
    <w:rsid w:val="00FA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A1"/>
  </w:style>
  <w:style w:type="paragraph" w:styleId="1">
    <w:name w:val="heading 1"/>
    <w:basedOn w:val="a"/>
    <w:link w:val="10"/>
    <w:uiPriority w:val="9"/>
    <w:qFormat/>
    <w:rsid w:val="00030C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6481"/>
    <w:rPr>
      <w:b/>
      <w:bCs/>
    </w:rPr>
  </w:style>
  <w:style w:type="table" w:styleId="a4">
    <w:name w:val="Table Grid"/>
    <w:basedOn w:val="a1"/>
    <w:uiPriority w:val="39"/>
    <w:rsid w:val="00D16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3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30C3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30C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Жукова</dc:creator>
  <cp:keywords/>
  <dc:description/>
  <cp:lastModifiedBy>МБУ Круглянская СОШ</cp:lastModifiedBy>
  <cp:revision>12</cp:revision>
  <dcterms:created xsi:type="dcterms:W3CDTF">2021-04-20T09:21:00Z</dcterms:created>
  <dcterms:modified xsi:type="dcterms:W3CDTF">2023-05-16T06:46:00Z</dcterms:modified>
</cp:coreProperties>
</file>