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B1" w:rsidRDefault="009641B1">
      <w:pPr>
        <w:spacing w:line="270" w:lineRule="atLeast"/>
        <w:rPr>
          <w:sz w:val="24"/>
        </w:rPr>
        <w:sectPr w:rsidR="009641B1">
          <w:type w:val="continuous"/>
          <w:pgSz w:w="11900" w:h="16840"/>
          <w:pgMar w:top="780" w:right="460" w:bottom="280" w:left="1020" w:header="720" w:footer="720" w:gutter="0"/>
          <w:cols w:space="720"/>
        </w:sectPr>
      </w:pPr>
    </w:p>
    <w:p w:rsidR="009641B1" w:rsidRDefault="0092188C" w:rsidP="0092188C">
      <w:pPr>
        <w:pStyle w:val="a3"/>
        <w:spacing w:before="63" w:line="276" w:lineRule="auto"/>
        <w:ind w:left="4820" w:right="1228" w:hanging="1134"/>
        <w:jc w:val="both"/>
      </w:pPr>
      <w:r>
        <w:lastRenderedPageBreak/>
        <w:t>План мероприятий, направленный на обеспечение</w:t>
      </w:r>
      <w:r>
        <w:rPr>
          <w:spacing w:val="-67"/>
        </w:rPr>
        <w:t xml:space="preserve">      </w:t>
      </w:r>
      <w:r w:rsidR="000F18FD">
        <w:t>повышения</w:t>
      </w:r>
      <w:r w:rsidR="000F18FD">
        <w:rPr>
          <w:spacing w:val="-3"/>
        </w:rPr>
        <w:t xml:space="preserve"> </w:t>
      </w:r>
      <w:r w:rsidR="000F18FD">
        <w:t>объективности</w:t>
      </w:r>
      <w:r w:rsidR="000F18FD">
        <w:rPr>
          <w:spacing w:val="-2"/>
        </w:rPr>
        <w:t xml:space="preserve"> </w:t>
      </w:r>
      <w:r w:rsidR="000F18FD">
        <w:t>проведения</w:t>
      </w:r>
      <w:r w:rsidR="000F18FD">
        <w:rPr>
          <w:spacing w:val="-2"/>
        </w:rPr>
        <w:t xml:space="preserve"> </w:t>
      </w:r>
      <w:r w:rsidR="000F18FD">
        <w:t>ВПР</w:t>
      </w:r>
      <w:r>
        <w:t xml:space="preserve"> в М</w:t>
      </w:r>
      <w:r w:rsidR="00CB4ADC">
        <w:t>БОУ Красносадовской СОШ весной 2023 г.</w:t>
      </w:r>
      <w:bookmarkStart w:id="0" w:name="_GoBack"/>
      <w:bookmarkEnd w:id="0"/>
    </w:p>
    <w:p w:rsidR="009641B1" w:rsidRDefault="009641B1" w:rsidP="0092188C">
      <w:pPr>
        <w:spacing w:before="2" w:after="1" w:line="276" w:lineRule="auto"/>
        <w:jc w:val="both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4"/>
        <w:gridCol w:w="1825"/>
        <w:gridCol w:w="2588"/>
        <w:gridCol w:w="3505"/>
        <w:gridCol w:w="2732"/>
      </w:tblGrid>
      <w:tr w:rsidR="009641B1">
        <w:trPr>
          <w:trHeight w:val="457"/>
        </w:trPr>
        <w:tc>
          <w:tcPr>
            <w:tcW w:w="850" w:type="dxa"/>
          </w:tcPr>
          <w:p w:rsidR="009641B1" w:rsidRDefault="000F18FD">
            <w:pPr>
              <w:pStyle w:val="TableParagraph"/>
              <w:spacing w:before="83"/>
              <w:ind w:left="0" w:right="21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04" w:type="dxa"/>
          </w:tcPr>
          <w:p w:rsidR="009641B1" w:rsidRDefault="000F18FD">
            <w:pPr>
              <w:pStyle w:val="TableParagraph"/>
              <w:spacing w:before="83"/>
              <w:ind w:left="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25" w:type="dxa"/>
          </w:tcPr>
          <w:p w:rsidR="009641B1" w:rsidRDefault="000F18FD">
            <w:pPr>
              <w:pStyle w:val="TableParagraph"/>
              <w:spacing w:before="83"/>
              <w:ind w:left="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before="83"/>
              <w:ind w:left="3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</w:tr>
      <w:tr w:rsidR="009641B1">
        <w:trPr>
          <w:trHeight w:val="445"/>
        </w:trPr>
        <w:tc>
          <w:tcPr>
            <w:tcW w:w="14904" w:type="dxa"/>
            <w:gridSpan w:val="6"/>
          </w:tcPr>
          <w:p w:rsidR="009641B1" w:rsidRDefault="000F18FD">
            <w:pPr>
              <w:pStyle w:val="TableParagraph"/>
              <w:spacing w:before="75"/>
              <w:ind w:left="162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необъективности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9641B1">
        <w:trPr>
          <w:trHeight w:val="1679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04" w:type="dxa"/>
          </w:tcPr>
          <w:p w:rsidR="009641B1" w:rsidRDefault="000F18FD">
            <w:pPr>
              <w:pStyle w:val="TableParagraph"/>
              <w:spacing w:before="3" w:line="270" w:lineRule="atLeast"/>
              <w:ind w:left="6" w:right="164"/>
              <w:rPr>
                <w:sz w:val="24"/>
              </w:rPr>
            </w:pPr>
            <w:r>
              <w:rPr>
                <w:sz w:val="24"/>
              </w:rPr>
              <w:t>Разработка и утверждение ОО</w:t>
            </w:r>
            <w:r>
              <w:rPr>
                <w:spacing w:val="1"/>
                <w:sz w:val="24"/>
              </w:rPr>
              <w:t xml:space="preserve"> </w:t>
            </w:r>
            <w:r w:rsidR="0092188C">
              <w:rPr>
                <w:sz w:val="24"/>
              </w:rPr>
              <w:t>Плана</w:t>
            </w:r>
            <w:r>
              <w:rPr>
                <w:sz w:val="24"/>
              </w:rPr>
              <w:t xml:space="preserve">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недопущение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необъективности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825" w:type="dxa"/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 w:rsidR="0092188C">
              <w:rPr>
                <w:sz w:val="24"/>
              </w:rPr>
              <w:t>06 марта</w:t>
            </w:r>
          </w:p>
          <w:p w:rsidR="009641B1" w:rsidRDefault="0092188C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 w:rsidR="0092188C">
              <w:rPr>
                <w:sz w:val="24"/>
              </w:rPr>
              <w:t>заместитель</w:t>
            </w:r>
            <w:r>
              <w:rPr>
                <w:sz w:val="24"/>
              </w:rPr>
              <w:t xml:space="preserve">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05" w:type="dxa"/>
          </w:tcPr>
          <w:p w:rsidR="0092188C" w:rsidRDefault="0092188C">
            <w:pPr>
              <w:pStyle w:val="TableParagraph"/>
              <w:ind w:right="-14"/>
              <w:rPr>
                <w:sz w:val="24"/>
              </w:rPr>
            </w:pPr>
            <w:r>
              <w:rPr>
                <w:sz w:val="24"/>
              </w:rPr>
              <w:t>Реализация плана</w:t>
            </w:r>
            <w:r w:rsidR="000F18FD">
              <w:rPr>
                <w:sz w:val="24"/>
              </w:rPr>
              <w:t xml:space="preserve">. </w:t>
            </w:r>
          </w:p>
          <w:p w:rsidR="009641B1" w:rsidRDefault="000F18FD">
            <w:pPr>
              <w:pStyle w:val="TableParagraph"/>
              <w:ind w:right="-14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необъективности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План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641B1">
        <w:trPr>
          <w:trHeight w:val="431"/>
        </w:trPr>
        <w:tc>
          <w:tcPr>
            <w:tcW w:w="14904" w:type="dxa"/>
            <w:gridSpan w:val="6"/>
          </w:tcPr>
          <w:p w:rsidR="009641B1" w:rsidRDefault="000F18FD">
            <w:pPr>
              <w:pStyle w:val="TableParagraph"/>
              <w:spacing w:before="68"/>
              <w:ind w:left="233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641B1">
        <w:trPr>
          <w:trHeight w:val="1098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404" w:type="dxa"/>
          </w:tcPr>
          <w:p w:rsidR="009641B1" w:rsidRDefault="000F18FD">
            <w:pPr>
              <w:pStyle w:val="TableParagraph"/>
              <w:ind w:left="6" w:right="26"/>
              <w:rPr>
                <w:sz w:val="24"/>
              </w:rPr>
            </w:pPr>
            <w:r>
              <w:rPr>
                <w:sz w:val="24"/>
              </w:rPr>
              <w:t>Организация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необъективные</w:t>
            </w:r>
          </w:p>
          <w:p w:rsidR="009641B1" w:rsidRDefault="000F18FD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2188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25" w:type="dxa"/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</w:tcPr>
          <w:p w:rsidR="009641B1" w:rsidRDefault="0092188C">
            <w:pPr>
              <w:pStyle w:val="TableParagraph"/>
              <w:ind w:right="199" w:hanging="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0F18FD">
              <w:rPr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 w:rsidR="000F18FD">
              <w:rPr>
                <w:sz w:val="24"/>
              </w:rPr>
              <w:t>МО,</w:t>
            </w:r>
            <w:r w:rsidR="000F18F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 w:rsidR="000F18FD">
              <w:rPr>
                <w:spacing w:val="-10"/>
                <w:sz w:val="24"/>
              </w:rPr>
              <w:t xml:space="preserve"> </w:t>
            </w:r>
            <w:r w:rsidR="000F18FD">
              <w:rPr>
                <w:sz w:val="24"/>
              </w:rPr>
              <w:t>директора</w:t>
            </w:r>
          </w:p>
          <w:p w:rsidR="009641B1" w:rsidRDefault="000F18F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41B1" w:rsidRDefault="000F18F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взаимопосещение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ind w:left="3" w:right="278"/>
              <w:rPr>
                <w:sz w:val="24"/>
              </w:rPr>
            </w:pPr>
            <w:r>
              <w:rPr>
                <w:sz w:val="24"/>
              </w:rPr>
              <w:t>План внутришкольного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</w:tc>
      </w:tr>
      <w:tr w:rsidR="009641B1">
        <w:trPr>
          <w:trHeight w:val="1420"/>
        </w:trPr>
        <w:tc>
          <w:tcPr>
            <w:tcW w:w="850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404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before="32"/>
              <w:ind w:left="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641B1" w:rsidRDefault="000F18FD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практико-ориентированных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анализу</w:t>
            </w:r>
          </w:p>
          <w:p w:rsidR="009641B1" w:rsidRDefault="000F18FD">
            <w:pPr>
              <w:pStyle w:val="TableParagraph"/>
              <w:spacing w:line="276" w:lineRule="exact"/>
              <w:ind w:left="6" w:right="912"/>
              <w:rPr>
                <w:sz w:val="24"/>
              </w:rPr>
            </w:pPr>
            <w:r>
              <w:rPr>
                <w:sz w:val="24"/>
              </w:rPr>
              <w:t>возможных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</w:t>
            </w:r>
          </w:p>
        </w:tc>
        <w:tc>
          <w:tcPr>
            <w:tcW w:w="1825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9641B1" w:rsidRDefault="0092188C">
            <w:pPr>
              <w:pStyle w:val="TableParagraph"/>
              <w:ind w:right="190" w:hanging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0F18FD">
              <w:rPr>
                <w:sz w:val="24"/>
              </w:rPr>
              <w:t xml:space="preserve"> директора</w:t>
            </w:r>
            <w:r w:rsidR="000F18FD">
              <w:rPr>
                <w:spacing w:val="-57"/>
                <w:sz w:val="24"/>
              </w:rPr>
              <w:t xml:space="preserve"> </w:t>
            </w:r>
            <w:r w:rsidR="000F18FD">
              <w:rPr>
                <w:sz w:val="24"/>
              </w:rPr>
              <w:t>по</w:t>
            </w:r>
            <w:r w:rsidR="000F18FD">
              <w:rPr>
                <w:spacing w:val="-1"/>
                <w:sz w:val="24"/>
              </w:rPr>
              <w:t xml:space="preserve"> </w:t>
            </w:r>
            <w:r w:rsidR="000F18FD">
              <w:rPr>
                <w:sz w:val="24"/>
              </w:rPr>
              <w:t>УВР</w:t>
            </w:r>
            <w:r>
              <w:rPr>
                <w:sz w:val="24"/>
              </w:rPr>
              <w:t>, учителя-предметники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3" w:right="263"/>
              <w:rPr>
                <w:sz w:val="24"/>
              </w:rPr>
            </w:pPr>
            <w:r>
              <w:rPr>
                <w:sz w:val="24"/>
              </w:rPr>
              <w:t>Обучение педагогов школы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лучшими</w:t>
            </w:r>
            <w:r>
              <w:rPr>
                <w:spacing w:val="1"/>
                <w:sz w:val="24"/>
              </w:rPr>
              <w:t xml:space="preserve"> </w:t>
            </w:r>
            <w:r w:rsidR="0092188C">
              <w:rPr>
                <w:sz w:val="24"/>
              </w:rPr>
              <w:t>педагогами Азовского района</w:t>
            </w:r>
            <w:r>
              <w:rPr>
                <w:sz w:val="24"/>
              </w:rPr>
              <w:t>, чьи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:rsidR="009641B1" w:rsidRDefault="009641B1">
            <w:pPr>
              <w:pStyle w:val="TableParagraph"/>
              <w:spacing w:line="268" w:lineRule="exact"/>
              <w:ind w:left="2"/>
              <w:rPr>
                <w:sz w:val="24"/>
              </w:rPr>
            </w:pPr>
          </w:p>
        </w:tc>
      </w:tr>
      <w:tr w:rsidR="009641B1">
        <w:trPr>
          <w:trHeight w:val="1967"/>
        </w:trPr>
        <w:tc>
          <w:tcPr>
            <w:tcW w:w="850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404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tabs>
                <w:tab w:val="left" w:pos="2324"/>
              </w:tabs>
              <w:spacing w:before="10"/>
              <w:ind w:left="6" w:right="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коллективному проектированию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</w:p>
        </w:tc>
        <w:tc>
          <w:tcPr>
            <w:tcW w:w="1825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  <w:tcBorders>
              <w:top w:val="single" w:sz="8" w:space="0" w:color="000000"/>
            </w:tcBorders>
          </w:tcPr>
          <w:p w:rsidR="009641B1" w:rsidRDefault="000F18FD" w:rsidP="00454BD4">
            <w:pPr>
              <w:pStyle w:val="TableParagraph"/>
              <w:ind w:right="129" w:hanging="1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 w:rsidR="0092188C">
              <w:rPr>
                <w:sz w:val="24"/>
              </w:rPr>
              <w:t>заместитель</w:t>
            </w:r>
            <w:r w:rsidR="00454BD4">
              <w:rPr>
                <w:sz w:val="24"/>
              </w:rPr>
              <w:t xml:space="preserve"> директора</w:t>
            </w:r>
            <w:r w:rsidR="0092188C">
              <w:rPr>
                <w:sz w:val="24"/>
              </w:rPr>
              <w:t xml:space="preserve"> по УВР</w:t>
            </w:r>
          </w:p>
        </w:tc>
        <w:tc>
          <w:tcPr>
            <w:tcW w:w="3505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tabs>
                <w:tab w:val="left" w:pos="1897"/>
              </w:tabs>
              <w:ind w:left="3" w:right="4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  <w:t>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управленческой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32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ind w:left="3" w:right="258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</w:tr>
      <w:tr w:rsidR="009641B1">
        <w:trPr>
          <w:trHeight w:val="1679"/>
        </w:trPr>
        <w:tc>
          <w:tcPr>
            <w:tcW w:w="850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line="268" w:lineRule="exact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404" w:type="dxa"/>
            <w:tcBorders>
              <w:bottom w:val="nil"/>
            </w:tcBorders>
          </w:tcPr>
          <w:p w:rsidR="009641B1" w:rsidRDefault="000F18FD">
            <w:pPr>
              <w:pStyle w:val="TableParagraph"/>
              <w:tabs>
                <w:tab w:val="left" w:pos="1636"/>
              </w:tabs>
              <w:ind w:left="6" w:right="1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 молодым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825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92188C">
              <w:rPr>
                <w:sz w:val="24"/>
              </w:rPr>
              <w:t>Руководители Ш</w:t>
            </w:r>
            <w:r>
              <w:rPr>
                <w:sz w:val="24"/>
              </w:rPr>
              <w:t>МО</w:t>
            </w:r>
          </w:p>
        </w:tc>
        <w:tc>
          <w:tcPr>
            <w:tcW w:w="3505" w:type="dxa"/>
            <w:tcBorders>
              <w:bottom w:val="nil"/>
            </w:tcBorders>
          </w:tcPr>
          <w:p w:rsidR="009641B1" w:rsidRDefault="000F18FD">
            <w:pPr>
              <w:pStyle w:val="TableParagraph"/>
              <w:tabs>
                <w:tab w:val="left" w:pos="1563"/>
                <w:tab w:val="left" w:pos="1765"/>
                <w:tab w:val="left" w:pos="1952"/>
                <w:tab w:val="left" w:pos="2763"/>
                <w:tab w:val="left" w:pos="3138"/>
                <w:tab w:val="left" w:pos="3359"/>
              </w:tabs>
              <w:spacing w:before="4" w:line="270" w:lineRule="atLeast"/>
              <w:ind w:right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 w:rsidR="0092188C"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 w:rsidR="0092188C">
              <w:rPr>
                <w:sz w:val="24"/>
              </w:rPr>
              <w:t>организации</w:t>
            </w:r>
          </w:p>
        </w:tc>
        <w:tc>
          <w:tcPr>
            <w:tcW w:w="2732" w:type="dxa"/>
            <w:tcBorders>
              <w:bottom w:val="nil"/>
            </w:tcBorders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641B1" w:rsidRDefault="009641B1">
      <w:pPr>
        <w:rPr>
          <w:sz w:val="24"/>
        </w:rPr>
        <w:sectPr w:rsidR="009641B1">
          <w:pgSz w:w="16840" w:h="11900" w:orient="landscape"/>
          <w:pgMar w:top="1060" w:right="720" w:bottom="280" w:left="1000" w:header="720" w:footer="720" w:gutter="0"/>
          <w:cols w:space="720"/>
        </w:sectPr>
      </w:pPr>
    </w:p>
    <w:p w:rsidR="009641B1" w:rsidRDefault="009641B1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1827"/>
        <w:gridCol w:w="2588"/>
        <w:gridCol w:w="3505"/>
        <w:gridCol w:w="2732"/>
      </w:tblGrid>
      <w:tr w:rsidR="009641B1">
        <w:trPr>
          <w:trHeight w:val="1717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spacing w:before="42" w:line="270" w:lineRule="atLeast"/>
              <w:ind w:left="6" w:right="341"/>
              <w:rPr>
                <w:sz w:val="24"/>
              </w:rPr>
            </w:pPr>
            <w:r>
              <w:rPr>
                <w:sz w:val="24"/>
              </w:rPr>
              <w:t>Организация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педагогов,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 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</w:tcPr>
          <w:p w:rsidR="0092188C" w:rsidRDefault="0092188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</w:p>
          <w:p w:rsidR="009641B1" w:rsidRDefault="0092188C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210A14">
              <w:rPr>
                <w:sz w:val="24"/>
              </w:rPr>
              <w:t xml:space="preserve"> директора по УВР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План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9641B1" w:rsidRDefault="009641B1">
            <w:pPr>
              <w:pStyle w:val="TableParagraph"/>
              <w:rPr>
                <w:sz w:val="24"/>
              </w:rPr>
            </w:pPr>
          </w:p>
        </w:tc>
      </w:tr>
      <w:tr w:rsidR="009641B1">
        <w:trPr>
          <w:trHeight w:val="1117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spacing w:line="270" w:lineRule="atLeast"/>
              <w:ind w:left="6" w:right="-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трансляции 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</w:tcPr>
          <w:p w:rsidR="009641B1" w:rsidRDefault="008666F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210A14">
              <w:rPr>
                <w:sz w:val="24"/>
              </w:rPr>
              <w:t xml:space="preserve"> директора по УВР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2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732" w:type="dxa"/>
          </w:tcPr>
          <w:p w:rsidR="009641B1" w:rsidRDefault="009641B1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9641B1">
        <w:trPr>
          <w:trHeight w:val="1700"/>
        </w:trPr>
        <w:tc>
          <w:tcPr>
            <w:tcW w:w="850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266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before="25" w:line="270" w:lineRule="atLeast"/>
              <w:ind w:left="6" w:right="128"/>
              <w:rPr>
                <w:sz w:val="24"/>
              </w:rPr>
            </w:pPr>
            <w:r>
              <w:rPr>
                <w:sz w:val="24"/>
              </w:rPr>
              <w:t>Рассмотрение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объективности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на совещаниях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 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27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spacing w:before="56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Повышение уровня компетенции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3" w:right="258"/>
              <w:rPr>
                <w:sz w:val="24"/>
              </w:rPr>
            </w:pPr>
            <w:r>
              <w:rPr>
                <w:sz w:val="24"/>
              </w:rPr>
              <w:t>Протоколы совещаний,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</w:p>
        </w:tc>
      </w:tr>
      <w:tr w:rsidR="009641B1">
        <w:trPr>
          <w:trHeight w:val="311"/>
        </w:trPr>
        <w:tc>
          <w:tcPr>
            <w:tcW w:w="14903" w:type="dxa"/>
            <w:gridSpan w:val="6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13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9641B1">
        <w:trPr>
          <w:trHeight w:val="1108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70" w:lineRule="exact"/>
              <w:ind w:left="24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ind w:left="6" w:right="189"/>
              <w:rPr>
                <w:sz w:val="24"/>
              </w:rPr>
            </w:pPr>
            <w:r>
              <w:rPr>
                <w:sz w:val="24"/>
              </w:rPr>
              <w:t>Издание приказа о назначении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координаторов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27" w:type="dxa"/>
          </w:tcPr>
          <w:p w:rsidR="009641B1" w:rsidRDefault="008666FA">
            <w:pPr>
              <w:pStyle w:val="TableParagraph"/>
              <w:spacing w:line="270" w:lineRule="exact"/>
              <w:ind w:left="3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-6"/>
              <w:rPr>
                <w:sz w:val="24"/>
              </w:rPr>
            </w:pPr>
            <w:r>
              <w:rPr>
                <w:sz w:val="24"/>
              </w:rPr>
              <w:t>Более качественная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641B1">
        <w:trPr>
          <w:trHeight w:val="1295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401" w:type="dxa"/>
          </w:tcPr>
          <w:p w:rsidR="009641B1" w:rsidRDefault="008666FA">
            <w:pPr>
              <w:pStyle w:val="TableParagraph"/>
              <w:ind w:left="6" w:right="155"/>
              <w:rPr>
                <w:sz w:val="24"/>
              </w:rPr>
            </w:pPr>
            <w:r>
              <w:rPr>
                <w:sz w:val="24"/>
              </w:rPr>
              <w:t>Разработка П</w:t>
            </w:r>
            <w:r w:rsidR="000F18FD">
              <w:rPr>
                <w:sz w:val="24"/>
              </w:rPr>
              <w:t>орядка</w:t>
            </w:r>
            <w:r w:rsidR="000F18FD">
              <w:rPr>
                <w:spacing w:val="-57"/>
                <w:sz w:val="24"/>
              </w:rPr>
              <w:t xml:space="preserve"> </w:t>
            </w:r>
            <w:r w:rsidR="000F18FD">
              <w:rPr>
                <w:sz w:val="24"/>
              </w:rPr>
              <w:t>проведения</w:t>
            </w:r>
            <w:r w:rsidR="000F18FD">
              <w:rPr>
                <w:spacing w:val="-1"/>
                <w:sz w:val="24"/>
              </w:rPr>
              <w:t xml:space="preserve"> </w:t>
            </w:r>
            <w:r w:rsidR="000F18FD">
              <w:rPr>
                <w:sz w:val="24"/>
              </w:rPr>
              <w:t>ВПР в</w:t>
            </w:r>
            <w:r w:rsidR="000F18FD">
              <w:rPr>
                <w:spacing w:val="-1"/>
                <w:sz w:val="24"/>
              </w:rPr>
              <w:t xml:space="preserve"> </w:t>
            </w:r>
            <w:r w:rsidR="000F18FD">
              <w:rPr>
                <w:sz w:val="24"/>
              </w:rPr>
              <w:t>Школе</w:t>
            </w:r>
          </w:p>
        </w:tc>
        <w:tc>
          <w:tcPr>
            <w:tcW w:w="1827" w:type="dxa"/>
          </w:tcPr>
          <w:p w:rsidR="009641B1" w:rsidRDefault="008666F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9641B1" w:rsidRDefault="008666F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</w:t>
            </w:r>
            <w:r w:rsidR="000F18FD">
              <w:rPr>
                <w:sz w:val="24"/>
              </w:rPr>
              <w:t>орядок</w:t>
            </w:r>
          </w:p>
        </w:tc>
      </w:tr>
      <w:tr w:rsidR="009641B1">
        <w:trPr>
          <w:trHeight w:val="1108"/>
        </w:trPr>
        <w:tc>
          <w:tcPr>
            <w:tcW w:w="850" w:type="dxa"/>
          </w:tcPr>
          <w:p w:rsidR="009641B1" w:rsidRDefault="008666FA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3.3</w:t>
            </w:r>
            <w:r w:rsidR="000F18FD">
              <w:rPr>
                <w:sz w:val="24"/>
              </w:rPr>
              <w:t>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ind w:left="6" w:right="370"/>
              <w:rPr>
                <w:sz w:val="24"/>
              </w:rPr>
            </w:pPr>
            <w:r>
              <w:rPr>
                <w:sz w:val="24"/>
              </w:rPr>
              <w:t>Издание приказов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организации/ подготовке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9641B1" w:rsidRDefault="000F18FD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предметам/классам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ind w:left="3" w:right="49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 w:rsidR="008666FA">
              <w:rPr>
                <w:sz w:val="24"/>
              </w:rPr>
              <w:t>, заместитель директора по УВР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489" w:hanging="1"/>
              <w:rPr>
                <w:sz w:val="24"/>
              </w:rPr>
            </w:pPr>
            <w:r>
              <w:rPr>
                <w:sz w:val="24"/>
              </w:rPr>
              <w:t>Обеспечение прозрачности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9641B1">
        <w:trPr>
          <w:trHeight w:val="580"/>
        </w:trPr>
        <w:tc>
          <w:tcPr>
            <w:tcW w:w="850" w:type="dxa"/>
            <w:tcBorders>
              <w:bottom w:val="nil"/>
            </w:tcBorders>
          </w:tcPr>
          <w:p w:rsidR="009641B1" w:rsidRDefault="008666FA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3.4</w:t>
            </w:r>
            <w:r w:rsidR="000F18FD">
              <w:rPr>
                <w:sz w:val="24"/>
              </w:rPr>
              <w:t>.</w:t>
            </w:r>
          </w:p>
        </w:tc>
        <w:tc>
          <w:tcPr>
            <w:tcW w:w="3401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before="8" w:line="270" w:lineRule="atLeast"/>
              <w:ind w:left="6" w:right="621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27" w:type="dxa"/>
            <w:tcBorders>
              <w:bottom w:val="nil"/>
            </w:tcBorders>
          </w:tcPr>
          <w:p w:rsidR="009641B1" w:rsidRDefault="008666F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И</w:t>
            </w:r>
            <w:r w:rsidR="000F18FD">
              <w:rPr>
                <w:sz w:val="24"/>
              </w:rPr>
              <w:t>юнь</w:t>
            </w:r>
          </w:p>
        </w:tc>
        <w:tc>
          <w:tcPr>
            <w:tcW w:w="2588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05" w:type="dxa"/>
            <w:tcBorders>
              <w:bottom w:val="nil"/>
            </w:tcBorders>
          </w:tcPr>
          <w:p w:rsidR="009641B1" w:rsidRDefault="000F18FD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Принятие 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</w:tc>
        <w:tc>
          <w:tcPr>
            <w:tcW w:w="2732" w:type="dxa"/>
            <w:tcBorders>
              <w:bottom w:val="nil"/>
            </w:tcBorders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:rsidR="009641B1" w:rsidRDefault="009641B1">
      <w:pPr>
        <w:spacing w:line="268" w:lineRule="exact"/>
        <w:rPr>
          <w:sz w:val="24"/>
        </w:rPr>
        <w:sectPr w:rsidR="009641B1">
          <w:pgSz w:w="16840" w:h="11900" w:orient="landscape"/>
          <w:pgMar w:top="1100" w:right="720" w:bottom="280" w:left="1000" w:header="720" w:footer="720" w:gutter="0"/>
          <w:cols w:space="720"/>
        </w:sectPr>
      </w:pPr>
    </w:p>
    <w:p w:rsidR="009641B1" w:rsidRDefault="009641B1">
      <w:pPr>
        <w:spacing w:before="2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401"/>
        <w:gridCol w:w="1827"/>
        <w:gridCol w:w="2588"/>
        <w:gridCol w:w="3505"/>
        <w:gridCol w:w="2732"/>
      </w:tblGrid>
      <w:tr w:rsidR="009641B1">
        <w:trPr>
          <w:trHeight w:val="301"/>
        </w:trPr>
        <w:tc>
          <w:tcPr>
            <w:tcW w:w="12171" w:type="dxa"/>
            <w:gridSpan w:val="5"/>
          </w:tcPr>
          <w:p w:rsidR="009641B1" w:rsidRDefault="000F18FD">
            <w:pPr>
              <w:pStyle w:val="TableParagraph"/>
              <w:spacing w:before="18" w:line="264" w:lineRule="exact"/>
              <w:ind w:left="424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9641B1" w:rsidRDefault="009641B1">
            <w:pPr>
              <w:pStyle w:val="TableParagraph"/>
              <w:ind w:left="0"/>
            </w:pPr>
          </w:p>
        </w:tc>
      </w:tr>
      <w:tr w:rsidR="009641B1">
        <w:trPr>
          <w:trHeight w:val="743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spacing w:before="87"/>
              <w:ind w:left="6" w:right="97"/>
              <w:rPr>
                <w:sz w:val="24"/>
              </w:rPr>
            </w:pPr>
            <w:r>
              <w:rPr>
                <w:sz w:val="24"/>
              </w:rPr>
              <w:t>Анализ итогов проведения 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ind w:left="5" w:right="198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 w:rsidR="008666FA">
              <w:rPr>
                <w:sz w:val="24"/>
              </w:rPr>
              <w:t>заместитель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9641B1" w:rsidRDefault="000F18FD">
            <w:pPr>
              <w:pStyle w:val="TableParagraph"/>
              <w:spacing w:line="180" w:lineRule="exact"/>
              <w:ind w:left="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505" w:type="dxa"/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2" w:type="dxa"/>
          </w:tcPr>
          <w:p w:rsidR="009641B1" w:rsidRDefault="008666FA" w:rsidP="008666FA">
            <w:pPr>
              <w:pStyle w:val="TableParagraph"/>
              <w:spacing w:before="87"/>
              <w:ind w:left="3" w:right="3"/>
              <w:rPr>
                <w:sz w:val="24"/>
              </w:rPr>
            </w:pPr>
            <w:r>
              <w:rPr>
                <w:sz w:val="24"/>
              </w:rPr>
              <w:t>Анализ ВПР</w:t>
            </w:r>
          </w:p>
        </w:tc>
      </w:tr>
      <w:tr w:rsidR="009641B1">
        <w:trPr>
          <w:trHeight w:val="853"/>
        </w:trPr>
        <w:tc>
          <w:tcPr>
            <w:tcW w:w="850" w:type="dxa"/>
          </w:tcPr>
          <w:p w:rsidR="009641B1" w:rsidRDefault="008666FA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4.2</w:t>
            </w:r>
            <w:r w:rsidR="000F18FD">
              <w:rPr>
                <w:sz w:val="24"/>
              </w:rPr>
              <w:t>.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spacing w:before="6" w:line="270" w:lineRule="atLeast"/>
              <w:ind w:left="6" w:right="320"/>
              <w:rPr>
                <w:sz w:val="24"/>
              </w:rPr>
            </w:pPr>
            <w:r>
              <w:rPr>
                <w:sz w:val="24"/>
              </w:rPr>
              <w:t>Корректировка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включённым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spacing w:before="6" w:line="270" w:lineRule="atLeast"/>
              <w:ind w:left="5" w:right="59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 w:rsidR="008666FA">
              <w:rPr>
                <w:sz w:val="24"/>
              </w:rPr>
              <w:t>предметники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530"/>
              <w:rPr>
                <w:sz w:val="24"/>
              </w:rPr>
            </w:pPr>
            <w:r>
              <w:rPr>
                <w:sz w:val="24"/>
              </w:rPr>
              <w:t>Определение задач в разрезе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9641B1">
        <w:trPr>
          <w:trHeight w:val="1518"/>
        </w:trPr>
        <w:tc>
          <w:tcPr>
            <w:tcW w:w="850" w:type="dxa"/>
            <w:tcBorders>
              <w:bottom w:val="single" w:sz="8" w:space="0" w:color="000000"/>
            </w:tcBorders>
          </w:tcPr>
          <w:p w:rsidR="009641B1" w:rsidRDefault="008666FA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4.3</w:t>
            </w:r>
            <w:r w:rsidR="000F18FD">
              <w:rPr>
                <w:sz w:val="24"/>
              </w:rPr>
              <w:t>.</w:t>
            </w: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6" w:right="8"/>
              <w:rPr>
                <w:sz w:val="24"/>
              </w:rPr>
            </w:pPr>
            <w:r>
              <w:rPr>
                <w:sz w:val="24"/>
              </w:rPr>
              <w:t>Организация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по изучению КИМ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ВПР году, 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 вызывающих затруднения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27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3" w:right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5" w:right="59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505" w:type="dxa"/>
            <w:tcBorders>
              <w:bottom w:val="single" w:sz="8" w:space="0" w:color="000000"/>
            </w:tcBorders>
          </w:tcPr>
          <w:p w:rsidR="009641B1" w:rsidRDefault="000F18FD">
            <w:pPr>
              <w:pStyle w:val="TableParagraph"/>
              <w:ind w:left="5" w:right="112"/>
              <w:rPr>
                <w:sz w:val="24"/>
              </w:rPr>
            </w:pPr>
            <w:r>
              <w:rPr>
                <w:sz w:val="24"/>
              </w:rPr>
              <w:t>Приближение статистических</w:t>
            </w:r>
            <w:r>
              <w:rPr>
                <w:spacing w:val="1"/>
                <w:sz w:val="24"/>
              </w:rPr>
              <w:t xml:space="preserve"> </w:t>
            </w:r>
            <w:r w:rsidR="008666FA">
              <w:rPr>
                <w:sz w:val="24"/>
              </w:rPr>
              <w:t>данных ОО</w:t>
            </w:r>
            <w:r>
              <w:rPr>
                <w:sz w:val="24"/>
              </w:rPr>
              <w:t xml:space="preserve"> по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среднестатистических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732" w:type="dxa"/>
            <w:tcBorders>
              <w:bottom w:val="single" w:sz="8" w:space="0" w:color="000000"/>
            </w:tcBorders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1B1">
        <w:trPr>
          <w:trHeight w:val="1679"/>
        </w:trPr>
        <w:tc>
          <w:tcPr>
            <w:tcW w:w="850" w:type="dxa"/>
            <w:tcBorders>
              <w:top w:val="single" w:sz="8" w:space="0" w:color="000000"/>
            </w:tcBorders>
          </w:tcPr>
          <w:p w:rsidR="009641B1" w:rsidRDefault="008666FA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4.4</w:t>
            </w:r>
            <w:r w:rsidR="000F18FD">
              <w:rPr>
                <w:sz w:val="24"/>
              </w:rPr>
              <w:t>.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before="3" w:line="270" w:lineRule="atLeast"/>
              <w:ind w:left="6" w:right="55"/>
              <w:rPr>
                <w:sz w:val="24"/>
              </w:rPr>
            </w:pPr>
            <w:r>
              <w:rPr>
                <w:sz w:val="24"/>
              </w:rPr>
              <w:t>Персональный контроль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которых показали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необъективный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1827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88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3505" w:type="dxa"/>
            <w:tcBorders>
              <w:top w:val="single" w:sz="8" w:space="0" w:color="000000"/>
            </w:tcBorders>
          </w:tcPr>
          <w:p w:rsidR="009641B1" w:rsidRDefault="000F18F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  <w:tcBorders>
              <w:top w:val="single" w:sz="8" w:space="0" w:color="000000"/>
            </w:tcBorders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1B1">
        <w:trPr>
          <w:trHeight w:val="580"/>
        </w:trPr>
        <w:tc>
          <w:tcPr>
            <w:tcW w:w="14903" w:type="dxa"/>
            <w:gridSpan w:val="6"/>
          </w:tcPr>
          <w:p w:rsidR="009641B1" w:rsidRDefault="000F18FD">
            <w:pPr>
              <w:pStyle w:val="TableParagraph"/>
              <w:spacing w:line="268" w:lineRule="exact"/>
              <w:ind w:left="489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9641B1">
        <w:trPr>
          <w:trHeight w:val="580"/>
        </w:trPr>
        <w:tc>
          <w:tcPr>
            <w:tcW w:w="850" w:type="dxa"/>
          </w:tcPr>
          <w:p w:rsidR="009641B1" w:rsidRDefault="000F18FD">
            <w:pPr>
              <w:pStyle w:val="TableParagraph"/>
              <w:spacing w:before="145"/>
              <w:ind w:left="27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spacing w:before="6"/>
              <w:ind w:left="6" w:right="755"/>
              <w:rPr>
                <w:sz w:val="24"/>
              </w:rPr>
            </w:pPr>
            <w:r>
              <w:rPr>
                <w:sz w:val="24"/>
              </w:rPr>
              <w:t>Разъяснительная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spacing w:before="6"/>
              <w:ind w:left="8" w:right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ind w:left="5" w:right="74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 w:rsidR="008666FA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8666FA">
              <w:rPr>
                <w:sz w:val="24"/>
              </w:rPr>
              <w:t>руководители Ш</w:t>
            </w:r>
            <w:r>
              <w:rPr>
                <w:sz w:val="24"/>
              </w:rPr>
              <w:t>МО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spacing w:before="6"/>
              <w:ind w:right="189"/>
              <w:rPr>
                <w:sz w:val="24"/>
              </w:rPr>
            </w:pPr>
            <w:r>
              <w:rPr>
                <w:sz w:val="24"/>
              </w:rPr>
              <w:t>Обеспечение открытости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7"/>
                <w:sz w:val="24"/>
              </w:rPr>
              <w:t xml:space="preserve"> </w:t>
            </w:r>
            <w:r w:rsidR="00454BD4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9641B1" w:rsidRDefault="000F18FD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</w:tr>
      <w:tr w:rsidR="009641B1">
        <w:trPr>
          <w:trHeight w:val="580"/>
        </w:trPr>
        <w:tc>
          <w:tcPr>
            <w:tcW w:w="850" w:type="dxa"/>
          </w:tcPr>
          <w:p w:rsidR="009641B1" w:rsidRDefault="009641B1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9641B1" w:rsidRDefault="000F18FD">
            <w:pPr>
              <w:pStyle w:val="TableParagraph"/>
              <w:spacing w:line="264" w:lineRule="exact"/>
              <w:ind w:left="27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ind w:left="6" w:right="259"/>
              <w:rPr>
                <w:sz w:val="24"/>
              </w:rPr>
            </w:pPr>
            <w:r>
              <w:rPr>
                <w:sz w:val="24"/>
              </w:rPr>
              <w:t>Информирование родителей и</w:t>
            </w:r>
            <w:r>
              <w:rPr>
                <w:spacing w:val="-57"/>
                <w:sz w:val="24"/>
              </w:rPr>
              <w:t xml:space="preserve"> </w:t>
            </w:r>
            <w:r w:rsidR="008666FA">
              <w:rPr>
                <w:sz w:val="24"/>
              </w:rPr>
              <w:t>обу</w:t>
            </w:r>
            <w:r>
              <w:rPr>
                <w:sz w:val="24"/>
              </w:rPr>
              <w:t>ча</w:t>
            </w:r>
            <w:r w:rsidR="008666FA">
              <w:rPr>
                <w:sz w:val="24"/>
              </w:rPr>
              <w:t>ю</w:t>
            </w:r>
            <w:r>
              <w:rPr>
                <w:sz w:val="24"/>
              </w:rPr>
              <w:t>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процедуре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ind w:left="8" w:right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ind w:left="5" w:right="59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5" w:right="188"/>
              <w:rPr>
                <w:sz w:val="24"/>
              </w:rPr>
            </w:pPr>
            <w:r>
              <w:rPr>
                <w:sz w:val="24"/>
              </w:rPr>
              <w:t>Обеспечение открытости</w:t>
            </w:r>
            <w:r w:rsidR="00454B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7"/>
                <w:sz w:val="24"/>
              </w:rPr>
              <w:t xml:space="preserve"> </w:t>
            </w:r>
            <w:r w:rsidR="00454BD4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1B1" w:rsidTr="008666FA">
        <w:trPr>
          <w:trHeight w:val="909"/>
        </w:trPr>
        <w:tc>
          <w:tcPr>
            <w:tcW w:w="850" w:type="dxa"/>
          </w:tcPr>
          <w:p w:rsidR="009641B1" w:rsidRDefault="000F18FD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401" w:type="dxa"/>
          </w:tcPr>
          <w:p w:rsidR="009641B1" w:rsidRDefault="000F18FD">
            <w:pPr>
              <w:pStyle w:val="TableParagraph"/>
              <w:ind w:left="6" w:right="64"/>
              <w:rPr>
                <w:sz w:val="24"/>
              </w:rPr>
            </w:pPr>
            <w:r>
              <w:rPr>
                <w:sz w:val="24"/>
              </w:rPr>
              <w:t>Организация горячей линии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 w:rsidR="008666FA">
              <w:rPr>
                <w:spacing w:val="-2"/>
                <w:sz w:val="24"/>
              </w:rPr>
              <w:t xml:space="preserve">к </w:t>
            </w:r>
            <w:r w:rsidR="008666FA">
              <w:rPr>
                <w:sz w:val="24"/>
              </w:rPr>
              <w:t>организации проведения ВПР</w:t>
            </w:r>
          </w:p>
        </w:tc>
        <w:tc>
          <w:tcPr>
            <w:tcW w:w="1827" w:type="dxa"/>
          </w:tcPr>
          <w:p w:rsidR="009641B1" w:rsidRDefault="000F18FD">
            <w:pPr>
              <w:pStyle w:val="TableParagraph"/>
              <w:ind w:left="8" w:right="17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588" w:type="dxa"/>
          </w:tcPr>
          <w:p w:rsidR="009641B1" w:rsidRDefault="000F18FD">
            <w:pPr>
              <w:pStyle w:val="TableParagraph"/>
              <w:ind w:left="5" w:right="59"/>
              <w:rPr>
                <w:sz w:val="24"/>
              </w:rPr>
            </w:pPr>
            <w:r>
              <w:rPr>
                <w:sz w:val="24"/>
              </w:rPr>
              <w:t>Школьный координатор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</w:tc>
        <w:tc>
          <w:tcPr>
            <w:tcW w:w="3505" w:type="dxa"/>
          </w:tcPr>
          <w:p w:rsidR="009641B1" w:rsidRDefault="000F18FD">
            <w:pPr>
              <w:pStyle w:val="TableParagraph"/>
              <w:ind w:left="204" w:right="175"/>
              <w:rPr>
                <w:sz w:val="24"/>
              </w:rPr>
            </w:pPr>
            <w:r>
              <w:rPr>
                <w:sz w:val="24"/>
              </w:rPr>
              <w:t>Ознакомление с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 w:rsidR="008666FA">
              <w:rPr>
                <w:sz w:val="24"/>
              </w:rPr>
              <w:t>ВПР</w:t>
            </w:r>
          </w:p>
        </w:tc>
        <w:tc>
          <w:tcPr>
            <w:tcW w:w="2732" w:type="dxa"/>
          </w:tcPr>
          <w:p w:rsidR="009641B1" w:rsidRDefault="009641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F18FD" w:rsidRDefault="000F18FD"/>
    <w:sectPr w:rsidR="000F18FD">
      <w:pgSz w:w="16840" w:h="11900" w:orient="landscape"/>
      <w:pgMar w:top="110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07D38"/>
    <w:multiLevelType w:val="hybridMultilevel"/>
    <w:tmpl w:val="27AE9116"/>
    <w:lvl w:ilvl="0" w:tplc="77A8F590">
      <w:numFmt w:val="bullet"/>
      <w:lvlText w:val="•"/>
      <w:lvlJc w:val="left"/>
      <w:pPr>
        <w:ind w:left="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82C6DA">
      <w:numFmt w:val="bullet"/>
      <w:lvlText w:val="•"/>
      <w:lvlJc w:val="left"/>
      <w:pPr>
        <w:ind w:left="546" w:hanging="149"/>
      </w:pPr>
      <w:rPr>
        <w:rFonts w:hint="default"/>
        <w:lang w:val="ru-RU" w:eastAsia="en-US" w:bidi="ar-SA"/>
      </w:rPr>
    </w:lvl>
    <w:lvl w:ilvl="2" w:tplc="1CAE85D0">
      <w:numFmt w:val="bullet"/>
      <w:lvlText w:val="•"/>
      <w:lvlJc w:val="left"/>
      <w:pPr>
        <w:ind w:left="1093" w:hanging="149"/>
      </w:pPr>
      <w:rPr>
        <w:rFonts w:hint="default"/>
        <w:lang w:val="ru-RU" w:eastAsia="en-US" w:bidi="ar-SA"/>
      </w:rPr>
    </w:lvl>
    <w:lvl w:ilvl="3" w:tplc="1CC4CEA4">
      <w:numFmt w:val="bullet"/>
      <w:lvlText w:val="•"/>
      <w:lvlJc w:val="left"/>
      <w:pPr>
        <w:ind w:left="1640" w:hanging="149"/>
      </w:pPr>
      <w:rPr>
        <w:rFonts w:hint="default"/>
        <w:lang w:val="ru-RU" w:eastAsia="en-US" w:bidi="ar-SA"/>
      </w:rPr>
    </w:lvl>
    <w:lvl w:ilvl="4" w:tplc="0E902132">
      <w:numFmt w:val="bullet"/>
      <w:lvlText w:val="•"/>
      <w:lvlJc w:val="left"/>
      <w:pPr>
        <w:ind w:left="2186" w:hanging="149"/>
      </w:pPr>
      <w:rPr>
        <w:rFonts w:hint="default"/>
        <w:lang w:val="ru-RU" w:eastAsia="en-US" w:bidi="ar-SA"/>
      </w:rPr>
    </w:lvl>
    <w:lvl w:ilvl="5" w:tplc="E93064E2">
      <w:numFmt w:val="bullet"/>
      <w:lvlText w:val="•"/>
      <w:lvlJc w:val="left"/>
      <w:pPr>
        <w:ind w:left="2733" w:hanging="149"/>
      </w:pPr>
      <w:rPr>
        <w:rFonts w:hint="default"/>
        <w:lang w:val="ru-RU" w:eastAsia="en-US" w:bidi="ar-SA"/>
      </w:rPr>
    </w:lvl>
    <w:lvl w:ilvl="6" w:tplc="CDEC6E40">
      <w:numFmt w:val="bullet"/>
      <w:lvlText w:val="•"/>
      <w:lvlJc w:val="left"/>
      <w:pPr>
        <w:ind w:left="3280" w:hanging="149"/>
      </w:pPr>
      <w:rPr>
        <w:rFonts w:hint="default"/>
        <w:lang w:val="ru-RU" w:eastAsia="en-US" w:bidi="ar-SA"/>
      </w:rPr>
    </w:lvl>
    <w:lvl w:ilvl="7" w:tplc="0D302B60">
      <w:numFmt w:val="bullet"/>
      <w:lvlText w:val="•"/>
      <w:lvlJc w:val="left"/>
      <w:pPr>
        <w:ind w:left="3826" w:hanging="149"/>
      </w:pPr>
      <w:rPr>
        <w:rFonts w:hint="default"/>
        <w:lang w:val="ru-RU" w:eastAsia="en-US" w:bidi="ar-SA"/>
      </w:rPr>
    </w:lvl>
    <w:lvl w:ilvl="8" w:tplc="708ACE86">
      <w:numFmt w:val="bullet"/>
      <w:lvlText w:val="•"/>
      <w:lvlJc w:val="left"/>
      <w:pPr>
        <w:ind w:left="4373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7D685F9E"/>
    <w:multiLevelType w:val="hybridMultilevel"/>
    <w:tmpl w:val="0A220C6C"/>
    <w:lvl w:ilvl="0" w:tplc="D88E6142">
      <w:start w:val="1"/>
      <w:numFmt w:val="decimal"/>
      <w:lvlText w:val="%1"/>
      <w:lvlJc w:val="left"/>
      <w:pPr>
        <w:ind w:left="16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78B728">
      <w:numFmt w:val="bullet"/>
      <w:lvlText w:val="•"/>
      <w:lvlJc w:val="left"/>
      <w:pPr>
        <w:ind w:left="690" w:hanging="154"/>
      </w:pPr>
      <w:rPr>
        <w:rFonts w:hint="default"/>
        <w:lang w:val="ru-RU" w:eastAsia="en-US" w:bidi="ar-SA"/>
      </w:rPr>
    </w:lvl>
    <w:lvl w:ilvl="2" w:tplc="ED1002CC">
      <w:numFmt w:val="bullet"/>
      <w:lvlText w:val="•"/>
      <w:lvlJc w:val="left"/>
      <w:pPr>
        <w:ind w:left="1221" w:hanging="154"/>
      </w:pPr>
      <w:rPr>
        <w:rFonts w:hint="default"/>
        <w:lang w:val="ru-RU" w:eastAsia="en-US" w:bidi="ar-SA"/>
      </w:rPr>
    </w:lvl>
    <w:lvl w:ilvl="3" w:tplc="8A9E6D2C">
      <w:numFmt w:val="bullet"/>
      <w:lvlText w:val="•"/>
      <w:lvlJc w:val="left"/>
      <w:pPr>
        <w:ind w:left="1752" w:hanging="154"/>
      </w:pPr>
      <w:rPr>
        <w:rFonts w:hint="default"/>
        <w:lang w:val="ru-RU" w:eastAsia="en-US" w:bidi="ar-SA"/>
      </w:rPr>
    </w:lvl>
    <w:lvl w:ilvl="4" w:tplc="95DC8A4A">
      <w:numFmt w:val="bullet"/>
      <w:lvlText w:val="•"/>
      <w:lvlJc w:val="left"/>
      <w:pPr>
        <w:ind w:left="2282" w:hanging="154"/>
      </w:pPr>
      <w:rPr>
        <w:rFonts w:hint="default"/>
        <w:lang w:val="ru-RU" w:eastAsia="en-US" w:bidi="ar-SA"/>
      </w:rPr>
    </w:lvl>
    <w:lvl w:ilvl="5" w:tplc="B1C678AA">
      <w:numFmt w:val="bullet"/>
      <w:lvlText w:val="•"/>
      <w:lvlJc w:val="left"/>
      <w:pPr>
        <w:ind w:left="2813" w:hanging="154"/>
      </w:pPr>
      <w:rPr>
        <w:rFonts w:hint="default"/>
        <w:lang w:val="ru-RU" w:eastAsia="en-US" w:bidi="ar-SA"/>
      </w:rPr>
    </w:lvl>
    <w:lvl w:ilvl="6" w:tplc="AB649402">
      <w:numFmt w:val="bullet"/>
      <w:lvlText w:val="•"/>
      <w:lvlJc w:val="left"/>
      <w:pPr>
        <w:ind w:left="3344" w:hanging="154"/>
      </w:pPr>
      <w:rPr>
        <w:rFonts w:hint="default"/>
        <w:lang w:val="ru-RU" w:eastAsia="en-US" w:bidi="ar-SA"/>
      </w:rPr>
    </w:lvl>
    <w:lvl w:ilvl="7" w:tplc="BE7A09D8">
      <w:numFmt w:val="bullet"/>
      <w:lvlText w:val="•"/>
      <w:lvlJc w:val="left"/>
      <w:pPr>
        <w:ind w:left="3874" w:hanging="154"/>
      </w:pPr>
      <w:rPr>
        <w:rFonts w:hint="default"/>
        <w:lang w:val="ru-RU" w:eastAsia="en-US" w:bidi="ar-SA"/>
      </w:rPr>
    </w:lvl>
    <w:lvl w:ilvl="8" w:tplc="F5CEA9F6">
      <w:numFmt w:val="bullet"/>
      <w:lvlText w:val="•"/>
      <w:lvlJc w:val="left"/>
      <w:pPr>
        <w:ind w:left="4405" w:hanging="1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41B1"/>
    <w:rsid w:val="000F18FD"/>
    <w:rsid w:val="00210A14"/>
    <w:rsid w:val="00402F4F"/>
    <w:rsid w:val="00454BD4"/>
    <w:rsid w:val="008354A6"/>
    <w:rsid w:val="008666FA"/>
    <w:rsid w:val="0092188C"/>
    <w:rsid w:val="009641B1"/>
    <w:rsid w:val="00CB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5A70"/>
  <w15:docId w15:val="{68206F27-566E-419E-8DA9-CF9CBC34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8666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66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7EA4-BA57-4B24-8879-CC78F31F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 по предотвращению необъективности ВПР.docx</vt:lpstr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 по предотвращению необъективности ВПР.docx</dc:title>
  <dc:creator>frolova</dc:creator>
  <cp:lastModifiedBy>Пользователь</cp:lastModifiedBy>
  <cp:revision>7</cp:revision>
  <cp:lastPrinted>2023-05-03T03:00:00Z</cp:lastPrinted>
  <dcterms:created xsi:type="dcterms:W3CDTF">2021-10-19T10:38:00Z</dcterms:created>
  <dcterms:modified xsi:type="dcterms:W3CDTF">2023-05-03T03:44:00Z</dcterms:modified>
</cp:coreProperties>
</file>