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41" w:rsidRPr="00EF4B04" w:rsidRDefault="000D3B41" w:rsidP="000D3B41">
      <w:pPr>
        <w:rPr>
          <w:sz w:val="22"/>
          <w:szCs w:val="22"/>
        </w:rPr>
      </w:pPr>
      <w:r w:rsidRPr="00EF4B04">
        <w:rPr>
          <w:sz w:val="22"/>
          <w:szCs w:val="22"/>
        </w:rPr>
        <w:t xml:space="preserve">Муниципальное </w:t>
      </w:r>
      <w:r w:rsidR="005439A8">
        <w:rPr>
          <w:sz w:val="22"/>
          <w:szCs w:val="22"/>
        </w:rPr>
        <w:t xml:space="preserve">бюджетное </w:t>
      </w:r>
      <w:r w:rsidRPr="00EF4B04">
        <w:rPr>
          <w:sz w:val="22"/>
          <w:szCs w:val="22"/>
        </w:rPr>
        <w:t>общеобразовательное учреждение</w:t>
      </w:r>
    </w:p>
    <w:p w:rsidR="000D3B41" w:rsidRPr="00EF4B04" w:rsidRDefault="000D3B41" w:rsidP="000D3B41">
      <w:pPr>
        <w:rPr>
          <w:sz w:val="22"/>
          <w:szCs w:val="22"/>
        </w:rPr>
      </w:pPr>
      <w:r w:rsidRPr="00EF4B04">
        <w:rPr>
          <w:sz w:val="22"/>
          <w:szCs w:val="22"/>
        </w:rPr>
        <w:t>Красносадовская средняя общеобразовательная  школа</w:t>
      </w:r>
    </w:p>
    <w:p w:rsidR="000D3B41" w:rsidRPr="00EF4B04" w:rsidRDefault="000D3B41" w:rsidP="000D3B41">
      <w:pPr>
        <w:rPr>
          <w:sz w:val="22"/>
          <w:szCs w:val="22"/>
        </w:rPr>
      </w:pPr>
      <w:r w:rsidRPr="00EF4B04">
        <w:rPr>
          <w:sz w:val="22"/>
          <w:szCs w:val="22"/>
        </w:rPr>
        <w:t>Азовского района</w:t>
      </w:r>
    </w:p>
    <w:p w:rsidR="000D3B41" w:rsidRPr="007B2E3A" w:rsidRDefault="000D3B41" w:rsidP="000D3B41"/>
    <w:p w:rsidR="000D3B41" w:rsidRPr="007B2E3A" w:rsidRDefault="000D3B41" w:rsidP="000D3B41"/>
    <w:p w:rsidR="000D3B41" w:rsidRPr="007B2E3A" w:rsidRDefault="000D3B41" w:rsidP="000D3B41">
      <w:r w:rsidRPr="007B2E3A">
        <w:t>ПРИКАЗ</w:t>
      </w:r>
    </w:p>
    <w:p w:rsidR="000D3B41" w:rsidRPr="007B2E3A" w:rsidRDefault="000D3B41" w:rsidP="000D3B41"/>
    <w:p w:rsidR="000D3B41" w:rsidRPr="007B2E3A" w:rsidRDefault="00DD627C" w:rsidP="000D3B41">
      <w:r>
        <w:t>14.02.2023</w:t>
      </w:r>
      <w:r w:rsidR="000D3B41" w:rsidRPr="007B2E3A">
        <w:t xml:space="preserve">       </w:t>
      </w:r>
      <w:r>
        <w:t xml:space="preserve">                           № 17</w:t>
      </w:r>
    </w:p>
    <w:p w:rsidR="000D3B41" w:rsidRDefault="000D3B41" w:rsidP="000D3B41"/>
    <w:p w:rsidR="00492A74" w:rsidRDefault="00492A74" w:rsidP="000D3B41"/>
    <w:p w:rsidR="000D3B41" w:rsidRDefault="008B7B26" w:rsidP="000D3B41">
      <w:r>
        <w:t>О создании рабочей группы</w:t>
      </w:r>
    </w:p>
    <w:p w:rsidR="008B7B26" w:rsidRDefault="008B7B26" w:rsidP="000D3B41">
      <w:r>
        <w:t>по обеспечению перехода на ФГОС СОО</w:t>
      </w:r>
      <w:r w:rsidR="00492A74">
        <w:t>,</w:t>
      </w:r>
    </w:p>
    <w:p w:rsidR="00492A74" w:rsidRDefault="00492A74" w:rsidP="000D3B41">
      <w:r>
        <w:t xml:space="preserve">разработке приложений к ООП  </w:t>
      </w:r>
    </w:p>
    <w:p w:rsidR="00492A74" w:rsidRDefault="00492A74" w:rsidP="000D3B41">
      <w:r>
        <w:t xml:space="preserve">и методическому сопровождению </w:t>
      </w:r>
    </w:p>
    <w:p w:rsidR="00492A74" w:rsidRPr="00492A74" w:rsidRDefault="00492A74" w:rsidP="000D3B41">
      <w:r>
        <w:t>введения ФООП в 2023</w:t>
      </w:r>
      <w:r w:rsidRPr="00A57004">
        <w:t>/</w:t>
      </w:r>
      <w:r>
        <w:t>2024 учебном году</w:t>
      </w:r>
    </w:p>
    <w:p w:rsidR="000D3B41" w:rsidRPr="00855BA2" w:rsidRDefault="000D3B41" w:rsidP="000D3B41">
      <w:pPr>
        <w:rPr>
          <w:sz w:val="8"/>
        </w:rPr>
      </w:pPr>
    </w:p>
    <w:p w:rsidR="008B7B26" w:rsidRDefault="008B7B26" w:rsidP="00855BA2">
      <w:pPr>
        <w:ind w:firstLine="540"/>
        <w:jc w:val="both"/>
      </w:pPr>
    </w:p>
    <w:p w:rsidR="008B7B26" w:rsidRDefault="008B7B26" w:rsidP="00855BA2">
      <w:pPr>
        <w:ind w:firstLine="540"/>
        <w:jc w:val="both"/>
      </w:pPr>
      <w:r>
        <w:t>В целях обе</w:t>
      </w:r>
      <w:r w:rsidR="00A57004">
        <w:t>спечения эффективного введения ф</w:t>
      </w:r>
      <w:r>
        <w:t xml:space="preserve">едерального государственного стандарта среднего общего образования, </w:t>
      </w:r>
      <w:r w:rsidR="00A57004">
        <w:t xml:space="preserve">во исполнение приказа Азовского РОО от 19.01.2023г. № 43 «О введении основных общеобразовательных программ в образовательных организациях Азовского района», </w:t>
      </w:r>
      <w:r>
        <w:t>на основании решения Педагогического совета от 14.02.2023 г., протокол № 05</w:t>
      </w:r>
    </w:p>
    <w:p w:rsidR="008B7B26" w:rsidRDefault="008B7B26" w:rsidP="00855BA2">
      <w:pPr>
        <w:ind w:firstLine="540"/>
        <w:jc w:val="both"/>
      </w:pPr>
    </w:p>
    <w:p w:rsidR="00770CF1" w:rsidRDefault="000D3B41" w:rsidP="00855BA2">
      <w:pPr>
        <w:ind w:firstLine="540"/>
        <w:jc w:val="both"/>
      </w:pPr>
      <w:r w:rsidRPr="00472BA6">
        <w:t>ПРИКАЗЫВАЮ:</w:t>
      </w:r>
    </w:p>
    <w:p w:rsidR="00492A74" w:rsidRPr="00472BA6" w:rsidRDefault="00492A74" w:rsidP="00855BA2">
      <w:pPr>
        <w:ind w:firstLine="540"/>
        <w:jc w:val="both"/>
      </w:pPr>
    </w:p>
    <w:p w:rsidR="008B7B26" w:rsidRDefault="008B7B26" w:rsidP="008B7B26">
      <w:pPr>
        <w:pStyle w:val="a5"/>
        <w:numPr>
          <w:ilvl w:val="0"/>
          <w:numId w:val="1"/>
        </w:numPr>
        <w:spacing w:line="276" w:lineRule="auto"/>
        <w:jc w:val="both"/>
      </w:pPr>
      <w:r>
        <w:t>Создать рабочую группу по введению ФГОС СОО в следующем составе: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Мезинова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Г.Е., директор школы, руководитель группы;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Савченко И.В., заместитель директора по УВР, член группы;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Самойлова И.А., заместитель директора по ВР, член группы;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Осенняя О.Н., руководитель ШМО учителей начальных классов, член группы;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Халчевская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В.Н., руководитель ШМО учителей естественно-математического цикла, член группы;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Савченко Е.Ю., руководитель ШМО учителей гуманитарного цикла, член группы;</w:t>
      </w:r>
    </w:p>
    <w:p w:rsidR="008B7B26" w:rsidRDefault="008B7B26" w:rsidP="008B7B26">
      <w:pPr>
        <w:pStyle w:val="a6"/>
        <w:spacing w:after="0"/>
        <w:ind w:left="426" w:right="215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Разоренова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Ю.А., советник по воспитанию, член группы.</w:t>
      </w:r>
    </w:p>
    <w:p w:rsidR="008B7B26" w:rsidRDefault="008B7B26" w:rsidP="008B7B26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Утвердить и ввести в действие Положение о рабочей группе по </w:t>
      </w:r>
      <w:r w:rsidR="00492A74">
        <w:t>введению федерального государственного стандарта среднего общего образования (далее – ФГОС СОО). (Приложение 1).</w:t>
      </w:r>
    </w:p>
    <w:p w:rsidR="00492A74" w:rsidRDefault="00492A74" w:rsidP="008B7B26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Утвердить План </w:t>
      </w:r>
      <w:r w:rsidR="00A57004">
        <w:t xml:space="preserve">(дорожную карту) введения федерального государственного образовательного стандарта среднего общего образования </w:t>
      </w:r>
      <w:bookmarkStart w:id="0" w:name="_GoBack"/>
      <w:bookmarkEnd w:id="0"/>
      <w:r>
        <w:t xml:space="preserve">МБОУ </w:t>
      </w:r>
      <w:proofErr w:type="spellStart"/>
      <w:r>
        <w:t>Красносадовской</w:t>
      </w:r>
      <w:proofErr w:type="spellEnd"/>
      <w:r>
        <w:t xml:space="preserve"> СОШ на 2023</w:t>
      </w:r>
      <w:r w:rsidR="00A57004">
        <w:t xml:space="preserve">-2024 </w:t>
      </w:r>
      <w:proofErr w:type="spellStart"/>
      <w:r w:rsidR="00A57004">
        <w:t>г.г</w:t>
      </w:r>
      <w:proofErr w:type="spellEnd"/>
      <w:r w:rsidR="00A57004">
        <w:t>.</w:t>
      </w:r>
      <w:r>
        <w:t xml:space="preserve"> (Приложение 2).</w:t>
      </w:r>
    </w:p>
    <w:p w:rsidR="00492A74" w:rsidRDefault="00492A74" w:rsidP="008B7B26">
      <w:pPr>
        <w:pStyle w:val="a5"/>
        <w:numPr>
          <w:ilvl w:val="0"/>
          <w:numId w:val="1"/>
        </w:numPr>
        <w:spacing w:line="276" w:lineRule="auto"/>
        <w:jc w:val="both"/>
      </w:pPr>
      <w:r>
        <w:t>Контроль за исполнением данного приказа оставляю за собой.</w:t>
      </w:r>
    </w:p>
    <w:p w:rsidR="00492A74" w:rsidRDefault="00492A74" w:rsidP="00492A74">
      <w:pPr>
        <w:pStyle w:val="a5"/>
        <w:spacing w:line="276" w:lineRule="auto"/>
        <w:ind w:left="900"/>
        <w:jc w:val="both"/>
      </w:pPr>
    </w:p>
    <w:p w:rsidR="00492A74" w:rsidRDefault="00492A74" w:rsidP="00492A74">
      <w:pPr>
        <w:pStyle w:val="a5"/>
        <w:spacing w:line="276" w:lineRule="auto"/>
        <w:ind w:left="900"/>
        <w:jc w:val="both"/>
      </w:pPr>
    </w:p>
    <w:p w:rsidR="00492A74" w:rsidRDefault="00492A74" w:rsidP="00492A74">
      <w:pPr>
        <w:pStyle w:val="a5"/>
        <w:spacing w:line="276" w:lineRule="auto"/>
        <w:ind w:left="900"/>
        <w:jc w:val="both"/>
      </w:pPr>
    </w:p>
    <w:p w:rsidR="000D3B41" w:rsidRPr="00855BA2" w:rsidRDefault="000D3B41" w:rsidP="00855BA2">
      <w:pPr>
        <w:ind w:firstLine="540"/>
        <w:jc w:val="both"/>
        <w:rPr>
          <w:sz w:val="6"/>
          <w:szCs w:val="22"/>
        </w:rPr>
      </w:pPr>
    </w:p>
    <w:p w:rsidR="000D3B41" w:rsidRDefault="000D3B41" w:rsidP="000D3B41">
      <w:pPr>
        <w:jc w:val="center"/>
      </w:pPr>
      <w:r w:rsidRPr="00472BA6">
        <w:t xml:space="preserve">Директор </w:t>
      </w:r>
      <w:r w:rsidRPr="00472BA6">
        <w:tab/>
      </w:r>
      <w:r w:rsidRPr="00472BA6">
        <w:tab/>
      </w:r>
      <w:r w:rsidRPr="00472BA6">
        <w:tab/>
      </w:r>
      <w:r w:rsidRPr="00472BA6">
        <w:tab/>
        <w:t xml:space="preserve">                                                    Г.Е. Мезинова</w:t>
      </w:r>
    </w:p>
    <w:p w:rsidR="00F85D66" w:rsidRDefault="00F85D66" w:rsidP="000D3B41">
      <w:pPr>
        <w:jc w:val="center"/>
      </w:pPr>
    </w:p>
    <w:sectPr w:rsidR="00F85D66" w:rsidSect="002D67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4326"/>
    <w:multiLevelType w:val="hybridMultilevel"/>
    <w:tmpl w:val="8196D5D8"/>
    <w:lvl w:ilvl="0" w:tplc="AFDE7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B41"/>
    <w:rsid w:val="00096860"/>
    <w:rsid w:val="000D3B41"/>
    <w:rsid w:val="000E1BB9"/>
    <w:rsid w:val="00117DBF"/>
    <w:rsid w:val="002D67B5"/>
    <w:rsid w:val="002E3062"/>
    <w:rsid w:val="00472BA6"/>
    <w:rsid w:val="00492A74"/>
    <w:rsid w:val="005439A8"/>
    <w:rsid w:val="005B086F"/>
    <w:rsid w:val="00770CF1"/>
    <w:rsid w:val="00777230"/>
    <w:rsid w:val="007D0D91"/>
    <w:rsid w:val="007E32B8"/>
    <w:rsid w:val="00855BA2"/>
    <w:rsid w:val="008B7B26"/>
    <w:rsid w:val="008C1181"/>
    <w:rsid w:val="0098764C"/>
    <w:rsid w:val="009C4F6F"/>
    <w:rsid w:val="00A57004"/>
    <w:rsid w:val="00A96A0A"/>
    <w:rsid w:val="00B2341F"/>
    <w:rsid w:val="00B8184C"/>
    <w:rsid w:val="00BB6114"/>
    <w:rsid w:val="00BF4127"/>
    <w:rsid w:val="00C364FF"/>
    <w:rsid w:val="00D24125"/>
    <w:rsid w:val="00D6262A"/>
    <w:rsid w:val="00DA6746"/>
    <w:rsid w:val="00DC705B"/>
    <w:rsid w:val="00DD627C"/>
    <w:rsid w:val="00F12559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B45C"/>
  <w15:docId w15:val="{9F7438A0-49FF-454F-8773-66280383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7B2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B7B2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8B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ADBD-F585-43EC-BED5-1888CB99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35</cp:revision>
  <cp:lastPrinted>2023-03-12T13:42:00Z</cp:lastPrinted>
  <dcterms:created xsi:type="dcterms:W3CDTF">2009-11-16T18:43:00Z</dcterms:created>
  <dcterms:modified xsi:type="dcterms:W3CDTF">2023-03-12T13:42:00Z</dcterms:modified>
</cp:coreProperties>
</file>