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E1" w:rsidRDefault="00B256E1" w:rsidP="00B256E1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19.5pt">
            <v:imagedata r:id="rId5" o:title="Рисунок (19)"/>
          </v:shape>
        </w:pict>
      </w:r>
    </w:p>
    <w:p w:rsidR="00B256E1" w:rsidRPr="00430271" w:rsidRDefault="00B256E1" w:rsidP="00B256E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30271" w:rsidRPr="00430271" w:rsidRDefault="00430271" w:rsidP="00430271">
      <w:pPr>
        <w:spacing w:after="0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2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с учетом методических рекомендаций муниципальных предметно-методических комиссий Олимпиады.</w:t>
      </w:r>
    </w:p>
    <w:p w:rsidR="00430271" w:rsidRPr="00430271" w:rsidRDefault="00430271" w:rsidP="00430271">
      <w:pPr>
        <w:spacing w:after="0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271">
        <w:rPr>
          <w:rFonts w:ascii="Times New Roman" w:eastAsia="Times New Roman" w:hAnsi="Times New Roman"/>
          <w:sz w:val="28"/>
          <w:szCs w:val="28"/>
          <w:lang w:eastAsia="ru-RU"/>
        </w:rPr>
        <w:t>2.4. В школьном этапе Олимпиады по каждому общеобразовательному предмету принимают участие обучающиеся 5 - 9 классов образовательной организации.</w:t>
      </w:r>
    </w:p>
    <w:p w:rsidR="00430271" w:rsidRPr="00430271" w:rsidRDefault="00430271" w:rsidP="00430271">
      <w:pPr>
        <w:spacing w:after="0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271">
        <w:rPr>
          <w:rFonts w:ascii="Times New Roman" w:eastAsia="Times New Roman" w:hAnsi="Times New Roman"/>
          <w:sz w:val="28"/>
          <w:szCs w:val="28"/>
          <w:lang w:eastAsia="ru-RU"/>
        </w:rPr>
        <w:t>2.5.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430271" w:rsidRPr="00430271" w:rsidRDefault="00430271" w:rsidP="00430271">
      <w:pPr>
        <w:spacing w:after="0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271">
        <w:rPr>
          <w:rFonts w:ascii="Times New Roman" w:eastAsia="Times New Roman" w:hAnsi="Times New Roman"/>
          <w:sz w:val="28"/>
          <w:szCs w:val="28"/>
          <w:lang w:eastAsia="ru-RU"/>
        </w:rPr>
        <w:t>В случае, когда победители не определены, в школьном этапе Олимпиады определяются только призеры.</w:t>
      </w:r>
    </w:p>
    <w:p w:rsidR="00430271" w:rsidRPr="00430271" w:rsidRDefault="00430271" w:rsidP="00430271">
      <w:pPr>
        <w:spacing w:after="0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271">
        <w:rPr>
          <w:rFonts w:ascii="Times New Roman" w:eastAsia="Times New Roman" w:hAnsi="Times New Roman"/>
          <w:sz w:val="28"/>
          <w:szCs w:val="28"/>
          <w:lang w:eastAsia="ru-RU"/>
        </w:rPr>
        <w:t>2.6. 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школьного  этапа Олимпиады.</w:t>
      </w:r>
    </w:p>
    <w:p w:rsidR="00430271" w:rsidRPr="00430271" w:rsidRDefault="00430271" w:rsidP="00430271">
      <w:pPr>
        <w:spacing w:after="0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271">
        <w:rPr>
          <w:rFonts w:ascii="Times New Roman" w:eastAsia="Times New Roman" w:hAnsi="Times New Roman"/>
          <w:sz w:val="28"/>
          <w:szCs w:val="28"/>
          <w:lang w:eastAsia="ru-RU"/>
        </w:rPr>
        <w:t>2.7.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</w:t>
      </w:r>
    </w:p>
    <w:p w:rsidR="00430271" w:rsidRPr="00430271" w:rsidRDefault="00430271" w:rsidP="00430271">
      <w:pPr>
        <w:spacing w:after="0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271">
        <w:rPr>
          <w:rFonts w:ascii="Times New Roman" w:eastAsia="Times New Roman" w:hAnsi="Times New Roman"/>
          <w:sz w:val="28"/>
          <w:szCs w:val="28"/>
          <w:lang w:eastAsia="ru-RU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</w:p>
    <w:p w:rsidR="00430271" w:rsidRPr="00430271" w:rsidRDefault="00430271" w:rsidP="00430271">
      <w:pPr>
        <w:spacing w:after="0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271">
        <w:rPr>
          <w:rFonts w:ascii="Times New Roman" w:eastAsia="Times New Roman" w:hAnsi="Times New Roman"/>
          <w:sz w:val="28"/>
          <w:szCs w:val="28"/>
          <w:lang w:eastAsia="ru-RU"/>
        </w:rPr>
        <w:t>2.8. Список победителей и призеров школьного этапа Олимпиады утверждается организатором школьного этапа Олимпиады.</w:t>
      </w:r>
    </w:p>
    <w:p w:rsidR="00430271" w:rsidRPr="00430271" w:rsidRDefault="00430271" w:rsidP="00430271">
      <w:pPr>
        <w:spacing w:after="0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271">
        <w:rPr>
          <w:rFonts w:ascii="Times New Roman" w:eastAsia="Times New Roman" w:hAnsi="Times New Roman"/>
          <w:sz w:val="28"/>
          <w:szCs w:val="28"/>
          <w:lang w:eastAsia="ru-RU"/>
        </w:rPr>
        <w:t>2.9. Победители и призеры школьного этапа Олимпиады награждаются дипломами.</w:t>
      </w:r>
    </w:p>
    <w:p w:rsidR="00430271" w:rsidRPr="00430271" w:rsidRDefault="00430271" w:rsidP="00430271">
      <w:pPr>
        <w:spacing w:after="0"/>
        <w:ind w:firstLine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271">
        <w:rPr>
          <w:rFonts w:ascii="Times New Roman" w:eastAsia="Times New Roman" w:hAnsi="Times New Roman"/>
          <w:sz w:val="28"/>
          <w:szCs w:val="28"/>
          <w:lang w:eastAsia="ru-RU"/>
        </w:rPr>
        <w:t>2.10.  Из числа победителей и призеров школьного этапа Олимпиады учащиеся 7-9 классов направляются для участия в муниципальном этапе олимпиады, в том числе:</w:t>
      </w:r>
    </w:p>
    <w:p w:rsidR="00430271" w:rsidRPr="00430271" w:rsidRDefault="00430271" w:rsidP="0043027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271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победители школьного этапа Олимпиады текущего года, набравшие   наибольшее количество баллов, составляющее более половины максимально возможных;</w:t>
      </w:r>
    </w:p>
    <w:p w:rsidR="00430271" w:rsidRPr="00430271" w:rsidRDefault="00430271" w:rsidP="0043027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271">
        <w:rPr>
          <w:rFonts w:ascii="Times New Roman" w:eastAsia="Times New Roman" w:hAnsi="Times New Roman"/>
          <w:sz w:val="28"/>
          <w:szCs w:val="28"/>
          <w:lang w:eastAsia="ru-RU"/>
        </w:rPr>
        <w:t xml:space="preserve">   - призеры школьного этапа Олимпиады текущего учебного года,  следующие в итоговой таблице за победителями, если набранные ими баллы  составляют больше половины максимально </w:t>
      </w:r>
      <w:proofErr w:type="gramStart"/>
      <w:r w:rsidRPr="00430271">
        <w:rPr>
          <w:rFonts w:ascii="Times New Roman" w:eastAsia="Times New Roman" w:hAnsi="Times New Roman"/>
          <w:sz w:val="28"/>
          <w:szCs w:val="28"/>
          <w:lang w:eastAsia="ru-RU"/>
        </w:rPr>
        <w:t>возможных</w:t>
      </w:r>
      <w:proofErr w:type="gramEnd"/>
      <w:r w:rsidRPr="004302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0271" w:rsidRPr="00430271" w:rsidRDefault="00430271" w:rsidP="00430271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30271">
        <w:rPr>
          <w:rFonts w:ascii="Times New Roman" w:eastAsia="Times New Roman" w:hAnsi="Times New Roman"/>
          <w:sz w:val="28"/>
          <w:szCs w:val="28"/>
          <w:lang w:eastAsia="ru-RU"/>
        </w:rPr>
        <w:t xml:space="preserve"> 2.11. Право на участие в муниципальном этапе Олимпиады подтверждается приказом общеобразовательного  учреждения.</w:t>
      </w:r>
    </w:p>
    <w:p w:rsidR="00430271" w:rsidRPr="000D5A80" w:rsidRDefault="00430271" w:rsidP="000D5A80">
      <w:pPr>
        <w:jc w:val="both"/>
        <w:rPr>
          <w:rFonts w:ascii="Times New Roman" w:hAnsi="Times New Roman"/>
          <w:sz w:val="28"/>
        </w:rPr>
      </w:pPr>
    </w:p>
    <w:sectPr w:rsidR="00430271" w:rsidRPr="000D5A80" w:rsidSect="000D5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48"/>
    <w:rsid w:val="000D5A80"/>
    <w:rsid w:val="00430271"/>
    <w:rsid w:val="00444990"/>
    <w:rsid w:val="009723E0"/>
    <w:rsid w:val="009F6207"/>
    <w:rsid w:val="00B256E1"/>
    <w:rsid w:val="00D36448"/>
    <w:rsid w:val="00E2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Колузаевская ООШ</dc:creator>
  <cp:lastModifiedBy>Инна Буланова</cp:lastModifiedBy>
  <cp:revision>5</cp:revision>
  <cp:lastPrinted>2019-11-13T10:18:00Z</cp:lastPrinted>
  <dcterms:created xsi:type="dcterms:W3CDTF">2019-11-08T07:03:00Z</dcterms:created>
  <dcterms:modified xsi:type="dcterms:W3CDTF">2019-11-18T09:18:00Z</dcterms:modified>
</cp:coreProperties>
</file>