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329" w:rsidRDefault="00254329" w:rsidP="001E43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4329" w:rsidRPr="00A21536" w:rsidRDefault="00254329" w:rsidP="00254329">
      <w:pPr>
        <w:widowControl w:val="0"/>
        <w:autoSpaceDE w:val="0"/>
        <w:autoSpaceDN w:val="0"/>
        <w:adjustRightInd w:val="0"/>
        <w:spacing w:after="0" w:line="240" w:lineRule="auto"/>
        <w:jc w:val="center"/>
        <w:textAlignment w:val="top"/>
        <w:outlineLvl w:val="5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2153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254329" w:rsidRPr="00A21536" w:rsidRDefault="00254329" w:rsidP="00254329">
      <w:pPr>
        <w:widowControl w:val="0"/>
        <w:autoSpaceDE w:val="0"/>
        <w:autoSpaceDN w:val="0"/>
        <w:adjustRightInd w:val="0"/>
        <w:spacing w:after="0" w:line="240" w:lineRule="auto"/>
        <w:jc w:val="center"/>
        <w:textAlignment w:val="top"/>
        <w:outlineLvl w:val="5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spellStart"/>
      <w:r w:rsidRPr="00A2153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Колузаевская</w:t>
      </w:r>
      <w:proofErr w:type="spellEnd"/>
      <w:r w:rsidRPr="00A2153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ООШ</w:t>
      </w:r>
    </w:p>
    <w:p w:rsidR="00254329" w:rsidRPr="00A21536" w:rsidRDefault="00254329" w:rsidP="00254329">
      <w:pPr>
        <w:widowControl w:val="0"/>
        <w:autoSpaceDE w:val="0"/>
        <w:autoSpaceDN w:val="0"/>
        <w:adjustRightInd w:val="0"/>
        <w:spacing w:after="0" w:line="240" w:lineRule="auto"/>
        <w:jc w:val="center"/>
        <w:textAlignment w:val="top"/>
        <w:outlineLvl w:val="5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2153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Азовского района Ростовской области</w:t>
      </w:r>
    </w:p>
    <w:p w:rsidR="00254329" w:rsidRPr="00A21536" w:rsidRDefault="00254329" w:rsidP="00254329">
      <w:pPr>
        <w:widowControl w:val="0"/>
        <w:autoSpaceDE w:val="0"/>
        <w:autoSpaceDN w:val="0"/>
        <w:adjustRightInd w:val="0"/>
        <w:spacing w:after="0" w:line="240" w:lineRule="auto"/>
        <w:jc w:val="center"/>
        <w:textAlignment w:val="top"/>
        <w:outlineLvl w:val="5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254329" w:rsidRPr="00A21536" w:rsidRDefault="00254329" w:rsidP="00254329">
      <w:pPr>
        <w:tabs>
          <w:tab w:val="left" w:leader="underscore" w:pos="637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</w:pPr>
    </w:p>
    <w:p w:rsidR="00254329" w:rsidRPr="00A21536" w:rsidRDefault="00254329" w:rsidP="00254329">
      <w:pPr>
        <w:autoSpaceDE w:val="0"/>
        <w:autoSpaceDN w:val="0"/>
        <w:adjustRightInd w:val="0"/>
        <w:spacing w:after="0" w:line="240" w:lineRule="auto"/>
        <w:ind w:right="1546"/>
        <w:jc w:val="both"/>
        <w:rPr>
          <w:rFonts w:ascii="Segoe UI" w:eastAsiaTheme="minorEastAsia" w:hAnsi="Segoe UI" w:cs="Segoe UI"/>
          <w:sz w:val="24"/>
          <w:szCs w:val="24"/>
          <w:lang w:eastAsia="ru-RU"/>
        </w:rPr>
      </w:pPr>
    </w:p>
    <w:p w:rsidR="00254329" w:rsidRPr="00A21536" w:rsidRDefault="00254329" w:rsidP="00254329">
      <w:pPr>
        <w:autoSpaceDE w:val="0"/>
        <w:autoSpaceDN w:val="0"/>
        <w:adjustRightInd w:val="0"/>
        <w:spacing w:after="0" w:line="240" w:lineRule="auto"/>
        <w:ind w:right="1546"/>
        <w:jc w:val="both"/>
        <w:rPr>
          <w:rFonts w:ascii="Segoe UI" w:eastAsiaTheme="minorEastAsia" w:hAnsi="Segoe UI" w:cs="Segoe UI"/>
          <w:sz w:val="24"/>
          <w:szCs w:val="24"/>
          <w:lang w:eastAsia="ru-RU"/>
        </w:rPr>
      </w:pPr>
    </w:p>
    <w:p w:rsidR="00254329" w:rsidRDefault="00254329" w:rsidP="001E43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4329" w:rsidRDefault="00254329" w:rsidP="001E43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4329" w:rsidRDefault="00254329" w:rsidP="001E43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4329" w:rsidRDefault="00254329" w:rsidP="00254329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254329">
        <w:rPr>
          <w:rFonts w:ascii="Times New Roman" w:hAnsi="Times New Roman" w:cs="Times New Roman"/>
          <w:b/>
          <w:sz w:val="32"/>
          <w:szCs w:val="24"/>
        </w:rPr>
        <w:t xml:space="preserve">Разработка варианта </w:t>
      </w:r>
    </w:p>
    <w:p w:rsidR="00254329" w:rsidRDefault="00254329" w:rsidP="00254329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254329">
        <w:rPr>
          <w:rFonts w:ascii="Times New Roman" w:hAnsi="Times New Roman" w:cs="Times New Roman"/>
          <w:b/>
          <w:sz w:val="32"/>
          <w:szCs w:val="24"/>
        </w:rPr>
        <w:t xml:space="preserve">контрольно-измерительных материалов для </w:t>
      </w:r>
      <w:r>
        <w:rPr>
          <w:rFonts w:ascii="Times New Roman" w:hAnsi="Times New Roman" w:cs="Times New Roman"/>
          <w:b/>
          <w:sz w:val="32"/>
          <w:szCs w:val="24"/>
        </w:rPr>
        <w:t>основного государственного экзамена</w:t>
      </w:r>
      <w:r w:rsidRPr="00254329">
        <w:rPr>
          <w:rFonts w:ascii="Times New Roman" w:hAnsi="Times New Roman" w:cs="Times New Roman"/>
          <w:b/>
          <w:sz w:val="32"/>
          <w:szCs w:val="24"/>
        </w:rPr>
        <w:t xml:space="preserve"> в 9 классе</w:t>
      </w:r>
    </w:p>
    <w:p w:rsidR="00254329" w:rsidRPr="00254329" w:rsidRDefault="00254329" w:rsidP="00254329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254329">
        <w:rPr>
          <w:rFonts w:ascii="Times New Roman" w:hAnsi="Times New Roman" w:cs="Times New Roman"/>
          <w:b/>
          <w:sz w:val="32"/>
          <w:szCs w:val="24"/>
        </w:rPr>
        <w:t xml:space="preserve"> по географии.</w:t>
      </w:r>
    </w:p>
    <w:p w:rsidR="00254329" w:rsidRDefault="00254329" w:rsidP="001E4328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254329" w:rsidRDefault="00254329" w:rsidP="001E4328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254329" w:rsidRDefault="00254329" w:rsidP="001E4328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254329" w:rsidRDefault="00254329" w:rsidP="001E4328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254329" w:rsidRDefault="00254329" w:rsidP="001E4328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254329" w:rsidRDefault="00254329" w:rsidP="001E4328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254329" w:rsidRPr="00254329" w:rsidRDefault="00254329" w:rsidP="001E4328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254329" w:rsidRPr="00A21536" w:rsidRDefault="00254329" w:rsidP="0025432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Автор</w:t>
      </w:r>
      <w:r w:rsidRPr="00A21536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</w:p>
    <w:p w:rsidR="00254329" w:rsidRPr="00A21536" w:rsidRDefault="00254329" w:rsidP="0025432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2153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учитель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географии</w:t>
      </w:r>
    </w:p>
    <w:p w:rsidR="00254329" w:rsidRPr="00A21536" w:rsidRDefault="00254329" w:rsidP="0025432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2153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МБОУ </w:t>
      </w:r>
      <w:proofErr w:type="spellStart"/>
      <w:r w:rsidRPr="00A21536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Колузаевской</w:t>
      </w:r>
      <w:proofErr w:type="spellEnd"/>
      <w:r w:rsidRPr="00A2153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ООШ </w:t>
      </w:r>
    </w:p>
    <w:p w:rsidR="00254329" w:rsidRPr="00A21536" w:rsidRDefault="00254329" w:rsidP="0025432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Гурова Елена Алексеевна</w:t>
      </w:r>
      <w:r w:rsidRPr="00A21536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254329" w:rsidRPr="00A21536" w:rsidRDefault="00254329" w:rsidP="00254329">
      <w:pPr>
        <w:autoSpaceDE w:val="0"/>
        <w:autoSpaceDN w:val="0"/>
        <w:adjustRightInd w:val="0"/>
        <w:spacing w:after="0" w:line="250" w:lineRule="exact"/>
        <w:ind w:left="1138"/>
        <w:rPr>
          <w:rFonts w:ascii="Times New Roman" w:eastAsia="Arial Unicode MS" w:hAnsi="Times New Roman" w:cs="Times New Roman"/>
          <w:b/>
          <w:i/>
          <w:iCs/>
          <w:spacing w:val="10"/>
          <w:sz w:val="24"/>
          <w:szCs w:val="24"/>
          <w:lang w:eastAsia="ru-RU"/>
        </w:rPr>
      </w:pPr>
    </w:p>
    <w:p w:rsidR="00254329" w:rsidRPr="00A21536" w:rsidRDefault="00254329" w:rsidP="00254329">
      <w:pPr>
        <w:autoSpaceDE w:val="0"/>
        <w:autoSpaceDN w:val="0"/>
        <w:adjustRightInd w:val="0"/>
        <w:spacing w:after="0" w:line="250" w:lineRule="exact"/>
        <w:ind w:left="1138"/>
        <w:rPr>
          <w:rFonts w:ascii="Times New Roman" w:eastAsia="Arial Unicode MS" w:hAnsi="Times New Roman" w:cs="Times New Roman"/>
          <w:b/>
          <w:i/>
          <w:iCs/>
          <w:spacing w:val="10"/>
          <w:sz w:val="24"/>
          <w:szCs w:val="24"/>
          <w:lang w:eastAsia="ru-RU"/>
        </w:rPr>
      </w:pPr>
    </w:p>
    <w:p w:rsidR="00254329" w:rsidRDefault="00254329" w:rsidP="001E43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4329" w:rsidRDefault="00254329" w:rsidP="001E43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4329" w:rsidRDefault="00254329" w:rsidP="001E43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4329" w:rsidRDefault="00254329" w:rsidP="001E43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4329" w:rsidRDefault="00254329" w:rsidP="001E43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4329" w:rsidRDefault="00254329" w:rsidP="001E43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4329" w:rsidRDefault="00254329" w:rsidP="001E43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4329" w:rsidRDefault="00254329" w:rsidP="001E43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4329" w:rsidRDefault="00254329" w:rsidP="001E43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4329" w:rsidRDefault="00254329" w:rsidP="001E43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4329" w:rsidRDefault="00254329" w:rsidP="001E43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4329" w:rsidRDefault="00254329" w:rsidP="001E43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4329" w:rsidRDefault="00254329" w:rsidP="001E43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4329" w:rsidRDefault="00254329" w:rsidP="001E43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4329" w:rsidRDefault="00254329" w:rsidP="001E43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4329" w:rsidRDefault="00254329" w:rsidP="001E43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4329" w:rsidRDefault="00254329" w:rsidP="0025432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4329" w:rsidRDefault="00254329" w:rsidP="0025432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4329" w:rsidRDefault="00254329" w:rsidP="0025432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37AF1" w:rsidRPr="0031040D" w:rsidRDefault="00C37AF1" w:rsidP="001E432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lastRenderedPageBreak/>
        <w:t>На территории, какой из перечисленных стран находится самый большой водопад в мире?</w:t>
      </w:r>
    </w:p>
    <w:p w:rsidR="00C37AF1" w:rsidRPr="0031040D" w:rsidRDefault="00C37AF1" w:rsidP="001E4328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Бразилия</w:t>
      </w:r>
    </w:p>
    <w:p w:rsidR="00C37AF1" w:rsidRPr="0031040D" w:rsidRDefault="00C37AF1" w:rsidP="001E4328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США</w:t>
      </w:r>
    </w:p>
    <w:p w:rsidR="00C37AF1" w:rsidRPr="0031040D" w:rsidRDefault="00C37AF1" w:rsidP="001E4328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Венесуэла</w:t>
      </w:r>
    </w:p>
    <w:p w:rsidR="00C37AF1" w:rsidRPr="0031040D" w:rsidRDefault="00C37AF1" w:rsidP="001E4328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Индия</w:t>
      </w:r>
    </w:p>
    <w:p w:rsidR="00C37AF1" w:rsidRPr="0031040D" w:rsidRDefault="00C37AF1" w:rsidP="001E432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Крайняя западная точка России расположена на территории:</w:t>
      </w:r>
    </w:p>
    <w:p w:rsidR="00C37AF1" w:rsidRPr="0031040D" w:rsidRDefault="00C37AF1" w:rsidP="001E4328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Псковской области</w:t>
      </w:r>
    </w:p>
    <w:p w:rsidR="00C37AF1" w:rsidRPr="0031040D" w:rsidRDefault="00C37AF1" w:rsidP="001E4328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Калининградской области</w:t>
      </w:r>
    </w:p>
    <w:p w:rsidR="00C37AF1" w:rsidRPr="0031040D" w:rsidRDefault="00C37AF1" w:rsidP="001E4328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C37AF1" w:rsidRPr="0031040D" w:rsidRDefault="00C37AF1" w:rsidP="001E4328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Смоленской области</w:t>
      </w:r>
    </w:p>
    <w:p w:rsidR="00C37AF1" w:rsidRPr="0031040D" w:rsidRDefault="00C37AF1" w:rsidP="001E432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Для какой из перечисленных территорий России, характерно наличие многолетней мерзлоты:</w:t>
      </w:r>
    </w:p>
    <w:p w:rsidR="00C37AF1" w:rsidRPr="0031040D" w:rsidRDefault="00C37AF1" w:rsidP="001E4328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Кольский полуостров</w:t>
      </w:r>
    </w:p>
    <w:p w:rsidR="00C37AF1" w:rsidRPr="0031040D" w:rsidRDefault="00C37AF1" w:rsidP="001E4328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Юг Западной Сибири</w:t>
      </w:r>
    </w:p>
    <w:p w:rsidR="00C37AF1" w:rsidRPr="0031040D" w:rsidRDefault="00C37AF1" w:rsidP="001E4328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полуостров Камчатка</w:t>
      </w:r>
    </w:p>
    <w:p w:rsidR="00C37AF1" w:rsidRPr="0031040D" w:rsidRDefault="00C37AF1" w:rsidP="001E4328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о</w:t>
      </w:r>
      <w:proofErr w:type="gramStart"/>
      <w:r w:rsidRPr="0031040D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31040D">
        <w:rPr>
          <w:rFonts w:ascii="Times New Roman" w:hAnsi="Times New Roman" w:cs="Times New Roman"/>
          <w:sz w:val="24"/>
          <w:szCs w:val="24"/>
        </w:rPr>
        <w:t>ахалин</w:t>
      </w:r>
    </w:p>
    <w:p w:rsidR="00C37AF1" w:rsidRPr="0031040D" w:rsidRDefault="00C37AF1" w:rsidP="001E432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Сель – грязевой или грязекаменный поток, внезапно возникающий в руслах горных рек в результате ливней, бурного таяния снегов. Какой из регионов России может пострадать от таких стихийных природных явлений?</w:t>
      </w:r>
    </w:p>
    <w:p w:rsidR="00C37AF1" w:rsidRPr="0031040D" w:rsidRDefault="00C37AF1" w:rsidP="001E4328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Волгоградская область</w:t>
      </w:r>
    </w:p>
    <w:p w:rsidR="00C37AF1" w:rsidRPr="0031040D" w:rsidRDefault="00C37AF1" w:rsidP="001E4328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Республика Алтай</w:t>
      </w:r>
    </w:p>
    <w:p w:rsidR="00C37AF1" w:rsidRPr="0031040D" w:rsidRDefault="00C37AF1" w:rsidP="001E4328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Тульская область</w:t>
      </w:r>
    </w:p>
    <w:p w:rsidR="00C37AF1" w:rsidRPr="0031040D" w:rsidRDefault="00C37AF1" w:rsidP="001E4328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31040D">
        <w:rPr>
          <w:rFonts w:ascii="Times New Roman" w:hAnsi="Times New Roman" w:cs="Times New Roman"/>
          <w:sz w:val="24"/>
          <w:szCs w:val="24"/>
        </w:rPr>
        <w:t>Ямало-Ненецкий</w:t>
      </w:r>
      <w:proofErr w:type="gramEnd"/>
      <w:r w:rsidRPr="0031040D">
        <w:rPr>
          <w:rFonts w:ascii="Times New Roman" w:hAnsi="Times New Roman" w:cs="Times New Roman"/>
          <w:sz w:val="24"/>
          <w:szCs w:val="24"/>
        </w:rPr>
        <w:t xml:space="preserve"> АО</w:t>
      </w:r>
    </w:p>
    <w:p w:rsidR="00C37AF1" w:rsidRPr="0031040D" w:rsidRDefault="00C37AF1" w:rsidP="001E432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Какой из перечисленных городов России является крупным центром сельскохозяйственного машиностроения?</w:t>
      </w:r>
    </w:p>
    <w:p w:rsidR="00C37AF1" w:rsidRPr="0031040D" w:rsidRDefault="008951E9" w:rsidP="001E4328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Владивосток</w:t>
      </w:r>
    </w:p>
    <w:p w:rsidR="008951E9" w:rsidRPr="0031040D" w:rsidRDefault="008951E9" w:rsidP="001E4328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Уфа</w:t>
      </w:r>
    </w:p>
    <w:p w:rsidR="008951E9" w:rsidRPr="0031040D" w:rsidRDefault="008951E9" w:rsidP="001E4328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Ростов-на-Дону</w:t>
      </w:r>
    </w:p>
    <w:p w:rsidR="008951E9" w:rsidRPr="0031040D" w:rsidRDefault="008951E9" w:rsidP="001E4328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Барнаул</w:t>
      </w:r>
    </w:p>
    <w:p w:rsidR="008951E9" w:rsidRPr="0031040D" w:rsidRDefault="008951E9" w:rsidP="001E432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Туристы из Индии хотят увидеть долину гейзеров, места обитания снежного барана. Какой из перечисленных заповедников им следует посетить?</w:t>
      </w:r>
    </w:p>
    <w:p w:rsidR="008951E9" w:rsidRPr="0031040D" w:rsidRDefault="008951E9" w:rsidP="001E4328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Астраханский</w:t>
      </w:r>
    </w:p>
    <w:p w:rsidR="008951E9" w:rsidRPr="0031040D" w:rsidRDefault="008951E9" w:rsidP="001E4328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31040D">
        <w:rPr>
          <w:rFonts w:ascii="Times New Roman" w:hAnsi="Times New Roman" w:cs="Times New Roman"/>
          <w:sz w:val="24"/>
          <w:szCs w:val="24"/>
        </w:rPr>
        <w:t>Кронодский</w:t>
      </w:r>
      <w:proofErr w:type="spellEnd"/>
    </w:p>
    <w:p w:rsidR="008951E9" w:rsidRPr="0031040D" w:rsidRDefault="008951E9" w:rsidP="001E4328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31040D">
        <w:rPr>
          <w:rFonts w:ascii="Times New Roman" w:hAnsi="Times New Roman" w:cs="Times New Roman"/>
          <w:sz w:val="24"/>
          <w:szCs w:val="24"/>
        </w:rPr>
        <w:t>Ильменский</w:t>
      </w:r>
      <w:proofErr w:type="spellEnd"/>
    </w:p>
    <w:p w:rsidR="008951E9" w:rsidRPr="0031040D" w:rsidRDefault="008951E9" w:rsidP="001E4328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31040D">
        <w:rPr>
          <w:rFonts w:ascii="Times New Roman" w:hAnsi="Times New Roman" w:cs="Times New Roman"/>
          <w:sz w:val="24"/>
          <w:szCs w:val="24"/>
        </w:rPr>
        <w:t>Печоро</w:t>
      </w:r>
      <w:proofErr w:type="spellEnd"/>
      <w:r w:rsidRPr="0031040D">
        <w:rPr>
          <w:rFonts w:ascii="Times New Roman" w:hAnsi="Times New Roman" w:cs="Times New Roman"/>
          <w:sz w:val="24"/>
          <w:szCs w:val="24"/>
        </w:rPr>
        <w:t>-Ильинский</w:t>
      </w:r>
    </w:p>
    <w:p w:rsidR="001E4328" w:rsidRPr="00254329" w:rsidRDefault="001E4328" w:rsidP="00254329">
      <w:pPr>
        <w:rPr>
          <w:rFonts w:ascii="Times New Roman" w:hAnsi="Times New Roman" w:cs="Times New Roman"/>
          <w:sz w:val="24"/>
          <w:szCs w:val="24"/>
        </w:rPr>
      </w:pPr>
    </w:p>
    <w:p w:rsidR="008951E9" w:rsidRPr="0031040D" w:rsidRDefault="008951E9" w:rsidP="008951E9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1040D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7 и 8 выполняется с использованием приведенной ниже таблицы.</w:t>
      </w:r>
    </w:p>
    <w:p w:rsidR="008951E9" w:rsidRPr="0031040D" w:rsidRDefault="008951E9" w:rsidP="008951E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040D">
        <w:rPr>
          <w:rFonts w:ascii="Times New Roman" w:hAnsi="Times New Roman" w:cs="Times New Roman"/>
          <w:b/>
          <w:sz w:val="24"/>
          <w:szCs w:val="24"/>
        </w:rPr>
        <w:t>Общие итоги миграции населения в Ростовской области в 2007 году</w:t>
      </w:r>
    </w:p>
    <w:tbl>
      <w:tblPr>
        <w:tblStyle w:val="a4"/>
        <w:tblW w:w="0" w:type="auto"/>
        <w:tblInd w:w="1524" w:type="dxa"/>
        <w:tblLook w:val="04A0" w:firstRow="1" w:lastRow="0" w:firstColumn="1" w:lastColumn="0" w:noHBand="0" w:noVBand="1"/>
      </w:tblPr>
      <w:tblGrid>
        <w:gridCol w:w="3375"/>
        <w:gridCol w:w="2109"/>
        <w:gridCol w:w="1984"/>
      </w:tblGrid>
      <w:tr w:rsidR="008951E9" w:rsidRPr="0031040D" w:rsidTr="008951E9">
        <w:tc>
          <w:tcPr>
            <w:tcW w:w="3375" w:type="dxa"/>
          </w:tcPr>
          <w:p w:rsidR="008951E9" w:rsidRPr="0031040D" w:rsidRDefault="008951E9" w:rsidP="008951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:rsidR="008951E9" w:rsidRPr="0031040D" w:rsidRDefault="008951E9" w:rsidP="008951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0D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 w:rsidRPr="0031040D">
              <w:rPr>
                <w:rFonts w:ascii="Times New Roman" w:hAnsi="Times New Roman" w:cs="Times New Roman"/>
                <w:sz w:val="24"/>
                <w:szCs w:val="24"/>
              </w:rPr>
              <w:t>прибывших</w:t>
            </w:r>
            <w:proofErr w:type="gramEnd"/>
          </w:p>
        </w:tc>
        <w:tc>
          <w:tcPr>
            <w:tcW w:w="1984" w:type="dxa"/>
          </w:tcPr>
          <w:p w:rsidR="008951E9" w:rsidRPr="0031040D" w:rsidRDefault="008951E9" w:rsidP="008951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0D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 w:rsidRPr="0031040D">
              <w:rPr>
                <w:rFonts w:ascii="Times New Roman" w:hAnsi="Times New Roman" w:cs="Times New Roman"/>
                <w:sz w:val="24"/>
                <w:szCs w:val="24"/>
              </w:rPr>
              <w:t>выбывших</w:t>
            </w:r>
            <w:proofErr w:type="gramEnd"/>
          </w:p>
          <w:p w:rsidR="008951E9" w:rsidRPr="0031040D" w:rsidRDefault="008951E9" w:rsidP="008951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1E9" w:rsidRPr="0031040D" w:rsidTr="008951E9">
        <w:tc>
          <w:tcPr>
            <w:tcW w:w="3375" w:type="dxa"/>
          </w:tcPr>
          <w:p w:rsidR="008951E9" w:rsidRPr="0031040D" w:rsidRDefault="008951E9" w:rsidP="008951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0D">
              <w:rPr>
                <w:rFonts w:ascii="Times New Roman" w:hAnsi="Times New Roman" w:cs="Times New Roman"/>
                <w:sz w:val="24"/>
                <w:szCs w:val="24"/>
              </w:rPr>
              <w:t>Миграция всего:</w:t>
            </w:r>
          </w:p>
        </w:tc>
        <w:tc>
          <w:tcPr>
            <w:tcW w:w="2109" w:type="dxa"/>
          </w:tcPr>
          <w:p w:rsidR="008951E9" w:rsidRPr="0031040D" w:rsidRDefault="008951E9" w:rsidP="008951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0D">
              <w:rPr>
                <w:rFonts w:ascii="Times New Roman" w:hAnsi="Times New Roman" w:cs="Times New Roman"/>
                <w:sz w:val="24"/>
                <w:szCs w:val="24"/>
              </w:rPr>
              <w:t>53087</w:t>
            </w:r>
          </w:p>
        </w:tc>
        <w:tc>
          <w:tcPr>
            <w:tcW w:w="1984" w:type="dxa"/>
          </w:tcPr>
          <w:p w:rsidR="008951E9" w:rsidRPr="0031040D" w:rsidRDefault="008951E9" w:rsidP="008951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0D">
              <w:rPr>
                <w:rFonts w:ascii="Times New Roman" w:hAnsi="Times New Roman" w:cs="Times New Roman"/>
                <w:sz w:val="24"/>
                <w:szCs w:val="24"/>
              </w:rPr>
              <w:t>54415</w:t>
            </w:r>
          </w:p>
        </w:tc>
      </w:tr>
      <w:tr w:rsidR="008951E9" w:rsidRPr="0031040D" w:rsidTr="008951E9">
        <w:tc>
          <w:tcPr>
            <w:tcW w:w="3375" w:type="dxa"/>
          </w:tcPr>
          <w:p w:rsidR="008951E9" w:rsidRPr="0031040D" w:rsidRDefault="008951E9" w:rsidP="008951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0D">
              <w:rPr>
                <w:rFonts w:ascii="Times New Roman" w:hAnsi="Times New Roman" w:cs="Times New Roman"/>
                <w:sz w:val="24"/>
                <w:szCs w:val="24"/>
              </w:rPr>
              <w:t>из нее:</w:t>
            </w:r>
          </w:p>
        </w:tc>
        <w:tc>
          <w:tcPr>
            <w:tcW w:w="2109" w:type="dxa"/>
          </w:tcPr>
          <w:p w:rsidR="008951E9" w:rsidRPr="0031040D" w:rsidRDefault="008951E9" w:rsidP="008951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951E9" w:rsidRPr="0031040D" w:rsidRDefault="008951E9" w:rsidP="008951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1E9" w:rsidRPr="0031040D" w:rsidTr="008951E9">
        <w:tc>
          <w:tcPr>
            <w:tcW w:w="3375" w:type="dxa"/>
          </w:tcPr>
          <w:p w:rsidR="008951E9" w:rsidRPr="0031040D" w:rsidRDefault="008951E9" w:rsidP="008951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0D">
              <w:rPr>
                <w:rFonts w:ascii="Times New Roman" w:hAnsi="Times New Roman" w:cs="Times New Roman"/>
                <w:sz w:val="24"/>
                <w:szCs w:val="24"/>
              </w:rPr>
              <w:t>внутриобластная</w:t>
            </w:r>
          </w:p>
        </w:tc>
        <w:tc>
          <w:tcPr>
            <w:tcW w:w="2109" w:type="dxa"/>
          </w:tcPr>
          <w:p w:rsidR="008951E9" w:rsidRPr="0031040D" w:rsidRDefault="008951E9" w:rsidP="008951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0D">
              <w:rPr>
                <w:rFonts w:ascii="Times New Roman" w:hAnsi="Times New Roman" w:cs="Times New Roman"/>
                <w:sz w:val="24"/>
                <w:szCs w:val="24"/>
              </w:rPr>
              <w:t>28666</w:t>
            </w:r>
          </w:p>
        </w:tc>
        <w:tc>
          <w:tcPr>
            <w:tcW w:w="1984" w:type="dxa"/>
          </w:tcPr>
          <w:p w:rsidR="008951E9" w:rsidRPr="0031040D" w:rsidRDefault="008951E9" w:rsidP="008951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0D">
              <w:rPr>
                <w:rFonts w:ascii="Times New Roman" w:hAnsi="Times New Roman" w:cs="Times New Roman"/>
                <w:sz w:val="24"/>
                <w:szCs w:val="24"/>
              </w:rPr>
              <w:t>28666</w:t>
            </w:r>
          </w:p>
        </w:tc>
      </w:tr>
      <w:tr w:rsidR="008951E9" w:rsidRPr="0031040D" w:rsidTr="008951E9">
        <w:tc>
          <w:tcPr>
            <w:tcW w:w="3375" w:type="dxa"/>
          </w:tcPr>
          <w:p w:rsidR="008951E9" w:rsidRPr="0031040D" w:rsidRDefault="008951E9" w:rsidP="008951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0D">
              <w:rPr>
                <w:rFonts w:ascii="Times New Roman" w:hAnsi="Times New Roman" w:cs="Times New Roman"/>
                <w:sz w:val="24"/>
                <w:szCs w:val="24"/>
              </w:rPr>
              <w:t>Внешняя</w:t>
            </w:r>
          </w:p>
        </w:tc>
        <w:tc>
          <w:tcPr>
            <w:tcW w:w="2109" w:type="dxa"/>
          </w:tcPr>
          <w:p w:rsidR="008951E9" w:rsidRPr="0031040D" w:rsidRDefault="008951E9" w:rsidP="008951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0D">
              <w:rPr>
                <w:rFonts w:ascii="Times New Roman" w:hAnsi="Times New Roman" w:cs="Times New Roman"/>
                <w:sz w:val="24"/>
                <w:szCs w:val="24"/>
              </w:rPr>
              <w:t>24421</w:t>
            </w:r>
          </w:p>
        </w:tc>
        <w:tc>
          <w:tcPr>
            <w:tcW w:w="1984" w:type="dxa"/>
          </w:tcPr>
          <w:p w:rsidR="008951E9" w:rsidRPr="0031040D" w:rsidRDefault="008951E9" w:rsidP="008951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0D">
              <w:rPr>
                <w:rFonts w:ascii="Times New Roman" w:hAnsi="Times New Roman" w:cs="Times New Roman"/>
                <w:sz w:val="24"/>
                <w:szCs w:val="24"/>
              </w:rPr>
              <w:t>25749</w:t>
            </w:r>
          </w:p>
        </w:tc>
      </w:tr>
      <w:tr w:rsidR="008951E9" w:rsidRPr="0031040D" w:rsidTr="008951E9">
        <w:tc>
          <w:tcPr>
            <w:tcW w:w="3375" w:type="dxa"/>
          </w:tcPr>
          <w:p w:rsidR="008951E9" w:rsidRPr="0031040D" w:rsidRDefault="008951E9" w:rsidP="008951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0D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2109" w:type="dxa"/>
          </w:tcPr>
          <w:p w:rsidR="008951E9" w:rsidRPr="0031040D" w:rsidRDefault="008951E9" w:rsidP="008951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951E9" w:rsidRPr="0031040D" w:rsidRDefault="008951E9" w:rsidP="008951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1E9" w:rsidRPr="0031040D" w:rsidTr="008951E9">
        <w:tc>
          <w:tcPr>
            <w:tcW w:w="3375" w:type="dxa"/>
          </w:tcPr>
          <w:p w:rsidR="008951E9" w:rsidRPr="0031040D" w:rsidRDefault="008951E9" w:rsidP="008951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0D">
              <w:rPr>
                <w:rFonts w:ascii="Times New Roman" w:hAnsi="Times New Roman" w:cs="Times New Roman"/>
                <w:sz w:val="24"/>
                <w:szCs w:val="24"/>
              </w:rPr>
              <w:t>с другими регионами России</w:t>
            </w:r>
          </w:p>
        </w:tc>
        <w:tc>
          <w:tcPr>
            <w:tcW w:w="2109" w:type="dxa"/>
          </w:tcPr>
          <w:p w:rsidR="008951E9" w:rsidRPr="0031040D" w:rsidRDefault="008951E9" w:rsidP="008951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0D">
              <w:rPr>
                <w:rFonts w:ascii="Times New Roman" w:hAnsi="Times New Roman" w:cs="Times New Roman"/>
                <w:sz w:val="24"/>
                <w:szCs w:val="24"/>
              </w:rPr>
              <w:t>18188</w:t>
            </w:r>
          </w:p>
        </w:tc>
        <w:tc>
          <w:tcPr>
            <w:tcW w:w="1984" w:type="dxa"/>
          </w:tcPr>
          <w:p w:rsidR="008951E9" w:rsidRPr="0031040D" w:rsidRDefault="008951E9" w:rsidP="008951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0D">
              <w:rPr>
                <w:rFonts w:ascii="Times New Roman" w:hAnsi="Times New Roman" w:cs="Times New Roman"/>
                <w:sz w:val="24"/>
                <w:szCs w:val="24"/>
              </w:rPr>
              <w:t>24656</w:t>
            </w:r>
          </w:p>
        </w:tc>
      </w:tr>
      <w:tr w:rsidR="008951E9" w:rsidRPr="0031040D" w:rsidTr="008951E9">
        <w:trPr>
          <w:trHeight w:val="240"/>
        </w:trPr>
        <w:tc>
          <w:tcPr>
            <w:tcW w:w="3375" w:type="dxa"/>
            <w:tcBorders>
              <w:bottom w:val="single" w:sz="4" w:space="0" w:color="auto"/>
            </w:tcBorders>
          </w:tcPr>
          <w:p w:rsidR="008951E9" w:rsidRPr="0031040D" w:rsidRDefault="008951E9" w:rsidP="008951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0D">
              <w:rPr>
                <w:rFonts w:ascii="Times New Roman" w:hAnsi="Times New Roman" w:cs="Times New Roman"/>
                <w:sz w:val="24"/>
                <w:szCs w:val="24"/>
              </w:rPr>
              <w:t>со странами СНГ и Балтии</w:t>
            </w:r>
          </w:p>
        </w:tc>
        <w:tc>
          <w:tcPr>
            <w:tcW w:w="2109" w:type="dxa"/>
            <w:tcBorders>
              <w:bottom w:val="single" w:sz="4" w:space="0" w:color="auto"/>
            </w:tcBorders>
          </w:tcPr>
          <w:p w:rsidR="008951E9" w:rsidRPr="0031040D" w:rsidRDefault="008951E9" w:rsidP="008951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0D">
              <w:rPr>
                <w:rFonts w:ascii="Times New Roman" w:hAnsi="Times New Roman" w:cs="Times New Roman"/>
                <w:sz w:val="24"/>
                <w:szCs w:val="24"/>
              </w:rPr>
              <w:t>6058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8951E9" w:rsidRPr="0031040D" w:rsidRDefault="008951E9" w:rsidP="008951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0D">
              <w:rPr>
                <w:rFonts w:ascii="Times New Roman" w:hAnsi="Times New Roman" w:cs="Times New Roman"/>
                <w:sz w:val="24"/>
                <w:szCs w:val="24"/>
              </w:rPr>
              <w:t>781</w:t>
            </w:r>
          </w:p>
        </w:tc>
      </w:tr>
      <w:tr w:rsidR="008951E9" w:rsidRPr="0031040D" w:rsidTr="008951E9">
        <w:trPr>
          <w:trHeight w:val="330"/>
        </w:trPr>
        <w:tc>
          <w:tcPr>
            <w:tcW w:w="3375" w:type="dxa"/>
            <w:tcBorders>
              <w:top w:val="single" w:sz="4" w:space="0" w:color="auto"/>
            </w:tcBorders>
          </w:tcPr>
          <w:p w:rsidR="008951E9" w:rsidRPr="0031040D" w:rsidRDefault="008951E9" w:rsidP="008951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0D">
              <w:rPr>
                <w:rFonts w:ascii="Times New Roman" w:hAnsi="Times New Roman" w:cs="Times New Roman"/>
                <w:sz w:val="24"/>
                <w:szCs w:val="24"/>
              </w:rPr>
              <w:t>с другими зарубежными странами</w:t>
            </w:r>
          </w:p>
        </w:tc>
        <w:tc>
          <w:tcPr>
            <w:tcW w:w="2109" w:type="dxa"/>
            <w:tcBorders>
              <w:top w:val="single" w:sz="4" w:space="0" w:color="auto"/>
            </w:tcBorders>
          </w:tcPr>
          <w:p w:rsidR="008951E9" w:rsidRPr="0031040D" w:rsidRDefault="008951E9" w:rsidP="008951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0D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8951E9" w:rsidRPr="0031040D" w:rsidRDefault="008951E9" w:rsidP="008951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40D"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</w:tr>
    </w:tbl>
    <w:p w:rsidR="008951E9" w:rsidRPr="0031040D" w:rsidRDefault="00FF2B10" w:rsidP="001E4328">
      <w:pPr>
        <w:pStyle w:val="a3"/>
        <w:numPr>
          <w:ilvl w:val="0"/>
          <w:numId w:val="1"/>
        </w:numPr>
        <w:spacing w:after="0"/>
        <w:ind w:hanging="357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lastRenderedPageBreak/>
        <w:t>Используя данные таблицы, определите, в каком из перечисленных направлений за указанный период число прибывших было самым наибольшим:</w:t>
      </w:r>
    </w:p>
    <w:p w:rsidR="00FF2B10" w:rsidRPr="0031040D" w:rsidRDefault="00FF2B10" w:rsidP="001E4328">
      <w:pPr>
        <w:pStyle w:val="a3"/>
        <w:numPr>
          <w:ilvl w:val="0"/>
          <w:numId w:val="8"/>
        </w:numPr>
        <w:spacing w:after="0"/>
        <w:ind w:hanging="357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Зарубежные страны</w:t>
      </w:r>
    </w:p>
    <w:p w:rsidR="00FF2B10" w:rsidRPr="0031040D" w:rsidRDefault="00FF2B10" w:rsidP="001E4328">
      <w:pPr>
        <w:pStyle w:val="a3"/>
        <w:numPr>
          <w:ilvl w:val="0"/>
          <w:numId w:val="8"/>
        </w:numPr>
        <w:spacing w:after="0"/>
        <w:ind w:hanging="357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Страны СНГ и Балтии</w:t>
      </w:r>
    </w:p>
    <w:p w:rsidR="00FF2B10" w:rsidRPr="0031040D" w:rsidRDefault="00FF2B10" w:rsidP="001E4328">
      <w:pPr>
        <w:pStyle w:val="a3"/>
        <w:numPr>
          <w:ilvl w:val="0"/>
          <w:numId w:val="8"/>
        </w:numPr>
        <w:spacing w:after="0"/>
        <w:ind w:hanging="357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Другие регионы страны</w:t>
      </w:r>
    </w:p>
    <w:p w:rsidR="00FF2B10" w:rsidRPr="0031040D" w:rsidRDefault="00FF2B10" w:rsidP="001E4328">
      <w:pPr>
        <w:pStyle w:val="a3"/>
        <w:numPr>
          <w:ilvl w:val="0"/>
          <w:numId w:val="8"/>
        </w:numPr>
        <w:spacing w:after="0"/>
        <w:ind w:hanging="357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Внутриобластная</w:t>
      </w:r>
    </w:p>
    <w:p w:rsidR="00FF2B10" w:rsidRPr="0031040D" w:rsidRDefault="00FF2B10" w:rsidP="001E4328">
      <w:pPr>
        <w:pStyle w:val="a3"/>
        <w:numPr>
          <w:ilvl w:val="0"/>
          <w:numId w:val="1"/>
        </w:numPr>
        <w:spacing w:after="0"/>
        <w:ind w:hanging="357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Используя данные таблицы, определите миграционный прирост/убыль населения из других регионов России в 2007 году. Ответ запишите в виде числа.</w:t>
      </w:r>
    </w:p>
    <w:p w:rsidR="00FF2B10" w:rsidRPr="0031040D" w:rsidRDefault="00FF2B10" w:rsidP="001E4328">
      <w:pPr>
        <w:pStyle w:val="a3"/>
        <w:numPr>
          <w:ilvl w:val="0"/>
          <w:numId w:val="1"/>
        </w:numPr>
        <w:spacing w:after="0"/>
        <w:ind w:hanging="357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Какой из перечисленных народов является самым многочисленным в России?</w:t>
      </w:r>
    </w:p>
    <w:p w:rsidR="00FF2B10" w:rsidRPr="0031040D" w:rsidRDefault="00FF2B10" w:rsidP="001E4328">
      <w:pPr>
        <w:pStyle w:val="a3"/>
        <w:numPr>
          <w:ilvl w:val="0"/>
          <w:numId w:val="9"/>
        </w:numPr>
        <w:spacing w:after="0"/>
        <w:ind w:hanging="357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Удмурты</w:t>
      </w:r>
    </w:p>
    <w:p w:rsidR="00FF2B10" w:rsidRPr="0031040D" w:rsidRDefault="00FF2B10" w:rsidP="001E4328">
      <w:pPr>
        <w:pStyle w:val="a3"/>
        <w:numPr>
          <w:ilvl w:val="0"/>
          <w:numId w:val="9"/>
        </w:numPr>
        <w:spacing w:after="0"/>
        <w:ind w:hanging="357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Ингуши</w:t>
      </w:r>
    </w:p>
    <w:p w:rsidR="00FF2B10" w:rsidRPr="0031040D" w:rsidRDefault="00FF2B10" w:rsidP="001E4328">
      <w:pPr>
        <w:pStyle w:val="a3"/>
        <w:numPr>
          <w:ilvl w:val="0"/>
          <w:numId w:val="9"/>
        </w:numPr>
        <w:spacing w:after="0"/>
        <w:ind w:hanging="357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Татары</w:t>
      </w:r>
    </w:p>
    <w:p w:rsidR="00FF2B10" w:rsidRPr="0031040D" w:rsidRDefault="00FF2B10" w:rsidP="001E4328">
      <w:pPr>
        <w:pStyle w:val="a3"/>
        <w:numPr>
          <w:ilvl w:val="0"/>
          <w:numId w:val="9"/>
        </w:numPr>
        <w:spacing w:after="0"/>
        <w:ind w:hanging="357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Марийцы</w:t>
      </w:r>
    </w:p>
    <w:p w:rsidR="00FF2B10" w:rsidRPr="0031040D" w:rsidRDefault="00FF2B10" w:rsidP="00FF2B10">
      <w:pPr>
        <w:pStyle w:val="a3"/>
        <w:ind w:left="108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1040D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Задания 10 и 11 выполняются с использованием приведенной ниже карты</w:t>
      </w:r>
    </w:p>
    <w:p w:rsidR="00FF2B10" w:rsidRPr="0031040D" w:rsidRDefault="00FF2B10" w:rsidP="00FF2B1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19700" cy="3228975"/>
            <wp:effectExtent l="19050" t="0" r="0" b="0"/>
            <wp:docPr id="1" name="Рисунок 1" descr="C:\Users\fatum\Desktop\облачностьи фронтысибирь812_files\20131207000000.F012.N001.RSIB.TCLF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tum\Desktop\облачностьи фронтысибирь812_files\20131207000000.F012.N001.RSIB.TCLF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B10" w:rsidRPr="0031040D" w:rsidRDefault="00FF2B10" w:rsidP="001E432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Какой из перечисленных городов, показанных на карте, находится в зоне действия атмосферного фронта:</w:t>
      </w:r>
    </w:p>
    <w:p w:rsidR="00FF2B10" w:rsidRPr="0031040D" w:rsidRDefault="00FF2B10" w:rsidP="001E4328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Омск</w:t>
      </w:r>
    </w:p>
    <w:p w:rsidR="00FF2B10" w:rsidRPr="0031040D" w:rsidRDefault="00FF2B10" w:rsidP="001E4328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Салехард</w:t>
      </w:r>
    </w:p>
    <w:p w:rsidR="00FF2B10" w:rsidRPr="0031040D" w:rsidRDefault="00FF2B10" w:rsidP="001E4328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Пермь</w:t>
      </w:r>
    </w:p>
    <w:p w:rsidR="00FF2B10" w:rsidRPr="0031040D" w:rsidRDefault="00FF2B10" w:rsidP="001E4328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П</w:t>
      </w:r>
      <w:r w:rsidR="00500B86" w:rsidRPr="0031040D">
        <w:rPr>
          <w:rFonts w:ascii="Times New Roman" w:hAnsi="Times New Roman" w:cs="Times New Roman"/>
          <w:sz w:val="24"/>
          <w:szCs w:val="24"/>
        </w:rPr>
        <w:t>етропавловск</w:t>
      </w:r>
      <w:r w:rsidRPr="0031040D">
        <w:rPr>
          <w:rFonts w:ascii="Times New Roman" w:hAnsi="Times New Roman" w:cs="Times New Roman"/>
          <w:sz w:val="24"/>
          <w:szCs w:val="24"/>
        </w:rPr>
        <w:t>-Камчатский</w:t>
      </w:r>
    </w:p>
    <w:p w:rsidR="00FF2B10" w:rsidRPr="0031040D" w:rsidRDefault="00FF2B10" w:rsidP="001E432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Карта погоды составлена на 8 декабря. В каком из указанных городов на следующий день наиболее вероятно выпадение осадков.</w:t>
      </w:r>
    </w:p>
    <w:p w:rsidR="00FF2B10" w:rsidRPr="0031040D" w:rsidRDefault="00FF2B10" w:rsidP="001E4328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Хабаровск</w:t>
      </w:r>
    </w:p>
    <w:p w:rsidR="00FF2B10" w:rsidRPr="0031040D" w:rsidRDefault="00FF2B10" w:rsidP="001E4328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Владивосток</w:t>
      </w:r>
    </w:p>
    <w:p w:rsidR="00FF2B10" w:rsidRPr="0031040D" w:rsidRDefault="00FF2B10" w:rsidP="001E4328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Петропавловск-Камчатский</w:t>
      </w:r>
    </w:p>
    <w:p w:rsidR="00FF2B10" w:rsidRPr="0031040D" w:rsidRDefault="00FF2B10" w:rsidP="001E4328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Магадан</w:t>
      </w:r>
    </w:p>
    <w:p w:rsidR="00FF2B10" w:rsidRPr="0031040D" w:rsidRDefault="00500B86" w:rsidP="001E432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 xml:space="preserve">К главным противоэрозийным мероприятиям </w:t>
      </w:r>
      <w:r w:rsidRPr="0031040D">
        <w:rPr>
          <w:rFonts w:ascii="Times New Roman" w:hAnsi="Times New Roman" w:cs="Times New Roman"/>
          <w:sz w:val="24"/>
          <w:szCs w:val="24"/>
          <w:u w:val="single"/>
        </w:rPr>
        <w:t>не</w:t>
      </w:r>
      <w:r w:rsidRPr="0031040D">
        <w:rPr>
          <w:rFonts w:ascii="Times New Roman" w:hAnsi="Times New Roman" w:cs="Times New Roman"/>
          <w:sz w:val="24"/>
          <w:szCs w:val="24"/>
        </w:rPr>
        <w:t xml:space="preserve"> относится:</w:t>
      </w:r>
    </w:p>
    <w:p w:rsidR="00500B86" w:rsidRPr="0031040D" w:rsidRDefault="00500B86" w:rsidP="001E4328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Специальные гидротехнические сооружения</w:t>
      </w:r>
    </w:p>
    <w:p w:rsidR="00500B86" w:rsidRPr="0031040D" w:rsidRDefault="00500B86" w:rsidP="001E4328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Строгое соблюдение  агротехники</w:t>
      </w:r>
    </w:p>
    <w:p w:rsidR="00500B86" w:rsidRPr="0031040D" w:rsidRDefault="00500B86" w:rsidP="001E4328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Нерегулируемый выпас скота</w:t>
      </w:r>
    </w:p>
    <w:p w:rsidR="00500B86" w:rsidRPr="0031040D" w:rsidRDefault="00500B86" w:rsidP="001E4328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Полезащитные лесонасаждения</w:t>
      </w:r>
    </w:p>
    <w:p w:rsidR="00500B86" w:rsidRPr="0031040D" w:rsidRDefault="00500B86" w:rsidP="001E432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В каком из высказываний содержится информация о миграции населения?</w:t>
      </w:r>
    </w:p>
    <w:p w:rsidR="00500B86" w:rsidRPr="0031040D" w:rsidRDefault="00500B86" w:rsidP="001E4328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В ЦФО средняя плотность населения наибольшая в России и составляет 57 чел. на кв</w:t>
      </w:r>
      <w:proofErr w:type="gramStart"/>
      <w:r w:rsidRPr="0031040D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31040D">
        <w:rPr>
          <w:rFonts w:ascii="Times New Roman" w:hAnsi="Times New Roman" w:cs="Times New Roman"/>
          <w:sz w:val="24"/>
          <w:szCs w:val="24"/>
        </w:rPr>
        <w:t>м</w:t>
      </w:r>
    </w:p>
    <w:p w:rsidR="00500B86" w:rsidRPr="0031040D" w:rsidRDefault="00500B86" w:rsidP="001E4328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lastRenderedPageBreak/>
        <w:t>В России городской образ жизни получает все большее распространение</w:t>
      </w:r>
    </w:p>
    <w:p w:rsidR="00500B86" w:rsidRPr="0031040D" w:rsidRDefault="00500B86" w:rsidP="001E4328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Количество людей, въезжающих в Россию на постоянное место жительства, постоянно увеличивается</w:t>
      </w:r>
    </w:p>
    <w:p w:rsidR="00500B86" w:rsidRPr="0031040D" w:rsidRDefault="00500B86" w:rsidP="001E432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1040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14 выполняется с </w:t>
      </w:r>
      <w:proofErr w:type="spellStart"/>
      <w:r w:rsidRPr="0031040D">
        <w:rPr>
          <w:rFonts w:ascii="Times New Roman" w:hAnsi="Times New Roman" w:cs="Times New Roman"/>
          <w:b/>
          <w:i/>
          <w:sz w:val="24"/>
          <w:szCs w:val="24"/>
          <w:u w:val="single"/>
        </w:rPr>
        <w:t>использоанием</w:t>
      </w:r>
      <w:proofErr w:type="spellEnd"/>
      <w:r w:rsidRPr="0031040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приведенного ниже текста</w:t>
      </w:r>
    </w:p>
    <w:p w:rsidR="00500B86" w:rsidRPr="0031040D" w:rsidRDefault="00500B86" w:rsidP="001E4328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Климат Сахары жаркий. Сухость воздуха (относительная влажность воздуха 30-50%), огромный дефицит влажности и высокая испаряемость. Во внутренней части Сахары дожди могут не выпадать несколько лет подряд. Средняя месячная температура воздуха в июле достигает 37,2</w:t>
      </w:r>
      <w:r w:rsidRPr="0031040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31040D">
        <w:rPr>
          <w:rFonts w:ascii="Times New Roman" w:hAnsi="Times New Roman" w:cs="Times New Roman"/>
          <w:sz w:val="24"/>
          <w:szCs w:val="24"/>
        </w:rPr>
        <w:t>С. Основа растительности – многолетние засухоустойчивые злаки и кустарники с обширной корневой системой.</w:t>
      </w:r>
    </w:p>
    <w:p w:rsidR="00500B86" w:rsidRPr="0031040D" w:rsidRDefault="00500B86" w:rsidP="001E432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Почему на территории Сахары господствует</w:t>
      </w:r>
      <w:r w:rsidR="00FA39D0" w:rsidRPr="0031040D">
        <w:rPr>
          <w:rFonts w:ascii="Times New Roman" w:hAnsi="Times New Roman" w:cs="Times New Roman"/>
          <w:sz w:val="24"/>
          <w:szCs w:val="24"/>
        </w:rPr>
        <w:t xml:space="preserve"> жаркий климат? Приведите не менее двух аргументов.</w:t>
      </w:r>
    </w:p>
    <w:p w:rsidR="00FA39D0" w:rsidRPr="0031040D" w:rsidRDefault="00FA39D0" w:rsidP="001E432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Какая из перечисленных стран мира имеет монархическую форму правления?</w:t>
      </w:r>
    </w:p>
    <w:p w:rsidR="00FA39D0" w:rsidRPr="0031040D" w:rsidRDefault="00FA39D0" w:rsidP="001E4328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Испания</w:t>
      </w:r>
    </w:p>
    <w:p w:rsidR="00FA39D0" w:rsidRPr="0031040D" w:rsidRDefault="00FA39D0" w:rsidP="001E4328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Венесуэла</w:t>
      </w:r>
    </w:p>
    <w:p w:rsidR="00FA39D0" w:rsidRPr="0031040D" w:rsidRDefault="00FA39D0" w:rsidP="001E4328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Иран</w:t>
      </w:r>
    </w:p>
    <w:p w:rsidR="00FA39D0" w:rsidRPr="0031040D" w:rsidRDefault="00FA39D0" w:rsidP="001E4328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Египет</w:t>
      </w:r>
    </w:p>
    <w:p w:rsidR="00FA39D0" w:rsidRPr="0031040D" w:rsidRDefault="00FA39D0" w:rsidP="001E432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 xml:space="preserve">Расположите перечисленные города в порядке </w:t>
      </w:r>
      <w:r w:rsidRPr="0031040D">
        <w:rPr>
          <w:rFonts w:ascii="Times New Roman" w:hAnsi="Times New Roman" w:cs="Times New Roman"/>
          <w:sz w:val="24"/>
          <w:szCs w:val="24"/>
          <w:u w:val="single"/>
        </w:rPr>
        <w:t xml:space="preserve">уменьшения </w:t>
      </w:r>
      <w:r w:rsidRPr="0031040D">
        <w:rPr>
          <w:rFonts w:ascii="Times New Roman" w:hAnsi="Times New Roman" w:cs="Times New Roman"/>
          <w:sz w:val="24"/>
          <w:szCs w:val="24"/>
        </w:rPr>
        <w:t>в них численности населения. Запишите получившуюся последовательность букв.</w:t>
      </w:r>
    </w:p>
    <w:p w:rsidR="00FA39D0" w:rsidRPr="0031040D" w:rsidRDefault="00FA39D0" w:rsidP="001E4328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А) Якутск</w:t>
      </w:r>
    </w:p>
    <w:p w:rsidR="00FA39D0" w:rsidRPr="0031040D" w:rsidRDefault="00FA39D0" w:rsidP="001E4328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Б) Санкт-Петербург</w:t>
      </w:r>
    </w:p>
    <w:p w:rsidR="00FA39D0" w:rsidRPr="0031040D" w:rsidRDefault="00FA39D0" w:rsidP="001E4328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В) Оренбург</w:t>
      </w:r>
    </w:p>
    <w:p w:rsidR="00FA39D0" w:rsidRPr="0031040D" w:rsidRDefault="00FA39D0" w:rsidP="001E43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 xml:space="preserve">        17.  Определите, какой вулкан имеет географические координаты  63</w:t>
      </w:r>
      <w:r w:rsidRPr="0031040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31040D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31040D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Pr="0031040D">
        <w:rPr>
          <w:rFonts w:ascii="Times New Roman" w:hAnsi="Times New Roman" w:cs="Times New Roman"/>
          <w:sz w:val="24"/>
          <w:szCs w:val="24"/>
        </w:rPr>
        <w:t xml:space="preserve"> 19</w:t>
      </w:r>
      <w:r w:rsidRPr="0031040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31040D">
        <w:rPr>
          <w:rFonts w:ascii="Times New Roman" w:hAnsi="Times New Roman" w:cs="Times New Roman"/>
          <w:sz w:val="24"/>
          <w:szCs w:val="24"/>
        </w:rPr>
        <w:t>з.д.</w:t>
      </w:r>
    </w:p>
    <w:p w:rsidR="00FA39D0" w:rsidRPr="0031040D" w:rsidRDefault="00FA39D0" w:rsidP="00254329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bookmarkStart w:id="0" w:name="_GoBack"/>
      <w:bookmarkEnd w:id="0"/>
    </w:p>
    <w:p w:rsidR="00FA39D0" w:rsidRPr="0031040D" w:rsidRDefault="00FA39D0" w:rsidP="00FA39D0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1040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Задания 18-21 </w:t>
      </w:r>
      <w:proofErr w:type="spellStart"/>
      <w:r w:rsidRPr="0031040D">
        <w:rPr>
          <w:rFonts w:ascii="Times New Roman" w:hAnsi="Times New Roman" w:cs="Times New Roman"/>
          <w:b/>
          <w:i/>
          <w:sz w:val="24"/>
          <w:szCs w:val="24"/>
          <w:u w:val="single"/>
        </w:rPr>
        <w:t>ыполняются</w:t>
      </w:r>
      <w:proofErr w:type="spellEnd"/>
      <w:r w:rsidRPr="0031040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с </w:t>
      </w:r>
      <w:proofErr w:type="spellStart"/>
      <w:r w:rsidRPr="0031040D">
        <w:rPr>
          <w:rFonts w:ascii="Times New Roman" w:hAnsi="Times New Roman" w:cs="Times New Roman"/>
          <w:b/>
          <w:i/>
          <w:sz w:val="24"/>
          <w:szCs w:val="24"/>
          <w:u w:val="single"/>
        </w:rPr>
        <w:t>использоанием</w:t>
      </w:r>
      <w:proofErr w:type="spellEnd"/>
      <w:r w:rsidRPr="0031040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приведенной ниже карты</w:t>
      </w:r>
    </w:p>
    <w:p w:rsidR="00FA39D0" w:rsidRPr="0031040D" w:rsidRDefault="00FA39D0" w:rsidP="00FA39D0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1040D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4800600" cy="305752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15" cy="305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9D0" w:rsidRPr="0031040D" w:rsidRDefault="00FA39D0" w:rsidP="00FA39D0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1040D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4886325" cy="2590800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9D0" w:rsidRPr="0031040D" w:rsidRDefault="00FA39D0" w:rsidP="00FA39D0">
      <w:pPr>
        <w:jc w:val="center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48225" cy="1207154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597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9D0" w:rsidRPr="0031040D" w:rsidRDefault="00FA39D0" w:rsidP="001E4328">
      <w:pPr>
        <w:spacing w:after="0"/>
        <w:ind w:left="357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18.Определите расстояние на мес</w:t>
      </w:r>
      <w:r w:rsidR="000653D6" w:rsidRPr="0031040D">
        <w:rPr>
          <w:rFonts w:ascii="Times New Roman" w:hAnsi="Times New Roman" w:cs="Times New Roman"/>
          <w:sz w:val="24"/>
          <w:szCs w:val="24"/>
        </w:rPr>
        <w:t>тности от точки</w:t>
      </w:r>
      <w:proofErr w:type="gramStart"/>
      <w:r w:rsidR="000653D6" w:rsidRPr="0031040D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="000653D6" w:rsidRPr="0031040D">
        <w:rPr>
          <w:rFonts w:ascii="Times New Roman" w:hAnsi="Times New Roman" w:cs="Times New Roman"/>
          <w:sz w:val="24"/>
          <w:szCs w:val="24"/>
        </w:rPr>
        <w:t xml:space="preserve"> до точки В</w:t>
      </w:r>
      <w:r w:rsidRPr="0031040D">
        <w:rPr>
          <w:rFonts w:ascii="Times New Roman" w:hAnsi="Times New Roman" w:cs="Times New Roman"/>
          <w:sz w:val="24"/>
          <w:szCs w:val="24"/>
        </w:rPr>
        <w:t>.  Полученный результат округлите до десятков метро. Ответ запишите в виде числа.</w:t>
      </w:r>
    </w:p>
    <w:p w:rsidR="00FA39D0" w:rsidRPr="0031040D" w:rsidRDefault="000653D6" w:rsidP="001E4328">
      <w:pPr>
        <w:spacing w:after="0"/>
        <w:ind w:left="357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19. О</w:t>
      </w:r>
      <w:r w:rsidR="00FA39D0" w:rsidRPr="0031040D">
        <w:rPr>
          <w:rFonts w:ascii="Times New Roman" w:hAnsi="Times New Roman" w:cs="Times New Roman"/>
          <w:sz w:val="24"/>
          <w:szCs w:val="24"/>
        </w:rPr>
        <w:t>пределите в каком направлении от точки</w:t>
      </w:r>
      <w:proofErr w:type="gramStart"/>
      <w:r w:rsidR="00FA39D0" w:rsidRPr="0031040D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31040D">
        <w:rPr>
          <w:rFonts w:ascii="Times New Roman" w:hAnsi="Times New Roman" w:cs="Times New Roman"/>
          <w:sz w:val="24"/>
          <w:szCs w:val="24"/>
        </w:rPr>
        <w:t xml:space="preserve"> находится деревня </w:t>
      </w:r>
      <w:proofErr w:type="spellStart"/>
      <w:r w:rsidRPr="0031040D">
        <w:rPr>
          <w:rFonts w:ascii="Times New Roman" w:hAnsi="Times New Roman" w:cs="Times New Roman"/>
          <w:sz w:val="24"/>
          <w:szCs w:val="24"/>
        </w:rPr>
        <w:t>Елагино</w:t>
      </w:r>
      <w:proofErr w:type="spellEnd"/>
      <w:r w:rsidRPr="0031040D">
        <w:rPr>
          <w:rFonts w:ascii="Times New Roman" w:hAnsi="Times New Roman" w:cs="Times New Roman"/>
          <w:sz w:val="24"/>
          <w:szCs w:val="24"/>
        </w:rPr>
        <w:t>.</w:t>
      </w:r>
    </w:p>
    <w:p w:rsidR="000653D6" w:rsidRPr="0031040D" w:rsidRDefault="000653D6" w:rsidP="001E4328">
      <w:pPr>
        <w:spacing w:after="0"/>
        <w:ind w:left="357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20.  Фермер выбирает участок для выпаса скота. Определите, какой из участков, обозначенных на карте цифрами 1, 2, 3, больше всего подходит для этого. Для обоснования ответа приведите два довода.</w:t>
      </w:r>
    </w:p>
    <w:p w:rsidR="000653D6" w:rsidRPr="0031040D" w:rsidRDefault="000653D6" w:rsidP="001E4328">
      <w:pPr>
        <w:spacing w:after="0"/>
        <w:ind w:left="357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 xml:space="preserve">21. На рисунках представлены варианты профиля рельефа местности, построенные на основе карты по линии А-В разными учащимися. Какой из профилей </w:t>
      </w:r>
      <w:proofErr w:type="gramStart"/>
      <w:r w:rsidRPr="0031040D">
        <w:rPr>
          <w:rFonts w:ascii="Times New Roman" w:hAnsi="Times New Roman" w:cs="Times New Roman"/>
          <w:sz w:val="24"/>
          <w:szCs w:val="24"/>
        </w:rPr>
        <w:t>построен</w:t>
      </w:r>
      <w:proofErr w:type="gramEnd"/>
      <w:r w:rsidRPr="0031040D">
        <w:rPr>
          <w:rFonts w:ascii="Times New Roman" w:hAnsi="Times New Roman" w:cs="Times New Roman"/>
          <w:sz w:val="24"/>
          <w:szCs w:val="24"/>
        </w:rPr>
        <w:t xml:space="preserve"> верно? </w:t>
      </w:r>
    </w:p>
    <w:p w:rsidR="001E4328" w:rsidRDefault="001E4328" w:rsidP="000653D6">
      <w:pPr>
        <w:ind w:left="36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1E4328" w:rsidRDefault="001E4328" w:rsidP="000653D6">
      <w:pPr>
        <w:ind w:left="36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7498D" w:rsidRDefault="00C7498D" w:rsidP="000653D6">
      <w:pPr>
        <w:ind w:left="36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590800" cy="224790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98D" w:rsidRDefault="00C7498D" w:rsidP="000653D6">
      <w:pPr>
        <w:ind w:left="36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2543175" cy="2105025"/>
            <wp:effectExtent l="19050" t="0" r="9525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98D" w:rsidRDefault="00C7498D" w:rsidP="000653D6">
      <w:pPr>
        <w:ind w:left="36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581275" cy="2171700"/>
            <wp:effectExtent l="19050" t="0" r="952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98D" w:rsidRDefault="00C7498D" w:rsidP="00C7498D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7498D" w:rsidRDefault="00C7498D" w:rsidP="00C7498D">
      <w:pPr>
        <w:ind w:left="36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638425" cy="2428875"/>
            <wp:effectExtent l="19050" t="0" r="9525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98D" w:rsidRDefault="00C7498D" w:rsidP="000653D6">
      <w:pPr>
        <w:ind w:left="36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653D6" w:rsidRPr="0031040D" w:rsidRDefault="000653D6" w:rsidP="000653D6">
      <w:pPr>
        <w:ind w:left="36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1040D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Задания 22 и 23 выполняются с использованием приведенного ниже текста</w:t>
      </w:r>
    </w:p>
    <w:p w:rsidR="000653D6" w:rsidRPr="0031040D" w:rsidRDefault="000653D6" w:rsidP="001E4328">
      <w:pPr>
        <w:spacing w:after="0"/>
        <w:ind w:left="357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Производственное объединение «Ростсельмаш» в г</w:t>
      </w:r>
      <w:proofErr w:type="gramStart"/>
      <w:r w:rsidRPr="0031040D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31040D">
        <w:rPr>
          <w:rFonts w:ascii="Times New Roman" w:hAnsi="Times New Roman" w:cs="Times New Roman"/>
          <w:sz w:val="24"/>
          <w:szCs w:val="24"/>
        </w:rPr>
        <w:t>остове-на-Дону (Ростовская область) специализируется на производстве сельскохозяйственной техники, которая пользуется спросом во всех аграрных регионах страны.</w:t>
      </w:r>
    </w:p>
    <w:p w:rsidR="000653D6" w:rsidRPr="0031040D" w:rsidRDefault="000653D6" w:rsidP="001E4328">
      <w:pPr>
        <w:spacing w:after="0"/>
        <w:ind w:left="357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 xml:space="preserve">22. </w:t>
      </w:r>
      <w:proofErr w:type="gramStart"/>
      <w:r w:rsidR="0031040D" w:rsidRPr="0031040D">
        <w:rPr>
          <w:rFonts w:ascii="Times New Roman" w:hAnsi="Times New Roman" w:cs="Times New Roman"/>
          <w:sz w:val="24"/>
          <w:szCs w:val="24"/>
        </w:rPr>
        <w:t>Карты</w:t>
      </w:r>
      <w:proofErr w:type="gramEnd"/>
      <w:r w:rsidR="0031040D" w:rsidRPr="0031040D">
        <w:rPr>
          <w:rFonts w:ascii="Times New Roman" w:hAnsi="Times New Roman" w:cs="Times New Roman"/>
          <w:sz w:val="24"/>
          <w:szCs w:val="24"/>
        </w:rPr>
        <w:t xml:space="preserve"> какого географического региона России необходимо выбрать, чтобы более детально изучить регион, в котором расположен г. Ростов-на-Дону?</w:t>
      </w:r>
    </w:p>
    <w:p w:rsidR="0031040D" w:rsidRPr="0031040D" w:rsidRDefault="0031040D" w:rsidP="001E4328">
      <w:pPr>
        <w:spacing w:after="0"/>
        <w:ind w:left="357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1)  Урала</w:t>
      </w:r>
    </w:p>
    <w:p w:rsidR="0031040D" w:rsidRPr="0031040D" w:rsidRDefault="0031040D" w:rsidP="001E4328">
      <w:pPr>
        <w:spacing w:after="0"/>
        <w:ind w:left="357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2) Западной Сибири</w:t>
      </w:r>
    </w:p>
    <w:p w:rsidR="0031040D" w:rsidRPr="0031040D" w:rsidRDefault="0031040D" w:rsidP="001E4328">
      <w:pPr>
        <w:spacing w:after="0"/>
        <w:ind w:left="357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3) Европейский юг</w:t>
      </w:r>
    </w:p>
    <w:p w:rsidR="0031040D" w:rsidRPr="0031040D" w:rsidRDefault="0031040D" w:rsidP="001E4328">
      <w:pPr>
        <w:spacing w:after="0"/>
        <w:ind w:left="357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lastRenderedPageBreak/>
        <w:t>4) Европейский Север</w:t>
      </w:r>
    </w:p>
    <w:p w:rsidR="0031040D" w:rsidRPr="0031040D" w:rsidRDefault="0031040D" w:rsidP="001E4328">
      <w:pPr>
        <w:spacing w:after="0"/>
        <w:ind w:left="357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>23. Укажите еще одну причину, кроме наличия потребителя, объясняющую размещение в г. Ростове-на-Дону производства сельскохозяйственной техники.</w:t>
      </w:r>
    </w:p>
    <w:p w:rsidR="0031040D" w:rsidRPr="0031040D" w:rsidRDefault="0031040D" w:rsidP="001E4328">
      <w:pPr>
        <w:spacing w:after="0"/>
        <w:ind w:left="357"/>
        <w:rPr>
          <w:rFonts w:ascii="Times New Roman" w:hAnsi="Times New Roman" w:cs="Times New Roman"/>
          <w:sz w:val="24"/>
          <w:szCs w:val="24"/>
        </w:rPr>
      </w:pPr>
      <w:r w:rsidRPr="0031040D">
        <w:rPr>
          <w:rFonts w:ascii="Times New Roman" w:hAnsi="Times New Roman" w:cs="Times New Roman"/>
          <w:sz w:val="24"/>
          <w:szCs w:val="24"/>
        </w:rPr>
        <w:t xml:space="preserve">24. Во время экскурсии учащиеся сделали схематическую зарисовку залегания горных пород. </w:t>
      </w:r>
    </w:p>
    <w:tbl>
      <w:tblPr>
        <w:tblW w:w="0" w:type="auto"/>
        <w:tblInd w:w="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5"/>
      </w:tblGrid>
      <w:tr w:rsidR="0031040D" w:rsidRPr="0031040D" w:rsidTr="00B6230C">
        <w:trPr>
          <w:trHeight w:val="488"/>
        </w:trPr>
        <w:tc>
          <w:tcPr>
            <w:tcW w:w="3097" w:type="dxa"/>
          </w:tcPr>
          <w:p w:rsidR="0031040D" w:rsidRPr="0031040D" w:rsidRDefault="0031040D" w:rsidP="00FA39D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7E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7E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7E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7E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7E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7E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7E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7E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7E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7E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7E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7E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7E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7E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7E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7E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7E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7E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7E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7E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7E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7E"/>
            </w:r>
          </w:p>
        </w:tc>
      </w:tr>
      <w:tr w:rsidR="0031040D" w:rsidRPr="0031040D" w:rsidTr="00B6230C">
        <w:trPr>
          <w:trHeight w:val="517"/>
        </w:trPr>
        <w:tc>
          <w:tcPr>
            <w:tcW w:w="3097" w:type="dxa"/>
          </w:tcPr>
          <w:p w:rsidR="0031040D" w:rsidRPr="0031040D" w:rsidRDefault="0031040D" w:rsidP="00FA39D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C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C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C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C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C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C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C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C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C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C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C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C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C"/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C"/>
            </w:r>
          </w:p>
        </w:tc>
      </w:tr>
      <w:tr w:rsidR="0031040D" w:rsidRPr="0031040D" w:rsidTr="00B6230C">
        <w:trPr>
          <w:trHeight w:val="323"/>
        </w:trPr>
        <w:tc>
          <w:tcPr>
            <w:tcW w:w="3097" w:type="dxa"/>
          </w:tcPr>
          <w:p w:rsidR="0031040D" w:rsidRPr="0031040D" w:rsidRDefault="0031040D" w:rsidP="00FA39D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÷÷÷÷÷÷÷÷÷÷÷÷÷÷÷÷÷÷÷÷÷÷</w:t>
            </w:r>
          </w:p>
        </w:tc>
      </w:tr>
    </w:tbl>
    <w:tbl>
      <w:tblPr>
        <w:tblpPr w:leftFromText="180" w:rightFromText="180" w:vertAnchor="text" w:horzAnchor="margin" w:tblpXSpec="center" w:tblpY="-15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4"/>
        <w:gridCol w:w="1417"/>
      </w:tblGrid>
      <w:tr w:rsidR="00B6230C" w:rsidRPr="0031040D" w:rsidTr="00B6230C">
        <w:trPr>
          <w:trHeight w:val="407"/>
        </w:trPr>
        <w:tc>
          <w:tcPr>
            <w:tcW w:w="534" w:type="dxa"/>
          </w:tcPr>
          <w:p w:rsidR="00B6230C" w:rsidRPr="0031040D" w:rsidRDefault="00B6230C" w:rsidP="00B6230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7E"/>
            </w:r>
          </w:p>
        </w:tc>
        <w:tc>
          <w:tcPr>
            <w:tcW w:w="1417" w:type="dxa"/>
          </w:tcPr>
          <w:p w:rsidR="00B6230C" w:rsidRPr="0031040D" w:rsidRDefault="00B6230C" w:rsidP="00B6230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суглинок</w:t>
            </w:r>
          </w:p>
        </w:tc>
      </w:tr>
      <w:tr w:rsidR="00B6230C" w:rsidRPr="0031040D" w:rsidTr="00B6230C">
        <w:trPr>
          <w:trHeight w:val="300"/>
        </w:trPr>
        <w:tc>
          <w:tcPr>
            <w:tcW w:w="534" w:type="dxa"/>
          </w:tcPr>
          <w:p w:rsidR="00B6230C" w:rsidRPr="0031040D" w:rsidRDefault="00B6230C" w:rsidP="00B6230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C"/>
            </w:r>
          </w:p>
        </w:tc>
        <w:tc>
          <w:tcPr>
            <w:tcW w:w="1417" w:type="dxa"/>
          </w:tcPr>
          <w:p w:rsidR="00B6230C" w:rsidRPr="0031040D" w:rsidRDefault="00B6230C" w:rsidP="00B6230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песок</w:t>
            </w:r>
          </w:p>
        </w:tc>
      </w:tr>
      <w:tr w:rsidR="00B6230C" w:rsidRPr="0031040D" w:rsidTr="00B6230C">
        <w:trPr>
          <w:trHeight w:val="390"/>
        </w:trPr>
        <w:tc>
          <w:tcPr>
            <w:tcW w:w="534" w:type="dxa"/>
          </w:tcPr>
          <w:p w:rsidR="00B6230C" w:rsidRPr="0031040D" w:rsidRDefault="00B6230C" w:rsidP="00B6230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÷</w:t>
            </w:r>
          </w:p>
        </w:tc>
        <w:tc>
          <w:tcPr>
            <w:tcW w:w="1417" w:type="dxa"/>
          </w:tcPr>
          <w:p w:rsidR="00B6230C" w:rsidRPr="0031040D" w:rsidRDefault="00B6230C" w:rsidP="00B6230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песчаник</w:t>
            </w:r>
          </w:p>
        </w:tc>
      </w:tr>
    </w:tbl>
    <w:p w:rsidR="0031040D" w:rsidRPr="0031040D" w:rsidRDefault="0031040D" w:rsidP="00FA39D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1040D" w:rsidRPr="0031040D" w:rsidRDefault="0031040D" w:rsidP="00FA39D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A39D0" w:rsidRDefault="00B6230C" w:rsidP="001E4328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Расположите показанные на рисунке слои горных пород в порядке уменьшения их возраста (от самого древнего до самого молодого). Запишите получившуюся последовательность букв.</w:t>
      </w:r>
    </w:p>
    <w:p w:rsidR="00B6230C" w:rsidRDefault="00B6230C" w:rsidP="001E432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B6230C">
        <w:rPr>
          <w:rFonts w:ascii="Times New Roman" w:hAnsi="Times New Roman" w:cs="Times New Roman"/>
          <w:sz w:val="24"/>
          <w:szCs w:val="24"/>
        </w:rPr>
        <w:t>25.</w:t>
      </w:r>
      <w:r>
        <w:rPr>
          <w:rFonts w:ascii="Times New Roman" w:hAnsi="Times New Roman" w:cs="Times New Roman"/>
          <w:sz w:val="24"/>
          <w:szCs w:val="24"/>
        </w:rPr>
        <w:t xml:space="preserve"> Туристические фирмы разных регионов России разработали слоганы (рекламные лозунги) для привлечения туристов в свои регионы.</w:t>
      </w:r>
      <w:r w:rsidRPr="00B623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Установите соответствие между слоганом и регионом. </w:t>
      </w:r>
    </w:p>
    <w:p w:rsidR="00B6230C" w:rsidRDefault="00B6230C" w:rsidP="001E432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Слоган:                                                                   Регион:</w:t>
      </w:r>
    </w:p>
    <w:p w:rsidR="00B6230C" w:rsidRDefault="00B6230C" w:rsidP="001E432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Здесь можно увидеть</w:t>
      </w:r>
      <w:r w:rsidR="001E4328">
        <w:rPr>
          <w:rFonts w:ascii="Times New Roman" w:hAnsi="Times New Roman" w:cs="Times New Roman"/>
          <w:sz w:val="24"/>
          <w:szCs w:val="24"/>
        </w:rPr>
        <w:t xml:space="preserve">                                      1) Камчатский край</w:t>
      </w:r>
    </w:p>
    <w:p w:rsidR="001E4328" w:rsidRDefault="001E4328" w:rsidP="001E432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дельту крупнейшей реки                                     2) Тульская область</w:t>
      </w:r>
    </w:p>
    <w:p w:rsidR="001E4328" w:rsidRDefault="001E4328" w:rsidP="001E432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Европейской части России!                                 3) Астраханская область</w:t>
      </w:r>
    </w:p>
    <w:p w:rsidR="001E4328" w:rsidRDefault="001E4328" w:rsidP="001E432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Здесь можно увидеть                                       4) </w:t>
      </w:r>
      <w:proofErr w:type="gramStart"/>
      <w:r>
        <w:rPr>
          <w:rFonts w:ascii="Times New Roman" w:hAnsi="Times New Roman" w:cs="Times New Roman"/>
          <w:sz w:val="24"/>
          <w:szCs w:val="24"/>
        </w:rPr>
        <w:t>Ямало-Ненецкий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АО</w:t>
      </w:r>
    </w:p>
    <w:p w:rsidR="001E4328" w:rsidRDefault="001E4328" w:rsidP="001E432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самый высокий действующий</w:t>
      </w:r>
    </w:p>
    <w:p w:rsidR="001E4328" w:rsidRDefault="001E4328" w:rsidP="001E432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вулкан России</w:t>
      </w:r>
    </w:p>
    <w:p w:rsidR="001E4328" w:rsidRDefault="001E4328" w:rsidP="001E432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26. Расположите регионы России в той последовательности, в которой их жители встречают Новый год. Запишите получившуюся последовательность букв.</w:t>
      </w:r>
    </w:p>
    <w:p w:rsidR="001E4328" w:rsidRDefault="001E4328" w:rsidP="001E432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Республика Татарстан</w:t>
      </w:r>
    </w:p>
    <w:p w:rsidR="001E4328" w:rsidRDefault="001E4328" w:rsidP="001E432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Калининградская область</w:t>
      </w:r>
    </w:p>
    <w:p w:rsidR="001E4328" w:rsidRDefault="001E4328" w:rsidP="001E432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Алтайский край  </w:t>
      </w:r>
    </w:p>
    <w:p w:rsidR="00110851" w:rsidRDefault="001E4328" w:rsidP="001E432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110851" w:rsidRDefault="00110851" w:rsidP="001E43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4328" w:rsidRDefault="001E4328" w:rsidP="001E432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27. Проанализируйте климатограмму и определите, какому пункту на карте она соответствует. </w:t>
      </w:r>
    </w:p>
    <w:p w:rsidR="001E4328" w:rsidRDefault="001E4328" w:rsidP="001E43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0851" w:rsidRDefault="00B55B1C" w:rsidP="001E43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43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72150" cy="3670300"/>
            <wp:effectExtent l="19050" t="0" r="0" b="0"/>
            <wp:docPr id="2" name="Рисунок 7" descr="C:\Documents and Settings\user403\Мои документы\География\Людмила Михайловна\Презентация\Klima in Riad.files\riad_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C:\Documents and Settings\user403\Мои документы\География\Людмила Михайловна\Презентация\Klima in Riad.files\riad_2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157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851" w:rsidRDefault="00110851" w:rsidP="001E43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0851" w:rsidRDefault="00B55B1C" w:rsidP="001E432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21590" distR="21590" simplePos="0" relativeHeight="251659264" behindDoc="0" locked="0" layoutInCell="1" allowOverlap="1">
            <wp:simplePos x="0" y="0"/>
            <wp:positionH relativeFrom="column">
              <wp:posOffset>407035</wp:posOffset>
            </wp:positionH>
            <wp:positionV relativeFrom="paragraph">
              <wp:posOffset>120650</wp:posOffset>
            </wp:positionV>
            <wp:extent cx="4972050" cy="3619500"/>
            <wp:effectExtent l="19050" t="0" r="0" b="0"/>
            <wp:wrapSquare wrapText="bothSides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851" w:rsidRDefault="00110851" w:rsidP="001E43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0851" w:rsidRDefault="00110851" w:rsidP="001E43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0851" w:rsidRDefault="00110851" w:rsidP="001E43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0851" w:rsidRDefault="00110851" w:rsidP="001E43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0851" w:rsidRDefault="00110851" w:rsidP="001E43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0851" w:rsidRDefault="00110851" w:rsidP="001E43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0851" w:rsidRDefault="00110851" w:rsidP="001E43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0851" w:rsidRDefault="00110851" w:rsidP="001E43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0851" w:rsidRDefault="00110851" w:rsidP="001E43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0851" w:rsidRDefault="00110851" w:rsidP="001E43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0851" w:rsidRDefault="00110851" w:rsidP="001E43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0851" w:rsidRDefault="00110851" w:rsidP="001E43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0851" w:rsidRDefault="00110851" w:rsidP="001E43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0851" w:rsidRDefault="00110851" w:rsidP="001E43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0851" w:rsidRDefault="00110851" w:rsidP="001E43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0851" w:rsidRDefault="00110851" w:rsidP="001E43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5B1C" w:rsidRDefault="00B55B1C" w:rsidP="001E43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5B1C" w:rsidRDefault="00B55B1C" w:rsidP="001E43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0851" w:rsidRDefault="00110851" w:rsidP="00110851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</w:p>
    <w:p w:rsidR="00110851" w:rsidRDefault="00110851" w:rsidP="00110851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110851" w:rsidRDefault="00110851" w:rsidP="00110851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</w:p>
    <w:p w:rsidR="00110851" w:rsidRDefault="00110851" w:rsidP="00110851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</w:p>
    <w:p w:rsidR="00110851" w:rsidRPr="00B55B1C" w:rsidRDefault="00110851" w:rsidP="00B55B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0851" w:rsidRDefault="00110851" w:rsidP="00110851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110851" w:rsidRDefault="00110851" w:rsidP="00110851">
      <w:pPr>
        <w:pStyle w:val="a3"/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Задания 28 и 29 выполняются с использованием приведенного ниже текста</w:t>
      </w:r>
    </w:p>
    <w:p w:rsidR="00110851" w:rsidRDefault="00110851" w:rsidP="00110851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нескольких школ, находящихся в разных городах России, обмениваются результатами наблюдений, которые проводят на географических площадках. 23 сентября в полдень по солнечному времени каждого из городов (во всех городах действует московское время) они определили высоту солнца над горизонтом и зафиксировали температуру воздуха. Результаты их наблюдений приведены в следующей таблице.</w:t>
      </w:r>
    </w:p>
    <w:tbl>
      <w:tblPr>
        <w:tblStyle w:val="a4"/>
        <w:tblW w:w="10277" w:type="dxa"/>
        <w:tblInd w:w="720" w:type="dxa"/>
        <w:tblLook w:val="04A0" w:firstRow="1" w:lastRow="0" w:firstColumn="1" w:lastColumn="0" w:noHBand="0" w:noVBand="1"/>
      </w:tblPr>
      <w:tblGrid>
        <w:gridCol w:w="2031"/>
        <w:gridCol w:w="2130"/>
        <w:gridCol w:w="2015"/>
        <w:gridCol w:w="2048"/>
        <w:gridCol w:w="2053"/>
      </w:tblGrid>
      <w:tr w:rsidR="00110851" w:rsidTr="006F38B3">
        <w:trPr>
          <w:trHeight w:val="1154"/>
        </w:trPr>
        <w:tc>
          <w:tcPr>
            <w:tcW w:w="2031" w:type="dxa"/>
          </w:tcPr>
          <w:p w:rsidR="00110851" w:rsidRDefault="00110851" w:rsidP="001108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Пункт наблюдения</w:t>
            </w:r>
          </w:p>
        </w:tc>
        <w:tc>
          <w:tcPr>
            <w:tcW w:w="2130" w:type="dxa"/>
          </w:tcPr>
          <w:p w:rsidR="00110851" w:rsidRDefault="00110851" w:rsidP="001108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 пункта наблюдения</w:t>
            </w:r>
          </w:p>
        </w:tc>
        <w:tc>
          <w:tcPr>
            <w:tcW w:w="2015" w:type="dxa"/>
          </w:tcPr>
          <w:p w:rsidR="00110851" w:rsidRDefault="00110851" w:rsidP="001108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 Солнца над горизонтом</w:t>
            </w:r>
          </w:p>
        </w:tc>
        <w:tc>
          <w:tcPr>
            <w:tcW w:w="2048" w:type="dxa"/>
          </w:tcPr>
          <w:p w:rsidR="00110851" w:rsidRPr="00110851" w:rsidRDefault="00110851" w:rsidP="001108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воздуха,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053" w:type="dxa"/>
          </w:tcPr>
          <w:p w:rsidR="00110851" w:rsidRDefault="00110851" w:rsidP="001108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наблюдения</w:t>
            </w:r>
          </w:p>
          <w:p w:rsidR="00110851" w:rsidRDefault="00110851" w:rsidP="001108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(московское)</w:t>
            </w:r>
          </w:p>
        </w:tc>
      </w:tr>
      <w:tr w:rsidR="00110851" w:rsidTr="006F38B3">
        <w:trPr>
          <w:trHeight w:val="284"/>
        </w:trPr>
        <w:tc>
          <w:tcPr>
            <w:tcW w:w="2031" w:type="dxa"/>
          </w:tcPr>
          <w:p w:rsidR="00110851" w:rsidRDefault="00110851" w:rsidP="001108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Волгоград</w:t>
            </w:r>
          </w:p>
        </w:tc>
        <w:tc>
          <w:tcPr>
            <w:tcW w:w="2130" w:type="dxa"/>
          </w:tcPr>
          <w:p w:rsidR="00110851" w:rsidRPr="006F38B3" w:rsidRDefault="006F38B3" w:rsidP="001108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с.ш.45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</w:p>
        </w:tc>
        <w:tc>
          <w:tcPr>
            <w:tcW w:w="2015" w:type="dxa"/>
          </w:tcPr>
          <w:p w:rsidR="00110851" w:rsidRPr="00110851" w:rsidRDefault="00110851" w:rsidP="001108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048" w:type="dxa"/>
          </w:tcPr>
          <w:p w:rsidR="00110851" w:rsidRDefault="006F38B3" w:rsidP="001108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+14</w:t>
            </w:r>
          </w:p>
        </w:tc>
        <w:tc>
          <w:tcPr>
            <w:tcW w:w="2053" w:type="dxa"/>
          </w:tcPr>
          <w:p w:rsidR="00110851" w:rsidRDefault="006F38B3" w:rsidP="001108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14ч.00м</w:t>
            </w:r>
          </w:p>
        </w:tc>
      </w:tr>
      <w:tr w:rsidR="00110851" w:rsidTr="006F38B3">
        <w:trPr>
          <w:trHeight w:val="284"/>
        </w:trPr>
        <w:tc>
          <w:tcPr>
            <w:tcW w:w="2031" w:type="dxa"/>
          </w:tcPr>
          <w:p w:rsidR="00110851" w:rsidRDefault="00110851" w:rsidP="001108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Тамбов</w:t>
            </w:r>
          </w:p>
        </w:tc>
        <w:tc>
          <w:tcPr>
            <w:tcW w:w="2130" w:type="dxa"/>
          </w:tcPr>
          <w:p w:rsidR="00110851" w:rsidRPr="006F38B3" w:rsidRDefault="006F38B3" w:rsidP="001108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с.ш.42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</w:p>
        </w:tc>
        <w:tc>
          <w:tcPr>
            <w:tcW w:w="2015" w:type="dxa"/>
          </w:tcPr>
          <w:p w:rsidR="00110851" w:rsidRDefault="00110851" w:rsidP="001108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048" w:type="dxa"/>
          </w:tcPr>
          <w:p w:rsidR="00110851" w:rsidRDefault="006F38B3" w:rsidP="001108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+15</w:t>
            </w:r>
          </w:p>
        </w:tc>
        <w:tc>
          <w:tcPr>
            <w:tcW w:w="2053" w:type="dxa"/>
          </w:tcPr>
          <w:p w:rsidR="00110851" w:rsidRDefault="006F38B3" w:rsidP="001108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13ч.48м</w:t>
            </w:r>
          </w:p>
        </w:tc>
      </w:tr>
      <w:tr w:rsidR="00110851" w:rsidTr="006F38B3">
        <w:trPr>
          <w:trHeight w:val="569"/>
        </w:trPr>
        <w:tc>
          <w:tcPr>
            <w:tcW w:w="2031" w:type="dxa"/>
          </w:tcPr>
          <w:p w:rsidR="00110851" w:rsidRDefault="00110851" w:rsidP="001108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Нижний Новгород</w:t>
            </w:r>
          </w:p>
        </w:tc>
        <w:tc>
          <w:tcPr>
            <w:tcW w:w="2130" w:type="dxa"/>
          </w:tcPr>
          <w:p w:rsidR="00110851" w:rsidRPr="006F38B3" w:rsidRDefault="006F38B3" w:rsidP="001108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с.ш.44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</w:p>
        </w:tc>
        <w:tc>
          <w:tcPr>
            <w:tcW w:w="2015" w:type="dxa"/>
          </w:tcPr>
          <w:p w:rsidR="00110851" w:rsidRDefault="00110851" w:rsidP="001108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048" w:type="dxa"/>
          </w:tcPr>
          <w:p w:rsidR="00110851" w:rsidRDefault="006F38B3" w:rsidP="001108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+12</w:t>
            </w:r>
          </w:p>
        </w:tc>
        <w:tc>
          <w:tcPr>
            <w:tcW w:w="2053" w:type="dxa"/>
          </w:tcPr>
          <w:p w:rsidR="00110851" w:rsidRDefault="006F38B3" w:rsidP="001108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13ч.56м</w:t>
            </w:r>
          </w:p>
        </w:tc>
      </w:tr>
      <w:tr w:rsidR="00110851" w:rsidTr="006F38B3">
        <w:trPr>
          <w:trHeight w:val="300"/>
        </w:trPr>
        <w:tc>
          <w:tcPr>
            <w:tcW w:w="2031" w:type="dxa"/>
          </w:tcPr>
          <w:p w:rsidR="00110851" w:rsidRDefault="00110851" w:rsidP="001108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Вологда </w:t>
            </w:r>
          </w:p>
        </w:tc>
        <w:tc>
          <w:tcPr>
            <w:tcW w:w="2130" w:type="dxa"/>
          </w:tcPr>
          <w:p w:rsidR="00110851" w:rsidRPr="006F38B3" w:rsidRDefault="006F38B3" w:rsidP="001108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в.д</w:t>
            </w:r>
          </w:p>
        </w:tc>
        <w:tc>
          <w:tcPr>
            <w:tcW w:w="2015" w:type="dxa"/>
          </w:tcPr>
          <w:p w:rsidR="00110851" w:rsidRDefault="00110851" w:rsidP="001108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048" w:type="dxa"/>
          </w:tcPr>
          <w:p w:rsidR="00110851" w:rsidRDefault="006F38B3" w:rsidP="001108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+14</w:t>
            </w:r>
          </w:p>
        </w:tc>
        <w:tc>
          <w:tcPr>
            <w:tcW w:w="2053" w:type="dxa"/>
          </w:tcPr>
          <w:p w:rsidR="00110851" w:rsidRDefault="006F38B3" w:rsidP="001108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13ч.36м</w:t>
            </w:r>
          </w:p>
        </w:tc>
      </w:tr>
    </w:tbl>
    <w:p w:rsidR="00110851" w:rsidRDefault="006F38B3" w:rsidP="00110851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28.  Какую из изученных  на уроках географии закономерностей подтверждают собранные данные?</w:t>
      </w:r>
    </w:p>
    <w:p w:rsidR="006F38B3" w:rsidRDefault="006F38B3" w:rsidP="00110851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Температура воздуха изменяется в течение суток</w:t>
      </w:r>
    </w:p>
    <w:p w:rsidR="006F38B3" w:rsidRDefault="006F38B3" w:rsidP="00110851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В европейской части России температура воздуха повышается при движении с севера на юг</w:t>
      </w:r>
    </w:p>
    <w:p w:rsidR="006F38B3" w:rsidRDefault="006F38B3" w:rsidP="00110851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Высота Солнца изменяется в течение дня в зависимости от времени наблюдения</w:t>
      </w:r>
    </w:p>
    <w:p w:rsidR="006F38B3" w:rsidRDefault="006F38B3" w:rsidP="00110851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Высота Солнца уменьшается при движении к полюсам</w:t>
      </w:r>
    </w:p>
    <w:p w:rsidR="006F38B3" w:rsidRDefault="006F38B3" w:rsidP="00110851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29. В каком из перечисленных городов 22 июня продолжительность светового дня наибольшая?</w:t>
      </w:r>
    </w:p>
    <w:p w:rsidR="006F38B3" w:rsidRDefault="006F38B3" w:rsidP="00110851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Волгоград</w:t>
      </w:r>
    </w:p>
    <w:p w:rsidR="006F38B3" w:rsidRDefault="006F38B3" w:rsidP="00110851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Тамбов</w:t>
      </w:r>
    </w:p>
    <w:p w:rsidR="006F38B3" w:rsidRDefault="006F38B3" w:rsidP="00110851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3) Нижний Новгород</w:t>
      </w:r>
    </w:p>
    <w:p w:rsidR="006F38B3" w:rsidRDefault="006F38B3" w:rsidP="00110851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Вологда</w:t>
      </w:r>
    </w:p>
    <w:p w:rsidR="006F38B3" w:rsidRDefault="006F38B3" w:rsidP="00110851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30. Определите страну по её краткому описанию.</w:t>
      </w:r>
    </w:p>
    <w:p w:rsidR="006F38B3" w:rsidRPr="006F38B3" w:rsidRDefault="006F38B3" w:rsidP="00110851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 страна расположена в Центральной Европе. Площадь территории составляет 83,8 тыс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 Состоит из 9 федеральных земель. Около ¾ территории </w:t>
      </w:r>
      <w:r w:rsidR="00757AF5">
        <w:rPr>
          <w:rFonts w:ascii="Times New Roman" w:hAnsi="Times New Roman" w:cs="Times New Roman"/>
          <w:sz w:val="24"/>
          <w:szCs w:val="24"/>
        </w:rPr>
        <w:t xml:space="preserve">страны занимают Восточные Альпы и их предгорья. Одна из ведущих европейских стран в области туризма и горнолыжного спорта. Климат и растительность зависят от высотной поясности. Более половины территории занимают леса. Высоким качеством отличаются продукция машиностроения, бытовая техника, автомобили. Города расположены в долинах рек, крупнейшие – Дунай и </w:t>
      </w:r>
      <w:proofErr w:type="spellStart"/>
      <w:r w:rsidR="00757AF5">
        <w:rPr>
          <w:rFonts w:ascii="Times New Roman" w:hAnsi="Times New Roman" w:cs="Times New Roman"/>
          <w:sz w:val="24"/>
          <w:szCs w:val="24"/>
        </w:rPr>
        <w:t>Драва</w:t>
      </w:r>
      <w:proofErr w:type="spellEnd"/>
      <w:r w:rsidR="00757AF5">
        <w:rPr>
          <w:rFonts w:ascii="Times New Roman" w:hAnsi="Times New Roman" w:cs="Times New Roman"/>
          <w:sz w:val="24"/>
          <w:szCs w:val="24"/>
        </w:rPr>
        <w:t>.</w:t>
      </w:r>
    </w:p>
    <w:sectPr w:rsidR="006F38B3" w:rsidRPr="006F38B3" w:rsidSect="00C37AF1">
      <w:pgSz w:w="11906" w:h="16838"/>
      <w:pgMar w:top="567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E0C40"/>
    <w:multiLevelType w:val="hybridMultilevel"/>
    <w:tmpl w:val="088C352A"/>
    <w:lvl w:ilvl="0" w:tplc="415CB14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FE29CB"/>
    <w:multiLevelType w:val="hybridMultilevel"/>
    <w:tmpl w:val="B060E556"/>
    <w:lvl w:ilvl="0" w:tplc="88582C8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2F4523"/>
    <w:multiLevelType w:val="hybridMultilevel"/>
    <w:tmpl w:val="FB98A3BA"/>
    <w:lvl w:ilvl="0" w:tplc="16B8E76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5C4AF0"/>
    <w:multiLevelType w:val="hybridMultilevel"/>
    <w:tmpl w:val="9C4ED382"/>
    <w:lvl w:ilvl="0" w:tplc="83806BC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394939"/>
    <w:multiLevelType w:val="hybridMultilevel"/>
    <w:tmpl w:val="CC56B45C"/>
    <w:lvl w:ilvl="0" w:tplc="9CA61D0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2E609D5"/>
    <w:multiLevelType w:val="hybridMultilevel"/>
    <w:tmpl w:val="C4B6EB4C"/>
    <w:lvl w:ilvl="0" w:tplc="D02238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D7058A4"/>
    <w:multiLevelType w:val="hybridMultilevel"/>
    <w:tmpl w:val="189EBE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D523B3"/>
    <w:multiLevelType w:val="hybridMultilevel"/>
    <w:tmpl w:val="8A08CDB0"/>
    <w:lvl w:ilvl="0" w:tplc="85F219F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94D721D"/>
    <w:multiLevelType w:val="hybridMultilevel"/>
    <w:tmpl w:val="1EB2F8D8"/>
    <w:lvl w:ilvl="0" w:tplc="57943B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91F7C38"/>
    <w:multiLevelType w:val="hybridMultilevel"/>
    <w:tmpl w:val="10D65828"/>
    <w:lvl w:ilvl="0" w:tplc="7312D3C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2B00386"/>
    <w:multiLevelType w:val="hybridMultilevel"/>
    <w:tmpl w:val="4BA8CF56"/>
    <w:lvl w:ilvl="0" w:tplc="EB1ADA9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B6D4143"/>
    <w:multiLevelType w:val="hybridMultilevel"/>
    <w:tmpl w:val="651A0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6A7A6A"/>
    <w:multiLevelType w:val="hybridMultilevel"/>
    <w:tmpl w:val="3E384778"/>
    <w:lvl w:ilvl="0" w:tplc="A6F6C67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E0745C2"/>
    <w:multiLevelType w:val="hybridMultilevel"/>
    <w:tmpl w:val="9D7292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8F6769"/>
    <w:multiLevelType w:val="hybridMultilevel"/>
    <w:tmpl w:val="DB002DFE"/>
    <w:lvl w:ilvl="0" w:tplc="948A06E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5"/>
  </w:num>
  <w:num w:numId="3">
    <w:abstractNumId w:val="2"/>
  </w:num>
  <w:num w:numId="4">
    <w:abstractNumId w:val="0"/>
  </w:num>
  <w:num w:numId="5">
    <w:abstractNumId w:val="14"/>
  </w:num>
  <w:num w:numId="6">
    <w:abstractNumId w:val="6"/>
  </w:num>
  <w:num w:numId="7">
    <w:abstractNumId w:val="4"/>
  </w:num>
  <w:num w:numId="8">
    <w:abstractNumId w:val="7"/>
  </w:num>
  <w:num w:numId="9">
    <w:abstractNumId w:val="8"/>
  </w:num>
  <w:num w:numId="10">
    <w:abstractNumId w:val="1"/>
  </w:num>
  <w:num w:numId="11">
    <w:abstractNumId w:val="12"/>
  </w:num>
  <w:num w:numId="12">
    <w:abstractNumId w:val="10"/>
  </w:num>
  <w:num w:numId="13">
    <w:abstractNumId w:val="9"/>
  </w:num>
  <w:num w:numId="14">
    <w:abstractNumId w:val="3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37AF1"/>
    <w:rsid w:val="0001736C"/>
    <w:rsid w:val="000653D6"/>
    <w:rsid w:val="00110851"/>
    <w:rsid w:val="001E4328"/>
    <w:rsid w:val="00254329"/>
    <w:rsid w:val="0031040D"/>
    <w:rsid w:val="00500B86"/>
    <w:rsid w:val="006F38B3"/>
    <w:rsid w:val="00757AF5"/>
    <w:rsid w:val="008951E9"/>
    <w:rsid w:val="00B32CCF"/>
    <w:rsid w:val="00B55B1C"/>
    <w:rsid w:val="00B6230C"/>
    <w:rsid w:val="00BC57B0"/>
    <w:rsid w:val="00C37AF1"/>
    <w:rsid w:val="00C7498D"/>
    <w:rsid w:val="00D2266A"/>
    <w:rsid w:val="00E05DAE"/>
    <w:rsid w:val="00ED346F"/>
    <w:rsid w:val="00FA39D0"/>
    <w:rsid w:val="00FF2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6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7AF1"/>
    <w:pPr>
      <w:ind w:left="720"/>
      <w:contextualSpacing/>
    </w:pPr>
  </w:style>
  <w:style w:type="table" w:styleId="a4">
    <w:name w:val="Table Grid"/>
    <w:basedOn w:val="a1"/>
    <w:uiPriority w:val="59"/>
    <w:rsid w:val="008951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F2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2B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9</Pages>
  <Words>1258</Words>
  <Characters>7177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Учитель</cp:lastModifiedBy>
  <cp:revision>8</cp:revision>
  <cp:lastPrinted>2014-02-14T15:24:00Z</cp:lastPrinted>
  <dcterms:created xsi:type="dcterms:W3CDTF">2013-12-08T15:00:00Z</dcterms:created>
  <dcterms:modified xsi:type="dcterms:W3CDTF">2016-12-19T09:39:00Z</dcterms:modified>
</cp:coreProperties>
</file>