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D1" w:rsidRDefault="00876559">
      <w:pPr>
        <w:ind w:left="8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Приложение№1</w:t>
      </w:r>
    </w:p>
    <w:p w:rsidR="003C5DD1" w:rsidRDefault="003C5DD1">
      <w:pPr>
        <w:spacing w:line="29" w:lineRule="exact"/>
        <w:rPr>
          <w:sz w:val="24"/>
          <w:szCs w:val="24"/>
        </w:rPr>
      </w:pPr>
    </w:p>
    <w:p w:rsidR="003C5DD1" w:rsidRDefault="00876559">
      <w:pPr>
        <w:ind w:left="8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Приказу директора</w:t>
      </w:r>
    </w:p>
    <w:p w:rsidR="003C5DD1" w:rsidRDefault="003C5DD1">
      <w:pPr>
        <w:spacing w:line="31" w:lineRule="exact"/>
        <w:rPr>
          <w:sz w:val="24"/>
          <w:szCs w:val="24"/>
        </w:rPr>
      </w:pPr>
    </w:p>
    <w:p w:rsidR="003C5DD1" w:rsidRDefault="001E3C9C">
      <w:pPr>
        <w:ind w:left="8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02.09.2022 г №44</w:t>
      </w:r>
    </w:p>
    <w:p w:rsidR="003C5DD1" w:rsidRDefault="003C5DD1">
      <w:pPr>
        <w:spacing w:line="200" w:lineRule="exact"/>
        <w:rPr>
          <w:sz w:val="24"/>
          <w:szCs w:val="24"/>
        </w:rPr>
      </w:pPr>
    </w:p>
    <w:p w:rsidR="003C5DD1" w:rsidRDefault="003C5DD1">
      <w:pPr>
        <w:spacing w:line="200" w:lineRule="exact"/>
        <w:rPr>
          <w:sz w:val="24"/>
          <w:szCs w:val="24"/>
        </w:rPr>
      </w:pPr>
    </w:p>
    <w:p w:rsidR="003C5DD1" w:rsidRDefault="003C5DD1">
      <w:pPr>
        <w:spacing w:line="214" w:lineRule="exact"/>
        <w:rPr>
          <w:sz w:val="24"/>
          <w:szCs w:val="24"/>
        </w:rPr>
      </w:pPr>
    </w:p>
    <w:p w:rsidR="003C5DD1" w:rsidRDefault="00876559">
      <w:pPr>
        <w:ind w:left="9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Комплексный план</w:t>
      </w:r>
    </w:p>
    <w:p w:rsidR="003C5DD1" w:rsidRDefault="003C5DD1">
      <w:pPr>
        <w:spacing w:line="13" w:lineRule="exact"/>
        <w:rPr>
          <w:sz w:val="24"/>
          <w:szCs w:val="24"/>
        </w:rPr>
      </w:pPr>
    </w:p>
    <w:p w:rsidR="00EA1772" w:rsidRDefault="00876559">
      <w:pPr>
        <w:spacing w:line="248" w:lineRule="auto"/>
        <w:ind w:left="1000" w:right="2300"/>
        <w:jc w:val="center"/>
        <w:rPr>
          <w:rFonts w:eastAsia="Times New Roman"/>
          <w:sz w:val="27"/>
          <w:szCs w:val="27"/>
        </w:rPr>
      </w:pPr>
      <w:bookmarkStart w:id="0" w:name="_GoBack"/>
      <w:r>
        <w:rPr>
          <w:rFonts w:eastAsia="Times New Roman"/>
          <w:sz w:val="27"/>
          <w:szCs w:val="27"/>
        </w:rPr>
        <w:t>мероприятий по профилактике и предупреждению</w:t>
      </w:r>
      <w:bookmarkEnd w:id="0"/>
      <w:r>
        <w:rPr>
          <w:rFonts w:eastAsia="Times New Roman"/>
          <w:sz w:val="27"/>
          <w:szCs w:val="27"/>
        </w:rPr>
        <w:t xml:space="preserve"> </w:t>
      </w:r>
    </w:p>
    <w:p w:rsidR="00EA1772" w:rsidRDefault="00876559">
      <w:pPr>
        <w:spacing w:line="248" w:lineRule="auto"/>
        <w:ind w:left="1000" w:right="2300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детского дорожно-транспортного травматизма </w:t>
      </w:r>
    </w:p>
    <w:p w:rsidR="00EA1772" w:rsidRDefault="00876559">
      <w:pPr>
        <w:spacing w:line="248" w:lineRule="auto"/>
        <w:ind w:left="1000" w:right="2300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МБОУ </w:t>
      </w:r>
      <w:proofErr w:type="spellStart"/>
      <w:r w:rsidR="001E3C9C">
        <w:rPr>
          <w:rFonts w:eastAsia="Times New Roman"/>
          <w:sz w:val="27"/>
          <w:szCs w:val="27"/>
        </w:rPr>
        <w:t>Колуза</w:t>
      </w:r>
      <w:r w:rsidR="000D11B6">
        <w:rPr>
          <w:rFonts w:eastAsia="Times New Roman"/>
          <w:sz w:val="27"/>
          <w:szCs w:val="27"/>
        </w:rPr>
        <w:t>е</w:t>
      </w:r>
      <w:r w:rsidR="001E3C9C">
        <w:rPr>
          <w:rFonts w:eastAsia="Times New Roman"/>
          <w:sz w:val="27"/>
          <w:szCs w:val="27"/>
        </w:rPr>
        <w:t>в</w:t>
      </w:r>
      <w:r w:rsidR="000D11B6">
        <w:rPr>
          <w:rFonts w:eastAsia="Times New Roman"/>
          <w:sz w:val="27"/>
          <w:szCs w:val="27"/>
        </w:rPr>
        <w:t>с</w:t>
      </w:r>
      <w:r w:rsidR="001E3C9C">
        <w:rPr>
          <w:rFonts w:eastAsia="Times New Roman"/>
          <w:sz w:val="27"/>
          <w:szCs w:val="27"/>
        </w:rPr>
        <w:t>к</w:t>
      </w:r>
      <w:r w:rsidR="000D11B6">
        <w:rPr>
          <w:rFonts w:eastAsia="Times New Roman"/>
          <w:sz w:val="27"/>
          <w:szCs w:val="27"/>
        </w:rPr>
        <w:t>ой</w:t>
      </w:r>
      <w:proofErr w:type="spellEnd"/>
      <w:r>
        <w:rPr>
          <w:rFonts w:eastAsia="Times New Roman"/>
          <w:sz w:val="27"/>
          <w:szCs w:val="27"/>
        </w:rPr>
        <w:t xml:space="preserve"> </w:t>
      </w:r>
      <w:r w:rsidR="000D11B6">
        <w:rPr>
          <w:rFonts w:eastAsia="Times New Roman"/>
          <w:sz w:val="27"/>
          <w:szCs w:val="27"/>
        </w:rPr>
        <w:t>О</w:t>
      </w:r>
      <w:r>
        <w:rPr>
          <w:rFonts w:eastAsia="Times New Roman"/>
          <w:sz w:val="27"/>
          <w:szCs w:val="27"/>
        </w:rPr>
        <w:t xml:space="preserve">ОШ </w:t>
      </w:r>
    </w:p>
    <w:p w:rsidR="003C5DD1" w:rsidRDefault="001E3C9C">
      <w:pPr>
        <w:spacing w:line="248" w:lineRule="auto"/>
        <w:ind w:left="1000" w:right="230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Азовского района на 2022-2023</w:t>
      </w:r>
      <w:r w:rsidR="00876559">
        <w:rPr>
          <w:rFonts w:eastAsia="Times New Roman"/>
          <w:sz w:val="27"/>
          <w:szCs w:val="27"/>
        </w:rPr>
        <w:t xml:space="preserve"> учебный год</w:t>
      </w:r>
    </w:p>
    <w:p w:rsidR="003C5DD1" w:rsidRDefault="003C5DD1">
      <w:pPr>
        <w:spacing w:line="356" w:lineRule="exact"/>
        <w:rPr>
          <w:sz w:val="24"/>
          <w:szCs w:val="24"/>
        </w:rPr>
      </w:pPr>
    </w:p>
    <w:p w:rsidR="003C5DD1" w:rsidRDefault="00876559">
      <w:pPr>
        <w:spacing w:line="235" w:lineRule="auto"/>
        <w:ind w:left="1420" w:righ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пропаганда безопасности дорожного движения и предупреждение детского дорожно-транспортного травматизма.</w:t>
      </w:r>
    </w:p>
    <w:p w:rsidR="003C5DD1" w:rsidRDefault="003C5DD1">
      <w:pPr>
        <w:spacing w:line="29" w:lineRule="exact"/>
        <w:rPr>
          <w:sz w:val="24"/>
          <w:szCs w:val="24"/>
        </w:rPr>
      </w:pPr>
    </w:p>
    <w:p w:rsidR="003C5DD1" w:rsidRDefault="00876559">
      <w:pPr>
        <w:ind w:left="1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Задачи:</w:t>
      </w:r>
    </w:p>
    <w:p w:rsidR="003C5DD1" w:rsidRDefault="003C5DD1">
      <w:pPr>
        <w:spacing w:line="44" w:lineRule="exact"/>
        <w:rPr>
          <w:sz w:val="24"/>
          <w:szCs w:val="24"/>
        </w:rPr>
      </w:pPr>
    </w:p>
    <w:p w:rsidR="003C5DD1" w:rsidRDefault="00876559">
      <w:pPr>
        <w:numPr>
          <w:ilvl w:val="0"/>
          <w:numId w:val="1"/>
        </w:numPr>
        <w:tabs>
          <w:tab w:val="left" w:pos="2500"/>
        </w:tabs>
        <w:spacing w:line="180" w:lineRule="auto"/>
        <w:ind w:left="2500" w:right="720" w:hanging="71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Формирование у обучающихся устойчивых навыков соблюдения правил дорожного движения и безопасного поведения в окружающей среде;</w:t>
      </w:r>
    </w:p>
    <w:p w:rsidR="003C5DD1" w:rsidRDefault="003C5DD1">
      <w:pPr>
        <w:spacing w:line="46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C5DD1" w:rsidRDefault="00876559">
      <w:pPr>
        <w:numPr>
          <w:ilvl w:val="0"/>
          <w:numId w:val="1"/>
        </w:numPr>
        <w:tabs>
          <w:tab w:val="left" w:pos="2500"/>
        </w:tabs>
        <w:spacing w:line="180" w:lineRule="auto"/>
        <w:ind w:left="2500" w:right="720" w:hanging="718"/>
        <w:rPr>
          <w:rFonts w:ascii="Wingdings" w:eastAsia="Wingdings" w:hAnsi="Wingdings" w:cs="Wingdings"/>
          <w:sz w:val="49"/>
          <w:szCs w:val="49"/>
          <w:vertAlign w:val="superscript"/>
        </w:rPr>
      </w:pPr>
      <w:r>
        <w:rPr>
          <w:rFonts w:eastAsia="Times New Roman"/>
          <w:sz w:val="26"/>
          <w:szCs w:val="26"/>
        </w:rPr>
        <w:t>Привлечение учащихся к участию в пропаганде среди сверстников правил безопасного поведения на улицах и дорогах города;</w:t>
      </w:r>
    </w:p>
    <w:p w:rsidR="003C5DD1" w:rsidRDefault="003C5DD1">
      <w:pPr>
        <w:spacing w:line="42" w:lineRule="exact"/>
        <w:rPr>
          <w:rFonts w:ascii="Wingdings" w:eastAsia="Wingdings" w:hAnsi="Wingdings" w:cs="Wingdings"/>
          <w:sz w:val="49"/>
          <w:szCs w:val="49"/>
          <w:vertAlign w:val="superscript"/>
        </w:rPr>
      </w:pPr>
    </w:p>
    <w:p w:rsidR="003C5DD1" w:rsidRDefault="00876559">
      <w:pPr>
        <w:numPr>
          <w:ilvl w:val="0"/>
          <w:numId w:val="1"/>
        </w:numPr>
        <w:tabs>
          <w:tab w:val="left" w:pos="2500"/>
        </w:tabs>
        <w:spacing w:line="184" w:lineRule="auto"/>
        <w:ind w:left="2500" w:right="720" w:hanging="71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Формирование общественного правосознания и проведение пропаганды правомерного поведения на дорогах;</w:t>
      </w:r>
    </w:p>
    <w:p w:rsidR="003C5DD1" w:rsidRDefault="003C5DD1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C5DD1" w:rsidRDefault="00876559">
      <w:pPr>
        <w:numPr>
          <w:ilvl w:val="0"/>
          <w:numId w:val="1"/>
        </w:numPr>
        <w:tabs>
          <w:tab w:val="left" w:pos="2500"/>
        </w:tabs>
        <w:spacing w:line="181" w:lineRule="auto"/>
        <w:ind w:left="2500" w:hanging="71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3"/>
          <w:szCs w:val="23"/>
        </w:rPr>
        <w:t>Обеспечение безопасности юных участников дорожного движения.</w:t>
      </w:r>
    </w:p>
    <w:p w:rsidR="003C5DD1" w:rsidRDefault="003C5DD1">
      <w:pPr>
        <w:spacing w:line="5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3C5DD1" w:rsidRDefault="00876559">
      <w:pPr>
        <w:numPr>
          <w:ilvl w:val="0"/>
          <w:numId w:val="1"/>
        </w:numPr>
        <w:tabs>
          <w:tab w:val="left" w:pos="2500"/>
        </w:tabs>
        <w:spacing w:line="182" w:lineRule="auto"/>
        <w:ind w:left="2500" w:right="720" w:hanging="71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Поддерживать связь с инспекторами ГИБДД, привлекать их к совместному проведению профилактических мероприятий;</w:t>
      </w:r>
    </w:p>
    <w:p w:rsidR="003C5DD1" w:rsidRDefault="003C5DD1">
      <w:pPr>
        <w:spacing w:line="4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C5DD1" w:rsidRDefault="00876559">
      <w:pPr>
        <w:numPr>
          <w:ilvl w:val="0"/>
          <w:numId w:val="1"/>
        </w:numPr>
        <w:tabs>
          <w:tab w:val="left" w:pos="2500"/>
        </w:tabs>
        <w:spacing w:line="180" w:lineRule="auto"/>
        <w:ind w:left="2500" w:right="720" w:hanging="718"/>
        <w:rPr>
          <w:rFonts w:ascii="Wingdings" w:eastAsia="Wingdings" w:hAnsi="Wingdings" w:cs="Wingdings"/>
          <w:sz w:val="49"/>
          <w:szCs w:val="49"/>
          <w:vertAlign w:val="superscript"/>
        </w:rPr>
      </w:pPr>
      <w:r>
        <w:rPr>
          <w:rFonts w:eastAsia="Times New Roman"/>
          <w:sz w:val="26"/>
          <w:szCs w:val="26"/>
        </w:rPr>
        <w:t>Активизировать работу с родителями обучающихся по формированию законопослушных граждан.</w:t>
      </w:r>
    </w:p>
    <w:p w:rsidR="003C5DD1" w:rsidRDefault="003C5DD1">
      <w:pPr>
        <w:spacing w:line="200" w:lineRule="exact"/>
        <w:rPr>
          <w:sz w:val="24"/>
          <w:szCs w:val="24"/>
        </w:rPr>
      </w:pPr>
    </w:p>
    <w:p w:rsidR="003C5DD1" w:rsidRDefault="003C5DD1">
      <w:pPr>
        <w:spacing w:line="200" w:lineRule="exact"/>
        <w:rPr>
          <w:sz w:val="24"/>
          <w:szCs w:val="24"/>
        </w:rPr>
      </w:pPr>
    </w:p>
    <w:p w:rsidR="003C5DD1" w:rsidRDefault="003C5DD1">
      <w:pPr>
        <w:spacing w:line="29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360"/>
        <w:gridCol w:w="2120"/>
        <w:gridCol w:w="3140"/>
      </w:tblGrid>
      <w:tr w:rsidR="003C5DD1">
        <w:trPr>
          <w:trHeight w:val="35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3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3C5DD1">
        <w:trPr>
          <w:trHeight w:val="3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tcBorders>
              <w:bottom w:val="single" w:sz="8" w:space="0" w:color="auto"/>
            </w:tcBorders>
            <w:vAlign w:val="bottom"/>
          </w:tcPr>
          <w:p w:rsidR="003C5DD1" w:rsidRDefault="00876559">
            <w:pPr>
              <w:ind w:left="2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Организационно-технические мероприятия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3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Обновление уголков  по безопасности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Август –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</w:tr>
      <w:tr w:rsidR="003C5DD1">
        <w:trPr>
          <w:trHeight w:val="32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дорожного движения.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схемы маршрута безопасного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по </w:t>
            </w:r>
            <w:r w:rsidR="000D11B6">
              <w:rPr>
                <w:rFonts w:eastAsia="Times New Roman"/>
                <w:sz w:val="28"/>
                <w:szCs w:val="28"/>
              </w:rPr>
              <w:t>У</w:t>
            </w:r>
            <w:r>
              <w:rPr>
                <w:rFonts w:eastAsia="Times New Roman"/>
                <w:sz w:val="28"/>
                <w:szCs w:val="28"/>
              </w:rPr>
              <w:t>ВР</w:t>
            </w:r>
          </w:p>
        </w:tc>
      </w:tr>
      <w:tr w:rsidR="003C5DD1">
        <w:trPr>
          <w:trHeight w:val="3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 учащихся в микрорайоне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Pr="000D11B6" w:rsidRDefault="000D11B6">
            <w:pPr>
              <w:ind w:left="100"/>
              <w:rPr>
                <w:sz w:val="28"/>
                <w:szCs w:val="28"/>
              </w:rPr>
            </w:pPr>
            <w:r w:rsidRPr="000D11B6">
              <w:rPr>
                <w:sz w:val="28"/>
                <w:szCs w:val="28"/>
              </w:rPr>
              <w:t>Воскобойникова О.Ю.</w:t>
            </w:r>
          </w:p>
        </w:tc>
      </w:tr>
      <w:tr w:rsidR="003C5DD1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общеобразовательного учреждения,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внесением необходимых изменений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3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Недели безопасности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03.09-15.09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</w:tr>
      <w:tr w:rsidR="003C5DD1">
        <w:trPr>
          <w:trHeight w:val="32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рамках месячника «Внимание,дети!»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в классных журналах записей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Согласно плану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 по   </w:t>
            </w:r>
            <w:r w:rsidR="000D11B6">
              <w:rPr>
                <w:rFonts w:eastAsia="Times New Roman"/>
                <w:sz w:val="28"/>
                <w:szCs w:val="28"/>
              </w:rPr>
              <w:t>У</w:t>
            </w:r>
            <w:r>
              <w:rPr>
                <w:rFonts w:eastAsia="Times New Roman"/>
                <w:sz w:val="28"/>
                <w:szCs w:val="28"/>
              </w:rPr>
              <w:t>ВР</w:t>
            </w:r>
          </w:p>
        </w:tc>
      </w:tr>
      <w:tr w:rsidR="003C5DD1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ПДД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ВШК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0D11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Воскобойникова О.Ю.</w:t>
            </w:r>
          </w:p>
        </w:tc>
      </w:tr>
      <w:tr w:rsidR="003C5DD1">
        <w:trPr>
          <w:trHeight w:val="31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tcBorders>
              <w:bottom w:val="single" w:sz="8" w:space="0" w:color="auto"/>
            </w:tcBorders>
            <w:vAlign w:val="bottom"/>
          </w:tcPr>
          <w:p w:rsidR="003C5DD1" w:rsidRDefault="00876559">
            <w:pPr>
              <w:spacing w:line="309" w:lineRule="exact"/>
              <w:ind w:left="2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Производственное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раз 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по </w:t>
            </w:r>
            <w:r w:rsidR="000D11B6">
              <w:rPr>
                <w:rFonts w:eastAsia="Times New Roman"/>
                <w:sz w:val="28"/>
                <w:szCs w:val="28"/>
              </w:rPr>
              <w:t>У</w:t>
            </w:r>
            <w:r>
              <w:rPr>
                <w:rFonts w:eastAsia="Times New Roman"/>
                <w:sz w:val="28"/>
                <w:szCs w:val="28"/>
              </w:rPr>
              <w:t>ВР</w:t>
            </w:r>
          </w:p>
        </w:tc>
      </w:tr>
      <w:tr w:rsidR="003C5DD1">
        <w:trPr>
          <w:trHeight w:val="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4"/>
                <w:szCs w:val="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4"/>
                <w:szCs w:val="4"/>
              </w:rPr>
            </w:pPr>
          </w:p>
        </w:tc>
      </w:tr>
    </w:tbl>
    <w:p w:rsidR="003C5DD1" w:rsidRDefault="003C5DD1">
      <w:pPr>
        <w:sectPr w:rsidR="003C5DD1">
          <w:pgSz w:w="11900" w:h="16838"/>
          <w:pgMar w:top="1430" w:right="126" w:bottom="696" w:left="280" w:header="0" w:footer="0" w:gutter="0"/>
          <w:cols w:space="720" w:equalWidth="0">
            <w:col w:w="11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360"/>
        <w:gridCol w:w="2120"/>
        <w:gridCol w:w="3140"/>
      </w:tblGrid>
      <w:tr w:rsidR="003C5DD1">
        <w:trPr>
          <w:trHeight w:val="32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совещание (информирование о состоянии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полугодие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DD1" w:rsidRDefault="000D11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Воскобойникова О.Ю.</w:t>
            </w:r>
          </w:p>
        </w:tc>
      </w:tr>
      <w:tr w:rsidR="003C5DD1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работы по предупреждению </w:t>
            </w:r>
            <w:r w:rsidR="000D11B6">
              <w:rPr>
                <w:rFonts w:eastAsia="Times New Roman"/>
                <w:sz w:val="28"/>
                <w:szCs w:val="28"/>
              </w:rPr>
              <w:t>ДТ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Инструктажи по проведению занятий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по </w:t>
            </w:r>
            <w:r w:rsidR="000D11B6">
              <w:rPr>
                <w:rFonts w:eastAsia="Times New Roman"/>
                <w:sz w:val="28"/>
                <w:szCs w:val="28"/>
              </w:rPr>
              <w:t>У</w:t>
            </w:r>
            <w:r>
              <w:rPr>
                <w:rFonts w:eastAsia="Times New Roman"/>
                <w:sz w:val="28"/>
                <w:szCs w:val="28"/>
              </w:rPr>
              <w:t>ВР</w:t>
            </w:r>
          </w:p>
        </w:tc>
      </w:tr>
      <w:tr w:rsidR="003C5DD1">
        <w:trPr>
          <w:trHeight w:val="3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ПДД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0D11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Воскобойникова О.Ю.</w:t>
            </w:r>
          </w:p>
        </w:tc>
      </w:tr>
      <w:tr w:rsidR="003C5DD1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/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/>
        </w:tc>
      </w:tr>
      <w:tr w:rsidR="003C5DD1">
        <w:trPr>
          <w:trHeight w:val="30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конкурсных мероприятиях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</w:tr>
      <w:tr w:rsidR="003C5DD1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ПДД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12"/>
        </w:trPr>
        <w:tc>
          <w:tcPr>
            <w:tcW w:w="6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5DD1" w:rsidRDefault="00876559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учащимися.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безопасного маршрута «Дом-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по </w:t>
            </w:r>
            <w:r w:rsidR="000D11B6">
              <w:rPr>
                <w:rFonts w:eastAsia="Times New Roman"/>
                <w:sz w:val="28"/>
                <w:szCs w:val="28"/>
              </w:rPr>
              <w:t>У</w:t>
            </w:r>
            <w:r>
              <w:rPr>
                <w:rFonts w:eastAsia="Times New Roman"/>
                <w:sz w:val="28"/>
                <w:szCs w:val="28"/>
              </w:rPr>
              <w:t>ВР</w:t>
            </w:r>
          </w:p>
        </w:tc>
      </w:tr>
      <w:tr w:rsidR="003C5DD1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школа-дом»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0D11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Воскобойникова О.Ю.</w:t>
            </w:r>
          </w:p>
        </w:tc>
      </w:tr>
      <w:tr w:rsidR="003C5DD1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(1 класс)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1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занятий по ПДД 1 раз в месяц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</w:tr>
      <w:tr w:rsidR="003C5DD1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ТБ с обучающимися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мере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</w:tr>
      <w:tr w:rsidR="003C5DD1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правилам дорожного движения.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необходимости,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реже 1 раза 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четверть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0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Посвящение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Кл.руководитель 1</w:t>
            </w:r>
          </w:p>
        </w:tc>
      </w:tr>
      <w:tr w:rsidR="003C5DD1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пешеходы первоклассников.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класса,</w:t>
            </w:r>
          </w:p>
        </w:tc>
      </w:tr>
      <w:tr w:rsidR="003C5DD1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Викторина по БДД : «Правила дорожные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Учитель ИЗО</w:t>
            </w:r>
          </w:p>
        </w:tc>
      </w:tr>
      <w:tr w:rsidR="003C5DD1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детям знать положено»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0D11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Воскобойникова О.Ю.</w:t>
            </w:r>
          </w:p>
        </w:tc>
      </w:tr>
      <w:tr w:rsidR="003C5DD1">
        <w:trPr>
          <w:trHeight w:val="30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Встреча с инспектором ГИБДД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3C5DD1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(1-10класс)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Просмотр тематических фильмов (7-10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</w:tr>
      <w:tr w:rsidR="003C5DD1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1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отряда ЮИД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0D11B6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Воевода Р.И.</w:t>
            </w:r>
          </w:p>
        </w:tc>
      </w:tr>
      <w:tr w:rsidR="003C5DD1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 w:rsidP="000D11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организатор ОБЖ</w:t>
            </w:r>
          </w:p>
        </w:tc>
      </w:tr>
      <w:tr w:rsidR="003C5DD1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конкурсах и акциях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графику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 ОБЖ,</w:t>
            </w:r>
          </w:p>
        </w:tc>
      </w:tr>
      <w:tr w:rsidR="003C5DD1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района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физкультуры, ИЗО,</w:t>
            </w:r>
          </w:p>
        </w:tc>
      </w:tr>
      <w:tr w:rsidR="003C5DD1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руководители.</w:t>
            </w:r>
          </w:p>
        </w:tc>
      </w:tr>
      <w:tr w:rsidR="003C5DD1">
        <w:trPr>
          <w:trHeight w:val="312"/>
        </w:trPr>
        <w:tc>
          <w:tcPr>
            <w:tcW w:w="6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5DD1" w:rsidRDefault="00876559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родительских собраний: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3C5DD1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1.«Безопасность детей на дорогах».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3C5DD1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«Роль семьи в воспитании грамотного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Инспектор ОГИБДД</w:t>
            </w:r>
          </w:p>
        </w:tc>
      </w:tr>
      <w:tr w:rsidR="003C5DD1">
        <w:trPr>
          <w:trHeight w:val="32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пешехода».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классными руководителями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раз 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по </w:t>
            </w:r>
            <w:r w:rsidR="000D11B6">
              <w:rPr>
                <w:rFonts w:eastAsia="Times New Roman"/>
                <w:sz w:val="28"/>
                <w:szCs w:val="28"/>
              </w:rPr>
              <w:t>У</w:t>
            </w:r>
            <w:r>
              <w:rPr>
                <w:rFonts w:eastAsia="Times New Roman"/>
                <w:sz w:val="28"/>
                <w:szCs w:val="28"/>
              </w:rPr>
              <w:t>ВР</w:t>
            </w:r>
          </w:p>
        </w:tc>
      </w:tr>
      <w:tr w:rsidR="003C5DD1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профилактической работы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четверть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0D11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Воскобойникова О.Ю.</w:t>
            </w:r>
          </w:p>
        </w:tc>
      </w:tr>
      <w:tr w:rsidR="003C5DD1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ПДД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1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Встречи, беседы с работниками ОГИБДД.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Инспектор,</w:t>
            </w:r>
          </w:p>
        </w:tc>
      </w:tr>
      <w:tr w:rsidR="003C5DD1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0D11B6">
              <w:rPr>
                <w:rFonts w:eastAsia="Times New Roman"/>
                <w:sz w:val="28"/>
                <w:szCs w:val="28"/>
              </w:rPr>
              <w:t>У</w:t>
            </w:r>
            <w:r>
              <w:rPr>
                <w:rFonts w:eastAsia="Times New Roman"/>
                <w:sz w:val="28"/>
                <w:szCs w:val="28"/>
              </w:rPr>
              <w:t>ВР</w:t>
            </w:r>
          </w:p>
        </w:tc>
      </w:tr>
      <w:tr w:rsidR="003C5DD1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0D11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Воскобойникова О.Ю.</w:t>
            </w:r>
          </w:p>
        </w:tc>
      </w:tr>
    </w:tbl>
    <w:p w:rsidR="003C5DD1" w:rsidRDefault="003C5DD1">
      <w:pPr>
        <w:spacing w:line="1" w:lineRule="exact"/>
        <w:rPr>
          <w:sz w:val="20"/>
          <w:szCs w:val="20"/>
        </w:rPr>
      </w:pPr>
    </w:p>
    <w:sectPr w:rsidR="003C5DD1">
      <w:pgSz w:w="11900" w:h="16838"/>
      <w:pgMar w:top="1112" w:right="126" w:bottom="1440" w:left="280" w:header="0" w:footer="0" w:gutter="0"/>
      <w:cols w:space="720" w:equalWidth="0">
        <w:col w:w="11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88B89686"/>
    <w:lvl w:ilvl="0" w:tplc="395A9CAE">
      <w:start w:val="1"/>
      <w:numFmt w:val="bullet"/>
      <w:lvlText w:val=""/>
      <w:lvlJc w:val="left"/>
    </w:lvl>
    <w:lvl w:ilvl="1" w:tplc="4FF617E4">
      <w:numFmt w:val="decimal"/>
      <w:lvlText w:val=""/>
      <w:lvlJc w:val="left"/>
    </w:lvl>
    <w:lvl w:ilvl="2" w:tplc="DD1C014E">
      <w:numFmt w:val="decimal"/>
      <w:lvlText w:val=""/>
      <w:lvlJc w:val="left"/>
    </w:lvl>
    <w:lvl w:ilvl="3" w:tplc="742E7242">
      <w:numFmt w:val="decimal"/>
      <w:lvlText w:val=""/>
      <w:lvlJc w:val="left"/>
    </w:lvl>
    <w:lvl w:ilvl="4" w:tplc="BB5E9060">
      <w:numFmt w:val="decimal"/>
      <w:lvlText w:val=""/>
      <w:lvlJc w:val="left"/>
    </w:lvl>
    <w:lvl w:ilvl="5" w:tplc="4558A454">
      <w:numFmt w:val="decimal"/>
      <w:lvlText w:val=""/>
      <w:lvlJc w:val="left"/>
    </w:lvl>
    <w:lvl w:ilvl="6" w:tplc="C29674DC">
      <w:numFmt w:val="decimal"/>
      <w:lvlText w:val=""/>
      <w:lvlJc w:val="left"/>
    </w:lvl>
    <w:lvl w:ilvl="7" w:tplc="922633CA">
      <w:numFmt w:val="decimal"/>
      <w:lvlText w:val=""/>
      <w:lvlJc w:val="left"/>
    </w:lvl>
    <w:lvl w:ilvl="8" w:tplc="3ECC82F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D1"/>
    <w:rsid w:val="000D11B6"/>
    <w:rsid w:val="001E3C9C"/>
    <w:rsid w:val="003C5DD1"/>
    <w:rsid w:val="00876559"/>
    <w:rsid w:val="00EA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Инна Буланова</cp:lastModifiedBy>
  <cp:revision>2</cp:revision>
  <dcterms:created xsi:type="dcterms:W3CDTF">2023-07-25T12:32:00Z</dcterms:created>
  <dcterms:modified xsi:type="dcterms:W3CDTF">2023-07-25T12:32:00Z</dcterms:modified>
</cp:coreProperties>
</file>