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40" w:rsidRDefault="00536C40" w:rsidP="00536C40">
      <w:pPr>
        <w:ind w:left="-567"/>
        <w:jc w:val="center"/>
        <w:rPr>
          <w:b/>
          <w:bCs/>
        </w:rPr>
      </w:pPr>
      <w:r>
        <w:rPr>
          <w:b/>
          <w:bCs/>
          <w:noProof/>
        </w:rPr>
        <w:drawing>
          <wp:inline distT="0" distB="0" distL="0" distR="0">
            <wp:extent cx="6467747" cy="8877300"/>
            <wp:effectExtent l="0" t="0" r="0" b="0"/>
            <wp:docPr id="1" name="Рисунок 1" descr="F:\программы 19-20\ря8ви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19-20\ря8вид.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846" cy="8877436"/>
                    </a:xfrm>
                    <a:prstGeom prst="rect">
                      <a:avLst/>
                    </a:prstGeom>
                    <a:noFill/>
                    <a:ln>
                      <a:noFill/>
                    </a:ln>
                  </pic:spPr>
                </pic:pic>
              </a:graphicData>
            </a:graphic>
          </wp:inline>
        </w:drawing>
      </w:r>
    </w:p>
    <w:p w:rsidR="00536C40" w:rsidRPr="00536C40" w:rsidRDefault="00536C40" w:rsidP="00536C40">
      <w:pPr>
        <w:jc w:val="center"/>
      </w:pPr>
    </w:p>
    <w:p w:rsidR="00CF3F2E" w:rsidRPr="00C56997" w:rsidRDefault="00CF3F2E" w:rsidP="0037638D">
      <w:pPr>
        <w:pStyle w:val="af5"/>
        <w:numPr>
          <w:ilvl w:val="0"/>
          <w:numId w:val="3"/>
        </w:numPr>
        <w:ind w:left="0" w:firstLine="709"/>
        <w:jc w:val="center"/>
      </w:pPr>
      <w:r w:rsidRPr="00C56997">
        <w:rPr>
          <w:b/>
          <w:bCs/>
        </w:rPr>
        <w:lastRenderedPageBreak/>
        <w:t>Пояснительная записка</w:t>
      </w:r>
    </w:p>
    <w:p w:rsidR="00671A54" w:rsidRPr="00C56997" w:rsidRDefault="00671A54" w:rsidP="0037638D">
      <w:pPr>
        <w:ind w:firstLine="709"/>
        <w:jc w:val="both"/>
        <w:rPr>
          <w:b/>
        </w:rPr>
      </w:pPr>
    </w:p>
    <w:p w:rsidR="00951615" w:rsidRPr="00C56997" w:rsidRDefault="00951615" w:rsidP="0037638D">
      <w:pPr>
        <w:ind w:firstLine="709"/>
        <w:jc w:val="both"/>
      </w:pPr>
      <w:r w:rsidRPr="00C56997">
        <w:t xml:space="preserve">Рабочая программа по русскому языку для 6 класса составлена на основе Программы специальной (коррекционной) образовательной школы  </w:t>
      </w:r>
      <w:r w:rsidRPr="00C56997">
        <w:rPr>
          <w:lang w:val="en-US"/>
        </w:rPr>
        <w:t>VIII</w:t>
      </w:r>
      <w:r w:rsidRPr="00C56997">
        <w:t xml:space="preserve"> вида: 5-9 кл.: В 2сб. /Под ред. В.В. Воронковой – М: </w:t>
      </w:r>
      <w:proofErr w:type="spellStart"/>
      <w:r w:rsidRPr="00C56997">
        <w:t>Гуманит</w:t>
      </w:r>
      <w:proofErr w:type="spellEnd"/>
      <w:r w:rsidRPr="00C56997">
        <w:t xml:space="preserve">. изд. центр ВЛАДОС, 2001. – Сб.1. – 232с. </w:t>
      </w:r>
    </w:p>
    <w:p w:rsidR="00C56997" w:rsidRDefault="00951615" w:rsidP="0037638D">
      <w:pPr>
        <w:ind w:firstLine="709"/>
        <w:jc w:val="both"/>
        <w:rPr>
          <w:color w:val="FF0000"/>
        </w:rPr>
      </w:pPr>
      <w:r w:rsidRPr="00C56997">
        <w:t xml:space="preserve">Предлагаемая программа ориентирована на учебник для 6 классов специальных (коррекционных) образовательных учреждений </w:t>
      </w:r>
      <w:r w:rsidRPr="00C56997">
        <w:rPr>
          <w:lang w:val="en-US"/>
        </w:rPr>
        <w:t>VIII</w:t>
      </w:r>
      <w:r w:rsidRPr="00C56997">
        <w:t xml:space="preserve"> вида /Русский язык 6 класс. Учебник для специальных (коррекционных) образовательных учреждений </w:t>
      </w:r>
      <w:r w:rsidRPr="00C56997">
        <w:rPr>
          <w:lang w:val="en-US"/>
        </w:rPr>
        <w:t>VIII</w:t>
      </w:r>
      <w:r w:rsidRPr="00C56997">
        <w:t xml:space="preserve"> вида под ред. Н.Г. </w:t>
      </w:r>
      <w:proofErr w:type="spellStart"/>
      <w:r w:rsidRPr="00C56997">
        <w:t>Галунчикова</w:t>
      </w:r>
      <w:proofErr w:type="spellEnd"/>
      <w:r w:rsidRPr="00C56997">
        <w:t>, Э.В. Якубовская. – 5-е изд. – М.: Просвещение, 2010. – 270с. и</w:t>
      </w:r>
      <w:r w:rsidRPr="00C56997">
        <w:rPr>
          <w:color w:val="000000"/>
        </w:rPr>
        <w:t xml:space="preserve">  учебные пособия для учащихся 5-9 классов специальных (коррекционных) образовательных учреждений </w:t>
      </w:r>
      <w:r w:rsidRPr="00C56997">
        <w:rPr>
          <w:color w:val="000000"/>
          <w:lang w:val="en-US"/>
        </w:rPr>
        <w:t>VIII</w:t>
      </w:r>
      <w:r w:rsidRPr="00C56997">
        <w:rPr>
          <w:color w:val="000000"/>
        </w:rPr>
        <w:t xml:space="preserve"> вида под ред. Н.Г. </w:t>
      </w:r>
      <w:proofErr w:type="spellStart"/>
      <w:r w:rsidRPr="00C56997">
        <w:rPr>
          <w:color w:val="000000"/>
        </w:rPr>
        <w:t>Галунчикова</w:t>
      </w:r>
      <w:proofErr w:type="spellEnd"/>
      <w:r w:rsidR="00C56997">
        <w:rPr>
          <w:color w:val="000000"/>
        </w:rPr>
        <w:t>.</w:t>
      </w:r>
    </w:p>
    <w:p w:rsidR="00C56997" w:rsidRPr="00C56997" w:rsidRDefault="00C56997" w:rsidP="0037638D">
      <w:pPr>
        <w:ind w:firstLine="709"/>
        <w:jc w:val="both"/>
        <w:rPr>
          <w:color w:val="FF0000"/>
        </w:rPr>
      </w:pPr>
      <w:r w:rsidRPr="00141BDC">
        <w:t>Преподавание предмета в 201</w:t>
      </w:r>
      <w:r>
        <w:t>9</w:t>
      </w:r>
      <w:r w:rsidRPr="00141BDC">
        <w:t xml:space="preserve"> – 20</w:t>
      </w:r>
      <w:r>
        <w:t>20</w:t>
      </w:r>
      <w:r w:rsidRPr="00141BDC">
        <w:t xml:space="preserve"> учебном году ведётся в соответствии со следующими нормативными и распорядительными документами:</w:t>
      </w:r>
    </w:p>
    <w:p w:rsidR="00C56997" w:rsidRPr="00141BDC" w:rsidRDefault="00C56997" w:rsidP="0037638D">
      <w:pPr>
        <w:numPr>
          <w:ilvl w:val="0"/>
          <w:numId w:val="25"/>
        </w:numPr>
        <w:tabs>
          <w:tab w:val="left" w:pos="0"/>
          <w:tab w:val="left" w:pos="284"/>
        </w:tabs>
        <w:spacing w:line="276" w:lineRule="auto"/>
        <w:ind w:left="0" w:firstLine="709"/>
        <w:jc w:val="both"/>
      </w:pPr>
      <w:r w:rsidRPr="00141BDC">
        <w:t>Федеральный закон от 29.12.2012 №2</w:t>
      </w:r>
      <w:bookmarkStart w:id="0" w:name="_GoBack"/>
      <w:bookmarkEnd w:id="0"/>
      <w:r w:rsidRPr="00141BDC">
        <w:t>73-ФЗ «Об образовании в Российской Федерации»</w:t>
      </w:r>
    </w:p>
    <w:p w:rsidR="00C56997" w:rsidRPr="00141BDC" w:rsidRDefault="00C56997" w:rsidP="0037638D">
      <w:pPr>
        <w:numPr>
          <w:ilvl w:val="0"/>
          <w:numId w:val="25"/>
        </w:numPr>
        <w:tabs>
          <w:tab w:val="left" w:pos="0"/>
          <w:tab w:val="left" w:pos="284"/>
        </w:tabs>
        <w:spacing w:line="276" w:lineRule="auto"/>
        <w:ind w:left="0" w:firstLine="709"/>
        <w:jc w:val="both"/>
      </w:pPr>
      <w:r w:rsidRPr="00141BDC">
        <w:t>Устав Муниципального бюджетного общеобразовательного учреждения Каяльской средней общеобразовательной школы.</w:t>
      </w:r>
    </w:p>
    <w:p w:rsidR="00C56997" w:rsidRPr="00141BDC" w:rsidRDefault="00C56997" w:rsidP="0037638D">
      <w:pPr>
        <w:numPr>
          <w:ilvl w:val="0"/>
          <w:numId w:val="25"/>
        </w:numPr>
        <w:tabs>
          <w:tab w:val="left" w:pos="0"/>
          <w:tab w:val="left" w:pos="284"/>
        </w:tabs>
        <w:spacing w:line="276" w:lineRule="auto"/>
        <w:ind w:left="0" w:firstLine="709"/>
        <w:jc w:val="both"/>
      </w:pPr>
      <w:r w:rsidRPr="00141BDC">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w:t>
      </w:r>
    </w:p>
    <w:p w:rsidR="00C56997" w:rsidRPr="00141BDC" w:rsidRDefault="00C56997" w:rsidP="0037638D">
      <w:pPr>
        <w:numPr>
          <w:ilvl w:val="0"/>
          <w:numId w:val="25"/>
        </w:numPr>
        <w:tabs>
          <w:tab w:val="left" w:pos="0"/>
          <w:tab w:val="left" w:pos="284"/>
        </w:tabs>
        <w:spacing w:line="276" w:lineRule="auto"/>
        <w:ind w:left="0" w:firstLine="709"/>
        <w:jc w:val="both"/>
      </w:pPr>
      <w:r w:rsidRPr="00141BDC">
        <w:t>Положение о рабочей программе учителя.</w:t>
      </w:r>
    </w:p>
    <w:p w:rsidR="00C56997" w:rsidRPr="00141BDC" w:rsidRDefault="00C56997" w:rsidP="0037638D">
      <w:pPr>
        <w:numPr>
          <w:ilvl w:val="0"/>
          <w:numId w:val="25"/>
        </w:numPr>
        <w:tabs>
          <w:tab w:val="left" w:pos="0"/>
          <w:tab w:val="left" w:pos="284"/>
        </w:tabs>
        <w:spacing w:line="276" w:lineRule="auto"/>
        <w:ind w:left="0" w:firstLine="709"/>
        <w:jc w:val="both"/>
      </w:pPr>
      <w:r w:rsidRPr="00141BDC">
        <w:t>Учебный план МБОУ Каяльской СОШ на 201</w:t>
      </w:r>
      <w:r>
        <w:t>9</w:t>
      </w:r>
      <w:r w:rsidRPr="00141BDC">
        <w:t>-20</w:t>
      </w:r>
      <w:r>
        <w:t>20</w:t>
      </w:r>
      <w:r w:rsidRPr="00141BDC">
        <w:t xml:space="preserve"> учебный год.</w:t>
      </w:r>
    </w:p>
    <w:p w:rsidR="00C56997" w:rsidRPr="00141BDC" w:rsidRDefault="00C56997" w:rsidP="0037638D">
      <w:pPr>
        <w:numPr>
          <w:ilvl w:val="0"/>
          <w:numId w:val="25"/>
        </w:numPr>
        <w:tabs>
          <w:tab w:val="left" w:pos="0"/>
          <w:tab w:val="left" w:pos="284"/>
        </w:tabs>
        <w:spacing w:line="276" w:lineRule="auto"/>
        <w:ind w:left="0" w:firstLine="709"/>
        <w:jc w:val="both"/>
      </w:pPr>
      <w:r w:rsidRPr="00141BDC">
        <w:t>Календарный учебный график МБОУ Каяльской СОШ на 201</w:t>
      </w:r>
      <w:r>
        <w:t>9</w:t>
      </w:r>
      <w:r w:rsidRPr="00141BDC">
        <w:t>-20</w:t>
      </w:r>
      <w:r>
        <w:t>20</w:t>
      </w:r>
      <w:r w:rsidRPr="00141BDC">
        <w:t xml:space="preserve"> учебный год.</w:t>
      </w:r>
    </w:p>
    <w:p w:rsidR="00671A54" w:rsidRPr="00C56997" w:rsidRDefault="00671A54" w:rsidP="0037638D">
      <w:pPr>
        <w:pStyle w:val="a5"/>
        <w:ind w:firstLine="709"/>
        <w:jc w:val="both"/>
        <w:rPr>
          <w:rFonts w:ascii="Times New Roman" w:hAnsi="Times New Roman"/>
          <w:sz w:val="24"/>
          <w:szCs w:val="24"/>
        </w:rPr>
      </w:pPr>
      <w:r w:rsidRPr="00C56997">
        <w:rPr>
          <w:rFonts w:ascii="Times New Roman" w:hAnsi="Times New Roman"/>
          <w:sz w:val="24"/>
          <w:szCs w:val="24"/>
        </w:rPr>
        <w:t xml:space="preserve">Цели </w:t>
      </w:r>
      <w:proofErr w:type="gramStart"/>
      <w:r w:rsidRPr="00C56997">
        <w:rPr>
          <w:rFonts w:ascii="Times New Roman" w:hAnsi="Times New Roman"/>
          <w:sz w:val="24"/>
          <w:szCs w:val="24"/>
        </w:rPr>
        <w:t xml:space="preserve">обучения </w:t>
      </w:r>
      <w:r w:rsidR="003E2AC3" w:rsidRPr="00C56997">
        <w:rPr>
          <w:rFonts w:ascii="Times New Roman" w:hAnsi="Times New Roman"/>
          <w:sz w:val="24"/>
          <w:szCs w:val="24"/>
        </w:rPr>
        <w:t>по</w:t>
      </w:r>
      <w:proofErr w:type="gramEnd"/>
      <w:r w:rsidR="003E2AC3" w:rsidRPr="00C56997">
        <w:rPr>
          <w:rFonts w:ascii="Times New Roman" w:hAnsi="Times New Roman"/>
          <w:sz w:val="24"/>
          <w:szCs w:val="24"/>
        </w:rPr>
        <w:t xml:space="preserve"> коррекционной программе </w:t>
      </w:r>
      <w:r w:rsidRPr="00C56997">
        <w:rPr>
          <w:rFonts w:ascii="Times New Roman" w:hAnsi="Times New Roman"/>
          <w:sz w:val="24"/>
          <w:szCs w:val="24"/>
          <w:lang w:val="en-US"/>
        </w:rPr>
        <w:t>VIII</w:t>
      </w:r>
      <w:r w:rsidRPr="00C56997">
        <w:rPr>
          <w:rFonts w:ascii="Times New Roman" w:hAnsi="Times New Roman"/>
          <w:sz w:val="24"/>
          <w:szCs w:val="24"/>
        </w:rPr>
        <w:t xml:space="preserve"> вида – это намечаемые результаты обучения, воспитания и развития, направленные на формирование личности.</w:t>
      </w:r>
    </w:p>
    <w:p w:rsidR="00671A54" w:rsidRPr="00C56997" w:rsidRDefault="00671A54" w:rsidP="0037638D">
      <w:pPr>
        <w:ind w:firstLine="709"/>
        <w:jc w:val="both"/>
        <w:rPr>
          <w:bCs/>
        </w:rPr>
      </w:pPr>
      <w:r w:rsidRPr="00C56997">
        <w:t>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C56997">
        <w:rPr>
          <w:b/>
          <w:bCs/>
        </w:rPr>
        <w:t xml:space="preserve"> </w:t>
      </w:r>
    </w:p>
    <w:p w:rsidR="00671A54" w:rsidRPr="00C56997" w:rsidRDefault="00671A54" w:rsidP="0037638D">
      <w:pPr>
        <w:ind w:firstLine="709"/>
        <w:jc w:val="both"/>
      </w:pPr>
      <w:r w:rsidRPr="00C56997">
        <w:t>Русский язык в специальной (коррекционной) школе изучается на протяжении всех лет обучения.</w:t>
      </w:r>
    </w:p>
    <w:p w:rsidR="00671A54" w:rsidRPr="00C56997" w:rsidRDefault="00671A54" w:rsidP="0037638D">
      <w:pPr>
        <w:pStyle w:val="a3"/>
        <w:spacing w:before="0" w:beforeAutospacing="0" w:after="0" w:afterAutospacing="0"/>
        <w:ind w:firstLine="709"/>
        <w:jc w:val="both"/>
      </w:pPr>
      <w:r w:rsidRPr="00C56997">
        <w:t>Программа по русскому языку о</w:t>
      </w:r>
      <w:r w:rsidR="003E2AC3" w:rsidRPr="00C56997">
        <w:t>пределяет содержание предмета и</w:t>
      </w:r>
      <w:r w:rsidRPr="00C56997">
        <w:t xml:space="preserve">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C0745E" w:rsidRPr="00C56997" w:rsidRDefault="00C0745E" w:rsidP="0037638D">
      <w:pPr>
        <w:ind w:firstLine="709"/>
        <w:jc w:val="both"/>
        <w:rPr>
          <w:b/>
          <w:i/>
          <w:u w:val="single"/>
        </w:rPr>
      </w:pPr>
    </w:p>
    <w:p w:rsidR="00671A54" w:rsidRPr="00C56997" w:rsidRDefault="00671A54" w:rsidP="0037638D">
      <w:pPr>
        <w:ind w:firstLine="709"/>
        <w:jc w:val="both"/>
      </w:pPr>
      <w:r w:rsidRPr="00C56997">
        <w:rPr>
          <w:b/>
          <w:i/>
          <w:u w:val="single"/>
        </w:rPr>
        <w:t>ЦЕЛЬ</w:t>
      </w:r>
      <w:r w:rsidRPr="00C56997">
        <w:rPr>
          <w:i/>
          <w:u w:val="single"/>
        </w:rPr>
        <w:t>:</w:t>
      </w:r>
      <w:r w:rsidRPr="00C56997">
        <w:t xml:space="preserve">  </w:t>
      </w:r>
    </w:p>
    <w:p w:rsidR="00671A54" w:rsidRPr="00C56997" w:rsidRDefault="00671A54" w:rsidP="0037638D">
      <w:pPr>
        <w:ind w:firstLine="709"/>
        <w:jc w:val="both"/>
      </w:pPr>
      <w:r w:rsidRPr="00C56997">
        <w:t xml:space="preserve">      Развитие речи, мышления, воображения школьников, способности выбирать средства языка в соответствии с условиями общения.</w:t>
      </w:r>
    </w:p>
    <w:p w:rsidR="00671A54" w:rsidRPr="00C56997" w:rsidRDefault="00671A54" w:rsidP="0037638D">
      <w:pPr>
        <w:ind w:firstLine="709"/>
        <w:jc w:val="both"/>
      </w:pPr>
      <w:r w:rsidRPr="00C56997">
        <w:rPr>
          <w:b/>
          <w:i/>
          <w:u w:val="single"/>
        </w:rPr>
        <w:t>ЗАДАЧИ</w:t>
      </w:r>
      <w:r w:rsidRPr="00C56997">
        <w:t>:</w:t>
      </w:r>
    </w:p>
    <w:p w:rsidR="00671A54" w:rsidRPr="00C56997" w:rsidRDefault="00671A54" w:rsidP="0037638D">
      <w:pPr>
        <w:numPr>
          <w:ilvl w:val="0"/>
          <w:numId w:val="1"/>
        </w:numPr>
        <w:ind w:left="0" w:firstLine="709"/>
        <w:jc w:val="both"/>
      </w:pPr>
      <w:r w:rsidRPr="00C56997">
        <w:t>Овладеть речевой деятельностью в разных ее видах (чтение, письмо, говорение, слушание);</w:t>
      </w:r>
    </w:p>
    <w:p w:rsidR="00671A54" w:rsidRPr="00C56997" w:rsidRDefault="00671A54" w:rsidP="0037638D">
      <w:pPr>
        <w:numPr>
          <w:ilvl w:val="0"/>
          <w:numId w:val="1"/>
        </w:numPr>
        <w:ind w:left="0" w:firstLine="709"/>
        <w:jc w:val="both"/>
      </w:pPr>
      <w:r w:rsidRPr="00C56997">
        <w:lastRenderedPageBreak/>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671A54" w:rsidRPr="00C56997" w:rsidRDefault="00671A54" w:rsidP="0037638D">
      <w:pPr>
        <w:numPr>
          <w:ilvl w:val="0"/>
          <w:numId w:val="1"/>
        </w:numPr>
        <w:ind w:left="0" w:firstLine="709"/>
        <w:jc w:val="both"/>
      </w:pPr>
      <w:r w:rsidRPr="00C56997">
        <w:t>Обогащать словарный запас, умение пользоваться словарями разных типов;</w:t>
      </w:r>
    </w:p>
    <w:p w:rsidR="00364A3F" w:rsidRPr="00C56997" w:rsidRDefault="00671A54" w:rsidP="0037638D">
      <w:pPr>
        <w:ind w:firstLine="709"/>
        <w:jc w:val="both"/>
      </w:pPr>
      <w:r w:rsidRPr="00C56997">
        <w:t xml:space="preserve">Принцип </w:t>
      </w:r>
      <w:r w:rsidRPr="00C56997">
        <w:rPr>
          <w:b/>
        </w:rPr>
        <w:t>коррекционной направленности</w:t>
      </w:r>
      <w:r w:rsidRPr="00C56997">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364A3F" w:rsidRPr="00C56997" w:rsidRDefault="00364A3F" w:rsidP="0037638D">
      <w:pPr>
        <w:ind w:firstLine="709"/>
        <w:jc w:val="both"/>
        <w:rPr>
          <w:rStyle w:val="a4"/>
          <w:b w:val="0"/>
          <w:bCs w:val="0"/>
        </w:rPr>
      </w:pPr>
      <w:r w:rsidRPr="00C56997">
        <w:t xml:space="preserve">В коррекционной программе особое внимание обращено на исправление имеющихся у учащихся специфических нарушений. При обучении русскому языку используются следующие принципы: </w:t>
      </w:r>
      <w:r w:rsidRPr="00C56997">
        <w:rPr>
          <w:b/>
          <w:i/>
        </w:rPr>
        <w:t>принцип коррекционно-речевой направленности</w:t>
      </w:r>
      <w:r w:rsidRPr="00C56997">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C56997">
        <w:rPr>
          <w:rStyle w:val="a4"/>
        </w:rPr>
        <w:t xml:space="preserve"> </w:t>
      </w:r>
    </w:p>
    <w:p w:rsidR="00364A3F" w:rsidRPr="00C56997" w:rsidRDefault="00364A3F" w:rsidP="0037638D">
      <w:pPr>
        <w:ind w:firstLine="709"/>
        <w:jc w:val="both"/>
      </w:pPr>
      <w:r w:rsidRPr="00C56997">
        <w:rPr>
          <w:rStyle w:val="a4"/>
          <w:i/>
        </w:rPr>
        <w:t>Коммуникативно-речевая направленность</w:t>
      </w:r>
      <w:r w:rsidRPr="00C5699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364A3F" w:rsidRPr="00C56997" w:rsidRDefault="00364A3F" w:rsidP="0037638D">
      <w:pPr>
        <w:ind w:firstLine="709"/>
        <w:jc w:val="both"/>
      </w:pPr>
      <w:r w:rsidRPr="00C56997">
        <w:t xml:space="preserve">При последовательном изучении курса русского языка может быть использован </w:t>
      </w:r>
      <w:proofErr w:type="spellStart"/>
      <w:r w:rsidRPr="00C56997">
        <w:t>разноуровневый</w:t>
      </w:r>
      <w:proofErr w:type="spellEnd"/>
      <w:r w:rsidRPr="00C56997">
        <w:t xml:space="preserve"> подход к формированию знаний с учетом психофизического развития, типологических и индивидуальных особенностей учеников. </w:t>
      </w:r>
    </w:p>
    <w:p w:rsidR="00C0745E" w:rsidRPr="00C56997" w:rsidRDefault="00C0745E" w:rsidP="0037638D">
      <w:pPr>
        <w:ind w:firstLine="709"/>
        <w:jc w:val="both"/>
      </w:pPr>
    </w:p>
    <w:p w:rsidR="00364A3F" w:rsidRPr="00C56997" w:rsidRDefault="00364A3F" w:rsidP="0037638D">
      <w:pPr>
        <w:ind w:firstLine="709"/>
        <w:jc w:val="both"/>
        <w:rPr>
          <w:i/>
          <w:u w:val="single"/>
        </w:rPr>
      </w:pPr>
      <w:r w:rsidRPr="00C56997">
        <w:rPr>
          <w:i/>
          <w:u w:val="single"/>
        </w:rPr>
        <w:t>Формы работы.</w:t>
      </w:r>
    </w:p>
    <w:p w:rsidR="00364A3F" w:rsidRPr="00C56997" w:rsidRDefault="00364A3F" w:rsidP="0037638D">
      <w:pPr>
        <w:ind w:firstLine="709"/>
        <w:jc w:val="both"/>
      </w:pPr>
      <w:proofErr w:type="gramStart"/>
      <w:r w:rsidRPr="00C56997">
        <w:t>Основными видами классных и домашних письменных работ учащихся являются: тренировочные упражнения, словарные</w:t>
      </w:r>
      <w:r w:rsidR="000A733C" w:rsidRPr="00C56997">
        <w:t xml:space="preserve">, выборочные, комментированные, </w:t>
      </w:r>
      <w:r w:rsidRPr="00C56997">
        <w:t>зрительные,</w:t>
      </w:r>
      <w:r w:rsidR="000A733C" w:rsidRPr="00C56997">
        <w:t xml:space="preserve"> </w:t>
      </w:r>
      <w:r w:rsidRPr="00C56997">
        <w:t>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C56997">
        <w:t xml:space="preserve"> В конце каждой темы проводится контрольная работа.</w:t>
      </w:r>
    </w:p>
    <w:p w:rsidR="00364A3F" w:rsidRPr="00C56997" w:rsidRDefault="00364A3F" w:rsidP="0037638D">
      <w:pPr>
        <w:pStyle w:val="a3"/>
        <w:spacing w:before="0" w:beforeAutospacing="0" w:after="0" w:afterAutospacing="0"/>
        <w:ind w:firstLine="709"/>
        <w:jc w:val="both"/>
      </w:pPr>
      <w:r w:rsidRPr="00C56997">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364A3F" w:rsidRPr="00C56997" w:rsidRDefault="00364A3F" w:rsidP="0037638D">
      <w:pPr>
        <w:pStyle w:val="a3"/>
        <w:spacing w:before="0" w:beforeAutospacing="0" w:after="0" w:afterAutospacing="0"/>
        <w:ind w:firstLine="709"/>
        <w:jc w:val="both"/>
      </w:pPr>
      <w:r w:rsidRPr="00C56997">
        <w:t>Основные виды контрольных работ  в 6 классе – диктанты.</w:t>
      </w:r>
    </w:p>
    <w:p w:rsidR="00364A3F" w:rsidRPr="00C56997" w:rsidRDefault="00364A3F" w:rsidP="0037638D">
      <w:pPr>
        <w:pStyle w:val="a3"/>
        <w:spacing w:before="0" w:beforeAutospacing="0" w:after="0" w:afterAutospacing="0"/>
        <w:ind w:firstLine="709"/>
        <w:jc w:val="both"/>
      </w:pPr>
      <w:r w:rsidRPr="00C56997">
        <w:t>Оценка знаний учащихся осуществляется по результатам письменных, устных  повседневных работ учащихся, текущих и итоговых контрольных работ.</w:t>
      </w:r>
    </w:p>
    <w:p w:rsidR="00364A3F" w:rsidRPr="00C56997" w:rsidRDefault="00364A3F" w:rsidP="0037638D">
      <w:pPr>
        <w:ind w:firstLine="709"/>
        <w:jc w:val="both"/>
        <w:rPr>
          <w:i/>
          <w:u w:val="single"/>
        </w:rPr>
      </w:pPr>
      <w:r w:rsidRPr="00C56997">
        <w:rPr>
          <w:i/>
          <w:u w:val="single"/>
        </w:rPr>
        <w:t>Методы урока.</w:t>
      </w:r>
    </w:p>
    <w:p w:rsidR="00364A3F" w:rsidRPr="00C56997" w:rsidRDefault="00364A3F" w:rsidP="0037638D">
      <w:pPr>
        <w:ind w:firstLine="709"/>
        <w:jc w:val="both"/>
      </w:pPr>
      <w:r w:rsidRPr="00C56997">
        <w:t>-</w:t>
      </w:r>
      <w:proofErr w:type="gramStart"/>
      <w:r w:rsidRPr="00C56997">
        <w:t>словесные</w:t>
      </w:r>
      <w:proofErr w:type="gramEnd"/>
      <w:r w:rsidRPr="00C56997">
        <w:t xml:space="preserve"> – рассказ, объяснение, беседа, работа с учебником и книгой</w:t>
      </w:r>
    </w:p>
    <w:p w:rsidR="00364A3F" w:rsidRPr="00C56997" w:rsidRDefault="00364A3F" w:rsidP="0037638D">
      <w:pPr>
        <w:ind w:firstLine="709"/>
        <w:jc w:val="both"/>
      </w:pPr>
      <w:r w:rsidRPr="00C56997">
        <w:t>-</w:t>
      </w:r>
      <w:proofErr w:type="gramStart"/>
      <w:r w:rsidRPr="00C56997">
        <w:t>наглядные</w:t>
      </w:r>
      <w:proofErr w:type="gramEnd"/>
      <w:r w:rsidRPr="00C56997">
        <w:t xml:space="preserve"> – наблюдение, демонстрация, просмотр </w:t>
      </w:r>
    </w:p>
    <w:p w:rsidR="00364A3F" w:rsidRPr="00C56997" w:rsidRDefault="00364A3F" w:rsidP="0037638D">
      <w:pPr>
        <w:ind w:firstLine="709"/>
        <w:jc w:val="both"/>
      </w:pPr>
      <w:r w:rsidRPr="00C56997">
        <w:t>-практические – упражнения, карточки, тесты</w:t>
      </w:r>
    </w:p>
    <w:p w:rsidR="00364A3F" w:rsidRPr="00C56997" w:rsidRDefault="00364A3F" w:rsidP="0037638D">
      <w:pPr>
        <w:ind w:firstLine="709"/>
        <w:jc w:val="both"/>
        <w:rPr>
          <w:b/>
        </w:rPr>
      </w:pPr>
      <w:r w:rsidRPr="00C56997">
        <w:t xml:space="preserve">Для реализации основных целей и задач курса русского языка применяются разнообразные </w:t>
      </w:r>
      <w:r w:rsidRPr="00C56997">
        <w:rPr>
          <w:b/>
        </w:rPr>
        <w:t xml:space="preserve"> </w:t>
      </w:r>
      <w:r w:rsidRPr="00C56997">
        <w:t>типы уроков</w:t>
      </w:r>
      <w:r w:rsidRPr="00C56997">
        <w:rPr>
          <w:b/>
        </w:rPr>
        <w:t>:</w:t>
      </w:r>
    </w:p>
    <w:p w:rsidR="00364A3F" w:rsidRPr="00C56997" w:rsidRDefault="00364A3F" w:rsidP="0037638D">
      <w:pPr>
        <w:ind w:firstLine="709"/>
        <w:jc w:val="both"/>
      </w:pPr>
      <w:r w:rsidRPr="00C56997">
        <w:t>-урок объяснения нового материала (урок первоначального изучения материала;</w:t>
      </w:r>
    </w:p>
    <w:p w:rsidR="00364A3F" w:rsidRPr="00C56997" w:rsidRDefault="00364A3F" w:rsidP="0037638D">
      <w:pPr>
        <w:ind w:firstLine="709"/>
        <w:jc w:val="both"/>
      </w:pPr>
      <w:r w:rsidRPr="00C56997">
        <w:t>-урок закрепления знаний, умений, навыков (практический урок);</w:t>
      </w:r>
    </w:p>
    <w:p w:rsidR="00364A3F" w:rsidRPr="00C56997" w:rsidRDefault="00364A3F" w:rsidP="0037638D">
      <w:pPr>
        <w:ind w:firstLine="709"/>
        <w:jc w:val="both"/>
      </w:pPr>
      <w:r w:rsidRPr="00C56997">
        <w:t xml:space="preserve">-урок обобщения и систематизации знаний (повторительно-обобщающий урок); </w:t>
      </w:r>
    </w:p>
    <w:p w:rsidR="00364A3F" w:rsidRPr="00C56997" w:rsidRDefault="00364A3F" w:rsidP="0037638D">
      <w:pPr>
        <w:ind w:firstLine="709"/>
        <w:jc w:val="both"/>
      </w:pPr>
      <w:r w:rsidRPr="00C56997">
        <w:t>-комбинированный урок;</w:t>
      </w:r>
    </w:p>
    <w:p w:rsidR="00364A3F" w:rsidRPr="00C56997" w:rsidRDefault="00364A3F" w:rsidP="0037638D">
      <w:pPr>
        <w:ind w:firstLine="709"/>
        <w:jc w:val="both"/>
      </w:pPr>
      <w:r w:rsidRPr="00C56997">
        <w:t>-нестандартные уроки (литературная гостиная, урок - викторина, урок-игра и др.)</w:t>
      </w:r>
    </w:p>
    <w:p w:rsidR="003E2AC3" w:rsidRPr="00C56997" w:rsidRDefault="003E2AC3" w:rsidP="0037638D">
      <w:pPr>
        <w:pStyle w:val="a3"/>
        <w:spacing w:before="0" w:beforeAutospacing="0" w:after="0" w:afterAutospacing="0"/>
        <w:ind w:firstLine="709"/>
        <w:jc w:val="both"/>
      </w:pPr>
    </w:p>
    <w:p w:rsidR="00CF3F2E" w:rsidRPr="00C56997" w:rsidRDefault="00CF3F2E" w:rsidP="0037638D">
      <w:pPr>
        <w:pStyle w:val="af5"/>
        <w:ind w:left="0" w:firstLine="709"/>
        <w:rPr>
          <w:b/>
        </w:rPr>
      </w:pPr>
      <w:r w:rsidRPr="00C56997">
        <w:rPr>
          <w:b/>
        </w:rPr>
        <w:t>Общая характеристика учебного предмета</w:t>
      </w:r>
    </w:p>
    <w:p w:rsidR="00671A54" w:rsidRPr="00C56997" w:rsidRDefault="00671A54" w:rsidP="0037638D">
      <w:pPr>
        <w:ind w:firstLine="709"/>
        <w:jc w:val="both"/>
        <w:rPr>
          <w:b/>
        </w:rPr>
      </w:pPr>
    </w:p>
    <w:p w:rsidR="00CF3F2E" w:rsidRPr="00C56997" w:rsidRDefault="00CF3F2E" w:rsidP="0037638D">
      <w:pPr>
        <w:pStyle w:val="a3"/>
        <w:spacing w:before="0" w:beforeAutospacing="0" w:after="0" w:afterAutospacing="0"/>
        <w:ind w:firstLine="709"/>
        <w:jc w:val="both"/>
      </w:pPr>
      <w:r w:rsidRPr="00C56997">
        <w:t>Данная рабочая программа рассчитана на учащихся 6 класса. Занятия по данной программе проводятся в форме урока (4</w:t>
      </w:r>
      <w:r w:rsidR="000A733C" w:rsidRPr="00C56997">
        <w:t>5</w:t>
      </w:r>
      <w:r w:rsidRPr="00C56997">
        <w:t xml:space="preserve"> мин) в условиях массовой школы. </w:t>
      </w:r>
    </w:p>
    <w:p w:rsidR="00CF3F2E" w:rsidRPr="00C56997" w:rsidRDefault="00CF3F2E" w:rsidP="0037638D">
      <w:pPr>
        <w:pStyle w:val="a3"/>
        <w:spacing w:before="0" w:beforeAutospacing="0" w:after="0" w:afterAutospacing="0"/>
        <w:ind w:firstLine="709"/>
        <w:jc w:val="both"/>
      </w:pPr>
      <w:r w:rsidRPr="00C56997">
        <w:t xml:space="preserve">В 6 классе отведено </w:t>
      </w:r>
      <w:r w:rsidR="00C56997">
        <w:t>140</w:t>
      </w:r>
      <w:r w:rsidRPr="00C56997">
        <w:t xml:space="preserve"> часов в год (</w:t>
      </w:r>
      <w:r w:rsidR="00C56997">
        <w:t>4</w:t>
      </w:r>
      <w:r w:rsidRPr="00C56997">
        <w:t xml:space="preserve"> час</w:t>
      </w:r>
      <w:r w:rsidR="00C56997">
        <w:t>а</w:t>
      </w:r>
      <w:r w:rsidRPr="00C56997">
        <w:t xml:space="preserve"> в неделю). На каждый изучаемый раздел отведено определенное количество часов, указанное в тематическом плане, которое </w:t>
      </w:r>
      <w:r w:rsidRPr="00C56997">
        <w:lastRenderedPageBreak/>
        <w:t xml:space="preserve">может меняться </w:t>
      </w:r>
      <w:r w:rsidR="00C56997">
        <w:t>(увеличиваться или уменьшаться)</w:t>
      </w:r>
      <w:r w:rsidRPr="00C56997">
        <w:t xml:space="preserve"> в зависимости от уровня усвоения темы учащимися, поэтому важен не только дифференцированный подход в обучении, но и неоднократное </w:t>
      </w:r>
      <w:proofErr w:type="gramStart"/>
      <w:r w:rsidRPr="00C56997">
        <w:t>повторение</w:t>
      </w:r>
      <w:proofErr w:type="gramEnd"/>
      <w:r w:rsidRPr="00C56997">
        <w:t xml:space="preserve"> и закрепление пройденного материала. </w:t>
      </w:r>
    </w:p>
    <w:p w:rsidR="00CF3F2E" w:rsidRPr="00C56997" w:rsidRDefault="00CF3F2E" w:rsidP="0037638D">
      <w:pPr>
        <w:pStyle w:val="a3"/>
        <w:spacing w:before="0" w:beforeAutospacing="0" w:after="0" w:afterAutospacing="0"/>
        <w:ind w:firstLine="709"/>
        <w:jc w:val="both"/>
      </w:pPr>
      <w:r w:rsidRPr="00C56997">
        <w:t xml:space="preserve">Программа обеспечивает необходимую систематизацию знаний.  Программный материал расположен </w:t>
      </w:r>
      <w:r w:rsidRPr="00C56997">
        <w:rPr>
          <w:rStyle w:val="a4"/>
        </w:rPr>
        <w:t xml:space="preserve">концентрически: </w:t>
      </w:r>
      <w:r w:rsidRPr="00C56997">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CF3F2E" w:rsidRPr="00C56997" w:rsidRDefault="00CF3F2E" w:rsidP="0037638D">
      <w:pPr>
        <w:pStyle w:val="a3"/>
        <w:spacing w:before="0" w:beforeAutospacing="0" w:after="0" w:afterAutospacing="0"/>
        <w:ind w:firstLine="709"/>
        <w:jc w:val="both"/>
      </w:pPr>
      <w:r w:rsidRPr="00C56997">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F3F2E" w:rsidRPr="00C56997" w:rsidRDefault="00CF3F2E" w:rsidP="0037638D">
      <w:pPr>
        <w:pStyle w:val="a3"/>
        <w:spacing w:before="0" w:beforeAutospacing="0" w:after="0" w:afterAutospacing="0"/>
        <w:ind w:firstLine="709"/>
        <w:jc w:val="both"/>
      </w:pPr>
      <w:r w:rsidRPr="00C56997">
        <w:t xml:space="preserve">Содержание обучения русскому языку отобрано и структурировано на основе компетентностного подхода. В соответствии с этим в VI  классе формируются и развиваются коммуникативная, языковая, лингвистическая (языковедческая) и </w:t>
      </w:r>
      <w:proofErr w:type="spellStart"/>
      <w:r w:rsidRPr="00C56997">
        <w:t>культуроведческая</w:t>
      </w:r>
      <w:proofErr w:type="spellEnd"/>
      <w:r w:rsidRPr="00C56997">
        <w:t xml:space="preserve"> компетенции.</w:t>
      </w:r>
    </w:p>
    <w:p w:rsidR="00CF3F2E" w:rsidRPr="00C56997" w:rsidRDefault="00CF3F2E" w:rsidP="0037638D">
      <w:pPr>
        <w:pStyle w:val="a3"/>
        <w:spacing w:before="0" w:beforeAutospacing="0" w:after="0" w:afterAutospacing="0"/>
        <w:ind w:firstLine="709"/>
        <w:jc w:val="both"/>
      </w:pPr>
      <w:r w:rsidRPr="00C56997">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F3F2E" w:rsidRPr="00C56997" w:rsidRDefault="00CF3F2E" w:rsidP="0037638D">
      <w:pPr>
        <w:pStyle w:val="a3"/>
        <w:spacing w:before="0" w:beforeAutospacing="0" w:after="0" w:afterAutospacing="0"/>
        <w:ind w:firstLine="709"/>
        <w:jc w:val="both"/>
      </w:pPr>
      <w:proofErr w:type="gramStart"/>
      <w:r w:rsidRPr="00C56997">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56997">
        <w:t xml:space="preserve"> умение пользоваться различными лингвистическими словарями.</w:t>
      </w:r>
    </w:p>
    <w:p w:rsidR="000A733C" w:rsidRPr="00C56997" w:rsidRDefault="00CF3F2E" w:rsidP="0037638D">
      <w:pPr>
        <w:pStyle w:val="a3"/>
        <w:spacing w:before="0" w:beforeAutospacing="0" w:after="0" w:afterAutospacing="0"/>
        <w:ind w:firstLine="709"/>
        <w:jc w:val="both"/>
      </w:pPr>
      <w:proofErr w:type="spellStart"/>
      <w:r w:rsidRPr="00C56997">
        <w:t>Культуроведческая</w:t>
      </w:r>
      <w:proofErr w:type="spellEnd"/>
      <w:r w:rsidRPr="00C56997">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w:t>
      </w:r>
      <w:r w:rsidR="000A733C" w:rsidRPr="00C56997">
        <w:t>турой межнационального общения.</w:t>
      </w:r>
    </w:p>
    <w:p w:rsidR="00CF3F2E" w:rsidRPr="00C56997" w:rsidRDefault="00CF3F2E" w:rsidP="0037638D">
      <w:pPr>
        <w:pStyle w:val="a3"/>
        <w:spacing w:before="0" w:beforeAutospacing="0" w:after="0" w:afterAutospacing="0"/>
        <w:ind w:firstLine="709"/>
        <w:jc w:val="both"/>
      </w:pPr>
      <w:r w:rsidRPr="00C56997">
        <w:t>Обучение учащихся, обучающихся по программе 8 вида,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Данн</w:t>
      </w:r>
      <w:r w:rsidR="000A733C" w:rsidRPr="00C56997">
        <w:t>ая рабочая программа составлена</w:t>
      </w:r>
      <w:r w:rsidRPr="00C56997">
        <w:t xml:space="preserve"> на основе общегосударственной программы под редакцией В.В. Воронкова  на один учебный год.</w:t>
      </w:r>
    </w:p>
    <w:p w:rsidR="00CF3F2E" w:rsidRPr="00C56997" w:rsidRDefault="00CF3F2E" w:rsidP="0037638D">
      <w:pPr>
        <w:pStyle w:val="a3"/>
        <w:spacing w:before="0" w:beforeAutospacing="0" w:after="0" w:afterAutospacing="0"/>
        <w:ind w:firstLine="709"/>
        <w:jc w:val="both"/>
        <w:rPr>
          <w:i/>
        </w:rPr>
      </w:pPr>
      <w:r w:rsidRPr="00C56997">
        <w:rPr>
          <w:i/>
        </w:rPr>
        <w:t>Общие учебные умения, навыки и способы деятельности</w:t>
      </w:r>
    </w:p>
    <w:p w:rsidR="00CF3F2E" w:rsidRPr="00C56997" w:rsidRDefault="00CF3F2E" w:rsidP="0037638D">
      <w:pPr>
        <w:pStyle w:val="a3"/>
        <w:spacing w:before="0" w:beforeAutospacing="0" w:after="0" w:afterAutospacing="0"/>
        <w:ind w:firstLine="709"/>
        <w:jc w:val="both"/>
      </w:pPr>
      <w:r w:rsidRPr="00C56997">
        <w:t xml:space="preserve">Направленность курса на интенсивное речевое и интеллектуальное развитие создает условия и для реализации </w:t>
      </w:r>
      <w:proofErr w:type="spellStart"/>
      <w:r w:rsidRPr="00C56997">
        <w:t>надпредметной</w:t>
      </w:r>
      <w:proofErr w:type="spellEnd"/>
      <w:r w:rsidRPr="00C56997">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C56997">
        <w:t>общеучебные</w:t>
      </w:r>
      <w:proofErr w:type="spellEnd"/>
      <w:r w:rsidRPr="00C56997">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C56997">
        <w:t xml:space="preserve">В процессе изучения русского (родного) языка совершенствуются и развиваются следующие </w:t>
      </w:r>
      <w:proofErr w:type="spellStart"/>
      <w:r w:rsidRPr="00C56997">
        <w:t>общеучебные</w:t>
      </w:r>
      <w:proofErr w:type="spellEnd"/>
      <w:r w:rsidRPr="00C56997">
        <w:t xml:space="preserve"> умения: коммуникативные (владение всеми видами речевой деятельности и основами культуры устной и письменной </w:t>
      </w:r>
      <w:r w:rsidRPr="00C56997">
        <w:lastRenderedPageBreak/>
        <w:t>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C56997">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C56997">
        <w:t>самокоррекцию</w:t>
      </w:r>
      <w:proofErr w:type="spellEnd"/>
      <w:r w:rsidRPr="00C56997">
        <w:t xml:space="preserve">). </w:t>
      </w:r>
    </w:p>
    <w:p w:rsidR="00CF3F2E" w:rsidRPr="00C56997" w:rsidRDefault="00CF3F2E" w:rsidP="0037638D">
      <w:pPr>
        <w:pStyle w:val="a3"/>
        <w:spacing w:before="0" w:beforeAutospacing="0" w:after="0" w:afterAutospacing="0"/>
        <w:ind w:firstLine="709"/>
        <w:jc w:val="both"/>
      </w:pPr>
    </w:p>
    <w:p w:rsidR="00CF3F2E" w:rsidRPr="00C56997" w:rsidRDefault="00CF3F2E" w:rsidP="0037638D">
      <w:pPr>
        <w:pStyle w:val="af5"/>
        <w:ind w:left="0" w:firstLine="709"/>
        <w:rPr>
          <w:b/>
        </w:rPr>
      </w:pPr>
      <w:r w:rsidRPr="00C56997">
        <w:rPr>
          <w:b/>
        </w:rPr>
        <w:t>Место предмета в базисном учебном плане</w:t>
      </w:r>
    </w:p>
    <w:p w:rsidR="00C0745E" w:rsidRPr="00C56997" w:rsidRDefault="00C0745E" w:rsidP="0037638D">
      <w:pPr>
        <w:pStyle w:val="af5"/>
        <w:ind w:left="0" w:firstLine="709"/>
        <w:rPr>
          <w:b/>
        </w:rPr>
      </w:pPr>
    </w:p>
    <w:p w:rsidR="00CF3F2E" w:rsidRPr="00C56997" w:rsidRDefault="00CF3F2E" w:rsidP="0037638D">
      <w:pPr>
        <w:pStyle w:val="a3"/>
        <w:spacing w:before="0" w:beforeAutospacing="0" w:after="0" w:afterAutospacing="0"/>
        <w:ind w:firstLine="709"/>
        <w:jc w:val="both"/>
      </w:pPr>
      <w:r w:rsidRPr="00C56997">
        <w:t>Данная рабочая программа рассчитана на учащихся 6 класса. Занятия по данной программе проводятся в форме урока (4</w:t>
      </w:r>
      <w:r w:rsidR="000A733C" w:rsidRPr="00C56997">
        <w:t>5</w:t>
      </w:r>
      <w:r w:rsidRPr="00C56997">
        <w:t xml:space="preserve"> мин) в условиях массовой школы. </w:t>
      </w:r>
    </w:p>
    <w:p w:rsidR="00951615" w:rsidRDefault="00CF3F2E" w:rsidP="0037638D">
      <w:pPr>
        <w:ind w:firstLine="709"/>
        <w:jc w:val="both"/>
      </w:pPr>
      <w:r w:rsidRPr="00C56997">
        <w:t xml:space="preserve">В 6 классе отведено </w:t>
      </w:r>
      <w:r w:rsidR="00C56997">
        <w:t>140</w:t>
      </w:r>
      <w:r w:rsidRPr="00C56997">
        <w:t xml:space="preserve"> часов в год </w:t>
      </w:r>
      <w:r w:rsidR="00C56997">
        <w:t>(4</w:t>
      </w:r>
      <w:r w:rsidRPr="00C56997">
        <w:t xml:space="preserve"> час</w:t>
      </w:r>
      <w:r w:rsidR="00C56997">
        <w:t>а</w:t>
      </w:r>
      <w:r w:rsidRPr="00C56997">
        <w:t xml:space="preserve"> в неделю).</w:t>
      </w:r>
    </w:p>
    <w:p w:rsidR="0037638D" w:rsidRPr="00C56997" w:rsidRDefault="0037638D" w:rsidP="0037638D">
      <w:pPr>
        <w:ind w:firstLine="709"/>
        <w:jc w:val="both"/>
      </w:pPr>
    </w:p>
    <w:p w:rsidR="0037638D" w:rsidRPr="00C56997" w:rsidRDefault="0037638D" w:rsidP="0037638D">
      <w:pPr>
        <w:pStyle w:val="af5"/>
        <w:numPr>
          <w:ilvl w:val="0"/>
          <w:numId w:val="3"/>
        </w:numPr>
        <w:ind w:left="0" w:firstLine="709"/>
        <w:jc w:val="center"/>
        <w:rPr>
          <w:b/>
        </w:rPr>
      </w:pPr>
      <w:r w:rsidRPr="00C56997">
        <w:rPr>
          <w:b/>
        </w:rPr>
        <w:t>Результаты освоения конкретного учебного предмета и система его оценки.</w:t>
      </w:r>
    </w:p>
    <w:p w:rsidR="0037638D" w:rsidRPr="00C56997" w:rsidRDefault="0037638D" w:rsidP="0037638D">
      <w:pPr>
        <w:ind w:firstLine="709"/>
        <w:rPr>
          <w:b/>
        </w:rPr>
      </w:pPr>
    </w:p>
    <w:p w:rsidR="0037638D" w:rsidRPr="00C56997" w:rsidRDefault="0037638D" w:rsidP="0037638D">
      <w:pPr>
        <w:ind w:firstLine="709"/>
        <w:rPr>
          <w:b/>
        </w:rPr>
      </w:pPr>
      <w:r w:rsidRPr="00C56997">
        <w:rPr>
          <w:b/>
        </w:rPr>
        <w:t>Базовый уровень</w:t>
      </w:r>
    </w:p>
    <w:p w:rsidR="0037638D" w:rsidRPr="00C56997" w:rsidRDefault="0037638D" w:rsidP="0037638D">
      <w:pPr>
        <w:ind w:firstLine="709"/>
        <w:rPr>
          <w:b/>
          <w:i/>
        </w:rPr>
      </w:pPr>
      <w:r w:rsidRPr="00C56997">
        <w:rPr>
          <w:b/>
          <w:i/>
        </w:rPr>
        <w:t>Учащиеся должны уметь:</w:t>
      </w:r>
    </w:p>
    <w:p w:rsidR="0037638D" w:rsidRPr="00C56997" w:rsidRDefault="0037638D" w:rsidP="0037638D">
      <w:pPr>
        <w:ind w:firstLine="709"/>
      </w:pPr>
      <w:r w:rsidRPr="00C56997">
        <w:t>- правильно обозначать звуки буквами на письме;</w:t>
      </w:r>
    </w:p>
    <w:p w:rsidR="0037638D" w:rsidRPr="00C56997" w:rsidRDefault="0037638D" w:rsidP="0037638D">
      <w:pPr>
        <w:ind w:firstLine="709"/>
      </w:pPr>
      <w:r w:rsidRPr="00C56997">
        <w:t>- подбирать группы родственных слов (несложные случаи);</w:t>
      </w:r>
    </w:p>
    <w:p w:rsidR="0037638D" w:rsidRPr="00C56997" w:rsidRDefault="0037638D" w:rsidP="0037638D">
      <w:pPr>
        <w:ind w:firstLine="709"/>
        <w:jc w:val="both"/>
      </w:pPr>
      <w:r w:rsidRPr="00C56997">
        <w:t>- проверять написание в корне безударных гласных звонких и глухих согласных путём подбора родственных  слова;</w:t>
      </w:r>
    </w:p>
    <w:p w:rsidR="0037638D" w:rsidRPr="00C56997" w:rsidRDefault="0037638D" w:rsidP="0037638D">
      <w:pPr>
        <w:ind w:firstLine="709"/>
      </w:pPr>
      <w:r w:rsidRPr="00C56997">
        <w:t>- разбирать слово по составу;</w:t>
      </w:r>
    </w:p>
    <w:p w:rsidR="0037638D" w:rsidRPr="00C56997" w:rsidRDefault="0037638D" w:rsidP="0037638D">
      <w:pPr>
        <w:ind w:firstLine="709"/>
      </w:pPr>
      <w:r w:rsidRPr="00C56997">
        <w:t>- выделять имя существительное и имя прилагательное как часть речи;</w:t>
      </w:r>
    </w:p>
    <w:p w:rsidR="0037638D" w:rsidRPr="00C56997" w:rsidRDefault="0037638D" w:rsidP="0037638D">
      <w:pPr>
        <w:ind w:firstLine="709"/>
      </w:pPr>
      <w:r w:rsidRPr="00C56997">
        <w:t>- строить простое распространённое предложение с однородными членами;</w:t>
      </w:r>
    </w:p>
    <w:p w:rsidR="0037638D" w:rsidRPr="00C56997" w:rsidRDefault="0037638D" w:rsidP="0037638D">
      <w:pPr>
        <w:ind w:firstLine="709"/>
      </w:pPr>
      <w:r w:rsidRPr="00C56997">
        <w:t>- связно высказываться устно и письменно (по плану);</w:t>
      </w:r>
    </w:p>
    <w:p w:rsidR="0037638D" w:rsidRPr="00C56997" w:rsidRDefault="0037638D" w:rsidP="0037638D">
      <w:pPr>
        <w:ind w:firstLine="709"/>
      </w:pPr>
      <w:r w:rsidRPr="00C56997">
        <w:t>- пользоваться школьным орфографическим словарём.</w:t>
      </w:r>
    </w:p>
    <w:p w:rsidR="0037638D" w:rsidRPr="00C56997" w:rsidRDefault="0037638D" w:rsidP="0037638D">
      <w:pPr>
        <w:ind w:firstLine="709"/>
        <w:rPr>
          <w:b/>
          <w:i/>
        </w:rPr>
      </w:pPr>
      <w:r w:rsidRPr="00C56997">
        <w:rPr>
          <w:b/>
          <w:i/>
        </w:rPr>
        <w:t>Учащиеся должны знать:</w:t>
      </w:r>
    </w:p>
    <w:p w:rsidR="0037638D" w:rsidRPr="00C56997" w:rsidRDefault="0037638D" w:rsidP="0037638D">
      <w:pPr>
        <w:ind w:firstLine="709"/>
      </w:pPr>
      <w:r w:rsidRPr="00C56997">
        <w:t xml:space="preserve">- способ проверки написания гласных и согласных в </w:t>
      </w:r>
      <w:proofErr w:type="gramStart"/>
      <w:r w:rsidRPr="00C56997">
        <w:t>корне слов</w:t>
      </w:r>
      <w:proofErr w:type="gramEnd"/>
      <w:r w:rsidRPr="00C56997">
        <w:t>.</w:t>
      </w:r>
    </w:p>
    <w:p w:rsidR="0037638D" w:rsidRPr="00C56997" w:rsidRDefault="0037638D" w:rsidP="0037638D">
      <w:pPr>
        <w:ind w:firstLine="709"/>
      </w:pPr>
    </w:p>
    <w:p w:rsidR="0037638D" w:rsidRPr="00C56997" w:rsidRDefault="0037638D" w:rsidP="0037638D">
      <w:pPr>
        <w:ind w:firstLine="709"/>
        <w:rPr>
          <w:b/>
        </w:rPr>
      </w:pPr>
      <w:r w:rsidRPr="00C56997">
        <w:rPr>
          <w:b/>
        </w:rPr>
        <w:t>Минимальный  уровень</w:t>
      </w:r>
    </w:p>
    <w:p w:rsidR="0037638D" w:rsidRPr="00C56997" w:rsidRDefault="0037638D" w:rsidP="0037638D">
      <w:pPr>
        <w:ind w:firstLine="709"/>
        <w:rPr>
          <w:b/>
          <w:i/>
        </w:rPr>
      </w:pPr>
      <w:r w:rsidRPr="00C56997">
        <w:rPr>
          <w:b/>
          <w:i/>
        </w:rPr>
        <w:t>Учащиеся должны уметь:</w:t>
      </w:r>
    </w:p>
    <w:p w:rsidR="0037638D" w:rsidRPr="00C56997" w:rsidRDefault="0037638D" w:rsidP="0037638D">
      <w:pPr>
        <w:ind w:firstLine="709"/>
      </w:pPr>
      <w:r w:rsidRPr="00C56997">
        <w:t>- правильно обозначать звуки буквами на письме;</w:t>
      </w:r>
    </w:p>
    <w:p w:rsidR="0037638D" w:rsidRPr="00C56997" w:rsidRDefault="0037638D" w:rsidP="0037638D">
      <w:pPr>
        <w:ind w:firstLine="709"/>
      </w:pPr>
      <w:r w:rsidRPr="00C56997">
        <w:t>- подбирать группы родственных слов (несложные случаи);</w:t>
      </w:r>
    </w:p>
    <w:p w:rsidR="0037638D" w:rsidRPr="00C56997" w:rsidRDefault="0037638D" w:rsidP="0037638D">
      <w:pPr>
        <w:ind w:firstLine="709"/>
      </w:pPr>
      <w:r w:rsidRPr="00C56997">
        <w:t>- разбирать слово по составу;</w:t>
      </w:r>
    </w:p>
    <w:p w:rsidR="0037638D" w:rsidRPr="00C56997" w:rsidRDefault="0037638D" w:rsidP="0037638D">
      <w:pPr>
        <w:ind w:firstLine="709"/>
      </w:pPr>
      <w:r w:rsidRPr="00C56997">
        <w:t>- выделять имя существительное и имя прилагательное как часть речи;</w:t>
      </w:r>
    </w:p>
    <w:p w:rsidR="0037638D" w:rsidRPr="00C56997" w:rsidRDefault="0037638D" w:rsidP="0037638D">
      <w:pPr>
        <w:ind w:firstLine="709"/>
      </w:pPr>
      <w:r w:rsidRPr="00C56997">
        <w:t>- пользоваться школьным орфографическим словарём.</w:t>
      </w:r>
    </w:p>
    <w:p w:rsidR="0037638D" w:rsidRPr="00C56997" w:rsidRDefault="0037638D" w:rsidP="0037638D">
      <w:pPr>
        <w:ind w:firstLine="709"/>
      </w:pPr>
    </w:p>
    <w:p w:rsidR="0037638D" w:rsidRPr="00C56997" w:rsidRDefault="0037638D" w:rsidP="0037638D">
      <w:pPr>
        <w:ind w:firstLine="709"/>
        <w:rPr>
          <w:b/>
          <w:i/>
        </w:rPr>
      </w:pPr>
      <w:r w:rsidRPr="00C56997">
        <w:rPr>
          <w:b/>
          <w:i/>
        </w:rPr>
        <w:t>Учащиеся должны знать:</w:t>
      </w:r>
    </w:p>
    <w:p w:rsidR="0037638D" w:rsidRPr="00C56997" w:rsidRDefault="0037638D" w:rsidP="0037638D">
      <w:pPr>
        <w:ind w:firstLine="709"/>
      </w:pPr>
      <w:r w:rsidRPr="00C56997">
        <w:t>- алфавит.</w:t>
      </w:r>
    </w:p>
    <w:p w:rsidR="0037638D" w:rsidRPr="00C56997" w:rsidRDefault="0037638D" w:rsidP="0037638D">
      <w:pPr>
        <w:ind w:firstLine="709"/>
        <w:rPr>
          <w:b/>
        </w:rPr>
      </w:pPr>
    </w:p>
    <w:p w:rsidR="0037638D" w:rsidRPr="00C56997" w:rsidRDefault="0037638D" w:rsidP="0037638D">
      <w:pPr>
        <w:ind w:firstLine="709"/>
        <w:jc w:val="both"/>
        <w:rPr>
          <w:b/>
        </w:rPr>
      </w:pPr>
      <w:r w:rsidRPr="00C56997">
        <w:rPr>
          <w:b/>
        </w:rPr>
        <w:t>Словарь.</w:t>
      </w:r>
    </w:p>
    <w:p w:rsidR="0037638D" w:rsidRPr="00C56997" w:rsidRDefault="0037638D" w:rsidP="0037638D">
      <w:pPr>
        <w:ind w:firstLine="709"/>
        <w:jc w:val="both"/>
      </w:pPr>
      <w:proofErr w:type="gramStart"/>
      <w:r w:rsidRPr="00C56997">
        <w:t>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коммунист, конфета, космонавт, мавзолей, мандарин, материя, медаль, мужчина, оборона,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(52 слова).</w:t>
      </w:r>
      <w:proofErr w:type="gramEnd"/>
    </w:p>
    <w:p w:rsidR="00171BD4" w:rsidRPr="00C56997" w:rsidRDefault="00171BD4" w:rsidP="0037638D">
      <w:pPr>
        <w:ind w:firstLine="709"/>
        <w:jc w:val="both"/>
      </w:pPr>
    </w:p>
    <w:p w:rsidR="00951615" w:rsidRPr="00C56997" w:rsidRDefault="00951615" w:rsidP="0037638D">
      <w:pPr>
        <w:pStyle w:val="af5"/>
        <w:numPr>
          <w:ilvl w:val="0"/>
          <w:numId w:val="3"/>
        </w:numPr>
        <w:ind w:left="0" w:firstLine="709"/>
        <w:jc w:val="center"/>
        <w:rPr>
          <w:b/>
          <w:lang w:val="en-US"/>
        </w:rPr>
      </w:pPr>
      <w:r w:rsidRPr="00C56997">
        <w:rPr>
          <w:b/>
        </w:rPr>
        <w:t>Содержание учебного предмета.</w:t>
      </w:r>
    </w:p>
    <w:p w:rsidR="00C0745E" w:rsidRPr="00C56997" w:rsidRDefault="00C0745E" w:rsidP="0037638D">
      <w:pPr>
        <w:ind w:firstLine="709"/>
        <w:jc w:val="center"/>
        <w:rPr>
          <w:b/>
          <w:lang w:val="en-US"/>
        </w:rPr>
      </w:pPr>
    </w:p>
    <w:p w:rsidR="00951615" w:rsidRPr="00C56997" w:rsidRDefault="00951615" w:rsidP="0037638D">
      <w:pPr>
        <w:ind w:firstLine="709"/>
        <w:jc w:val="both"/>
      </w:pPr>
      <w:r w:rsidRPr="00C56997">
        <w:lastRenderedPageBreak/>
        <w:t xml:space="preserve">Программа по письму и развитию речи включает разделы: «Повторение», «Звуки и буквы», «Состав слова», «Части речи: имя существительное; имя </w:t>
      </w:r>
      <w:r w:rsidR="00BB0C74" w:rsidRPr="00C56997">
        <w:t>прилагательное», «Предложение».</w:t>
      </w:r>
    </w:p>
    <w:p w:rsidR="00951615" w:rsidRPr="00C56997" w:rsidRDefault="00951615" w:rsidP="0037638D">
      <w:pPr>
        <w:ind w:firstLine="709"/>
        <w:jc w:val="both"/>
      </w:pPr>
    </w:p>
    <w:p w:rsidR="00951615" w:rsidRPr="00C56997" w:rsidRDefault="00951615" w:rsidP="0037638D">
      <w:pPr>
        <w:ind w:firstLine="709"/>
        <w:rPr>
          <w:b/>
        </w:rPr>
      </w:pPr>
      <w:r w:rsidRPr="00C56997">
        <w:rPr>
          <w:b/>
        </w:rPr>
        <w:t xml:space="preserve">Повторение </w:t>
      </w:r>
    </w:p>
    <w:p w:rsidR="00951615" w:rsidRPr="00C56997" w:rsidRDefault="00951615" w:rsidP="0037638D">
      <w:pPr>
        <w:ind w:firstLine="709"/>
        <w:jc w:val="both"/>
      </w:pPr>
      <w:r w:rsidRPr="00C56997">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однородным союзом «</w:t>
      </w:r>
      <w:r w:rsidRPr="00C56997">
        <w:rPr>
          <w:b/>
        </w:rPr>
        <w:t xml:space="preserve">и». </w:t>
      </w:r>
      <w:r w:rsidRPr="00C56997">
        <w:t>Знаки препинания при однородных членах.</w:t>
      </w:r>
      <w:r w:rsidRPr="00C56997">
        <w:rPr>
          <w:b/>
        </w:rPr>
        <w:t xml:space="preserve"> </w:t>
      </w:r>
    </w:p>
    <w:p w:rsidR="00951615" w:rsidRPr="00C56997" w:rsidRDefault="00951615" w:rsidP="0037638D">
      <w:pPr>
        <w:ind w:firstLine="709"/>
        <w:jc w:val="both"/>
      </w:pPr>
    </w:p>
    <w:p w:rsidR="00951615" w:rsidRPr="00C56997" w:rsidRDefault="00951615" w:rsidP="0037638D">
      <w:pPr>
        <w:ind w:firstLine="709"/>
        <w:jc w:val="both"/>
      </w:pPr>
      <w:r w:rsidRPr="00C56997">
        <w:rPr>
          <w:b/>
        </w:rPr>
        <w:t>Звуки и буквы</w:t>
      </w:r>
    </w:p>
    <w:p w:rsidR="00951615" w:rsidRPr="00C56997" w:rsidRDefault="00951615" w:rsidP="0037638D">
      <w:pPr>
        <w:ind w:firstLine="709"/>
        <w:jc w:val="both"/>
      </w:pPr>
      <w:r w:rsidRPr="00C56997">
        <w:t xml:space="preserve">Звуки и буквы. Алфавит. Звуки гласные и согласные. Правописание безударных гласных, звонких и глухих согласных. Слова с </w:t>
      </w:r>
      <w:proofErr w:type="gramStart"/>
      <w:r w:rsidRPr="00C56997">
        <w:t>разделительным</w:t>
      </w:r>
      <w:proofErr w:type="gramEnd"/>
      <w:r w:rsidRPr="00C56997">
        <w:rPr>
          <w:b/>
        </w:rPr>
        <w:t xml:space="preserve"> ь</w:t>
      </w:r>
      <w:r w:rsidRPr="00C56997">
        <w:t>. двойные и непроизносимые согласные.</w:t>
      </w:r>
    </w:p>
    <w:p w:rsidR="00951615" w:rsidRPr="00C56997" w:rsidRDefault="00951615" w:rsidP="0037638D">
      <w:pPr>
        <w:ind w:firstLine="709"/>
        <w:jc w:val="both"/>
      </w:pPr>
    </w:p>
    <w:p w:rsidR="00951615" w:rsidRPr="00C56997" w:rsidRDefault="00951615" w:rsidP="0037638D">
      <w:pPr>
        <w:ind w:firstLine="709"/>
        <w:jc w:val="both"/>
        <w:rPr>
          <w:b/>
        </w:rPr>
      </w:pPr>
      <w:r w:rsidRPr="00C56997">
        <w:rPr>
          <w:b/>
        </w:rPr>
        <w:t xml:space="preserve">Слово </w:t>
      </w:r>
    </w:p>
    <w:p w:rsidR="00951615" w:rsidRPr="00C56997" w:rsidRDefault="00951615" w:rsidP="0037638D">
      <w:pPr>
        <w:ind w:firstLine="709"/>
        <w:jc w:val="both"/>
      </w:pPr>
      <w:r w:rsidRPr="00C56997">
        <w:rPr>
          <w:i/>
        </w:rPr>
        <w:t xml:space="preserve">Состав слова. </w:t>
      </w:r>
      <w:r w:rsidRPr="00C56997">
        <w:t xml:space="preserve">Однокоренные слова. Корень, приставка, суффикс и окончание. Образование слов с помощью приставок и суффиксов. </w:t>
      </w:r>
    </w:p>
    <w:p w:rsidR="00951615" w:rsidRPr="00C56997" w:rsidRDefault="00951615" w:rsidP="0037638D">
      <w:pPr>
        <w:ind w:firstLine="709"/>
        <w:jc w:val="both"/>
      </w:pPr>
      <w:r w:rsidRPr="00C56997">
        <w:t xml:space="preserve">Правописание проверяемых безударных гласных, звонких и глухих согласных в </w:t>
      </w:r>
      <w:proofErr w:type="gramStart"/>
      <w:r w:rsidRPr="00C56997">
        <w:t>корне слов</w:t>
      </w:r>
      <w:proofErr w:type="gramEnd"/>
      <w:r w:rsidRPr="00C56997">
        <w:t>.</w:t>
      </w:r>
    </w:p>
    <w:p w:rsidR="00951615" w:rsidRPr="00C56997" w:rsidRDefault="00951615" w:rsidP="0037638D">
      <w:pPr>
        <w:ind w:firstLine="709"/>
        <w:jc w:val="both"/>
      </w:pPr>
      <w:r w:rsidRPr="00C56997">
        <w:t xml:space="preserve">Непроверяемые гласные и согласные в </w:t>
      </w:r>
      <w:proofErr w:type="gramStart"/>
      <w:r w:rsidRPr="00C56997">
        <w:t>корне слов</w:t>
      </w:r>
      <w:proofErr w:type="gramEnd"/>
      <w:r w:rsidRPr="00C56997">
        <w:t>.</w:t>
      </w:r>
    </w:p>
    <w:p w:rsidR="00951615" w:rsidRPr="00C56997" w:rsidRDefault="00951615" w:rsidP="0037638D">
      <w:pPr>
        <w:ind w:firstLine="709"/>
        <w:jc w:val="both"/>
      </w:pPr>
      <w:r w:rsidRPr="00C56997">
        <w:t xml:space="preserve">Правописание приставок. Приставка и предлог. Разделительный </w:t>
      </w:r>
      <w:r w:rsidRPr="00C56997">
        <w:rPr>
          <w:b/>
        </w:rPr>
        <w:t>ъ</w:t>
      </w:r>
      <w:r w:rsidRPr="00C56997">
        <w:t>.</w:t>
      </w:r>
    </w:p>
    <w:p w:rsidR="00951615" w:rsidRPr="00C56997" w:rsidRDefault="00951615" w:rsidP="0037638D">
      <w:pPr>
        <w:ind w:firstLine="709"/>
        <w:jc w:val="both"/>
      </w:pPr>
      <w:r w:rsidRPr="00C56997">
        <w:rPr>
          <w:i/>
        </w:rPr>
        <w:t>Имя существительное.</w:t>
      </w:r>
      <w:r w:rsidRPr="00C56997">
        <w:t xml:space="preserve"> Значение имени существительного и его основные грамматические признаки: род, число, падеж.</w:t>
      </w:r>
    </w:p>
    <w:p w:rsidR="00951615" w:rsidRPr="00C56997" w:rsidRDefault="00951615" w:rsidP="0037638D">
      <w:pPr>
        <w:ind w:firstLine="709"/>
        <w:jc w:val="both"/>
      </w:pPr>
      <w:r w:rsidRPr="00C56997">
        <w:t>Правописание падежных окончаний имен существительных единственного числа.</w:t>
      </w:r>
    </w:p>
    <w:p w:rsidR="00951615" w:rsidRPr="00C56997" w:rsidRDefault="00951615" w:rsidP="0037638D">
      <w:pPr>
        <w:ind w:firstLine="709"/>
        <w:jc w:val="both"/>
      </w:pPr>
      <w:r w:rsidRPr="00C56997">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951615" w:rsidRPr="00C56997" w:rsidRDefault="00951615" w:rsidP="0037638D">
      <w:pPr>
        <w:ind w:firstLine="709"/>
        <w:jc w:val="both"/>
      </w:pPr>
      <w:r w:rsidRPr="00C56997">
        <w:t>Знакомство с именами существительными, употребляемыми только в единственном или только во множественном числе.</w:t>
      </w:r>
    </w:p>
    <w:p w:rsidR="00951615" w:rsidRPr="00C56997" w:rsidRDefault="00951615" w:rsidP="0037638D">
      <w:pPr>
        <w:ind w:firstLine="709"/>
        <w:jc w:val="both"/>
      </w:pPr>
      <w:r w:rsidRPr="00C56997">
        <w:rPr>
          <w:i/>
        </w:rPr>
        <w:t xml:space="preserve">Имя прилагательное. </w:t>
      </w:r>
      <w:r w:rsidRPr="00C56997">
        <w:t>Понятие об имени прилагательном. Значение имени прилагательного в речи.</w:t>
      </w:r>
    </w:p>
    <w:p w:rsidR="00951615" w:rsidRPr="00C56997" w:rsidRDefault="00951615" w:rsidP="0037638D">
      <w:pPr>
        <w:ind w:firstLine="709"/>
        <w:jc w:val="both"/>
      </w:pPr>
      <w:r w:rsidRPr="00C56997">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951615" w:rsidRPr="00C56997" w:rsidRDefault="00951615" w:rsidP="0037638D">
      <w:pPr>
        <w:ind w:firstLine="709"/>
        <w:jc w:val="both"/>
      </w:pPr>
      <w:r w:rsidRPr="00C56997">
        <w:t>Правописание падежных окончаний имен прилагательных в единственном и множественном числе.</w:t>
      </w:r>
    </w:p>
    <w:p w:rsidR="00BB0C74" w:rsidRPr="00C56997" w:rsidRDefault="00BB0C74" w:rsidP="0037638D">
      <w:pPr>
        <w:ind w:firstLine="709"/>
        <w:jc w:val="both"/>
      </w:pPr>
    </w:p>
    <w:p w:rsidR="00951615" w:rsidRPr="00C56997" w:rsidRDefault="00951615" w:rsidP="0037638D">
      <w:pPr>
        <w:ind w:firstLine="709"/>
        <w:jc w:val="both"/>
        <w:rPr>
          <w:b/>
        </w:rPr>
      </w:pPr>
      <w:r w:rsidRPr="00C56997">
        <w:rPr>
          <w:b/>
        </w:rPr>
        <w:t xml:space="preserve">Предложение </w:t>
      </w:r>
    </w:p>
    <w:p w:rsidR="00951615" w:rsidRPr="00C56997" w:rsidRDefault="00951615" w:rsidP="0037638D">
      <w:pPr>
        <w:ind w:firstLine="709"/>
        <w:jc w:val="both"/>
      </w:pPr>
      <w:r w:rsidRPr="00C56997">
        <w:t>Простое предложение. Простые предложения с однородными членами.</w:t>
      </w:r>
    </w:p>
    <w:p w:rsidR="00951615" w:rsidRPr="00C56997" w:rsidRDefault="00951615" w:rsidP="0037638D">
      <w:pPr>
        <w:ind w:firstLine="709"/>
        <w:jc w:val="both"/>
      </w:pPr>
      <w:r w:rsidRPr="00C56997">
        <w:t xml:space="preserve">Главные и второстепенные члены предложения в качестве </w:t>
      </w:r>
      <w:proofErr w:type="gramStart"/>
      <w:r w:rsidRPr="00C56997">
        <w:t>однородных</w:t>
      </w:r>
      <w:proofErr w:type="gramEnd"/>
      <w:r w:rsidRPr="00C56997">
        <w:t>. Перечисление без союзов, с одиночным союзом</w:t>
      </w:r>
      <w:r w:rsidRPr="00C56997">
        <w:rPr>
          <w:b/>
        </w:rPr>
        <w:t xml:space="preserve"> и</w:t>
      </w:r>
      <w:r w:rsidRPr="00C56997">
        <w:t xml:space="preserve">, с союзами </w:t>
      </w:r>
      <w:r w:rsidRPr="00C56997">
        <w:rPr>
          <w:b/>
        </w:rPr>
        <w:t xml:space="preserve">а, но. </w:t>
      </w:r>
      <w:r w:rsidRPr="00C56997">
        <w:t>Знаки препинания при однородных членах.</w:t>
      </w:r>
    </w:p>
    <w:p w:rsidR="00951615" w:rsidRPr="00C56997" w:rsidRDefault="00951615" w:rsidP="0037638D">
      <w:pPr>
        <w:ind w:firstLine="709"/>
        <w:jc w:val="both"/>
      </w:pPr>
      <w:r w:rsidRPr="00C56997">
        <w:t xml:space="preserve">Сложное предложение. Сложные предложения с союзами </w:t>
      </w:r>
      <w:r w:rsidRPr="00C56997">
        <w:rPr>
          <w:b/>
        </w:rPr>
        <w:t>и, а, но</w:t>
      </w:r>
      <w:r w:rsidRPr="00C56997">
        <w:t>. Знаки препинания перед союзами.</w:t>
      </w:r>
    </w:p>
    <w:p w:rsidR="00951615" w:rsidRPr="00C56997" w:rsidRDefault="00951615" w:rsidP="0037638D">
      <w:pPr>
        <w:ind w:firstLine="709"/>
        <w:jc w:val="both"/>
      </w:pPr>
      <w:r w:rsidRPr="00C56997">
        <w:t>Практическое употребление обращения. Знаки препинания при обращении.</w:t>
      </w:r>
    </w:p>
    <w:p w:rsidR="00951615" w:rsidRPr="00C56997" w:rsidRDefault="00951615" w:rsidP="0037638D">
      <w:pPr>
        <w:ind w:firstLine="709"/>
        <w:jc w:val="both"/>
      </w:pPr>
    </w:p>
    <w:p w:rsidR="00951615" w:rsidRPr="00C56997" w:rsidRDefault="00951615" w:rsidP="0037638D">
      <w:pPr>
        <w:ind w:firstLine="709"/>
        <w:jc w:val="both"/>
      </w:pPr>
      <w:r w:rsidRPr="00C56997">
        <w:rPr>
          <w:b/>
        </w:rPr>
        <w:t>Связная речь</w:t>
      </w:r>
    </w:p>
    <w:p w:rsidR="00951615" w:rsidRPr="00C56997" w:rsidRDefault="00951615" w:rsidP="0037638D">
      <w:pPr>
        <w:ind w:firstLine="709"/>
        <w:jc w:val="both"/>
      </w:pPr>
      <w:r w:rsidRPr="00C56997">
        <w:t>Работа с деформированным текстом.</w:t>
      </w:r>
    </w:p>
    <w:p w:rsidR="00951615" w:rsidRPr="00C56997" w:rsidRDefault="00951615" w:rsidP="0037638D">
      <w:pPr>
        <w:ind w:firstLine="709"/>
        <w:jc w:val="both"/>
      </w:pPr>
      <w:r w:rsidRPr="00C56997">
        <w:t>Распространение текста путем включения в него имен прилагательных.</w:t>
      </w:r>
    </w:p>
    <w:p w:rsidR="00951615" w:rsidRPr="00C56997" w:rsidRDefault="00951615" w:rsidP="0037638D">
      <w:pPr>
        <w:ind w:firstLine="709"/>
        <w:jc w:val="both"/>
      </w:pPr>
      <w:r w:rsidRPr="00C56997">
        <w:t>Изложение рассказа по коллективно составленному плану (примерная тематика: общественные дела, достойный поступок товарища и т.д.).</w:t>
      </w:r>
    </w:p>
    <w:p w:rsidR="00951615" w:rsidRPr="00C56997" w:rsidRDefault="00951615" w:rsidP="0037638D">
      <w:pPr>
        <w:ind w:firstLine="709"/>
        <w:jc w:val="both"/>
      </w:pPr>
      <w:r w:rsidRPr="00C56997">
        <w:t>Составление рассказа по картине по коллективно составленному плану.</w:t>
      </w:r>
    </w:p>
    <w:p w:rsidR="00951615" w:rsidRPr="00C56997" w:rsidRDefault="00951615" w:rsidP="0037638D">
      <w:pPr>
        <w:ind w:firstLine="709"/>
        <w:jc w:val="both"/>
      </w:pPr>
      <w:r w:rsidRPr="00C56997">
        <w:lastRenderedPageBreak/>
        <w:t>Составление рассказа по картине и данному началу с включением в рассказ имен прилагательных.</w:t>
      </w:r>
    </w:p>
    <w:p w:rsidR="00951615" w:rsidRPr="00C56997" w:rsidRDefault="00951615" w:rsidP="0037638D">
      <w:pPr>
        <w:ind w:firstLine="709"/>
        <w:jc w:val="both"/>
      </w:pPr>
      <w:r w:rsidRPr="00C56997">
        <w:t>Составление рассказа по картине и данному началу с включением в рассказ имен прилагательных.</w:t>
      </w:r>
    </w:p>
    <w:p w:rsidR="00951615" w:rsidRPr="00C56997" w:rsidRDefault="00951615" w:rsidP="0037638D">
      <w:pPr>
        <w:ind w:firstLine="709"/>
        <w:jc w:val="both"/>
      </w:pPr>
      <w:r w:rsidRPr="00C56997">
        <w:t>Составление рассказа по опорным словам и данному плану.</w:t>
      </w:r>
    </w:p>
    <w:p w:rsidR="00951615" w:rsidRPr="00C56997" w:rsidRDefault="00951615" w:rsidP="0037638D">
      <w:pPr>
        <w:ind w:firstLine="709"/>
        <w:jc w:val="both"/>
      </w:pPr>
      <w:r w:rsidRPr="00C56997">
        <w:t>Составление рассказа с помощью учителя по предложенным темам («Прогулка в лес», «Летом на реке», «Лес осенью», «Катание на лыжах» и др.).</w:t>
      </w:r>
    </w:p>
    <w:p w:rsidR="00951615" w:rsidRPr="00C56997" w:rsidRDefault="00951615" w:rsidP="0037638D">
      <w:pPr>
        <w:ind w:firstLine="709"/>
        <w:jc w:val="both"/>
      </w:pPr>
      <w:r w:rsidRPr="00C56997">
        <w:t>Сочинение по коллективно составленному плану на материале экскурсий, личных наблюдений, практической деятельности.</w:t>
      </w:r>
    </w:p>
    <w:p w:rsidR="00951615" w:rsidRPr="00C56997" w:rsidRDefault="00951615" w:rsidP="0037638D">
      <w:pPr>
        <w:ind w:firstLine="709"/>
        <w:jc w:val="both"/>
      </w:pPr>
      <w:r w:rsidRPr="00C56997">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951615" w:rsidRPr="00C56997" w:rsidRDefault="00951615" w:rsidP="0037638D">
      <w:pPr>
        <w:ind w:firstLine="709"/>
        <w:jc w:val="both"/>
        <w:rPr>
          <w:b/>
        </w:rPr>
      </w:pPr>
      <w:r w:rsidRPr="00C56997">
        <w:rPr>
          <w:i/>
        </w:rPr>
        <w:t xml:space="preserve">Повторение </w:t>
      </w:r>
      <w:proofErr w:type="gramStart"/>
      <w:r w:rsidRPr="00C56997">
        <w:rPr>
          <w:i/>
        </w:rPr>
        <w:t>пройденного</w:t>
      </w:r>
      <w:proofErr w:type="gramEnd"/>
      <w:r w:rsidRPr="00C56997">
        <w:rPr>
          <w:i/>
        </w:rPr>
        <w:t xml:space="preserve"> за год.</w:t>
      </w:r>
    </w:p>
    <w:p w:rsidR="00C0745E" w:rsidRPr="00C56997" w:rsidRDefault="00C0745E" w:rsidP="0037638D">
      <w:pPr>
        <w:ind w:firstLine="709"/>
        <w:rPr>
          <w:b/>
          <w:i/>
          <w:u w:val="single"/>
        </w:rPr>
      </w:pPr>
    </w:p>
    <w:p w:rsidR="00951615" w:rsidRPr="00C56997" w:rsidRDefault="00951615" w:rsidP="0037638D">
      <w:pPr>
        <w:ind w:firstLine="709"/>
        <w:rPr>
          <w:b/>
          <w:i/>
          <w:u w:val="single"/>
        </w:rPr>
      </w:pPr>
      <w:proofErr w:type="spellStart"/>
      <w:r w:rsidRPr="00C56997">
        <w:rPr>
          <w:b/>
          <w:i/>
          <w:u w:val="single"/>
        </w:rPr>
        <w:t>Межпредметные</w:t>
      </w:r>
      <w:proofErr w:type="spellEnd"/>
      <w:r w:rsidRPr="00C56997">
        <w:rPr>
          <w:b/>
          <w:i/>
          <w:u w:val="single"/>
        </w:rPr>
        <w:t xml:space="preserve"> связи</w:t>
      </w:r>
    </w:p>
    <w:p w:rsidR="00951615" w:rsidRPr="00C56997" w:rsidRDefault="00951615" w:rsidP="0037638D">
      <w:pPr>
        <w:ind w:firstLine="709"/>
        <w:jc w:val="both"/>
      </w:pPr>
      <w:r w:rsidRPr="00C56997">
        <w:rPr>
          <w:i/>
        </w:rPr>
        <w:t xml:space="preserve">Математика. </w:t>
      </w:r>
      <w:r w:rsidRPr="00C56997">
        <w:t>Счёт в пределах 300. Употребление числа с названием месяца. Поиск нужной страницы в учебнике.</w:t>
      </w:r>
    </w:p>
    <w:p w:rsidR="00951615" w:rsidRPr="00C56997" w:rsidRDefault="00951615" w:rsidP="0037638D">
      <w:pPr>
        <w:ind w:firstLine="709"/>
        <w:jc w:val="both"/>
        <w:rPr>
          <w:b/>
        </w:rPr>
      </w:pPr>
      <w:r w:rsidRPr="00C56997">
        <w:rPr>
          <w:i/>
        </w:rPr>
        <w:t>Изобразительное искусство.</w:t>
      </w:r>
      <w:r w:rsidRPr="00C56997">
        <w:t xml:space="preserve"> Различать цвета при выполнении звукобуквенного анализа слов.</w:t>
      </w:r>
      <w:r w:rsidRPr="00C56997">
        <w:rPr>
          <w:b/>
        </w:rPr>
        <w:t xml:space="preserve"> </w:t>
      </w:r>
    </w:p>
    <w:p w:rsidR="00951615" w:rsidRPr="00C56997" w:rsidRDefault="00951615" w:rsidP="0037638D">
      <w:pPr>
        <w:ind w:firstLine="709"/>
        <w:jc w:val="both"/>
      </w:pPr>
      <w:r w:rsidRPr="00C56997">
        <w:rPr>
          <w:i/>
        </w:rPr>
        <w:t>География.</w:t>
      </w:r>
      <w:r w:rsidRPr="00C56997">
        <w:t xml:space="preserve"> Название рек, озер, городов.</w:t>
      </w:r>
    </w:p>
    <w:p w:rsidR="00951615" w:rsidRPr="00C56997" w:rsidRDefault="00951615" w:rsidP="0037638D">
      <w:pPr>
        <w:ind w:firstLine="709"/>
        <w:jc w:val="both"/>
      </w:pPr>
      <w:r w:rsidRPr="00C56997">
        <w:rPr>
          <w:i/>
        </w:rPr>
        <w:t xml:space="preserve">Чтение и развитие речи.  </w:t>
      </w:r>
      <w:r w:rsidRPr="00C56997">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 объектами.</w:t>
      </w:r>
    </w:p>
    <w:p w:rsidR="00BB0C74" w:rsidRPr="00C56997" w:rsidRDefault="00BB0C74" w:rsidP="0037638D">
      <w:pPr>
        <w:ind w:firstLine="709"/>
        <w:jc w:val="both"/>
      </w:pPr>
    </w:p>
    <w:p w:rsidR="0037638D" w:rsidRPr="00C56997" w:rsidRDefault="0037638D" w:rsidP="0037638D">
      <w:pPr>
        <w:ind w:firstLine="709"/>
        <w:jc w:val="center"/>
        <w:rPr>
          <w:b/>
        </w:rPr>
      </w:pPr>
      <w:r w:rsidRPr="00C56997">
        <w:rPr>
          <w:b/>
        </w:rPr>
        <w:t>Критерии и нормы оценки знаний, умений, навыков обучающихся применительно к различным формам контроля знаний</w:t>
      </w:r>
    </w:p>
    <w:p w:rsidR="0037638D" w:rsidRPr="00C56997" w:rsidRDefault="0037638D" w:rsidP="0037638D">
      <w:pPr>
        <w:ind w:firstLine="709"/>
      </w:pPr>
      <w:r w:rsidRPr="00C56997">
        <w:t xml:space="preserve">При оценке </w:t>
      </w:r>
      <w:r w:rsidRPr="00C56997">
        <w:rPr>
          <w:b/>
          <w:u w:val="single"/>
        </w:rPr>
        <w:t xml:space="preserve">устных </w:t>
      </w:r>
      <w:r w:rsidRPr="00C56997">
        <w:t>ответов по письму и развитию речи принимаются во внимание:</w:t>
      </w:r>
    </w:p>
    <w:p w:rsidR="0037638D" w:rsidRPr="00C56997" w:rsidRDefault="0037638D" w:rsidP="0037638D">
      <w:pPr>
        <w:numPr>
          <w:ilvl w:val="0"/>
          <w:numId w:val="9"/>
        </w:numPr>
        <w:ind w:left="0" w:firstLine="709"/>
      </w:pPr>
      <w:r w:rsidRPr="00C56997">
        <w:t>правильность ответа по содержанию, свидетельствующая об осознанности усвоения изученного материала;</w:t>
      </w:r>
    </w:p>
    <w:p w:rsidR="0037638D" w:rsidRPr="00C56997" w:rsidRDefault="0037638D" w:rsidP="0037638D">
      <w:pPr>
        <w:ind w:firstLine="709"/>
      </w:pPr>
      <w:r w:rsidRPr="00C56997">
        <w:t>б)   полнота ответа;</w:t>
      </w:r>
    </w:p>
    <w:p w:rsidR="0037638D" w:rsidRPr="00C56997" w:rsidRDefault="0037638D" w:rsidP="0037638D">
      <w:pPr>
        <w:ind w:firstLine="709"/>
      </w:pPr>
      <w:r w:rsidRPr="00C56997">
        <w:t>в)   умение практически применять свои знания;</w:t>
      </w:r>
    </w:p>
    <w:p w:rsidR="0037638D" w:rsidRPr="00C56997" w:rsidRDefault="0037638D" w:rsidP="0037638D">
      <w:pPr>
        <w:ind w:firstLine="709"/>
      </w:pPr>
      <w:r w:rsidRPr="00C56997">
        <w:t>г)   последовательность изложения и речевое оформление ответа.</w:t>
      </w:r>
    </w:p>
    <w:p w:rsidR="0037638D" w:rsidRPr="00C56997" w:rsidRDefault="0037638D" w:rsidP="0037638D">
      <w:pPr>
        <w:ind w:firstLine="709"/>
      </w:pPr>
      <w:r w:rsidRPr="00C56997">
        <w:rPr>
          <w:b/>
        </w:rPr>
        <w:t xml:space="preserve">Оценка «5» </w:t>
      </w:r>
      <w:r w:rsidRPr="00C56997">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37638D" w:rsidRPr="00C56997" w:rsidRDefault="0037638D" w:rsidP="0037638D">
      <w:pPr>
        <w:ind w:firstLine="709"/>
      </w:pPr>
      <w:r w:rsidRPr="00C56997">
        <w:rPr>
          <w:b/>
        </w:rPr>
        <w:t xml:space="preserve">Оценка «4» </w:t>
      </w:r>
      <w:r w:rsidRPr="00C56997">
        <w:t>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37638D" w:rsidRPr="00C56997" w:rsidRDefault="0037638D" w:rsidP="0037638D">
      <w:pPr>
        <w:ind w:firstLine="709"/>
      </w:pPr>
      <w:r w:rsidRPr="00C56997">
        <w:rPr>
          <w:b/>
        </w:rPr>
        <w:t xml:space="preserve">Оценка «3» </w:t>
      </w:r>
      <w:r w:rsidRPr="00C56997">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7638D" w:rsidRPr="00C56997" w:rsidRDefault="0037638D" w:rsidP="0037638D">
      <w:pPr>
        <w:ind w:firstLine="709"/>
      </w:pPr>
    </w:p>
    <w:p w:rsidR="0037638D" w:rsidRPr="00C56997" w:rsidRDefault="0037638D" w:rsidP="0037638D">
      <w:pPr>
        <w:ind w:firstLine="709"/>
      </w:pPr>
    </w:p>
    <w:p w:rsidR="0037638D" w:rsidRPr="00C56997" w:rsidRDefault="0037638D" w:rsidP="0037638D">
      <w:pPr>
        <w:ind w:firstLine="709"/>
        <w:rPr>
          <w:color w:val="000000"/>
        </w:rPr>
      </w:pPr>
      <w:r w:rsidRPr="00C56997">
        <w:rPr>
          <w:color w:val="000000"/>
        </w:rPr>
        <w:t xml:space="preserve">Примерный </w:t>
      </w:r>
      <w:r w:rsidRPr="00C56997">
        <w:rPr>
          <w:b/>
          <w:color w:val="000000"/>
          <w:u w:val="single"/>
        </w:rPr>
        <w:t>объем письменных текстов:</w:t>
      </w:r>
      <w:r w:rsidRPr="00C56997">
        <w:rPr>
          <w:color w:val="000000"/>
        </w:rPr>
        <w:t xml:space="preserve"> </w:t>
      </w:r>
    </w:p>
    <w:p w:rsidR="0037638D" w:rsidRPr="00C56997" w:rsidRDefault="0037638D" w:rsidP="0037638D">
      <w:pPr>
        <w:ind w:firstLine="709"/>
        <w:rPr>
          <w:color w:val="000000"/>
        </w:rPr>
      </w:pPr>
      <w:r w:rsidRPr="00C56997">
        <w:rPr>
          <w:color w:val="000000"/>
        </w:rPr>
        <w:t>- в контрольных работах  – 65-70 слов.</w:t>
      </w:r>
    </w:p>
    <w:p w:rsidR="0037638D" w:rsidRPr="00C56997" w:rsidRDefault="0037638D" w:rsidP="0037638D">
      <w:pPr>
        <w:ind w:firstLine="709"/>
        <w:rPr>
          <w:color w:val="000000"/>
        </w:rPr>
      </w:pPr>
      <w:r w:rsidRPr="00C56997">
        <w:rPr>
          <w:color w:val="000000"/>
        </w:rPr>
        <w:t>- в подробных изложениях – 45-70 слов.</w:t>
      </w:r>
    </w:p>
    <w:p w:rsidR="0037638D" w:rsidRPr="00C56997" w:rsidRDefault="0037638D" w:rsidP="0037638D">
      <w:pPr>
        <w:ind w:firstLine="709"/>
        <w:rPr>
          <w:color w:val="000000"/>
        </w:rPr>
      </w:pPr>
      <w:r w:rsidRPr="00C56997">
        <w:rPr>
          <w:color w:val="000000"/>
        </w:rPr>
        <w:t>- в словарном диктанте – 15-20 слов.</w:t>
      </w:r>
    </w:p>
    <w:p w:rsidR="0037638D" w:rsidRPr="00C56997" w:rsidRDefault="0037638D" w:rsidP="0037638D">
      <w:pPr>
        <w:ind w:firstLine="709"/>
        <w:rPr>
          <w:color w:val="000000"/>
        </w:rPr>
      </w:pPr>
      <w:r w:rsidRPr="00C56997">
        <w:rPr>
          <w:color w:val="000000"/>
        </w:rPr>
        <w:t>- объем творческих работ на уроке – 30-40 слов.</w:t>
      </w:r>
    </w:p>
    <w:p w:rsidR="0037638D" w:rsidRPr="00C56997" w:rsidRDefault="0037638D" w:rsidP="0037638D">
      <w:pPr>
        <w:ind w:firstLine="709"/>
        <w:rPr>
          <w:color w:val="FF0000"/>
        </w:rPr>
      </w:pPr>
    </w:p>
    <w:p w:rsidR="0037638D" w:rsidRPr="00C56997" w:rsidRDefault="0037638D" w:rsidP="0037638D">
      <w:pPr>
        <w:ind w:firstLine="709"/>
        <w:rPr>
          <w:color w:val="000000"/>
        </w:rPr>
      </w:pPr>
      <w:r w:rsidRPr="00C56997">
        <w:rPr>
          <w:color w:val="000000"/>
        </w:rPr>
        <w:lastRenderedPageBreak/>
        <w:t xml:space="preserve">При оценке </w:t>
      </w:r>
      <w:r w:rsidRPr="00C56997">
        <w:rPr>
          <w:b/>
          <w:color w:val="000000"/>
          <w:u w:val="single"/>
        </w:rPr>
        <w:t xml:space="preserve">письменных </w:t>
      </w:r>
      <w:r w:rsidRPr="00C56997">
        <w:rPr>
          <w:color w:val="000000"/>
        </w:rPr>
        <w:t xml:space="preserve"> работ следует руководствоваться следующими нормами:</w:t>
      </w:r>
    </w:p>
    <w:p w:rsidR="0037638D" w:rsidRPr="00C56997" w:rsidRDefault="0037638D" w:rsidP="0037638D">
      <w:pPr>
        <w:ind w:firstLine="709"/>
        <w:rPr>
          <w:color w:val="000000"/>
        </w:rPr>
      </w:pPr>
      <w:r w:rsidRPr="00C56997">
        <w:rPr>
          <w:b/>
          <w:color w:val="000000"/>
        </w:rPr>
        <w:t xml:space="preserve">Оценка «5» </w:t>
      </w:r>
      <w:r w:rsidRPr="00C56997">
        <w:rPr>
          <w:color w:val="000000"/>
        </w:rPr>
        <w:t>ставится за работу без ошибок.</w:t>
      </w:r>
    </w:p>
    <w:p w:rsidR="0037638D" w:rsidRPr="00C56997" w:rsidRDefault="0037638D" w:rsidP="0037638D">
      <w:pPr>
        <w:ind w:firstLine="709"/>
        <w:rPr>
          <w:color w:val="000000"/>
        </w:rPr>
      </w:pPr>
      <w:r w:rsidRPr="00C56997">
        <w:rPr>
          <w:b/>
          <w:color w:val="000000"/>
        </w:rPr>
        <w:t xml:space="preserve">Оценка «4» </w:t>
      </w:r>
      <w:r w:rsidRPr="00C56997">
        <w:rPr>
          <w:color w:val="000000"/>
        </w:rPr>
        <w:t>ставится за работу с 1-2 ошибками.</w:t>
      </w:r>
    </w:p>
    <w:p w:rsidR="0037638D" w:rsidRPr="00C56997" w:rsidRDefault="0037638D" w:rsidP="0037638D">
      <w:pPr>
        <w:ind w:firstLine="709"/>
        <w:rPr>
          <w:color w:val="000000"/>
        </w:rPr>
      </w:pPr>
      <w:r w:rsidRPr="00C56997">
        <w:rPr>
          <w:b/>
          <w:color w:val="000000"/>
        </w:rPr>
        <w:t xml:space="preserve">Оценка «3» </w:t>
      </w:r>
      <w:r w:rsidRPr="00C56997">
        <w:rPr>
          <w:color w:val="000000"/>
        </w:rPr>
        <w:t>ставится за работу с 3-5 ошибками.</w:t>
      </w:r>
    </w:p>
    <w:p w:rsidR="0037638D" w:rsidRPr="00C56997" w:rsidRDefault="0037638D" w:rsidP="0037638D">
      <w:pPr>
        <w:ind w:firstLine="709"/>
        <w:rPr>
          <w:color w:val="000000"/>
        </w:rPr>
      </w:pPr>
    </w:p>
    <w:p w:rsidR="0037638D" w:rsidRPr="00C56997" w:rsidRDefault="0037638D" w:rsidP="0037638D">
      <w:pPr>
        <w:ind w:firstLine="709"/>
        <w:jc w:val="both"/>
      </w:pPr>
      <w:r w:rsidRPr="00C56997">
        <w:t xml:space="preserve">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w:t>
      </w:r>
      <w:proofErr w:type="spellStart"/>
      <w:r w:rsidRPr="00C56997">
        <w:t>непройденные</w:t>
      </w:r>
      <w:proofErr w:type="spellEnd"/>
      <w:r w:rsidRPr="00C56997">
        <w:t xml:space="preserve"> правила правописания также не учитываются.</w:t>
      </w:r>
    </w:p>
    <w:p w:rsidR="0037638D" w:rsidRPr="00C56997" w:rsidRDefault="0037638D" w:rsidP="0037638D">
      <w:pPr>
        <w:ind w:firstLine="709"/>
        <w:jc w:val="both"/>
      </w:pPr>
    </w:p>
    <w:p w:rsidR="0037638D" w:rsidRPr="00C56997" w:rsidRDefault="0037638D" w:rsidP="0037638D">
      <w:pPr>
        <w:ind w:firstLine="709"/>
        <w:jc w:val="both"/>
      </w:pPr>
      <w:r w:rsidRPr="00C56997">
        <w:rPr>
          <w:u w:val="single"/>
        </w:rPr>
        <w:t>За одну ошибку в диктанте считается:</w:t>
      </w:r>
    </w:p>
    <w:p w:rsidR="0037638D" w:rsidRPr="00C56997" w:rsidRDefault="0037638D" w:rsidP="0037638D">
      <w:pPr>
        <w:ind w:firstLine="709"/>
        <w:jc w:val="both"/>
      </w:pPr>
      <w:r w:rsidRPr="00C56997">
        <w:t xml:space="preserve">а) повторение ошибок в одном и том же слове (например, в </w:t>
      </w:r>
      <w:r w:rsidRPr="00C56997">
        <w:rPr>
          <w:i/>
        </w:rPr>
        <w:t>«лыжи»</w:t>
      </w:r>
      <w:r w:rsidRPr="00C56997">
        <w:t xml:space="preserve"> дважды написано на конце </w:t>
      </w:r>
      <w:r w:rsidRPr="00C56997">
        <w:rPr>
          <w:b/>
        </w:rPr>
        <w:t>ы</w:t>
      </w:r>
      <w:r w:rsidRPr="00C56997">
        <w:t>). Если же подобная ошибка на это правило встречается в другом слове, она учитывается;</w:t>
      </w:r>
    </w:p>
    <w:p w:rsidR="0037638D" w:rsidRPr="00C56997" w:rsidRDefault="0037638D" w:rsidP="0037638D">
      <w:pPr>
        <w:ind w:firstLine="709"/>
        <w:jc w:val="both"/>
      </w:pPr>
      <w:r w:rsidRPr="00C56997">
        <w:t xml:space="preserve">б) две негрубые ошибки: повторение в слове одной и той же буквы; </w:t>
      </w:r>
      <w:proofErr w:type="spellStart"/>
      <w:r w:rsidRPr="00C56997">
        <w:t>недописывание</w:t>
      </w:r>
      <w:proofErr w:type="spellEnd"/>
      <w:r w:rsidRPr="00C56997">
        <w:t xml:space="preserve"> слов; пропуск одной части слова при переносе; повторное написание одного и того же слова в предложении.</w:t>
      </w:r>
    </w:p>
    <w:p w:rsidR="0037638D" w:rsidRPr="00C56997" w:rsidRDefault="0037638D" w:rsidP="0037638D">
      <w:pPr>
        <w:ind w:firstLine="709"/>
        <w:jc w:val="both"/>
      </w:pPr>
      <w:proofErr w:type="gramStart"/>
      <w:r w:rsidRPr="00C56997">
        <w:t>Ошибки, обусловленные тяжелыми нарушениями речи и письма следует</w:t>
      </w:r>
      <w:proofErr w:type="gramEnd"/>
      <w:r w:rsidRPr="00C56997">
        <w:t xml:space="preserve"> рассматривать </w:t>
      </w:r>
      <w:r w:rsidRPr="00C56997">
        <w:rPr>
          <w:i/>
          <w:u w:val="single"/>
        </w:rPr>
        <w:t xml:space="preserve">индивидуально для каждого ученика. </w:t>
      </w:r>
      <w:r w:rsidRPr="00C56997">
        <w:t xml:space="preserve">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C56997">
        <w:t>недописывание</w:t>
      </w:r>
      <w:proofErr w:type="spellEnd"/>
      <w:r w:rsidRPr="00C56997">
        <w:t xml:space="preserve"> букв, замена гласных, грубое искажение структуры слова). При выставлении оценки </w:t>
      </w:r>
      <w:proofErr w:type="spellStart"/>
      <w:r w:rsidRPr="00C56997">
        <w:t>све</w:t>
      </w:r>
      <w:proofErr w:type="spellEnd"/>
      <w:r w:rsidRPr="00C56997">
        <w:t xml:space="preserve"> однотипные специфические ошибки приравниваются к одной орфографической ошибке.</w:t>
      </w:r>
    </w:p>
    <w:p w:rsidR="0037638D" w:rsidRPr="00C56997" w:rsidRDefault="0037638D" w:rsidP="0037638D">
      <w:pPr>
        <w:ind w:firstLine="709"/>
        <w:jc w:val="both"/>
      </w:pPr>
    </w:p>
    <w:p w:rsidR="0037638D" w:rsidRPr="00C56997" w:rsidRDefault="0037638D" w:rsidP="0037638D">
      <w:pPr>
        <w:ind w:firstLine="709"/>
        <w:jc w:val="both"/>
      </w:pPr>
    </w:p>
    <w:p w:rsidR="0037638D" w:rsidRPr="00C56997" w:rsidRDefault="0037638D" w:rsidP="0037638D">
      <w:pPr>
        <w:ind w:firstLine="709"/>
        <w:jc w:val="both"/>
      </w:pPr>
      <w:r w:rsidRPr="00C56997">
        <w:t xml:space="preserve">При оценке </w:t>
      </w:r>
      <w:r w:rsidRPr="00C56997">
        <w:rPr>
          <w:b/>
          <w:u w:val="single"/>
        </w:rPr>
        <w:t>грамматического разбора</w:t>
      </w:r>
      <w:r w:rsidRPr="00C56997">
        <w:t xml:space="preserve"> следует руководствоваться следующими нормами:</w:t>
      </w:r>
    </w:p>
    <w:p w:rsidR="0037638D" w:rsidRPr="00C56997" w:rsidRDefault="0037638D" w:rsidP="0037638D">
      <w:pPr>
        <w:ind w:firstLine="709"/>
        <w:jc w:val="both"/>
      </w:pPr>
      <w:r w:rsidRPr="00C56997">
        <w:rPr>
          <w:b/>
        </w:rPr>
        <w:t>Оценка «5»</w:t>
      </w:r>
      <w:r w:rsidRPr="00C56997">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37638D" w:rsidRPr="00C56997" w:rsidRDefault="0037638D" w:rsidP="0037638D">
      <w:pPr>
        <w:ind w:firstLine="709"/>
        <w:jc w:val="both"/>
      </w:pPr>
      <w:r w:rsidRPr="00C56997">
        <w:rPr>
          <w:b/>
        </w:rPr>
        <w:t>Оценка «4»</w:t>
      </w:r>
      <w:r w:rsidRPr="00C56997">
        <w:t xml:space="preserve"> ставится, если ученик в основном обнаруживает усвоение изученного материала, умеет применить свои знания, хотя допускает 2-3 ошибки.</w:t>
      </w:r>
    </w:p>
    <w:p w:rsidR="0037638D" w:rsidRPr="00C56997" w:rsidRDefault="0037638D" w:rsidP="0037638D">
      <w:pPr>
        <w:ind w:firstLine="709"/>
        <w:jc w:val="both"/>
      </w:pPr>
      <w:r w:rsidRPr="00C56997">
        <w:rPr>
          <w:b/>
        </w:rPr>
        <w:t>Оценка «3»</w:t>
      </w:r>
      <w:r w:rsidRPr="00C56997">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37638D" w:rsidRPr="00C56997" w:rsidRDefault="0037638D" w:rsidP="0037638D">
      <w:pPr>
        <w:ind w:firstLine="709"/>
        <w:jc w:val="both"/>
      </w:pPr>
    </w:p>
    <w:p w:rsidR="0037638D" w:rsidRPr="00C56997" w:rsidRDefault="0037638D" w:rsidP="0037638D">
      <w:pPr>
        <w:ind w:firstLine="709"/>
      </w:pPr>
    </w:p>
    <w:p w:rsidR="0037638D" w:rsidRPr="00C56997" w:rsidRDefault="0037638D" w:rsidP="0037638D">
      <w:pPr>
        <w:ind w:firstLine="709"/>
        <w:jc w:val="both"/>
      </w:pPr>
      <w:r w:rsidRPr="00C56997">
        <w:t xml:space="preserve">При оценке </w:t>
      </w:r>
      <w:r w:rsidRPr="00C56997">
        <w:rPr>
          <w:b/>
          <w:u w:val="single"/>
        </w:rPr>
        <w:t>изложения и сочинения</w:t>
      </w:r>
      <w:r w:rsidRPr="00C56997">
        <w:t xml:space="preserve"> выводится одна оценка. В 6 классе для изложений рекомендуются тексты повествовательного характера, объемом 45-70 слов. Изложения дети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rsidR="0037638D" w:rsidRPr="00C56997" w:rsidRDefault="0037638D" w:rsidP="0037638D">
      <w:pPr>
        <w:ind w:firstLine="709"/>
        <w:jc w:val="both"/>
      </w:pPr>
      <w:r w:rsidRPr="00C56997">
        <w:rPr>
          <w:b/>
        </w:rPr>
        <w:t>Оценка «5»</w:t>
      </w:r>
      <w:r w:rsidRPr="00C56997">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37638D" w:rsidRPr="00C56997" w:rsidRDefault="0037638D" w:rsidP="0037638D">
      <w:pPr>
        <w:ind w:firstLine="709"/>
        <w:jc w:val="both"/>
      </w:pPr>
      <w:r w:rsidRPr="00C56997">
        <w:rPr>
          <w:b/>
        </w:rPr>
        <w:t xml:space="preserve">Оценка «4» </w:t>
      </w:r>
      <w:r w:rsidRPr="00C56997">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37638D" w:rsidRPr="00C56997" w:rsidRDefault="0037638D" w:rsidP="0037638D">
      <w:pPr>
        <w:ind w:firstLine="709"/>
        <w:jc w:val="both"/>
      </w:pPr>
      <w:r w:rsidRPr="00C56997">
        <w:rPr>
          <w:b/>
        </w:rPr>
        <w:t>Оценка «3»</w:t>
      </w:r>
      <w:r w:rsidRPr="00C56997">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C0745E" w:rsidRPr="00C56997" w:rsidRDefault="00C0745E" w:rsidP="0037638D">
      <w:pPr>
        <w:ind w:firstLine="709"/>
        <w:jc w:val="both"/>
      </w:pPr>
    </w:p>
    <w:p w:rsidR="00C0745E" w:rsidRPr="00C56997" w:rsidRDefault="00C0745E" w:rsidP="0037638D">
      <w:pPr>
        <w:ind w:firstLine="709"/>
        <w:jc w:val="both"/>
      </w:pPr>
    </w:p>
    <w:p w:rsidR="00951615" w:rsidRPr="00C56997" w:rsidRDefault="00951615" w:rsidP="0037638D">
      <w:pPr>
        <w:pStyle w:val="af5"/>
        <w:numPr>
          <w:ilvl w:val="0"/>
          <w:numId w:val="3"/>
        </w:numPr>
        <w:ind w:left="0" w:firstLine="709"/>
        <w:jc w:val="center"/>
        <w:rPr>
          <w:b/>
          <w:lang w:val="en-US"/>
        </w:rPr>
      </w:pPr>
      <w:r w:rsidRPr="00C56997">
        <w:rPr>
          <w:b/>
        </w:rPr>
        <w:t>Тематическое планирование.</w:t>
      </w:r>
    </w:p>
    <w:p w:rsidR="00BA3007" w:rsidRPr="00C56997" w:rsidRDefault="00BA3007" w:rsidP="0037638D">
      <w:pPr>
        <w:ind w:firstLine="709"/>
        <w:jc w:val="both"/>
        <w:rPr>
          <w:color w:val="000000"/>
        </w:rPr>
      </w:pPr>
      <w:r w:rsidRPr="00C56997">
        <w:t xml:space="preserve">Рабочая программа по письму и развитию речи рассчитана на </w:t>
      </w:r>
      <w:r w:rsidR="00C56997">
        <w:t>140</w:t>
      </w:r>
      <w:r w:rsidRPr="00C56997">
        <w:t xml:space="preserve"> часов, </w:t>
      </w:r>
      <w:r w:rsidR="00C56997">
        <w:t>4</w:t>
      </w:r>
      <w:r w:rsidRPr="00C56997">
        <w:t xml:space="preserve"> час</w:t>
      </w:r>
      <w:r w:rsidR="00C56997">
        <w:t>а</w:t>
      </w:r>
      <w:r w:rsidRPr="00C56997">
        <w:t xml:space="preserve"> в неделю.</w:t>
      </w:r>
    </w:p>
    <w:p w:rsidR="00BA3007" w:rsidRPr="00C56997" w:rsidRDefault="00BA3007" w:rsidP="0037638D">
      <w:pPr>
        <w:ind w:firstLine="709"/>
        <w:jc w:val="both"/>
      </w:pPr>
      <w:r w:rsidRPr="00C56997">
        <w:t>Таблица основных тем.</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4394"/>
      </w:tblGrid>
      <w:tr w:rsidR="007E78E6" w:rsidRPr="00C56997" w:rsidTr="007E78E6">
        <w:trPr>
          <w:trHeight w:val="276"/>
        </w:trPr>
        <w:tc>
          <w:tcPr>
            <w:tcW w:w="426" w:type="dxa"/>
            <w:vMerge w:val="restart"/>
          </w:tcPr>
          <w:p w:rsidR="007E78E6" w:rsidRPr="00C56997" w:rsidRDefault="007E78E6" w:rsidP="0037638D">
            <w:pPr>
              <w:tabs>
                <w:tab w:val="left" w:pos="567"/>
              </w:tabs>
              <w:ind w:left="-709" w:right="-108" w:firstLine="709"/>
              <w:rPr>
                <w:color w:val="000000"/>
              </w:rPr>
            </w:pPr>
            <w:r w:rsidRPr="00C56997">
              <w:rPr>
                <w:color w:val="000000"/>
              </w:rPr>
              <w:t>№</w:t>
            </w:r>
          </w:p>
        </w:tc>
        <w:tc>
          <w:tcPr>
            <w:tcW w:w="3827" w:type="dxa"/>
            <w:vMerge w:val="restart"/>
          </w:tcPr>
          <w:p w:rsidR="007E78E6" w:rsidRPr="00C56997" w:rsidRDefault="007E78E6" w:rsidP="0037638D">
            <w:pPr>
              <w:ind w:left="-709" w:right="-108" w:firstLine="709"/>
              <w:jc w:val="center"/>
              <w:rPr>
                <w:color w:val="000000"/>
              </w:rPr>
            </w:pPr>
            <w:r w:rsidRPr="00C56997">
              <w:rPr>
                <w:color w:val="000000"/>
              </w:rPr>
              <w:t>Тема раздела</w:t>
            </w:r>
          </w:p>
        </w:tc>
        <w:tc>
          <w:tcPr>
            <w:tcW w:w="4394" w:type="dxa"/>
            <w:vMerge w:val="restart"/>
          </w:tcPr>
          <w:p w:rsidR="007E78E6" w:rsidRPr="00C56997" w:rsidRDefault="007E78E6" w:rsidP="0037638D">
            <w:pPr>
              <w:ind w:left="-709" w:right="-108" w:firstLine="709"/>
              <w:jc w:val="center"/>
              <w:rPr>
                <w:color w:val="000000"/>
              </w:rPr>
            </w:pPr>
            <w:r w:rsidRPr="00C56997">
              <w:rPr>
                <w:color w:val="000000"/>
              </w:rPr>
              <w:t>Итого:</w:t>
            </w:r>
          </w:p>
        </w:tc>
      </w:tr>
      <w:tr w:rsidR="007E78E6" w:rsidRPr="00C56997" w:rsidTr="007E78E6">
        <w:trPr>
          <w:trHeight w:val="276"/>
        </w:trPr>
        <w:tc>
          <w:tcPr>
            <w:tcW w:w="426" w:type="dxa"/>
            <w:vMerge/>
          </w:tcPr>
          <w:p w:rsidR="007E78E6" w:rsidRPr="00C56997" w:rsidRDefault="007E78E6" w:rsidP="0037638D">
            <w:pPr>
              <w:tabs>
                <w:tab w:val="left" w:pos="567"/>
              </w:tabs>
              <w:ind w:left="-709" w:right="-108" w:firstLine="709"/>
              <w:jc w:val="center"/>
              <w:rPr>
                <w:color w:val="000000"/>
              </w:rPr>
            </w:pPr>
          </w:p>
        </w:tc>
        <w:tc>
          <w:tcPr>
            <w:tcW w:w="3827" w:type="dxa"/>
            <w:vMerge/>
          </w:tcPr>
          <w:p w:rsidR="007E78E6" w:rsidRPr="00C56997" w:rsidRDefault="007E78E6" w:rsidP="0037638D">
            <w:pPr>
              <w:ind w:left="-709" w:right="-108" w:firstLine="709"/>
              <w:jc w:val="both"/>
              <w:rPr>
                <w:color w:val="000000"/>
              </w:rPr>
            </w:pPr>
          </w:p>
        </w:tc>
        <w:tc>
          <w:tcPr>
            <w:tcW w:w="4394" w:type="dxa"/>
            <w:vMerge/>
          </w:tcPr>
          <w:p w:rsidR="007E78E6" w:rsidRPr="00C56997" w:rsidRDefault="007E78E6" w:rsidP="0037638D">
            <w:pPr>
              <w:ind w:left="-709" w:right="-108" w:firstLine="709"/>
              <w:jc w:val="both"/>
              <w:rPr>
                <w:color w:val="000000"/>
              </w:rPr>
            </w:pPr>
          </w:p>
        </w:tc>
      </w:tr>
      <w:tr w:rsidR="007E78E6" w:rsidRPr="00C56997" w:rsidTr="007E78E6">
        <w:tc>
          <w:tcPr>
            <w:tcW w:w="426" w:type="dxa"/>
          </w:tcPr>
          <w:p w:rsidR="007E78E6" w:rsidRPr="00C56997" w:rsidRDefault="007E78E6" w:rsidP="0037638D">
            <w:pPr>
              <w:tabs>
                <w:tab w:val="left" w:pos="-108"/>
                <w:tab w:val="left" w:pos="884"/>
              </w:tabs>
              <w:ind w:left="-709" w:right="-108" w:firstLine="709"/>
              <w:rPr>
                <w:color w:val="000000"/>
              </w:rPr>
            </w:pPr>
            <w:r w:rsidRPr="00C56997">
              <w:rPr>
                <w:color w:val="000000"/>
              </w:rPr>
              <w:t>1</w:t>
            </w:r>
          </w:p>
        </w:tc>
        <w:tc>
          <w:tcPr>
            <w:tcW w:w="3827" w:type="dxa"/>
          </w:tcPr>
          <w:p w:rsidR="007E78E6" w:rsidRPr="00C56997" w:rsidRDefault="007E78E6" w:rsidP="0037638D">
            <w:pPr>
              <w:ind w:left="-709" w:right="-108" w:firstLine="709"/>
              <w:jc w:val="both"/>
              <w:rPr>
                <w:color w:val="000000"/>
              </w:rPr>
            </w:pPr>
            <w:r w:rsidRPr="00C56997">
              <w:rPr>
                <w:color w:val="000000"/>
              </w:rPr>
              <w:t xml:space="preserve">Повторение: </w:t>
            </w:r>
          </w:p>
          <w:p w:rsidR="007E78E6" w:rsidRPr="00C56997" w:rsidRDefault="007E78E6" w:rsidP="0037638D">
            <w:pPr>
              <w:numPr>
                <w:ilvl w:val="0"/>
                <w:numId w:val="5"/>
              </w:numPr>
              <w:tabs>
                <w:tab w:val="clear" w:pos="720"/>
                <w:tab w:val="num" w:pos="317"/>
              </w:tabs>
              <w:ind w:left="-709" w:right="-108" w:firstLine="709"/>
              <w:jc w:val="both"/>
              <w:rPr>
                <w:color w:val="000000"/>
              </w:rPr>
            </w:pPr>
            <w:r w:rsidRPr="00C56997">
              <w:rPr>
                <w:color w:val="000000"/>
              </w:rPr>
              <w:t>Предложение</w:t>
            </w:r>
          </w:p>
        </w:tc>
        <w:tc>
          <w:tcPr>
            <w:tcW w:w="4394" w:type="dxa"/>
          </w:tcPr>
          <w:p w:rsidR="007E78E6" w:rsidRPr="00C56997" w:rsidRDefault="007E78E6" w:rsidP="0037638D">
            <w:pPr>
              <w:ind w:left="-709" w:right="-108" w:firstLine="709"/>
              <w:jc w:val="center"/>
              <w:rPr>
                <w:color w:val="000000"/>
              </w:rPr>
            </w:pPr>
          </w:p>
          <w:p w:rsidR="007E78E6" w:rsidRPr="00C56997" w:rsidRDefault="007E78E6" w:rsidP="0037638D">
            <w:pPr>
              <w:ind w:left="-709" w:right="-108" w:firstLine="709"/>
              <w:jc w:val="center"/>
              <w:rPr>
                <w:color w:val="000000"/>
              </w:rPr>
            </w:pPr>
            <w:r w:rsidRPr="00C56997">
              <w:rPr>
                <w:color w:val="000000"/>
              </w:rPr>
              <w:t xml:space="preserve"> </w:t>
            </w:r>
            <w:r>
              <w:rPr>
                <w:color w:val="000000"/>
              </w:rPr>
              <w:t>8</w:t>
            </w:r>
            <w:r w:rsidRPr="00C56997">
              <w:rPr>
                <w:color w:val="000000"/>
              </w:rPr>
              <w:t>ч.</w:t>
            </w:r>
          </w:p>
        </w:tc>
      </w:tr>
      <w:tr w:rsidR="007E78E6" w:rsidRPr="00C56997" w:rsidTr="007E78E6">
        <w:tc>
          <w:tcPr>
            <w:tcW w:w="426" w:type="dxa"/>
          </w:tcPr>
          <w:p w:rsidR="007E78E6" w:rsidRPr="00C56997" w:rsidRDefault="007E78E6" w:rsidP="0037638D">
            <w:pPr>
              <w:tabs>
                <w:tab w:val="left" w:pos="-108"/>
                <w:tab w:val="left" w:pos="0"/>
                <w:tab w:val="left" w:pos="884"/>
              </w:tabs>
              <w:ind w:left="-709" w:right="-108" w:firstLine="709"/>
              <w:rPr>
                <w:color w:val="000000"/>
              </w:rPr>
            </w:pPr>
            <w:r w:rsidRPr="00C56997">
              <w:rPr>
                <w:color w:val="000000"/>
              </w:rPr>
              <w:t>2</w:t>
            </w:r>
          </w:p>
        </w:tc>
        <w:tc>
          <w:tcPr>
            <w:tcW w:w="3827" w:type="dxa"/>
          </w:tcPr>
          <w:p w:rsidR="007E78E6" w:rsidRPr="00C56997" w:rsidRDefault="007E78E6" w:rsidP="0037638D">
            <w:pPr>
              <w:ind w:left="-709" w:right="-108" w:firstLine="709"/>
              <w:jc w:val="both"/>
              <w:rPr>
                <w:color w:val="000000"/>
              </w:rPr>
            </w:pPr>
            <w:r w:rsidRPr="00C56997">
              <w:rPr>
                <w:color w:val="000000"/>
              </w:rPr>
              <w:t>Звуки и буквы</w:t>
            </w:r>
          </w:p>
        </w:tc>
        <w:tc>
          <w:tcPr>
            <w:tcW w:w="4394" w:type="dxa"/>
          </w:tcPr>
          <w:p w:rsidR="007E78E6" w:rsidRPr="00C56997" w:rsidRDefault="007E78E6" w:rsidP="007E78E6">
            <w:pPr>
              <w:ind w:left="-709" w:right="-108" w:firstLine="709"/>
              <w:jc w:val="center"/>
              <w:rPr>
                <w:color w:val="000000"/>
              </w:rPr>
            </w:pPr>
            <w:r w:rsidRPr="00C56997">
              <w:rPr>
                <w:color w:val="000000"/>
              </w:rPr>
              <w:t xml:space="preserve"> </w:t>
            </w:r>
            <w:r>
              <w:rPr>
                <w:color w:val="000000"/>
              </w:rPr>
              <w:t>5</w:t>
            </w:r>
            <w:r w:rsidRPr="00C56997">
              <w:rPr>
                <w:color w:val="000000"/>
              </w:rPr>
              <w:t>ч.</w:t>
            </w:r>
          </w:p>
        </w:tc>
      </w:tr>
      <w:tr w:rsidR="007E78E6" w:rsidRPr="00C56997" w:rsidTr="007E78E6">
        <w:tc>
          <w:tcPr>
            <w:tcW w:w="426" w:type="dxa"/>
          </w:tcPr>
          <w:p w:rsidR="007E78E6" w:rsidRPr="00C56997" w:rsidRDefault="007E78E6" w:rsidP="0037638D">
            <w:pPr>
              <w:tabs>
                <w:tab w:val="left" w:pos="-108"/>
                <w:tab w:val="left" w:pos="0"/>
                <w:tab w:val="left" w:pos="884"/>
              </w:tabs>
              <w:ind w:left="-709" w:right="-108" w:firstLine="709"/>
              <w:rPr>
                <w:color w:val="000000"/>
              </w:rPr>
            </w:pPr>
            <w:r w:rsidRPr="00C56997">
              <w:rPr>
                <w:color w:val="000000"/>
              </w:rPr>
              <w:t>3</w:t>
            </w:r>
          </w:p>
        </w:tc>
        <w:tc>
          <w:tcPr>
            <w:tcW w:w="3827" w:type="dxa"/>
          </w:tcPr>
          <w:p w:rsidR="007E78E6" w:rsidRPr="00C56997" w:rsidRDefault="007E78E6" w:rsidP="0037638D">
            <w:pPr>
              <w:ind w:left="-709" w:right="-108" w:firstLine="709"/>
              <w:jc w:val="both"/>
              <w:rPr>
                <w:color w:val="000000"/>
              </w:rPr>
            </w:pPr>
            <w:r w:rsidRPr="00C56997">
              <w:rPr>
                <w:color w:val="000000"/>
              </w:rPr>
              <w:t>Состав слова</w:t>
            </w:r>
          </w:p>
        </w:tc>
        <w:tc>
          <w:tcPr>
            <w:tcW w:w="4394" w:type="dxa"/>
          </w:tcPr>
          <w:p w:rsidR="007E78E6" w:rsidRPr="00C56997" w:rsidRDefault="007E78E6" w:rsidP="007E78E6">
            <w:pPr>
              <w:ind w:left="-709" w:right="-108" w:firstLine="709"/>
              <w:jc w:val="center"/>
              <w:rPr>
                <w:color w:val="000000"/>
              </w:rPr>
            </w:pPr>
            <w:r>
              <w:rPr>
                <w:color w:val="000000"/>
              </w:rPr>
              <w:t>18</w:t>
            </w:r>
            <w:r w:rsidRPr="00C56997">
              <w:rPr>
                <w:color w:val="000000"/>
              </w:rPr>
              <w:t>ч.</w:t>
            </w:r>
          </w:p>
        </w:tc>
      </w:tr>
      <w:tr w:rsidR="007E78E6" w:rsidRPr="00C56997" w:rsidTr="007E78E6">
        <w:trPr>
          <w:trHeight w:val="70"/>
        </w:trPr>
        <w:tc>
          <w:tcPr>
            <w:tcW w:w="426" w:type="dxa"/>
          </w:tcPr>
          <w:p w:rsidR="007E78E6" w:rsidRPr="00C56997" w:rsidRDefault="007E78E6" w:rsidP="0037638D">
            <w:pPr>
              <w:tabs>
                <w:tab w:val="left" w:pos="-108"/>
                <w:tab w:val="left" w:pos="0"/>
                <w:tab w:val="left" w:pos="884"/>
              </w:tabs>
              <w:ind w:left="-709" w:right="-108" w:firstLine="709"/>
              <w:rPr>
                <w:color w:val="000000"/>
              </w:rPr>
            </w:pPr>
            <w:r w:rsidRPr="00C56997">
              <w:rPr>
                <w:color w:val="000000"/>
              </w:rPr>
              <w:t>4</w:t>
            </w:r>
          </w:p>
        </w:tc>
        <w:tc>
          <w:tcPr>
            <w:tcW w:w="3827" w:type="dxa"/>
          </w:tcPr>
          <w:p w:rsidR="007E78E6" w:rsidRPr="00C56997" w:rsidRDefault="007E78E6" w:rsidP="0037638D">
            <w:pPr>
              <w:ind w:left="-709" w:right="-108" w:firstLine="709"/>
              <w:jc w:val="both"/>
              <w:rPr>
                <w:color w:val="000000"/>
              </w:rPr>
            </w:pPr>
            <w:r w:rsidRPr="00C56997">
              <w:rPr>
                <w:color w:val="000000"/>
              </w:rPr>
              <w:t>Части речи:</w:t>
            </w:r>
          </w:p>
          <w:p w:rsidR="007E78E6" w:rsidRPr="00C56997" w:rsidRDefault="007E78E6" w:rsidP="0037638D">
            <w:pPr>
              <w:numPr>
                <w:ilvl w:val="0"/>
                <w:numId w:val="4"/>
              </w:numPr>
              <w:tabs>
                <w:tab w:val="clear" w:pos="720"/>
                <w:tab w:val="num" w:pos="317"/>
              </w:tabs>
              <w:ind w:left="-709" w:right="-108" w:firstLine="709"/>
              <w:jc w:val="both"/>
              <w:rPr>
                <w:color w:val="000000"/>
              </w:rPr>
            </w:pPr>
            <w:r w:rsidRPr="00C56997">
              <w:rPr>
                <w:color w:val="000000"/>
              </w:rPr>
              <w:t>Имя существительное</w:t>
            </w:r>
          </w:p>
          <w:p w:rsidR="007E78E6" w:rsidRPr="00C56997" w:rsidRDefault="007E78E6" w:rsidP="0037638D">
            <w:pPr>
              <w:numPr>
                <w:ilvl w:val="0"/>
                <w:numId w:val="4"/>
              </w:numPr>
              <w:tabs>
                <w:tab w:val="clear" w:pos="720"/>
                <w:tab w:val="num" w:pos="317"/>
              </w:tabs>
              <w:ind w:left="-709" w:right="-108" w:firstLine="709"/>
              <w:jc w:val="both"/>
              <w:rPr>
                <w:color w:val="000000"/>
              </w:rPr>
            </w:pPr>
            <w:r w:rsidRPr="00C56997">
              <w:rPr>
                <w:color w:val="000000"/>
              </w:rPr>
              <w:t>Имя прилагательное</w:t>
            </w:r>
          </w:p>
          <w:p w:rsidR="007E78E6" w:rsidRPr="00C56997" w:rsidRDefault="007E78E6" w:rsidP="0037638D">
            <w:pPr>
              <w:numPr>
                <w:ilvl w:val="0"/>
                <w:numId w:val="4"/>
              </w:numPr>
              <w:tabs>
                <w:tab w:val="clear" w:pos="720"/>
                <w:tab w:val="num" w:pos="317"/>
              </w:tabs>
              <w:ind w:left="-709" w:right="-108" w:firstLine="709"/>
              <w:jc w:val="both"/>
              <w:rPr>
                <w:color w:val="000000"/>
              </w:rPr>
            </w:pPr>
            <w:r w:rsidRPr="00C56997">
              <w:rPr>
                <w:color w:val="000000"/>
              </w:rPr>
              <w:t>Глагол</w:t>
            </w:r>
          </w:p>
        </w:tc>
        <w:tc>
          <w:tcPr>
            <w:tcW w:w="4394" w:type="dxa"/>
          </w:tcPr>
          <w:p w:rsidR="007E78E6" w:rsidRPr="00C56997" w:rsidRDefault="007E78E6" w:rsidP="0037638D">
            <w:pPr>
              <w:ind w:left="-709" w:right="-108" w:firstLine="709"/>
              <w:jc w:val="center"/>
              <w:rPr>
                <w:color w:val="000000"/>
              </w:rPr>
            </w:pPr>
          </w:p>
          <w:p w:rsidR="007E78E6" w:rsidRPr="00C56997" w:rsidRDefault="007E78E6" w:rsidP="0037638D">
            <w:pPr>
              <w:ind w:left="-709" w:right="-108" w:firstLine="709"/>
              <w:jc w:val="center"/>
              <w:rPr>
                <w:color w:val="000000"/>
              </w:rPr>
            </w:pPr>
            <w:r w:rsidRPr="00C56997">
              <w:rPr>
                <w:color w:val="000000"/>
              </w:rPr>
              <w:t>2</w:t>
            </w:r>
            <w:r>
              <w:rPr>
                <w:color w:val="000000"/>
              </w:rPr>
              <w:t>1</w:t>
            </w:r>
            <w:r w:rsidRPr="00C56997">
              <w:rPr>
                <w:color w:val="000000"/>
              </w:rPr>
              <w:t>ч.</w:t>
            </w:r>
          </w:p>
          <w:p w:rsidR="007E78E6" w:rsidRPr="00C56997" w:rsidRDefault="007E78E6" w:rsidP="0037638D">
            <w:pPr>
              <w:ind w:left="-709" w:right="-108" w:firstLine="709"/>
              <w:jc w:val="center"/>
              <w:rPr>
                <w:color w:val="000000"/>
              </w:rPr>
            </w:pPr>
            <w:r>
              <w:rPr>
                <w:color w:val="000000"/>
              </w:rPr>
              <w:t>48</w:t>
            </w:r>
            <w:r w:rsidRPr="00C56997">
              <w:rPr>
                <w:color w:val="000000"/>
              </w:rPr>
              <w:t>ч.</w:t>
            </w:r>
          </w:p>
          <w:p w:rsidR="007E78E6" w:rsidRPr="00C56997" w:rsidRDefault="007E78E6" w:rsidP="0037638D">
            <w:pPr>
              <w:ind w:left="-709" w:right="-108" w:firstLine="709"/>
              <w:jc w:val="center"/>
              <w:rPr>
                <w:color w:val="000000"/>
              </w:rPr>
            </w:pPr>
            <w:r>
              <w:rPr>
                <w:color w:val="000000"/>
              </w:rPr>
              <w:t>4</w:t>
            </w:r>
            <w:r w:rsidRPr="00C56997">
              <w:rPr>
                <w:color w:val="000000"/>
              </w:rPr>
              <w:t>ч.</w:t>
            </w:r>
          </w:p>
        </w:tc>
      </w:tr>
      <w:tr w:rsidR="007E78E6" w:rsidRPr="00C56997" w:rsidTr="007E78E6">
        <w:tc>
          <w:tcPr>
            <w:tcW w:w="426" w:type="dxa"/>
          </w:tcPr>
          <w:p w:rsidR="007E78E6" w:rsidRPr="00C56997" w:rsidRDefault="007E78E6" w:rsidP="0037638D">
            <w:pPr>
              <w:tabs>
                <w:tab w:val="left" w:pos="-108"/>
                <w:tab w:val="left" w:pos="0"/>
                <w:tab w:val="left" w:pos="884"/>
              </w:tabs>
              <w:ind w:left="-709" w:right="-108" w:firstLine="709"/>
              <w:rPr>
                <w:color w:val="000000"/>
              </w:rPr>
            </w:pPr>
            <w:r w:rsidRPr="00C56997">
              <w:rPr>
                <w:color w:val="000000"/>
              </w:rPr>
              <w:t>5</w:t>
            </w:r>
          </w:p>
        </w:tc>
        <w:tc>
          <w:tcPr>
            <w:tcW w:w="3827" w:type="dxa"/>
          </w:tcPr>
          <w:p w:rsidR="007E78E6" w:rsidRPr="00C56997" w:rsidRDefault="007E78E6" w:rsidP="0037638D">
            <w:pPr>
              <w:ind w:left="-709" w:right="-108" w:firstLine="709"/>
              <w:jc w:val="both"/>
              <w:rPr>
                <w:color w:val="000000"/>
              </w:rPr>
            </w:pPr>
            <w:r w:rsidRPr="00C56997">
              <w:rPr>
                <w:color w:val="000000"/>
              </w:rPr>
              <w:t>Предложение</w:t>
            </w:r>
          </w:p>
        </w:tc>
        <w:tc>
          <w:tcPr>
            <w:tcW w:w="4394" w:type="dxa"/>
          </w:tcPr>
          <w:p w:rsidR="007E78E6" w:rsidRPr="00C56997" w:rsidRDefault="007E78E6" w:rsidP="0037638D">
            <w:pPr>
              <w:ind w:left="-709" w:right="-108" w:firstLine="709"/>
              <w:jc w:val="center"/>
              <w:rPr>
                <w:color w:val="000000"/>
              </w:rPr>
            </w:pPr>
            <w:r>
              <w:rPr>
                <w:color w:val="000000"/>
              </w:rPr>
              <w:t>13</w:t>
            </w:r>
            <w:r w:rsidRPr="00C56997">
              <w:rPr>
                <w:color w:val="000000"/>
              </w:rPr>
              <w:t>ч.</w:t>
            </w:r>
          </w:p>
        </w:tc>
      </w:tr>
      <w:tr w:rsidR="007E78E6" w:rsidRPr="00C56997" w:rsidTr="007E78E6">
        <w:tc>
          <w:tcPr>
            <w:tcW w:w="426" w:type="dxa"/>
          </w:tcPr>
          <w:p w:rsidR="007E78E6" w:rsidRPr="00C56997" w:rsidRDefault="007E78E6" w:rsidP="0037638D">
            <w:pPr>
              <w:tabs>
                <w:tab w:val="left" w:pos="-108"/>
                <w:tab w:val="left" w:pos="0"/>
                <w:tab w:val="left" w:pos="884"/>
              </w:tabs>
              <w:ind w:left="-709" w:right="-108" w:firstLine="709"/>
              <w:rPr>
                <w:color w:val="000000"/>
              </w:rPr>
            </w:pPr>
            <w:r w:rsidRPr="00C56997">
              <w:rPr>
                <w:color w:val="000000"/>
              </w:rPr>
              <w:t>6</w:t>
            </w:r>
          </w:p>
        </w:tc>
        <w:tc>
          <w:tcPr>
            <w:tcW w:w="3827" w:type="dxa"/>
          </w:tcPr>
          <w:p w:rsidR="007E78E6" w:rsidRPr="00C56997" w:rsidRDefault="007E78E6" w:rsidP="0037638D">
            <w:pPr>
              <w:ind w:left="-709" w:right="-108" w:firstLine="709"/>
              <w:jc w:val="both"/>
              <w:rPr>
                <w:color w:val="000000"/>
              </w:rPr>
            </w:pPr>
            <w:r w:rsidRPr="00C56997">
              <w:rPr>
                <w:color w:val="000000"/>
              </w:rPr>
              <w:t>Повторение темы</w:t>
            </w:r>
          </w:p>
        </w:tc>
        <w:tc>
          <w:tcPr>
            <w:tcW w:w="4394" w:type="dxa"/>
          </w:tcPr>
          <w:p w:rsidR="007E78E6" w:rsidRPr="00C56997" w:rsidRDefault="007E78E6" w:rsidP="007E78E6">
            <w:pPr>
              <w:ind w:left="-709" w:right="-108" w:firstLine="709"/>
              <w:jc w:val="center"/>
              <w:rPr>
                <w:color w:val="000000"/>
              </w:rPr>
            </w:pPr>
            <w:r w:rsidRPr="00C56997">
              <w:rPr>
                <w:color w:val="000000"/>
              </w:rPr>
              <w:t>2</w:t>
            </w:r>
            <w:r>
              <w:rPr>
                <w:color w:val="000000"/>
              </w:rPr>
              <w:t>3</w:t>
            </w:r>
            <w:r w:rsidRPr="00C56997">
              <w:rPr>
                <w:color w:val="000000"/>
              </w:rPr>
              <w:t>ч.</w:t>
            </w:r>
          </w:p>
        </w:tc>
      </w:tr>
      <w:tr w:rsidR="007E78E6" w:rsidRPr="00C56997" w:rsidTr="007E78E6">
        <w:tc>
          <w:tcPr>
            <w:tcW w:w="426" w:type="dxa"/>
          </w:tcPr>
          <w:p w:rsidR="007E78E6" w:rsidRPr="00C56997" w:rsidRDefault="007E78E6" w:rsidP="0037638D">
            <w:pPr>
              <w:tabs>
                <w:tab w:val="left" w:pos="-108"/>
                <w:tab w:val="left" w:pos="884"/>
              </w:tabs>
              <w:ind w:left="-709" w:right="-108" w:firstLine="709"/>
              <w:jc w:val="center"/>
              <w:rPr>
                <w:color w:val="FF0000"/>
              </w:rPr>
            </w:pPr>
          </w:p>
        </w:tc>
        <w:tc>
          <w:tcPr>
            <w:tcW w:w="3827" w:type="dxa"/>
          </w:tcPr>
          <w:p w:rsidR="007E78E6" w:rsidRPr="00C56997" w:rsidRDefault="007E78E6" w:rsidP="0037638D">
            <w:pPr>
              <w:ind w:left="-709" w:right="-108" w:firstLine="709"/>
              <w:jc w:val="both"/>
              <w:rPr>
                <w:color w:val="000000"/>
              </w:rPr>
            </w:pPr>
            <w:r w:rsidRPr="00C56997">
              <w:rPr>
                <w:color w:val="000000"/>
              </w:rPr>
              <w:t>Итого:</w:t>
            </w:r>
          </w:p>
          <w:p w:rsidR="007E78E6" w:rsidRPr="00C56997" w:rsidRDefault="007E78E6" w:rsidP="0037638D">
            <w:pPr>
              <w:ind w:left="-709" w:right="-108" w:firstLine="709"/>
              <w:jc w:val="both"/>
              <w:rPr>
                <w:color w:val="FF0000"/>
              </w:rPr>
            </w:pPr>
          </w:p>
        </w:tc>
        <w:tc>
          <w:tcPr>
            <w:tcW w:w="4394" w:type="dxa"/>
          </w:tcPr>
          <w:p w:rsidR="007E78E6" w:rsidRPr="00C56997" w:rsidRDefault="007E78E6" w:rsidP="0037638D">
            <w:pPr>
              <w:ind w:left="-709" w:right="-108" w:firstLine="709"/>
              <w:jc w:val="center"/>
              <w:rPr>
                <w:color w:val="000000"/>
              </w:rPr>
            </w:pPr>
            <w:r w:rsidRPr="00C56997">
              <w:rPr>
                <w:color w:val="000000"/>
              </w:rPr>
              <w:t>210ч.</w:t>
            </w:r>
          </w:p>
        </w:tc>
      </w:tr>
    </w:tbl>
    <w:p w:rsidR="00BA3007" w:rsidRPr="00C56997" w:rsidRDefault="00BA3007" w:rsidP="0037638D">
      <w:pPr>
        <w:ind w:firstLine="709"/>
        <w:jc w:val="both"/>
      </w:pPr>
    </w:p>
    <w:p w:rsidR="00BA3007" w:rsidRPr="00C56997" w:rsidRDefault="00BA3007" w:rsidP="0037638D">
      <w:pPr>
        <w:ind w:firstLine="709"/>
        <w:jc w:val="center"/>
      </w:pPr>
    </w:p>
    <w:p w:rsidR="00951615" w:rsidRPr="00C56997" w:rsidRDefault="00951615" w:rsidP="0037638D">
      <w:pPr>
        <w:ind w:firstLine="709"/>
        <w:jc w:val="center"/>
        <w:rPr>
          <w:b/>
        </w:rPr>
      </w:pPr>
    </w:p>
    <w:p w:rsidR="00951615" w:rsidRPr="00C56997" w:rsidRDefault="00951615" w:rsidP="0037638D">
      <w:pPr>
        <w:ind w:firstLine="709"/>
        <w:jc w:val="center"/>
        <w:rPr>
          <w:b/>
        </w:rPr>
      </w:pPr>
    </w:p>
    <w:p w:rsidR="00671A54" w:rsidRPr="00C56997" w:rsidRDefault="00671A54" w:rsidP="0037638D">
      <w:pPr>
        <w:spacing w:line="276" w:lineRule="auto"/>
        <w:ind w:firstLine="709"/>
        <w:jc w:val="both"/>
        <w:rPr>
          <w:b/>
          <w:i/>
        </w:rPr>
      </w:pPr>
    </w:p>
    <w:p w:rsidR="00364A3F" w:rsidRPr="00C56997" w:rsidRDefault="00364A3F" w:rsidP="0037638D">
      <w:pPr>
        <w:pStyle w:val="af5"/>
        <w:numPr>
          <w:ilvl w:val="0"/>
          <w:numId w:val="3"/>
        </w:numPr>
        <w:ind w:left="0" w:firstLine="709"/>
        <w:jc w:val="center"/>
        <w:rPr>
          <w:b/>
        </w:rPr>
        <w:sectPr w:rsidR="00364A3F" w:rsidRPr="00C56997" w:rsidSect="0012764B">
          <w:footerReference w:type="default" r:id="rId10"/>
          <w:footerReference w:type="first" r:id="rId11"/>
          <w:pgSz w:w="11906" w:h="16838"/>
          <w:pgMar w:top="1134" w:right="850" w:bottom="1134" w:left="1701" w:header="709" w:footer="709" w:gutter="0"/>
          <w:pgNumType w:start="1"/>
          <w:cols w:space="708"/>
          <w:titlePg/>
          <w:docGrid w:linePitch="360"/>
        </w:sectPr>
      </w:pPr>
    </w:p>
    <w:p w:rsidR="0019605A" w:rsidRPr="00C56997" w:rsidRDefault="0019605A" w:rsidP="0037638D">
      <w:pPr>
        <w:pStyle w:val="af5"/>
        <w:numPr>
          <w:ilvl w:val="0"/>
          <w:numId w:val="3"/>
        </w:numPr>
        <w:ind w:left="0" w:firstLine="709"/>
        <w:jc w:val="center"/>
        <w:rPr>
          <w:b/>
          <w:lang w:val="en-US"/>
        </w:rPr>
      </w:pPr>
      <w:r w:rsidRPr="00C56997">
        <w:rPr>
          <w:b/>
        </w:rPr>
        <w:lastRenderedPageBreak/>
        <w:t>Календарно-тематическое планирование.</w:t>
      </w:r>
    </w:p>
    <w:p w:rsidR="0019605A" w:rsidRPr="00C56997" w:rsidRDefault="0019605A" w:rsidP="0037638D">
      <w:pPr>
        <w:ind w:firstLine="709"/>
        <w:jc w:val="both"/>
        <w:rPr>
          <w:b/>
        </w:rPr>
      </w:pPr>
      <w:r w:rsidRPr="00C56997">
        <w:rPr>
          <w:b/>
        </w:rPr>
        <w:t>(</w:t>
      </w:r>
      <w:r w:rsidR="00C56997">
        <w:rPr>
          <w:b/>
        </w:rPr>
        <w:t>4</w:t>
      </w:r>
      <w:r w:rsidR="00BA3007" w:rsidRPr="00C56997">
        <w:rPr>
          <w:b/>
        </w:rPr>
        <w:t xml:space="preserve"> часа в неделю, </w:t>
      </w:r>
      <w:r w:rsidR="00C56997">
        <w:rPr>
          <w:b/>
        </w:rPr>
        <w:t>140</w:t>
      </w:r>
      <w:r w:rsidRPr="00C56997">
        <w:rPr>
          <w:b/>
        </w:rPr>
        <w:t xml:space="preserve"> часов)</w:t>
      </w:r>
    </w:p>
    <w:p w:rsidR="00671A54" w:rsidRPr="00C56997" w:rsidRDefault="00671A54" w:rsidP="0037638D">
      <w:pPr>
        <w:spacing w:line="276" w:lineRule="auto"/>
        <w:ind w:firstLine="709"/>
        <w:jc w:val="both"/>
        <w:rPr>
          <w:b/>
          <w:i/>
          <w:lang w:val="en-US"/>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835"/>
        <w:gridCol w:w="709"/>
        <w:gridCol w:w="845"/>
        <w:gridCol w:w="856"/>
        <w:gridCol w:w="2977"/>
        <w:gridCol w:w="2551"/>
        <w:gridCol w:w="1134"/>
        <w:gridCol w:w="1560"/>
      </w:tblGrid>
      <w:tr w:rsidR="00C705E3" w:rsidRPr="00C56997" w:rsidTr="0037638D">
        <w:trPr>
          <w:cantSplit/>
          <w:trHeight w:val="1182"/>
        </w:trPr>
        <w:tc>
          <w:tcPr>
            <w:tcW w:w="851" w:type="dxa"/>
          </w:tcPr>
          <w:p w:rsidR="00C705E3" w:rsidRPr="00C56997" w:rsidRDefault="00C705E3" w:rsidP="0037638D">
            <w:pPr>
              <w:ind w:right="-108"/>
              <w:jc w:val="center"/>
              <w:rPr>
                <w:b/>
              </w:rPr>
            </w:pPr>
          </w:p>
          <w:p w:rsidR="00C705E3" w:rsidRPr="00C56997" w:rsidRDefault="00C705E3" w:rsidP="0037638D">
            <w:pPr>
              <w:ind w:right="-108"/>
              <w:jc w:val="center"/>
              <w:rPr>
                <w:b/>
              </w:rPr>
            </w:pPr>
          </w:p>
        </w:tc>
        <w:tc>
          <w:tcPr>
            <w:tcW w:w="1559" w:type="dxa"/>
          </w:tcPr>
          <w:p w:rsidR="00C705E3" w:rsidRPr="00C56997" w:rsidRDefault="00C705E3" w:rsidP="0037638D">
            <w:pPr>
              <w:ind w:firstLine="34"/>
              <w:jc w:val="both"/>
              <w:rPr>
                <w:b/>
              </w:rPr>
            </w:pPr>
          </w:p>
          <w:p w:rsidR="00C705E3" w:rsidRPr="00C56997" w:rsidRDefault="00C705E3" w:rsidP="0037638D">
            <w:pPr>
              <w:ind w:firstLine="34"/>
              <w:rPr>
                <w:b/>
              </w:rPr>
            </w:pPr>
            <w:r w:rsidRPr="00C56997">
              <w:rPr>
                <w:b/>
              </w:rPr>
              <w:t>Тема урока</w:t>
            </w:r>
          </w:p>
        </w:tc>
        <w:tc>
          <w:tcPr>
            <w:tcW w:w="2835" w:type="dxa"/>
          </w:tcPr>
          <w:p w:rsidR="00C705E3" w:rsidRPr="00C56997" w:rsidRDefault="00C705E3" w:rsidP="0037638D">
            <w:pPr>
              <w:ind w:firstLine="34"/>
              <w:jc w:val="both"/>
              <w:rPr>
                <w:b/>
              </w:rPr>
            </w:pPr>
            <w:r w:rsidRPr="00C56997">
              <w:rPr>
                <w:b/>
              </w:rPr>
              <w:t xml:space="preserve">Содержание </w:t>
            </w:r>
          </w:p>
          <w:p w:rsidR="00C705E3" w:rsidRPr="00C56997" w:rsidRDefault="00C705E3" w:rsidP="0037638D">
            <w:pPr>
              <w:ind w:firstLine="34"/>
              <w:jc w:val="both"/>
              <w:rPr>
                <w:b/>
              </w:rPr>
            </w:pPr>
            <w:r w:rsidRPr="00C56997">
              <w:rPr>
                <w:b/>
              </w:rPr>
              <w:t>деятельности</w:t>
            </w:r>
          </w:p>
        </w:tc>
        <w:tc>
          <w:tcPr>
            <w:tcW w:w="709" w:type="dxa"/>
          </w:tcPr>
          <w:p w:rsidR="00C705E3" w:rsidRPr="00C56997" w:rsidRDefault="00C705E3" w:rsidP="0037638D">
            <w:pPr>
              <w:ind w:firstLine="34"/>
              <w:jc w:val="both"/>
              <w:rPr>
                <w:b/>
              </w:rPr>
            </w:pPr>
            <w:r w:rsidRPr="00C56997">
              <w:rPr>
                <w:b/>
              </w:rPr>
              <w:t xml:space="preserve">Кол-во </w:t>
            </w:r>
            <w:proofErr w:type="gramStart"/>
            <w:r w:rsidRPr="00C56997">
              <w:rPr>
                <w:b/>
              </w:rPr>
              <w:t>ч</w:t>
            </w:r>
            <w:proofErr w:type="gramEnd"/>
            <w:r w:rsidR="00724D08" w:rsidRPr="00C56997">
              <w:rPr>
                <w:b/>
              </w:rPr>
              <w:t>.</w:t>
            </w:r>
          </w:p>
        </w:tc>
        <w:tc>
          <w:tcPr>
            <w:tcW w:w="845" w:type="dxa"/>
          </w:tcPr>
          <w:p w:rsidR="00C705E3" w:rsidRPr="00C56997" w:rsidRDefault="00C705E3" w:rsidP="0037638D">
            <w:pPr>
              <w:ind w:firstLine="34"/>
              <w:jc w:val="both"/>
              <w:rPr>
                <w:b/>
              </w:rPr>
            </w:pPr>
            <w:r w:rsidRPr="00C56997">
              <w:rPr>
                <w:b/>
              </w:rPr>
              <w:t>Дата</w:t>
            </w:r>
          </w:p>
          <w:p w:rsidR="00C705E3" w:rsidRPr="00C56997" w:rsidRDefault="00C705E3" w:rsidP="0037638D">
            <w:pPr>
              <w:ind w:firstLine="34"/>
              <w:jc w:val="both"/>
              <w:rPr>
                <w:b/>
              </w:rPr>
            </w:pPr>
            <w:r w:rsidRPr="00C56997">
              <w:rPr>
                <w:b/>
              </w:rPr>
              <w:t>план.</w:t>
            </w:r>
          </w:p>
        </w:tc>
        <w:tc>
          <w:tcPr>
            <w:tcW w:w="856" w:type="dxa"/>
          </w:tcPr>
          <w:p w:rsidR="00C705E3" w:rsidRPr="00C56997" w:rsidRDefault="00C705E3" w:rsidP="0037638D">
            <w:pPr>
              <w:ind w:firstLine="34"/>
              <w:rPr>
                <w:b/>
              </w:rPr>
            </w:pPr>
            <w:r w:rsidRPr="00C56997">
              <w:rPr>
                <w:b/>
              </w:rPr>
              <w:t>Дата факт.</w:t>
            </w:r>
          </w:p>
        </w:tc>
        <w:tc>
          <w:tcPr>
            <w:tcW w:w="2977" w:type="dxa"/>
          </w:tcPr>
          <w:p w:rsidR="00C705E3" w:rsidRPr="00C56997" w:rsidRDefault="00C705E3" w:rsidP="0037638D">
            <w:pPr>
              <w:ind w:firstLine="34"/>
              <w:rPr>
                <w:b/>
              </w:rPr>
            </w:pPr>
            <w:r w:rsidRPr="00C56997">
              <w:rPr>
                <w:b/>
              </w:rPr>
              <w:t>Цель</w:t>
            </w:r>
          </w:p>
        </w:tc>
        <w:tc>
          <w:tcPr>
            <w:tcW w:w="2551" w:type="dxa"/>
          </w:tcPr>
          <w:p w:rsidR="00C705E3" w:rsidRPr="00C56997" w:rsidRDefault="00C705E3" w:rsidP="0037638D">
            <w:pPr>
              <w:ind w:firstLine="34"/>
              <w:jc w:val="both"/>
              <w:rPr>
                <w:b/>
              </w:rPr>
            </w:pPr>
            <w:r w:rsidRPr="00C56997">
              <w:rPr>
                <w:b/>
              </w:rPr>
              <w:t>Обязательный минимум</w:t>
            </w:r>
          </w:p>
          <w:p w:rsidR="00C705E3" w:rsidRPr="00C56997" w:rsidRDefault="00C705E3" w:rsidP="0037638D">
            <w:pPr>
              <w:ind w:firstLine="34"/>
              <w:jc w:val="both"/>
              <w:rPr>
                <w:b/>
              </w:rPr>
            </w:pPr>
            <w:r w:rsidRPr="00C56997">
              <w:rPr>
                <w:b/>
              </w:rPr>
              <w:t xml:space="preserve">ЗУН  </w:t>
            </w:r>
          </w:p>
        </w:tc>
        <w:tc>
          <w:tcPr>
            <w:tcW w:w="1134" w:type="dxa"/>
            <w:textDirection w:val="btLr"/>
          </w:tcPr>
          <w:p w:rsidR="00C705E3" w:rsidRPr="00C56997" w:rsidRDefault="00C705E3" w:rsidP="0037638D">
            <w:pPr>
              <w:ind w:firstLine="34"/>
              <w:jc w:val="both"/>
              <w:rPr>
                <w:b/>
              </w:rPr>
            </w:pPr>
            <w:r w:rsidRPr="00C56997">
              <w:rPr>
                <w:b/>
              </w:rPr>
              <w:t>Тип урока</w:t>
            </w:r>
          </w:p>
        </w:tc>
        <w:tc>
          <w:tcPr>
            <w:tcW w:w="1560" w:type="dxa"/>
            <w:textDirection w:val="btLr"/>
          </w:tcPr>
          <w:p w:rsidR="00C705E3" w:rsidRPr="00C56997" w:rsidRDefault="00C705E3" w:rsidP="0037638D">
            <w:pPr>
              <w:ind w:firstLine="34"/>
              <w:jc w:val="both"/>
              <w:rPr>
                <w:b/>
              </w:rPr>
            </w:pPr>
            <w:r w:rsidRPr="00C56997">
              <w:rPr>
                <w:b/>
              </w:rPr>
              <w:t>Методы урока</w:t>
            </w:r>
          </w:p>
        </w:tc>
      </w:tr>
      <w:tr w:rsidR="00C705E3" w:rsidRPr="00C56997" w:rsidTr="0037638D">
        <w:trPr>
          <w:trHeight w:val="441"/>
        </w:trPr>
        <w:tc>
          <w:tcPr>
            <w:tcW w:w="851" w:type="dxa"/>
          </w:tcPr>
          <w:p w:rsidR="00C705E3" w:rsidRPr="00C56997" w:rsidRDefault="00C705E3" w:rsidP="0037638D">
            <w:pPr>
              <w:ind w:right="-108"/>
              <w:jc w:val="center"/>
              <w:rPr>
                <w:b/>
                <w:lang w:val="en-US"/>
              </w:rPr>
            </w:pPr>
            <w:r w:rsidRPr="00C56997">
              <w:rPr>
                <w:b/>
                <w:lang w:val="en-US"/>
              </w:rPr>
              <w:t>I</w:t>
            </w:r>
          </w:p>
        </w:tc>
        <w:tc>
          <w:tcPr>
            <w:tcW w:w="4394" w:type="dxa"/>
            <w:gridSpan w:val="2"/>
          </w:tcPr>
          <w:p w:rsidR="00C705E3" w:rsidRPr="00C56997" w:rsidRDefault="00C705E3" w:rsidP="0037638D">
            <w:pPr>
              <w:ind w:firstLine="34"/>
            </w:pPr>
            <w:r w:rsidRPr="00C56997">
              <w:rPr>
                <w:b/>
                <w:color w:val="000000"/>
              </w:rPr>
              <w:t>Предложение.  Текст.</w:t>
            </w:r>
          </w:p>
        </w:tc>
        <w:tc>
          <w:tcPr>
            <w:tcW w:w="709" w:type="dxa"/>
          </w:tcPr>
          <w:p w:rsidR="00C705E3" w:rsidRPr="00C56997" w:rsidRDefault="00A131B5" w:rsidP="0037638D">
            <w:pPr>
              <w:ind w:firstLine="34"/>
              <w:jc w:val="both"/>
              <w:rPr>
                <w:b/>
              </w:rPr>
            </w:pPr>
            <w:r>
              <w:rPr>
                <w:b/>
              </w:rPr>
              <w:t xml:space="preserve">8 </w:t>
            </w:r>
            <w:r w:rsidR="00C705E3" w:rsidRPr="00C56997">
              <w:rPr>
                <w:b/>
              </w:rPr>
              <w:t>ч.</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pPr>
          </w:p>
        </w:tc>
        <w:tc>
          <w:tcPr>
            <w:tcW w:w="2977" w:type="dxa"/>
            <w:tcBorders>
              <w:bottom w:val="single" w:sz="4" w:space="0" w:color="auto"/>
            </w:tcBorders>
          </w:tcPr>
          <w:p w:rsidR="00C705E3" w:rsidRPr="00C56997" w:rsidRDefault="00C705E3" w:rsidP="0037638D">
            <w:pPr>
              <w:ind w:firstLine="34"/>
            </w:pPr>
          </w:p>
        </w:tc>
        <w:tc>
          <w:tcPr>
            <w:tcW w:w="2551" w:type="dxa"/>
          </w:tcPr>
          <w:p w:rsidR="00C705E3" w:rsidRPr="00C56997" w:rsidRDefault="00C705E3" w:rsidP="0037638D">
            <w:pPr>
              <w:ind w:firstLine="34"/>
              <w:jc w:val="both"/>
              <w:rPr>
                <w:b/>
              </w:rPr>
            </w:pPr>
            <w:r w:rsidRPr="00C56997">
              <w:t xml:space="preserve">                                                          </w:t>
            </w:r>
          </w:p>
          <w:p w:rsidR="00C705E3" w:rsidRPr="00C56997" w:rsidRDefault="00C705E3" w:rsidP="0037638D">
            <w:pPr>
              <w:ind w:firstLine="34"/>
              <w:jc w:val="both"/>
              <w:rPr>
                <w:b/>
              </w:rPr>
            </w:pPr>
            <w:r w:rsidRPr="00C56997">
              <w:t xml:space="preserve">                                            </w:t>
            </w:r>
          </w:p>
        </w:tc>
        <w:tc>
          <w:tcPr>
            <w:tcW w:w="1134" w:type="dxa"/>
          </w:tcPr>
          <w:p w:rsidR="00C705E3" w:rsidRPr="00C56997" w:rsidRDefault="00C705E3" w:rsidP="0037638D">
            <w:pPr>
              <w:ind w:firstLine="34"/>
              <w:jc w:val="both"/>
            </w:pPr>
          </w:p>
        </w:tc>
        <w:tc>
          <w:tcPr>
            <w:tcW w:w="1560" w:type="dxa"/>
          </w:tcPr>
          <w:p w:rsidR="00C705E3" w:rsidRPr="00C56997" w:rsidRDefault="00C705E3" w:rsidP="0037638D">
            <w:pPr>
              <w:ind w:firstLine="34"/>
              <w:jc w:val="both"/>
            </w:pPr>
          </w:p>
        </w:tc>
      </w:tr>
      <w:tr w:rsidR="00C705E3" w:rsidRPr="00C56997" w:rsidTr="0037638D">
        <w:trPr>
          <w:cantSplit/>
          <w:trHeight w:val="1134"/>
        </w:trPr>
        <w:tc>
          <w:tcPr>
            <w:tcW w:w="851" w:type="dxa"/>
          </w:tcPr>
          <w:p w:rsidR="00C705E3" w:rsidRPr="00C56997" w:rsidRDefault="00724D08" w:rsidP="0037638D">
            <w:pPr>
              <w:numPr>
                <w:ilvl w:val="0"/>
                <w:numId w:val="2"/>
              </w:numPr>
              <w:ind w:left="0" w:right="-108" w:firstLine="0"/>
              <w:contextualSpacing/>
            </w:pPr>
            <w:r w:rsidRPr="00C56997">
              <w:t xml:space="preserve"> </w:t>
            </w:r>
          </w:p>
          <w:p w:rsidR="00724D08" w:rsidRPr="00C56997" w:rsidRDefault="00724D08" w:rsidP="0037638D">
            <w:pPr>
              <w:ind w:right="-108"/>
              <w:contextualSpacing/>
            </w:pPr>
          </w:p>
          <w:p w:rsidR="005E233D" w:rsidRPr="00C56997" w:rsidRDefault="005E233D" w:rsidP="0037638D">
            <w:pPr>
              <w:ind w:right="-108"/>
              <w:contextualSpacing/>
            </w:pPr>
          </w:p>
        </w:tc>
        <w:tc>
          <w:tcPr>
            <w:tcW w:w="1559" w:type="dxa"/>
          </w:tcPr>
          <w:p w:rsidR="00C705E3" w:rsidRPr="00C56997" w:rsidRDefault="00C705E3" w:rsidP="0037638D">
            <w:pPr>
              <w:ind w:firstLine="34"/>
              <w:rPr>
                <w:color w:val="000000"/>
              </w:rPr>
            </w:pPr>
            <w:r w:rsidRPr="00C56997">
              <w:rPr>
                <w:color w:val="000000"/>
              </w:rPr>
              <w:t xml:space="preserve">Предложение Текст </w:t>
            </w:r>
          </w:p>
        </w:tc>
        <w:tc>
          <w:tcPr>
            <w:tcW w:w="2835" w:type="dxa"/>
          </w:tcPr>
          <w:p w:rsidR="00C705E3" w:rsidRPr="00C56997" w:rsidRDefault="00C705E3" w:rsidP="0037638D">
            <w:pPr>
              <w:ind w:firstLine="34"/>
              <w:jc w:val="both"/>
            </w:pPr>
            <w:r w:rsidRPr="00C56997">
              <w:t xml:space="preserve">Знакомство с учебником; наблюдение за текстом и предложением как единицами речи </w:t>
            </w:r>
          </w:p>
          <w:p w:rsidR="00C705E3" w:rsidRPr="00C56997" w:rsidRDefault="00C705E3" w:rsidP="0037638D">
            <w:pPr>
              <w:ind w:firstLine="34"/>
              <w:jc w:val="both"/>
            </w:pPr>
            <w:r w:rsidRPr="00C56997">
              <w:t>Работа с текстом</w:t>
            </w:r>
            <w:proofErr w:type="gramStart"/>
            <w:r w:rsidRPr="00C56997">
              <w:t xml:space="preserve"> У</w:t>
            </w:r>
            <w:proofErr w:type="gramEnd"/>
            <w:r w:rsidRPr="00C56997">
              <w:t>пр. 1, стр. 4</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pStyle w:val="a5"/>
              <w:ind w:firstLine="34"/>
              <w:rPr>
                <w:rFonts w:ascii="Times New Roman" w:hAnsi="Times New Roman"/>
                <w:sz w:val="24"/>
                <w:szCs w:val="24"/>
              </w:rPr>
            </w:pPr>
          </w:p>
        </w:tc>
        <w:tc>
          <w:tcPr>
            <w:tcW w:w="2977" w:type="dxa"/>
            <w:tcBorders>
              <w:bottom w:val="single" w:sz="4" w:space="0" w:color="auto"/>
            </w:tcBorders>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Формировать знания о  предложении.</w:t>
            </w:r>
          </w:p>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составлять предложения из слов, текст из предложений</w:t>
            </w:r>
          </w:p>
        </w:tc>
        <w:tc>
          <w:tcPr>
            <w:tcW w:w="2551" w:type="dxa"/>
          </w:tcPr>
          <w:p w:rsidR="00C705E3" w:rsidRPr="00C56997" w:rsidRDefault="00C705E3" w:rsidP="0037638D">
            <w:pPr>
              <w:ind w:firstLine="34"/>
              <w:jc w:val="both"/>
            </w:pPr>
            <w:r w:rsidRPr="00C56997">
              <w:t>Умение  составлять предложения</w:t>
            </w:r>
          </w:p>
          <w:p w:rsidR="00C705E3" w:rsidRPr="00C56997" w:rsidRDefault="00C705E3" w:rsidP="0037638D">
            <w:pPr>
              <w:ind w:firstLine="34"/>
              <w:jc w:val="both"/>
            </w:pPr>
            <w:r w:rsidRPr="00C56997">
              <w:t xml:space="preserve">умение  делить текст на предложении </w:t>
            </w:r>
          </w:p>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numPr>
                <w:ilvl w:val="0"/>
                <w:numId w:val="2"/>
              </w:numPr>
              <w:ind w:left="0" w:right="-108" w:firstLine="0"/>
              <w:contextualSpacing/>
            </w:pPr>
            <w:r w:rsidRPr="00C56997">
              <w:t xml:space="preserve"> </w:t>
            </w:r>
          </w:p>
          <w:p w:rsidR="00724D08" w:rsidRPr="00C56997" w:rsidRDefault="00724D08" w:rsidP="0037638D">
            <w:pPr>
              <w:ind w:right="-108"/>
              <w:contextualSpacing/>
            </w:pPr>
          </w:p>
        </w:tc>
        <w:tc>
          <w:tcPr>
            <w:tcW w:w="1559" w:type="dxa"/>
          </w:tcPr>
          <w:p w:rsidR="00C705E3" w:rsidRPr="00C56997" w:rsidRDefault="00C705E3" w:rsidP="0037638D">
            <w:pPr>
              <w:ind w:firstLine="34"/>
              <w:rPr>
                <w:color w:val="000000"/>
              </w:rPr>
            </w:pPr>
            <w:r w:rsidRPr="00C56997">
              <w:rPr>
                <w:color w:val="000000"/>
              </w:rPr>
              <w:t>Главные  и</w:t>
            </w:r>
          </w:p>
          <w:p w:rsidR="00C705E3" w:rsidRPr="00C56997" w:rsidRDefault="00C705E3" w:rsidP="0037638D">
            <w:pPr>
              <w:ind w:firstLine="34"/>
              <w:rPr>
                <w:color w:val="000000"/>
              </w:rPr>
            </w:pPr>
            <w:r w:rsidRPr="00C56997">
              <w:rPr>
                <w:color w:val="000000"/>
              </w:rPr>
              <w:t>второстепенные</w:t>
            </w:r>
          </w:p>
          <w:p w:rsidR="00C705E3" w:rsidRPr="00C56997" w:rsidRDefault="00C705E3" w:rsidP="0037638D">
            <w:pPr>
              <w:ind w:firstLine="34"/>
              <w:rPr>
                <w:color w:val="000000"/>
              </w:rPr>
            </w:pPr>
            <w:r w:rsidRPr="00C56997">
              <w:rPr>
                <w:color w:val="000000"/>
              </w:rPr>
              <w:t>члены</w:t>
            </w:r>
          </w:p>
          <w:p w:rsidR="00C705E3" w:rsidRPr="00C56997" w:rsidRDefault="00C705E3" w:rsidP="0037638D">
            <w:pPr>
              <w:ind w:firstLine="34"/>
              <w:rPr>
                <w:color w:val="000000"/>
              </w:rPr>
            </w:pPr>
            <w:r w:rsidRPr="00C56997">
              <w:rPr>
                <w:color w:val="000000"/>
              </w:rPr>
              <w:t>предложения. Текст.</w:t>
            </w:r>
          </w:p>
        </w:tc>
        <w:tc>
          <w:tcPr>
            <w:tcW w:w="2835" w:type="dxa"/>
          </w:tcPr>
          <w:p w:rsidR="00C705E3" w:rsidRPr="00C56997" w:rsidRDefault="00C705E3" w:rsidP="0037638D">
            <w:pPr>
              <w:ind w:firstLine="34"/>
              <w:jc w:val="both"/>
            </w:pPr>
            <w:r w:rsidRPr="00C56997">
              <w:t>Повторение вопросов подлежащего и сказуемого</w:t>
            </w:r>
          </w:p>
          <w:p w:rsidR="00C705E3" w:rsidRPr="00C56997" w:rsidRDefault="00C705E3" w:rsidP="0037638D">
            <w:pPr>
              <w:ind w:firstLine="34"/>
              <w:jc w:val="both"/>
            </w:pPr>
            <w:r w:rsidRPr="00C56997">
              <w:t xml:space="preserve">Работа по карточкам - Практикум по определению главных и второстепенных членов предложения </w:t>
            </w:r>
          </w:p>
        </w:tc>
        <w:tc>
          <w:tcPr>
            <w:tcW w:w="709" w:type="dxa"/>
          </w:tcPr>
          <w:p w:rsidR="00C705E3" w:rsidRPr="00C56997" w:rsidRDefault="00C56997" w:rsidP="0037638D">
            <w:pPr>
              <w:ind w:firstLine="34"/>
              <w:jc w:val="center"/>
              <w:rPr>
                <w:color w:val="000000"/>
              </w:rPr>
            </w:pPr>
            <w:r>
              <w:rPr>
                <w:color w:val="000000"/>
              </w:rPr>
              <w:t>1</w:t>
            </w:r>
          </w:p>
        </w:tc>
        <w:tc>
          <w:tcPr>
            <w:tcW w:w="845" w:type="dxa"/>
            <w:tcBorders>
              <w:top w:val="single" w:sz="4" w:space="0" w:color="auto"/>
            </w:tcBorders>
          </w:tcPr>
          <w:p w:rsidR="00724D08" w:rsidRPr="00C56997" w:rsidRDefault="00724D08" w:rsidP="0037638D">
            <w:pPr>
              <w:ind w:firstLine="34"/>
              <w:jc w:val="both"/>
            </w:pPr>
          </w:p>
        </w:tc>
        <w:tc>
          <w:tcPr>
            <w:tcW w:w="856" w:type="dxa"/>
            <w:tcBorders>
              <w:top w:val="single" w:sz="4" w:space="0" w:color="auto"/>
            </w:tcBorders>
          </w:tcPr>
          <w:p w:rsidR="00C705E3" w:rsidRPr="00C56997" w:rsidRDefault="00C705E3" w:rsidP="0037638D">
            <w:pPr>
              <w:pStyle w:val="a5"/>
              <w:ind w:firstLine="34"/>
              <w:rPr>
                <w:rFonts w:ascii="Times New Roman" w:hAnsi="Times New Roman"/>
                <w:sz w:val="24"/>
                <w:szCs w:val="24"/>
              </w:rPr>
            </w:pPr>
          </w:p>
        </w:tc>
        <w:tc>
          <w:tcPr>
            <w:tcW w:w="2977" w:type="dxa"/>
            <w:tcBorders>
              <w:top w:val="single" w:sz="4" w:space="0" w:color="auto"/>
            </w:tcBorders>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 xml:space="preserve">Формировать знания о главных и  второстепенных членах предложения </w:t>
            </w:r>
          </w:p>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находить главные и второстепенные члены предложения</w:t>
            </w:r>
          </w:p>
        </w:tc>
        <w:tc>
          <w:tcPr>
            <w:tcW w:w="2551" w:type="dxa"/>
          </w:tcPr>
          <w:p w:rsidR="00C705E3" w:rsidRPr="00C56997" w:rsidRDefault="00C705E3" w:rsidP="0037638D">
            <w:pPr>
              <w:ind w:firstLine="34"/>
              <w:jc w:val="both"/>
            </w:pPr>
            <w:r w:rsidRPr="00C56997">
              <w:t>Умение  находить главные и второстепенные члены предложения</w:t>
            </w:r>
          </w:p>
          <w:p w:rsidR="00C705E3" w:rsidRPr="00C56997" w:rsidRDefault="00C705E3" w:rsidP="0037638D">
            <w:pPr>
              <w:ind w:firstLine="34"/>
            </w:pPr>
            <w:r w:rsidRPr="00C56997">
              <w:t xml:space="preserve">умение  работать с деформированным  текстом </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numPr>
                <w:ilvl w:val="0"/>
                <w:numId w:val="2"/>
              </w:numPr>
              <w:ind w:left="0" w:right="-108" w:firstLine="0"/>
              <w:contextualSpacing/>
              <w:jc w:val="center"/>
            </w:pPr>
            <w:r w:rsidRPr="00C56997">
              <w:t xml:space="preserve"> </w:t>
            </w:r>
          </w:p>
          <w:p w:rsidR="00724D08" w:rsidRPr="00C56997" w:rsidRDefault="00724D08"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Распространённые и  нераспространённые</w:t>
            </w:r>
          </w:p>
          <w:p w:rsidR="00C705E3" w:rsidRPr="00C56997" w:rsidRDefault="00C705E3" w:rsidP="0037638D">
            <w:pPr>
              <w:ind w:firstLine="34"/>
              <w:rPr>
                <w:color w:val="000000"/>
              </w:rPr>
            </w:pPr>
            <w:r w:rsidRPr="00C56997">
              <w:rPr>
                <w:color w:val="000000"/>
              </w:rPr>
              <w:t>предложения.</w:t>
            </w:r>
          </w:p>
          <w:p w:rsidR="00C705E3" w:rsidRPr="00C56997" w:rsidRDefault="00C705E3" w:rsidP="0037638D">
            <w:pPr>
              <w:ind w:firstLine="34"/>
              <w:rPr>
                <w:color w:val="000000"/>
              </w:rPr>
            </w:pPr>
            <w:r w:rsidRPr="00C56997">
              <w:rPr>
                <w:color w:val="000000"/>
              </w:rPr>
              <w:t>Части  текста.</w:t>
            </w:r>
          </w:p>
        </w:tc>
        <w:tc>
          <w:tcPr>
            <w:tcW w:w="2835" w:type="dxa"/>
          </w:tcPr>
          <w:p w:rsidR="00C705E3" w:rsidRPr="00C56997" w:rsidRDefault="00C705E3" w:rsidP="0037638D">
            <w:pPr>
              <w:ind w:firstLine="34"/>
              <w:jc w:val="both"/>
            </w:pPr>
            <w:r w:rsidRPr="00C56997">
              <w:t xml:space="preserve">Практикум по распространению предложений. Составление </w:t>
            </w:r>
            <w:proofErr w:type="gramStart"/>
            <w:r w:rsidRPr="00C56997">
              <w:t>распространённых</w:t>
            </w:r>
            <w:proofErr w:type="gramEnd"/>
            <w:r w:rsidRPr="00C56997">
              <w:t xml:space="preserve"> и нераспространённых </w:t>
            </w:r>
            <w:proofErr w:type="spellStart"/>
            <w:r w:rsidRPr="00C56997">
              <w:t>предложкений</w:t>
            </w:r>
            <w:proofErr w:type="spellEnd"/>
          </w:p>
          <w:p w:rsidR="00C705E3" w:rsidRPr="00C56997" w:rsidRDefault="00C705E3" w:rsidP="0037638D">
            <w:pPr>
              <w:ind w:firstLine="34"/>
              <w:jc w:val="both"/>
            </w:pPr>
            <w:r w:rsidRPr="00C56997">
              <w:t xml:space="preserve">Деление текста на части </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pStyle w:val="a5"/>
              <w:ind w:firstLine="34"/>
              <w:rPr>
                <w:rFonts w:ascii="Times New Roman" w:hAnsi="Times New Roman"/>
                <w:sz w:val="24"/>
                <w:szCs w:val="24"/>
              </w:rPr>
            </w:pPr>
          </w:p>
        </w:tc>
        <w:tc>
          <w:tcPr>
            <w:tcW w:w="2977" w:type="dxa"/>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Формировать знания о распространённых и нераспространённых предложениях</w:t>
            </w:r>
          </w:p>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распространять нераспространённые предложения</w:t>
            </w:r>
          </w:p>
        </w:tc>
        <w:tc>
          <w:tcPr>
            <w:tcW w:w="2551" w:type="dxa"/>
          </w:tcPr>
          <w:p w:rsidR="00C705E3" w:rsidRPr="00C56997" w:rsidRDefault="00C705E3" w:rsidP="0037638D">
            <w:pPr>
              <w:ind w:firstLine="34"/>
              <w:jc w:val="both"/>
            </w:pPr>
            <w:r w:rsidRPr="00C56997">
              <w:t>Уметь распространять предложения разными словами</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lastRenderedPageBreak/>
              <w:t xml:space="preserve"> </w:t>
            </w:r>
          </w:p>
          <w:p w:rsidR="00724D08" w:rsidRPr="00C56997" w:rsidRDefault="00724D08" w:rsidP="0037638D">
            <w:pPr>
              <w:ind w:right="-108"/>
              <w:jc w:val="center"/>
            </w:pPr>
          </w:p>
        </w:tc>
        <w:tc>
          <w:tcPr>
            <w:tcW w:w="1559" w:type="dxa"/>
          </w:tcPr>
          <w:p w:rsidR="00C705E3" w:rsidRPr="00C56997" w:rsidRDefault="00C705E3" w:rsidP="0037638D">
            <w:pPr>
              <w:ind w:firstLine="34"/>
              <w:rPr>
                <w:color w:val="000000"/>
              </w:rPr>
            </w:pPr>
            <w:r w:rsidRPr="00C56997">
              <w:rPr>
                <w:color w:val="000000"/>
              </w:rPr>
              <w:t>Однородные члены</w:t>
            </w:r>
          </w:p>
          <w:p w:rsidR="00C705E3" w:rsidRPr="00C56997" w:rsidRDefault="00C705E3" w:rsidP="0037638D">
            <w:pPr>
              <w:ind w:firstLine="34"/>
              <w:rPr>
                <w:color w:val="000000"/>
              </w:rPr>
            </w:pPr>
            <w:r w:rsidRPr="00C56997">
              <w:rPr>
                <w:color w:val="000000"/>
              </w:rPr>
              <w:t>предложения. Средства  связи</w:t>
            </w:r>
          </w:p>
          <w:p w:rsidR="00C705E3" w:rsidRPr="00C56997" w:rsidRDefault="00C705E3" w:rsidP="0037638D">
            <w:pPr>
              <w:ind w:firstLine="34"/>
              <w:rPr>
                <w:color w:val="000000"/>
              </w:rPr>
            </w:pPr>
            <w:r w:rsidRPr="00C56997">
              <w:rPr>
                <w:color w:val="000000"/>
              </w:rPr>
              <w:t>предложений  в тексте</w:t>
            </w:r>
          </w:p>
        </w:tc>
        <w:tc>
          <w:tcPr>
            <w:tcW w:w="2835" w:type="dxa"/>
          </w:tcPr>
          <w:p w:rsidR="00C705E3" w:rsidRPr="00C56997" w:rsidRDefault="00C705E3" w:rsidP="0037638D">
            <w:pPr>
              <w:ind w:firstLine="34"/>
              <w:jc w:val="both"/>
            </w:pPr>
            <w:r w:rsidRPr="00C56997">
              <w:t>Практикум по определению однородных  членов предложения</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pStyle w:val="a5"/>
              <w:ind w:firstLine="34"/>
              <w:rPr>
                <w:rFonts w:ascii="Times New Roman" w:hAnsi="Times New Roman"/>
                <w:sz w:val="24"/>
                <w:szCs w:val="24"/>
              </w:rPr>
            </w:pPr>
          </w:p>
        </w:tc>
        <w:tc>
          <w:tcPr>
            <w:tcW w:w="2977" w:type="dxa"/>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определять дородные члены предложения интонацией перечисления</w:t>
            </w:r>
          </w:p>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составлять текст из предложений, понимая  смысл</w:t>
            </w:r>
          </w:p>
        </w:tc>
        <w:tc>
          <w:tcPr>
            <w:tcW w:w="2551" w:type="dxa"/>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Уметь находить однородные члены предложения</w:t>
            </w:r>
          </w:p>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Уметь составлять текст</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pPr>
            <w:r w:rsidRPr="00C56997">
              <w:t xml:space="preserve"> </w:t>
            </w:r>
          </w:p>
          <w:p w:rsidR="00724D08" w:rsidRPr="00C56997" w:rsidRDefault="00724D08" w:rsidP="0037638D">
            <w:pPr>
              <w:ind w:right="-108"/>
            </w:pPr>
          </w:p>
        </w:tc>
        <w:tc>
          <w:tcPr>
            <w:tcW w:w="1559" w:type="dxa"/>
          </w:tcPr>
          <w:p w:rsidR="00C705E3" w:rsidRPr="00C56997" w:rsidRDefault="00C705E3" w:rsidP="0037638D">
            <w:pPr>
              <w:ind w:firstLine="34"/>
              <w:rPr>
                <w:color w:val="000000"/>
              </w:rPr>
            </w:pPr>
            <w:r w:rsidRPr="00C56997">
              <w:rPr>
                <w:color w:val="000000"/>
              </w:rPr>
              <w:t>Знаки  препинания</w:t>
            </w:r>
          </w:p>
          <w:p w:rsidR="00C705E3" w:rsidRPr="00C56997" w:rsidRDefault="00C705E3" w:rsidP="0037638D">
            <w:pPr>
              <w:ind w:firstLine="34"/>
              <w:rPr>
                <w:color w:val="000000"/>
              </w:rPr>
            </w:pPr>
            <w:r w:rsidRPr="00C56997">
              <w:rPr>
                <w:color w:val="000000"/>
              </w:rPr>
              <w:t>в  предложении</w:t>
            </w:r>
          </w:p>
          <w:p w:rsidR="00C705E3" w:rsidRPr="00C56997" w:rsidRDefault="00C705E3" w:rsidP="0037638D">
            <w:pPr>
              <w:ind w:firstLine="34"/>
              <w:rPr>
                <w:color w:val="000000"/>
              </w:rPr>
            </w:pPr>
            <w:r w:rsidRPr="00C56997">
              <w:rPr>
                <w:color w:val="000000"/>
              </w:rPr>
              <w:t>с однородными</w:t>
            </w:r>
          </w:p>
          <w:p w:rsidR="00C705E3" w:rsidRPr="00C56997" w:rsidRDefault="00C705E3" w:rsidP="0037638D">
            <w:pPr>
              <w:ind w:firstLine="34"/>
              <w:rPr>
                <w:color w:val="000000"/>
              </w:rPr>
            </w:pPr>
            <w:r w:rsidRPr="00C56997">
              <w:rPr>
                <w:color w:val="000000"/>
              </w:rPr>
              <w:t>членами. Диалог.</w:t>
            </w:r>
          </w:p>
        </w:tc>
        <w:tc>
          <w:tcPr>
            <w:tcW w:w="2835" w:type="dxa"/>
          </w:tcPr>
          <w:p w:rsidR="00C705E3" w:rsidRPr="00C56997" w:rsidRDefault="00C705E3" w:rsidP="0037638D">
            <w:pPr>
              <w:ind w:firstLine="34"/>
              <w:jc w:val="both"/>
            </w:pPr>
            <w:r w:rsidRPr="00C56997">
              <w:t>Уточнить представления о речи как средстве общения людей</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contextualSpacing/>
            </w:pPr>
          </w:p>
        </w:tc>
        <w:tc>
          <w:tcPr>
            <w:tcW w:w="2977" w:type="dxa"/>
          </w:tcPr>
          <w:p w:rsidR="00C705E3" w:rsidRPr="00C56997" w:rsidRDefault="00C705E3" w:rsidP="0037638D">
            <w:pPr>
              <w:ind w:firstLine="34"/>
              <w:contextualSpacing/>
            </w:pPr>
            <w:r w:rsidRPr="00C56997">
              <w:t>Учить расставлять запятые в предложениях при перечислении</w:t>
            </w:r>
          </w:p>
          <w:p w:rsidR="00C705E3" w:rsidRPr="00C56997" w:rsidRDefault="00C705E3" w:rsidP="0037638D">
            <w:pPr>
              <w:ind w:firstLine="34"/>
              <w:contextualSpacing/>
              <w:rPr>
                <w:color w:val="000000"/>
              </w:rPr>
            </w:pPr>
            <w:r w:rsidRPr="00C56997">
              <w:t>Учить вести диалог – общаться</w:t>
            </w:r>
          </w:p>
        </w:tc>
        <w:tc>
          <w:tcPr>
            <w:tcW w:w="2551" w:type="dxa"/>
          </w:tcPr>
          <w:p w:rsidR="00C705E3" w:rsidRPr="00C56997" w:rsidRDefault="00C705E3" w:rsidP="0037638D">
            <w:pPr>
              <w:ind w:firstLine="34"/>
              <w:jc w:val="both"/>
            </w:pPr>
            <w:r w:rsidRPr="00C56997">
              <w:t>Умение   распознавать распространённые  и  нераспространённые  предложения</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t xml:space="preserve"> </w:t>
            </w:r>
          </w:p>
          <w:p w:rsidR="00724D08" w:rsidRPr="00C56997" w:rsidRDefault="00724D08" w:rsidP="0037638D">
            <w:pPr>
              <w:pStyle w:val="af5"/>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Изложение.</w:t>
            </w:r>
          </w:p>
          <w:p w:rsidR="00C705E3" w:rsidRPr="00C56997" w:rsidRDefault="00C705E3" w:rsidP="0037638D">
            <w:pPr>
              <w:ind w:firstLine="34"/>
              <w:rPr>
                <w:color w:val="000000"/>
              </w:rPr>
            </w:pPr>
            <w:r w:rsidRPr="00C56997">
              <w:rPr>
                <w:color w:val="000000"/>
              </w:rPr>
              <w:t xml:space="preserve">Деление  текста  на  предложения. </w:t>
            </w:r>
          </w:p>
        </w:tc>
        <w:tc>
          <w:tcPr>
            <w:tcW w:w="2835" w:type="dxa"/>
          </w:tcPr>
          <w:p w:rsidR="00C705E3" w:rsidRPr="00C56997" w:rsidRDefault="00C705E3" w:rsidP="0037638D">
            <w:pPr>
              <w:ind w:firstLine="34"/>
              <w:jc w:val="both"/>
            </w:pPr>
            <w:r w:rsidRPr="00C56997">
              <w:t>Работа над текстом – пересказ, устное изложение</w:t>
            </w:r>
          </w:p>
        </w:tc>
        <w:tc>
          <w:tcPr>
            <w:tcW w:w="709" w:type="dxa"/>
          </w:tcPr>
          <w:p w:rsidR="00C705E3" w:rsidRPr="00C56997" w:rsidRDefault="00A131B5" w:rsidP="0037638D">
            <w:pPr>
              <w:ind w:firstLine="34"/>
              <w:jc w:val="center"/>
              <w:rPr>
                <w:color w:val="000000"/>
              </w:rPr>
            </w:pPr>
            <w:r>
              <w:rPr>
                <w:color w:val="000000"/>
              </w:rPr>
              <w:t>2</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pStyle w:val="a5"/>
              <w:ind w:firstLine="34"/>
              <w:rPr>
                <w:rFonts w:ascii="Times New Roman" w:hAnsi="Times New Roman"/>
                <w:sz w:val="24"/>
                <w:szCs w:val="24"/>
              </w:rPr>
            </w:pPr>
          </w:p>
        </w:tc>
        <w:tc>
          <w:tcPr>
            <w:tcW w:w="2977" w:type="dxa"/>
          </w:tcPr>
          <w:p w:rsidR="00C705E3" w:rsidRPr="00C56997" w:rsidRDefault="00C705E3" w:rsidP="0037638D">
            <w:pPr>
              <w:pStyle w:val="a5"/>
              <w:ind w:firstLine="34"/>
              <w:rPr>
                <w:rFonts w:ascii="Times New Roman" w:hAnsi="Times New Roman"/>
                <w:sz w:val="24"/>
                <w:szCs w:val="24"/>
              </w:rPr>
            </w:pPr>
            <w:r w:rsidRPr="00C56997">
              <w:rPr>
                <w:rFonts w:ascii="Times New Roman" w:hAnsi="Times New Roman"/>
                <w:sz w:val="24"/>
                <w:szCs w:val="24"/>
              </w:rPr>
              <w:t>Учить выделять главное в тексте для его пересказа  (изложения)</w:t>
            </w:r>
          </w:p>
        </w:tc>
        <w:tc>
          <w:tcPr>
            <w:tcW w:w="2551" w:type="dxa"/>
          </w:tcPr>
          <w:p w:rsidR="00C705E3" w:rsidRPr="00C56997" w:rsidRDefault="00C705E3" w:rsidP="0037638D">
            <w:pPr>
              <w:ind w:firstLine="34"/>
              <w:jc w:val="both"/>
            </w:pPr>
            <w:r w:rsidRPr="00C56997">
              <w:t xml:space="preserve">Умение воспроизводить текст на слух </w:t>
            </w:r>
          </w:p>
          <w:p w:rsidR="00C705E3" w:rsidRPr="00C56997" w:rsidRDefault="00C705E3" w:rsidP="0037638D">
            <w:pPr>
              <w:ind w:firstLine="34"/>
              <w:jc w:val="both"/>
            </w:pPr>
            <w:r w:rsidRPr="00C56997">
              <w:t>Умение  выделять предложение в устной речи и правильно оформить его на письме. Умение  передавать содержание текста с опорой на вопросы.</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r w:rsidRPr="00C56997">
              <w:t>Тетради для контрольных работ</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contextualSpacing/>
              <w:rPr>
                <w:color w:val="000000"/>
              </w:rPr>
            </w:pPr>
          </w:p>
        </w:tc>
        <w:tc>
          <w:tcPr>
            <w:tcW w:w="2977" w:type="dxa"/>
          </w:tcPr>
          <w:p w:rsidR="00C705E3" w:rsidRPr="00C56997" w:rsidRDefault="00C705E3" w:rsidP="0037638D">
            <w:pPr>
              <w:ind w:firstLine="34"/>
              <w:contextualSpacing/>
              <w:rPr>
                <w:color w:val="000000"/>
              </w:rPr>
            </w:pPr>
            <w:r w:rsidRPr="00C56997">
              <w:rPr>
                <w:color w:val="000000"/>
              </w:rPr>
              <w:t>Учить определять орфограмму, используя памятку</w:t>
            </w:r>
          </w:p>
        </w:tc>
        <w:tc>
          <w:tcPr>
            <w:tcW w:w="2551" w:type="dxa"/>
          </w:tcPr>
          <w:p w:rsidR="00C705E3" w:rsidRPr="00C56997" w:rsidRDefault="00C705E3" w:rsidP="0037638D">
            <w:pPr>
              <w:ind w:firstLine="34"/>
              <w:jc w:val="both"/>
            </w:pPr>
            <w:r w:rsidRPr="00C56997">
              <w:t>Умение подбирать проверочные слова</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402"/>
        </w:trPr>
        <w:tc>
          <w:tcPr>
            <w:tcW w:w="851" w:type="dxa"/>
          </w:tcPr>
          <w:p w:rsidR="00C705E3" w:rsidRPr="00C56997" w:rsidRDefault="00C705E3" w:rsidP="0037638D">
            <w:pPr>
              <w:ind w:right="-108"/>
              <w:contextualSpacing/>
              <w:jc w:val="center"/>
              <w:rPr>
                <w:b/>
                <w:lang w:val="en-US"/>
              </w:rPr>
            </w:pPr>
            <w:r w:rsidRPr="00C56997">
              <w:rPr>
                <w:b/>
                <w:lang w:val="en-US"/>
              </w:rPr>
              <w:t>II</w:t>
            </w:r>
          </w:p>
        </w:tc>
        <w:tc>
          <w:tcPr>
            <w:tcW w:w="4394" w:type="dxa"/>
            <w:gridSpan w:val="2"/>
          </w:tcPr>
          <w:p w:rsidR="00C705E3" w:rsidRPr="00C56997" w:rsidRDefault="00C705E3" w:rsidP="0037638D">
            <w:pPr>
              <w:ind w:firstLine="34"/>
              <w:jc w:val="both"/>
            </w:pPr>
            <w:r w:rsidRPr="00C56997">
              <w:rPr>
                <w:b/>
                <w:color w:val="000000"/>
              </w:rPr>
              <w:t xml:space="preserve">Звуки  и  буквы. </w:t>
            </w:r>
          </w:p>
        </w:tc>
        <w:tc>
          <w:tcPr>
            <w:tcW w:w="709" w:type="dxa"/>
          </w:tcPr>
          <w:p w:rsidR="00C705E3" w:rsidRPr="00C56997" w:rsidRDefault="00A131B5" w:rsidP="0037638D">
            <w:pPr>
              <w:ind w:firstLine="34"/>
              <w:contextualSpacing/>
              <w:jc w:val="both"/>
            </w:pPr>
            <w:r>
              <w:rPr>
                <w:b/>
              </w:rPr>
              <w:t xml:space="preserve">5 </w:t>
            </w:r>
            <w:r w:rsidR="00C705E3" w:rsidRPr="00C56997">
              <w:rPr>
                <w:b/>
              </w:rPr>
              <w:t>ч.</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contextualSpacing/>
              <w:rPr>
                <w:color w:val="000000"/>
              </w:rPr>
            </w:pPr>
          </w:p>
        </w:tc>
        <w:tc>
          <w:tcPr>
            <w:tcW w:w="2977" w:type="dxa"/>
          </w:tcPr>
          <w:p w:rsidR="00C705E3" w:rsidRPr="00C56997" w:rsidRDefault="00C705E3" w:rsidP="0037638D">
            <w:pPr>
              <w:ind w:firstLine="34"/>
              <w:contextualSpacing/>
              <w:rPr>
                <w:color w:val="000000"/>
              </w:rPr>
            </w:pPr>
          </w:p>
        </w:tc>
        <w:tc>
          <w:tcPr>
            <w:tcW w:w="2551" w:type="dxa"/>
          </w:tcPr>
          <w:p w:rsidR="00C705E3" w:rsidRPr="00C56997" w:rsidRDefault="00C705E3" w:rsidP="0037638D">
            <w:pPr>
              <w:ind w:firstLine="34"/>
              <w:jc w:val="both"/>
            </w:pPr>
          </w:p>
        </w:tc>
        <w:tc>
          <w:tcPr>
            <w:tcW w:w="1134" w:type="dxa"/>
          </w:tcPr>
          <w:p w:rsidR="00C705E3" w:rsidRPr="00C56997" w:rsidRDefault="00C705E3" w:rsidP="0037638D">
            <w:pPr>
              <w:ind w:firstLine="34"/>
              <w:contextualSpacing/>
              <w:jc w:val="both"/>
            </w:pPr>
          </w:p>
        </w:tc>
        <w:tc>
          <w:tcPr>
            <w:tcW w:w="1560" w:type="dxa"/>
            <w:textDirection w:val="btLr"/>
          </w:tcPr>
          <w:p w:rsidR="00C705E3" w:rsidRPr="00C56997" w:rsidRDefault="00C705E3" w:rsidP="0037638D">
            <w:pPr>
              <w:ind w:firstLine="34"/>
              <w:jc w:val="both"/>
            </w:pP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lastRenderedPageBreak/>
              <w:t xml:space="preserve"> </w:t>
            </w:r>
          </w:p>
          <w:p w:rsidR="00724D08" w:rsidRPr="00C56997" w:rsidRDefault="00724D08" w:rsidP="0037638D">
            <w:pPr>
              <w:ind w:right="-108"/>
              <w:jc w:val="center"/>
            </w:pPr>
          </w:p>
        </w:tc>
        <w:tc>
          <w:tcPr>
            <w:tcW w:w="1559" w:type="dxa"/>
          </w:tcPr>
          <w:p w:rsidR="00C705E3" w:rsidRPr="00C56997" w:rsidRDefault="00C705E3" w:rsidP="0037638D">
            <w:pPr>
              <w:ind w:firstLine="34"/>
              <w:rPr>
                <w:color w:val="000000"/>
              </w:rPr>
            </w:pPr>
            <w:r w:rsidRPr="00C56997">
              <w:rPr>
                <w:color w:val="000000"/>
              </w:rPr>
              <w:t>Алфавит.  Звуки  и</w:t>
            </w:r>
          </w:p>
          <w:p w:rsidR="00C705E3" w:rsidRPr="00C56997" w:rsidRDefault="00C705E3" w:rsidP="0037638D">
            <w:pPr>
              <w:ind w:firstLine="34"/>
              <w:rPr>
                <w:color w:val="000000"/>
              </w:rPr>
            </w:pPr>
            <w:r w:rsidRPr="00C56997">
              <w:rPr>
                <w:color w:val="000000"/>
              </w:rPr>
              <w:t>буквы. Размещение  слов  по  алфавиту.</w:t>
            </w:r>
          </w:p>
        </w:tc>
        <w:tc>
          <w:tcPr>
            <w:tcW w:w="2835" w:type="dxa"/>
          </w:tcPr>
          <w:p w:rsidR="00C705E3" w:rsidRPr="00C56997" w:rsidRDefault="00C705E3" w:rsidP="0037638D">
            <w:pPr>
              <w:ind w:firstLine="34"/>
              <w:jc w:val="both"/>
            </w:pPr>
            <w:r w:rsidRPr="00C56997">
              <w:t>Практикум по различию звуков и букв</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Повторить алфавит </w:t>
            </w:r>
          </w:p>
          <w:p w:rsidR="00C705E3" w:rsidRPr="00C56997" w:rsidRDefault="00C705E3" w:rsidP="0037638D">
            <w:pPr>
              <w:ind w:firstLine="34"/>
            </w:pPr>
            <w:r w:rsidRPr="00C56997">
              <w:t>Учить пользоваться орфографическим словарём на основе знания алфавита</w:t>
            </w:r>
          </w:p>
        </w:tc>
        <w:tc>
          <w:tcPr>
            <w:tcW w:w="2551" w:type="dxa"/>
          </w:tcPr>
          <w:p w:rsidR="00C705E3" w:rsidRPr="00C56997" w:rsidRDefault="00C705E3" w:rsidP="0037638D">
            <w:pPr>
              <w:ind w:firstLine="34"/>
              <w:jc w:val="both"/>
            </w:pPr>
            <w:r w:rsidRPr="00C56997">
              <w:t xml:space="preserve">Знание  алфавита. </w:t>
            </w:r>
          </w:p>
          <w:p w:rsidR="00C705E3" w:rsidRPr="00C56997" w:rsidRDefault="00C705E3" w:rsidP="0037638D">
            <w:pPr>
              <w:ind w:firstLine="34"/>
              <w:jc w:val="both"/>
            </w:pPr>
            <w:r w:rsidRPr="00C56997">
              <w:t>Умение  отличать звук и букву.</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t xml:space="preserve"> </w:t>
            </w:r>
          </w:p>
          <w:p w:rsidR="00724D08" w:rsidRPr="00C56997" w:rsidRDefault="00724D08" w:rsidP="0037638D">
            <w:pPr>
              <w:ind w:right="-108"/>
              <w:jc w:val="center"/>
            </w:pPr>
          </w:p>
        </w:tc>
        <w:tc>
          <w:tcPr>
            <w:tcW w:w="1559" w:type="dxa"/>
          </w:tcPr>
          <w:p w:rsidR="00C705E3" w:rsidRPr="00C56997" w:rsidRDefault="00C705E3" w:rsidP="0037638D">
            <w:pPr>
              <w:ind w:firstLine="34"/>
              <w:rPr>
                <w:color w:val="000000"/>
              </w:rPr>
            </w:pPr>
            <w:r w:rsidRPr="00C56997">
              <w:rPr>
                <w:color w:val="000000"/>
              </w:rPr>
              <w:t>Разделительные  Ь</w:t>
            </w:r>
          </w:p>
          <w:p w:rsidR="00C705E3" w:rsidRPr="00C56997" w:rsidRDefault="00C705E3" w:rsidP="0037638D">
            <w:pPr>
              <w:ind w:firstLine="34"/>
              <w:rPr>
                <w:color w:val="000000"/>
              </w:rPr>
            </w:pPr>
            <w:r w:rsidRPr="00C56997">
              <w:rPr>
                <w:color w:val="000000"/>
              </w:rPr>
              <w:t>и  Ъ  знаки. Заголовок.</w:t>
            </w:r>
          </w:p>
        </w:tc>
        <w:tc>
          <w:tcPr>
            <w:tcW w:w="2835" w:type="dxa"/>
          </w:tcPr>
          <w:p w:rsidR="00C705E3" w:rsidRPr="00C56997" w:rsidRDefault="00C705E3" w:rsidP="0037638D">
            <w:pPr>
              <w:ind w:firstLine="34"/>
              <w:jc w:val="both"/>
            </w:pPr>
            <w:r w:rsidRPr="00C56997">
              <w:t>Практикум  употребления Ь и Ъ знаков</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w:t>
            </w:r>
            <w:proofErr w:type="gramStart"/>
            <w:r w:rsidRPr="00C56997">
              <w:rPr>
                <w:color w:val="000000"/>
              </w:rPr>
              <w:t>правильно</w:t>
            </w:r>
            <w:proofErr w:type="gramEnd"/>
            <w:r w:rsidRPr="00C56997">
              <w:rPr>
                <w:color w:val="000000"/>
              </w:rPr>
              <w:t xml:space="preserve"> произносить слова  с Ъ и Ь знаками</w:t>
            </w:r>
          </w:p>
          <w:p w:rsidR="00C705E3" w:rsidRPr="00C56997" w:rsidRDefault="00C705E3" w:rsidP="0037638D">
            <w:pPr>
              <w:ind w:firstLine="34"/>
              <w:rPr>
                <w:color w:val="000000"/>
              </w:rPr>
            </w:pPr>
          </w:p>
        </w:tc>
        <w:tc>
          <w:tcPr>
            <w:tcW w:w="2551" w:type="dxa"/>
          </w:tcPr>
          <w:p w:rsidR="00C705E3" w:rsidRPr="00C56997" w:rsidRDefault="00C705E3" w:rsidP="0037638D">
            <w:pPr>
              <w:ind w:firstLine="34"/>
              <w:jc w:val="both"/>
            </w:pPr>
            <w:r w:rsidRPr="00C56997">
              <w:t>Уметь различать  Ь и Ъ знаки при произношении и на письме</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25"/>
        </w:trPr>
        <w:tc>
          <w:tcPr>
            <w:tcW w:w="851" w:type="dxa"/>
          </w:tcPr>
          <w:p w:rsidR="00C705E3" w:rsidRPr="00C56997" w:rsidRDefault="00724D08" w:rsidP="0037638D">
            <w:pPr>
              <w:pStyle w:val="af5"/>
              <w:numPr>
                <w:ilvl w:val="0"/>
                <w:numId w:val="2"/>
              </w:numPr>
              <w:ind w:left="0" w:right="-108" w:firstLine="0"/>
              <w:jc w:val="center"/>
            </w:pPr>
            <w:r w:rsidRPr="00C56997">
              <w:t xml:space="preserve"> </w:t>
            </w:r>
          </w:p>
          <w:p w:rsidR="00724D08" w:rsidRPr="00C56997" w:rsidRDefault="00724D08" w:rsidP="0037638D">
            <w:pPr>
              <w:ind w:right="-108"/>
              <w:jc w:val="center"/>
            </w:pPr>
          </w:p>
        </w:tc>
        <w:tc>
          <w:tcPr>
            <w:tcW w:w="1559" w:type="dxa"/>
          </w:tcPr>
          <w:p w:rsidR="00C705E3" w:rsidRPr="00C56997" w:rsidRDefault="00C705E3" w:rsidP="0037638D">
            <w:pPr>
              <w:ind w:firstLine="34"/>
              <w:rPr>
                <w:color w:val="000000"/>
              </w:rPr>
            </w:pPr>
            <w:r w:rsidRPr="00C56997">
              <w:rPr>
                <w:color w:val="000000"/>
              </w:rPr>
              <w:t>Двойные  и  непроизносимые  согласные. Тема текста.</w:t>
            </w:r>
          </w:p>
        </w:tc>
        <w:tc>
          <w:tcPr>
            <w:tcW w:w="2835" w:type="dxa"/>
          </w:tcPr>
          <w:p w:rsidR="00C705E3" w:rsidRPr="00C56997" w:rsidRDefault="00C705E3" w:rsidP="0037638D">
            <w:pPr>
              <w:ind w:firstLine="34"/>
              <w:jc w:val="both"/>
            </w:pPr>
            <w:r w:rsidRPr="00C56997">
              <w:t>Задания со словами, имеющими двойные и непроизносимые согласные</w:t>
            </w:r>
          </w:p>
          <w:p w:rsidR="00C705E3" w:rsidRPr="00C56997" w:rsidRDefault="00C705E3" w:rsidP="0037638D">
            <w:pPr>
              <w:ind w:firstLine="34"/>
              <w:jc w:val="both"/>
            </w:pPr>
            <w:r w:rsidRPr="00C56997">
              <w:t>Работа над тексто</w:t>
            </w:r>
            <w:proofErr w:type="gramStart"/>
            <w:r w:rsidRPr="00C56997">
              <w:t>м-</w:t>
            </w:r>
            <w:proofErr w:type="gramEnd"/>
            <w:r w:rsidRPr="00C56997">
              <w:t xml:space="preserve"> определение темы</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contextualSpacing/>
              <w:rPr>
                <w:color w:val="000000"/>
              </w:rPr>
            </w:pPr>
          </w:p>
        </w:tc>
        <w:tc>
          <w:tcPr>
            <w:tcW w:w="2977" w:type="dxa"/>
          </w:tcPr>
          <w:p w:rsidR="00C705E3" w:rsidRPr="00C56997" w:rsidRDefault="00C705E3" w:rsidP="0037638D">
            <w:pPr>
              <w:ind w:firstLine="34"/>
              <w:contextualSpacing/>
              <w:rPr>
                <w:color w:val="000000"/>
              </w:rPr>
            </w:pPr>
            <w:r w:rsidRPr="00C56997">
              <w:rPr>
                <w:color w:val="000000"/>
              </w:rPr>
              <w:t>Учить проверять слова с сомнительной согласной, подбирая однокоренные слова</w:t>
            </w:r>
          </w:p>
        </w:tc>
        <w:tc>
          <w:tcPr>
            <w:tcW w:w="2551" w:type="dxa"/>
          </w:tcPr>
          <w:p w:rsidR="00C705E3" w:rsidRPr="00C56997" w:rsidRDefault="00C705E3" w:rsidP="0037638D">
            <w:pPr>
              <w:ind w:firstLine="34"/>
              <w:jc w:val="both"/>
            </w:pPr>
            <w:r w:rsidRPr="00C56997">
              <w:t>Умение определять тему текста</w:t>
            </w:r>
          </w:p>
          <w:p w:rsidR="00C705E3" w:rsidRPr="00C56997" w:rsidRDefault="00C705E3" w:rsidP="0037638D">
            <w:pPr>
              <w:ind w:firstLine="34"/>
              <w:jc w:val="both"/>
            </w:pPr>
            <w:r w:rsidRPr="00C56997">
              <w:t>Уметь выбирать  правильное написание согласных</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707"/>
        </w:trPr>
        <w:tc>
          <w:tcPr>
            <w:tcW w:w="851" w:type="dxa"/>
          </w:tcPr>
          <w:p w:rsidR="00C705E3" w:rsidRPr="00C56997" w:rsidRDefault="00724D08" w:rsidP="0037638D">
            <w:pPr>
              <w:pStyle w:val="af5"/>
              <w:numPr>
                <w:ilvl w:val="0"/>
                <w:numId w:val="2"/>
              </w:numPr>
              <w:ind w:left="0" w:right="-108" w:firstLine="0"/>
            </w:pPr>
            <w:r w:rsidRPr="00C56997">
              <w:t xml:space="preserve"> </w:t>
            </w:r>
          </w:p>
          <w:p w:rsidR="00724D08" w:rsidRPr="00C56997" w:rsidRDefault="00724D08" w:rsidP="0037638D">
            <w:pPr>
              <w:ind w:right="-108"/>
            </w:pPr>
          </w:p>
        </w:tc>
        <w:tc>
          <w:tcPr>
            <w:tcW w:w="1559" w:type="dxa"/>
          </w:tcPr>
          <w:p w:rsidR="00C705E3" w:rsidRPr="00C56997" w:rsidRDefault="00C705E3" w:rsidP="0037638D">
            <w:pPr>
              <w:ind w:firstLine="34"/>
              <w:rPr>
                <w:color w:val="000000"/>
              </w:rPr>
            </w:pPr>
            <w:r w:rsidRPr="00C56997">
              <w:rPr>
                <w:color w:val="000000"/>
              </w:rPr>
              <w:t>Правописание  безударной  гласной. Основная  мысль  текста.</w:t>
            </w:r>
          </w:p>
        </w:tc>
        <w:tc>
          <w:tcPr>
            <w:tcW w:w="2835" w:type="dxa"/>
          </w:tcPr>
          <w:p w:rsidR="00C705E3" w:rsidRPr="00C56997" w:rsidRDefault="00C705E3" w:rsidP="0037638D">
            <w:pPr>
              <w:ind w:firstLine="34"/>
              <w:jc w:val="both"/>
            </w:pPr>
            <w:r w:rsidRPr="00C56997">
              <w:t xml:space="preserve">Примеры написания </w:t>
            </w:r>
            <w:proofErr w:type="gramStart"/>
            <w:r w:rsidRPr="00C56997">
              <w:t>ударных</w:t>
            </w:r>
            <w:proofErr w:type="gramEnd"/>
            <w:r w:rsidRPr="00C56997">
              <w:t xml:space="preserve"> и безударных гласные</w:t>
            </w:r>
          </w:p>
          <w:p w:rsidR="00C705E3" w:rsidRPr="00C56997" w:rsidRDefault="00C705E3" w:rsidP="0037638D">
            <w:pPr>
              <w:ind w:firstLine="34"/>
              <w:jc w:val="both"/>
            </w:pPr>
            <w:r w:rsidRPr="00C56997">
              <w:t>Работа над тексто</w:t>
            </w:r>
            <w:proofErr w:type="gramStart"/>
            <w:r w:rsidRPr="00C56997">
              <w:t>м-</w:t>
            </w:r>
            <w:proofErr w:type="gramEnd"/>
            <w:r w:rsidRPr="00C56997">
              <w:t xml:space="preserve"> определение основной мысли</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contextualSpacing/>
            </w:pPr>
          </w:p>
        </w:tc>
        <w:tc>
          <w:tcPr>
            <w:tcW w:w="2977" w:type="dxa"/>
          </w:tcPr>
          <w:p w:rsidR="00C705E3" w:rsidRPr="00C56997" w:rsidRDefault="00C705E3" w:rsidP="0037638D">
            <w:pPr>
              <w:ind w:firstLine="34"/>
              <w:contextualSpacing/>
              <w:rPr>
                <w:color w:val="000000"/>
              </w:rPr>
            </w:pPr>
            <w:r w:rsidRPr="00C56997">
              <w:t>Учить проверять безударную гласную ударением</w:t>
            </w:r>
          </w:p>
        </w:tc>
        <w:tc>
          <w:tcPr>
            <w:tcW w:w="2551" w:type="dxa"/>
          </w:tcPr>
          <w:p w:rsidR="00C705E3" w:rsidRPr="00C56997" w:rsidRDefault="00C705E3" w:rsidP="0037638D">
            <w:pPr>
              <w:ind w:firstLine="34"/>
              <w:jc w:val="both"/>
            </w:pPr>
            <w:r w:rsidRPr="00C56997">
              <w:t>умение применять на практике правила правописания безударных гласных.</w:t>
            </w:r>
          </w:p>
        </w:tc>
        <w:tc>
          <w:tcPr>
            <w:tcW w:w="1134" w:type="dxa"/>
          </w:tcPr>
          <w:p w:rsidR="00C705E3" w:rsidRPr="00C56997" w:rsidRDefault="00C705E3" w:rsidP="0037638D">
            <w:pPr>
              <w:ind w:firstLine="34"/>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05"/>
        </w:trPr>
        <w:tc>
          <w:tcPr>
            <w:tcW w:w="851" w:type="dxa"/>
          </w:tcPr>
          <w:p w:rsidR="00C705E3" w:rsidRPr="00C56997" w:rsidRDefault="00724D08" w:rsidP="0037638D">
            <w:pPr>
              <w:pStyle w:val="af5"/>
              <w:numPr>
                <w:ilvl w:val="0"/>
                <w:numId w:val="2"/>
              </w:numPr>
              <w:ind w:left="0" w:right="-108" w:firstLine="0"/>
            </w:pPr>
            <w:r w:rsidRPr="00C56997">
              <w:t xml:space="preserve"> </w:t>
            </w:r>
          </w:p>
          <w:p w:rsidR="00724D08" w:rsidRPr="00C56997" w:rsidRDefault="00724D08" w:rsidP="0037638D">
            <w:pPr>
              <w:ind w:right="-108"/>
            </w:pPr>
          </w:p>
        </w:tc>
        <w:tc>
          <w:tcPr>
            <w:tcW w:w="1559" w:type="dxa"/>
          </w:tcPr>
          <w:p w:rsidR="00C705E3" w:rsidRPr="00C56997" w:rsidRDefault="00C705E3" w:rsidP="0037638D">
            <w:pPr>
              <w:ind w:firstLine="34"/>
              <w:rPr>
                <w:color w:val="000000"/>
              </w:rPr>
            </w:pPr>
            <w:r w:rsidRPr="00C56997">
              <w:rPr>
                <w:color w:val="000000"/>
              </w:rPr>
              <w:t>Диалог.  Задачи  диалога.</w:t>
            </w:r>
          </w:p>
        </w:tc>
        <w:tc>
          <w:tcPr>
            <w:tcW w:w="2835" w:type="dxa"/>
          </w:tcPr>
          <w:p w:rsidR="00C705E3" w:rsidRPr="00C56997" w:rsidRDefault="00C705E3" w:rsidP="0037638D">
            <w:pPr>
              <w:ind w:firstLine="34"/>
              <w:jc w:val="both"/>
            </w:pPr>
            <w:r w:rsidRPr="00C56997">
              <w:t>Составление диалогов</w:t>
            </w:r>
          </w:p>
          <w:p w:rsidR="00C705E3" w:rsidRPr="00C56997" w:rsidRDefault="00C705E3" w:rsidP="0037638D">
            <w:pPr>
              <w:ind w:firstLine="34"/>
              <w:jc w:val="both"/>
            </w:pPr>
            <w:r w:rsidRPr="00C56997">
              <w:t>Чтение по ролям</w:t>
            </w:r>
          </w:p>
          <w:p w:rsidR="00C705E3" w:rsidRPr="00C56997" w:rsidRDefault="00C705E3" w:rsidP="0037638D">
            <w:pPr>
              <w:ind w:firstLine="34"/>
              <w:jc w:val="both"/>
            </w:pPr>
            <w:r w:rsidRPr="00C56997">
              <w:t xml:space="preserve"> Запись диалогов</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contextualSpacing/>
            </w:pPr>
          </w:p>
        </w:tc>
        <w:tc>
          <w:tcPr>
            <w:tcW w:w="2977" w:type="dxa"/>
          </w:tcPr>
          <w:p w:rsidR="00C705E3" w:rsidRPr="00C56997" w:rsidRDefault="00C705E3" w:rsidP="0037638D">
            <w:pPr>
              <w:ind w:firstLine="34"/>
              <w:contextualSpacing/>
              <w:rPr>
                <w:color w:val="000000"/>
              </w:rPr>
            </w:pPr>
            <w:r w:rsidRPr="00C56997">
              <w:t>Учить общению через правильное ведение диалога</w:t>
            </w:r>
          </w:p>
        </w:tc>
        <w:tc>
          <w:tcPr>
            <w:tcW w:w="2551" w:type="dxa"/>
          </w:tcPr>
          <w:p w:rsidR="00C705E3" w:rsidRPr="00C56997" w:rsidRDefault="00C705E3" w:rsidP="0037638D">
            <w:pPr>
              <w:ind w:firstLine="34"/>
              <w:jc w:val="both"/>
            </w:pPr>
            <w:r w:rsidRPr="00C56997">
              <w:t>Уметь составлять предложения</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311"/>
        </w:trPr>
        <w:tc>
          <w:tcPr>
            <w:tcW w:w="851" w:type="dxa"/>
          </w:tcPr>
          <w:p w:rsidR="00C705E3" w:rsidRPr="00C56997" w:rsidRDefault="00C705E3" w:rsidP="0037638D">
            <w:pPr>
              <w:ind w:right="-108"/>
              <w:contextualSpacing/>
              <w:jc w:val="center"/>
              <w:rPr>
                <w:b/>
              </w:rPr>
            </w:pPr>
            <w:r w:rsidRPr="00C56997">
              <w:rPr>
                <w:b/>
                <w:lang w:val="en-US"/>
              </w:rPr>
              <w:t>III</w:t>
            </w:r>
          </w:p>
        </w:tc>
        <w:tc>
          <w:tcPr>
            <w:tcW w:w="4394" w:type="dxa"/>
            <w:gridSpan w:val="2"/>
          </w:tcPr>
          <w:p w:rsidR="00C705E3" w:rsidRPr="00C56997" w:rsidRDefault="00C705E3" w:rsidP="0037638D">
            <w:pPr>
              <w:ind w:firstLine="34"/>
              <w:jc w:val="both"/>
            </w:pPr>
            <w:r w:rsidRPr="00C56997">
              <w:rPr>
                <w:b/>
                <w:color w:val="000000"/>
              </w:rPr>
              <w:t>Слово.</w:t>
            </w:r>
          </w:p>
        </w:tc>
        <w:tc>
          <w:tcPr>
            <w:tcW w:w="709" w:type="dxa"/>
          </w:tcPr>
          <w:p w:rsidR="00C705E3" w:rsidRPr="00C56997" w:rsidRDefault="0037638D" w:rsidP="0037638D">
            <w:pPr>
              <w:ind w:firstLine="34"/>
              <w:jc w:val="both"/>
              <w:rPr>
                <w:b/>
              </w:rPr>
            </w:pPr>
            <w:r>
              <w:rPr>
                <w:b/>
              </w:rPr>
              <w:t>18</w:t>
            </w:r>
            <w:r w:rsidR="00C705E3" w:rsidRPr="00C56997">
              <w:rPr>
                <w:b/>
              </w:rPr>
              <w:t>ч.</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contextualSpacing/>
            </w:pPr>
          </w:p>
        </w:tc>
        <w:tc>
          <w:tcPr>
            <w:tcW w:w="2977" w:type="dxa"/>
          </w:tcPr>
          <w:p w:rsidR="00C705E3" w:rsidRPr="00C56997" w:rsidRDefault="00C705E3" w:rsidP="0037638D">
            <w:pPr>
              <w:ind w:firstLine="34"/>
              <w:contextualSpacing/>
            </w:pPr>
          </w:p>
        </w:tc>
        <w:tc>
          <w:tcPr>
            <w:tcW w:w="2551" w:type="dxa"/>
          </w:tcPr>
          <w:p w:rsidR="00C705E3" w:rsidRPr="00C56997" w:rsidRDefault="00C705E3" w:rsidP="0037638D">
            <w:pPr>
              <w:ind w:firstLine="34"/>
              <w:jc w:val="both"/>
            </w:pPr>
            <w:r w:rsidRPr="00C56997">
              <w:t xml:space="preserve"> </w:t>
            </w:r>
          </w:p>
        </w:tc>
        <w:tc>
          <w:tcPr>
            <w:tcW w:w="1134" w:type="dxa"/>
          </w:tcPr>
          <w:p w:rsidR="00C705E3" w:rsidRPr="00C56997" w:rsidRDefault="00C705E3" w:rsidP="0037638D">
            <w:pPr>
              <w:ind w:firstLine="34"/>
              <w:contextualSpacing/>
              <w:jc w:val="both"/>
            </w:pPr>
          </w:p>
        </w:tc>
        <w:tc>
          <w:tcPr>
            <w:tcW w:w="1560" w:type="dxa"/>
            <w:textDirection w:val="btLr"/>
          </w:tcPr>
          <w:p w:rsidR="00C705E3" w:rsidRPr="00C56997" w:rsidRDefault="00C705E3" w:rsidP="0037638D">
            <w:pPr>
              <w:ind w:firstLine="34"/>
              <w:jc w:val="both"/>
            </w:pP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t xml:space="preserve"> </w:t>
            </w:r>
          </w:p>
          <w:p w:rsidR="00724D08" w:rsidRPr="00C56997" w:rsidRDefault="00724D08" w:rsidP="0037638D">
            <w:pPr>
              <w:ind w:right="-108"/>
              <w:jc w:val="center"/>
            </w:pPr>
            <w:r w:rsidRPr="00C56997">
              <w:t xml:space="preserve"> </w:t>
            </w:r>
          </w:p>
          <w:p w:rsidR="00724D08" w:rsidRPr="00C56997" w:rsidRDefault="00724D08" w:rsidP="0037638D">
            <w:pPr>
              <w:ind w:right="-108"/>
              <w:jc w:val="center"/>
            </w:pPr>
          </w:p>
        </w:tc>
        <w:tc>
          <w:tcPr>
            <w:tcW w:w="1559" w:type="dxa"/>
          </w:tcPr>
          <w:p w:rsidR="00C705E3" w:rsidRPr="00C56997" w:rsidRDefault="00C705E3" w:rsidP="0037638D">
            <w:pPr>
              <w:ind w:firstLine="34"/>
              <w:rPr>
                <w:color w:val="000000"/>
              </w:rPr>
            </w:pPr>
            <w:r w:rsidRPr="00C56997">
              <w:rPr>
                <w:color w:val="000000"/>
              </w:rPr>
              <w:t>Однокоренные  слова.  Корень. Тема  и  основная  мысль  текста.</w:t>
            </w:r>
          </w:p>
        </w:tc>
        <w:tc>
          <w:tcPr>
            <w:tcW w:w="2835" w:type="dxa"/>
          </w:tcPr>
          <w:p w:rsidR="00C705E3" w:rsidRPr="00C56997" w:rsidRDefault="00C705E3" w:rsidP="0037638D">
            <w:pPr>
              <w:ind w:firstLine="34"/>
              <w:jc w:val="both"/>
            </w:pPr>
            <w:r w:rsidRPr="00C56997">
              <w:t>Разбор слов по составу</w:t>
            </w:r>
          </w:p>
          <w:p w:rsidR="00C705E3" w:rsidRPr="00C56997" w:rsidRDefault="00C705E3" w:rsidP="0037638D">
            <w:pPr>
              <w:ind w:firstLine="34"/>
              <w:jc w:val="both"/>
            </w:pPr>
            <w:r w:rsidRPr="00C56997">
              <w:t>Подбор однокоренных слов</w:t>
            </w:r>
          </w:p>
          <w:p w:rsidR="00C705E3" w:rsidRPr="00C56997" w:rsidRDefault="00C705E3" w:rsidP="0037638D">
            <w:pPr>
              <w:ind w:firstLine="34"/>
            </w:pP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подбирать однокоренные слова</w:t>
            </w:r>
          </w:p>
          <w:p w:rsidR="00C705E3" w:rsidRPr="00C56997" w:rsidRDefault="00C705E3" w:rsidP="0037638D">
            <w:pPr>
              <w:ind w:firstLine="34"/>
            </w:pPr>
          </w:p>
          <w:p w:rsidR="00C705E3" w:rsidRPr="00C56997" w:rsidRDefault="00C705E3" w:rsidP="0037638D">
            <w:pPr>
              <w:ind w:firstLine="34"/>
            </w:pPr>
            <w:r w:rsidRPr="00C56997">
              <w:t>Учить соотносить понятия ТЕМА и ОСНОВНАЯ МЫСЛЬ  текста</w:t>
            </w:r>
          </w:p>
        </w:tc>
        <w:tc>
          <w:tcPr>
            <w:tcW w:w="2551" w:type="dxa"/>
          </w:tcPr>
          <w:p w:rsidR="00C705E3" w:rsidRPr="00C56997" w:rsidRDefault="00C705E3" w:rsidP="0037638D">
            <w:pPr>
              <w:ind w:firstLine="34"/>
              <w:jc w:val="both"/>
            </w:pPr>
            <w:r w:rsidRPr="00C56997">
              <w:t xml:space="preserve">Понимать значение понятий «состав слова», «приставка», «корень», «суффикс», «окончание». </w:t>
            </w:r>
          </w:p>
          <w:p w:rsidR="00C705E3" w:rsidRPr="00C56997" w:rsidRDefault="00C705E3" w:rsidP="0037638D">
            <w:pPr>
              <w:ind w:firstLine="34"/>
              <w:jc w:val="both"/>
            </w:pPr>
            <w:r w:rsidRPr="00C56997">
              <w:t>Уметь выделять части слова, подбирать однокоренные слова</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55"/>
        </w:trPr>
        <w:tc>
          <w:tcPr>
            <w:tcW w:w="851" w:type="dxa"/>
          </w:tcPr>
          <w:p w:rsidR="00C705E3" w:rsidRPr="00C56997" w:rsidRDefault="00724D08" w:rsidP="0037638D">
            <w:pPr>
              <w:pStyle w:val="af5"/>
              <w:numPr>
                <w:ilvl w:val="0"/>
                <w:numId w:val="2"/>
              </w:numPr>
              <w:ind w:left="0" w:right="-108" w:firstLine="0"/>
            </w:pPr>
            <w:r w:rsidRPr="00C56997">
              <w:lastRenderedPageBreak/>
              <w:t xml:space="preserve"> </w:t>
            </w:r>
          </w:p>
          <w:p w:rsidR="00724D08" w:rsidRPr="00C56997" w:rsidRDefault="00724D08" w:rsidP="0037638D">
            <w:pPr>
              <w:ind w:right="-108"/>
            </w:pPr>
          </w:p>
        </w:tc>
        <w:tc>
          <w:tcPr>
            <w:tcW w:w="1559" w:type="dxa"/>
          </w:tcPr>
          <w:p w:rsidR="00C705E3" w:rsidRPr="00C56997" w:rsidRDefault="00C705E3" w:rsidP="0037638D">
            <w:pPr>
              <w:ind w:firstLine="34"/>
              <w:rPr>
                <w:color w:val="000000"/>
              </w:rPr>
            </w:pPr>
            <w:r w:rsidRPr="00C56997">
              <w:rPr>
                <w:color w:val="000000"/>
              </w:rPr>
              <w:t>Корень,  приставка,  суффикс,  окончание. Отражение  темы.</w:t>
            </w:r>
          </w:p>
        </w:tc>
        <w:tc>
          <w:tcPr>
            <w:tcW w:w="2835" w:type="dxa"/>
          </w:tcPr>
          <w:p w:rsidR="00C705E3" w:rsidRPr="00C56997" w:rsidRDefault="00C705E3" w:rsidP="0037638D">
            <w:pPr>
              <w:ind w:firstLine="34"/>
              <w:jc w:val="both"/>
            </w:pPr>
            <w:r w:rsidRPr="00C56997">
              <w:t>Изменение  слов с помощью окончания, приставки, суффикса</w:t>
            </w:r>
          </w:p>
          <w:p w:rsidR="00C705E3" w:rsidRPr="00C56997" w:rsidRDefault="00C705E3" w:rsidP="0037638D">
            <w:pPr>
              <w:ind w:firstLine="34"/>
              <w:jc w:val="both"/>
            </w:pPr>
            <w:r w:rsidRPr="00C56997">
              <w:t xml:space="preserve">  выделение частей слова на письме</w:t>
            </w:r>
          </w:p>
        </w:tc>
        <w:tc>
          <w:tcPr>
            <w:tcW w:w="709" w:type="dxa"/>
          </w:tcPr>
          <w:p w:rsidR="00C705E3" w:rsidRPr="00C56997" w:rsidRDefault="00C56997" w:rsidP="0037638D">
            <w:pPr>
              <w:ind w:firstLine="34"/>
              <w:jc w:val="center"/>
              <w:rPr>
                <w:color w:val="000000"/>
              </w:rPr>
            </w:pPr>
            <w:r>
              <w:rPr>
                <w:color w:val="000000"/>
              </w:rPr>
              <w:t>1</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изменять слова, меняя приставку, суффикс, окончания</w:t>
            </w:r>
          </w:p>
        </w:tc>
        <w:tc>
          <w:tcPr>
            <w:tcW w:w="2551" w:type="dxa"/>
          </w:tcPr>
          <w:p w:rsidR="00C705E3" w:rsidRPr="00C56997" w:rsidRDefault="00C705E3" w:rsidP="0037638D">
            <w:pPr>
              <w:ind w:firstLine="34"/>
              <w:jc w:val="both"/>
            </w:pPr>
            <w:r w:rsidRPr="00C56997">
              <w:t xml:space="preserve">Понимать значение понятий «состав слова», «приставка», «корень», «суффикс», «окончание». </w:t>
            </w:r>
          </w:p>
          <w:p w:rsidR="00C705E3" w:rsidRPr="00C56997" w:rsidRDefault="00C705E3" w:rsidP="0037638D">
            <w:pPr>
              <w:ind w:firstLine="34"/>
              <w:jc w:val="both"/>
            </w:pPr>
            <w:r w:rsidRPr="00C56997">
              <w:t>Уметь выделять части слова</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724D08" w:rsidP="0037638D">
            <w:pPr>
              <w:pStyle w:val="af5"/>
              <w:numPr>
                <w:ilvl w:val="0"/>
                <w:numId w:val="2"/>
              </w:numPr>
              <w:ind w:left="0" w:right="-108" w:firstLine="0"/>
              <w:jc w:val="center"/>
            </w:pPr>
            <w:r w:rsidRPr="00C56997">
              <w:t xml:space="preserve"> </w:t>
            </w:r>
          </w:p>
          <w:p w:rsidR="00724D08" w:rsidRPr="00C56997" w:rsidRDefault="00724D08" w:rsidP="0037638D">
            <w:pPr>
              <w:pStyle w:val="af5"/>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Изложение  по  данному  плану  и  опорным  словам.</w:t>
            </w:r>
          </w:p>
        </w:tc>
        <w:tc>
          <w:tcPr>
            <w:tcW w:w="2835" w:type="dxa"/>
          </w:tcPr>
          <w:p w:rsidR="00C705E3" w:rsidRPr="00C56997" w:rsidRDefault="00C705E3" w:rsidP="0037638D">
            <w:pPr>
              <w:ind w:firstLine="34"/>
              <w:jc w:val="both"/>
            </w:pPr>
            <w:r w:rsidRPr="00C56997">
              <w:t>Работа над текстом – пересказ, письменное изложение</w:t>
            </w:r>
          </w:p>
        </w:tc>
        <w:tc>
          <w:tcPr>
            <w:tcW w:w="709" w:type="dxa"/>
          </w:tcPr>
          <w:p w:rsidR="00C705E3" w:rsidRPr="00C56997" w:rsidRDefault="00993F04" w:rsidP="0037638D">
            <w:pPr>
              <w:ind w:firstLine="34"/>
              <w:jc w:val="center"/>
              <w:rPr>
                <w:color w:val="000000"/>
              </w:rPr>
            </w:pPr>
            <w:r w:rsidRPr="00C56997">
              <w:rPr>
                <w:color w:val="000000"/>
              </w:rPr>
              <w:t>2</w:t>
            </w:r>
          </w:p>
        </w:tc>
        <w:tc>
          <w:tcPr>
            <w:tcW w:w="845" w:type="dxa"/>
          </w:tcPr>
          <w:p w:rsidR="00724D08" w:rsidRPr="00C56997" w:rsidRDefault="00724D08"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предложения, текст на основе  прочитанного текста</w:t>
            </w:r>
          </w:p>
        </w:tc>
        <w:tc>
          <w:tcPr>
            <w:tcW w:w="2551" w:type="dxa"/>
          </w:tcPr>
          <w:p w:rsidR="00C705E3" w:rsidRPr="00C56997" w:rsidRDefault="00C705E3" w:rsidP="0037638D">
            <w:pPr>
              <w:ind w:firstLine="34"/>
              <w:jc w:val="both"/>
            </w:pPr>
            <w:r w:rsidRPr="00C56997">
              <w:t>Умение воспроизводить текст</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834"/>
        </w:trPr>
        <w:tc>
          <w:tcPr>
            <w:tcW w:w="851" w:type="dxa"/>
          </w:tcPr>
          <w:p w:rsidR="00C705E3" w:rsidRPr="00C56997" w:rsidRDefault="00993F04" w:rsidP="0037638D">
            <w:pPr>
              <w:numPr>
                <w:ilvl w:val="0"/>
                <w:numId w:val="2"/>
              </w:numPr>
              <w:tabs>
                <w:tab w:val="num" w:pos="34"/>
              </w:tabs>
              <w:ind w:left="0" w:right="-108" w:firstLine="0"/>
              <w:contextualSpacing/>
              <w:jc w:val="center"/>
            </w:pPr>
            <w:r w:rsidRPr="00C56997">
              <w:t xml:space="preserve"> </w:t>
            </w:r>
          </w:p>
          <w:p w:rsidR="00993F04" w:rsidRPr="00C56997" w:rsidRDefault="00993F04"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Разбор  по  составу. </w:t>
            </w:r>
            <w:r w:rsidR="00993F04" w:rsidRPr="00C56997">
              <w:rPr>
                <w:color w:val="000000"/>
              </w:rPr>
              <w:t xml:space="preserve"> </w:t>
            </w:r>
          </w:p>
          <w:p w:rsidR="00993F04" w:rsidRPr="00C56997" w:rsidRDefault="00993F04" w:rsidP="0037638D">
            <w:pPr>
              <w:ind w:firstLine="34"/>
              <w:rPr>
                <w:color w:val="000000"/>
              </w:rPr>
            </w:pPr>
          </w:p>
        </w:tc>
        <w:tc>
          <w:tcPr>
            <w:tcW w:w="2835" w:type="dxa"/>
          </w:tcPr>
          <w:p w:rsidR="00C705E3" w:rsidRPr="00C56997" w:rsidRDefault="00C705E3" w:rsidP="0037638D">
            <w:pPr>
              <w:ind w:firstLine="34"/>
              <w:jc w:val="both"/>
            </w:pPr>
            <w:r w:rsidRPr="00C56997">
              <w:t xml:space="preserve">Разбор слов по составу </w:t>
            </w:r>
          </w:p>
          <w:p w:rsidR="00C705E3" w:rsidRPr="00C56997" w:rsidRDefault="00C705E3" w:rsidP="0037638D">
            <w:pPr>
              <w:ind w:firstLine="34"/>
              <w:jc w:val="both"/>
            </w:pPr>
            <w:r w:rsidRPr="00C56997">
              <w:t>Работа с иллюстрацией</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разбирать слово по составу</w:t>
            </w:r>
          </w:p>
        </w:tc>
        <w:tc>
          <w:tcPr>
            <w:tcW w:w="2551" w:type="dxa"/>
          </w:tcPr>
          <w:p w:rsidR="00C705E3" w:rsidRPr="00C56997" w:rsidRDefault="00C705E3" w:rsidP="0037638D">
            <w:pPr>
              <w:ind w:firstLine="34"/>
              <w:jc w:val="both"/>
            </w:pPr>
            <w:r w:rsidRPr="00C56997">
              <w:t>Умение разбирать слово по составу</w:t>
            </w:r>
          </w:p>
        </w:tc>
        <w:tc>
          <w:tcPr>
            <w:tcW w:w="1134" w:type="dxa"/>
          </w:tcPr>
          <w:p w:rsidR="00C705E3" w:rsidRPr="00C56997" w:rsidRDefault="00C705E3" w:rsidP="0037638D">
            <w:pPr>
              <w:ind w:firstLine="34"/>
              <w:jc w:val="center"/>
              <w:rPr>
                <w:color w:val="000000"/>
              </w:rPr>
            </w:pPr>
            <w:r w:rsidRPr="00C56997">
              <w:rPr>
                <w:color w:val="000000"/>
              </w:rPr>
              <w:t>Обобщение.</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pStyle w:val="af5"/>
              <w:numPr>
                <w:ilvl w:val="0"/>
                <w:numId w:val="2"/>
              </w:numPr>
              <w:ind w:left="0" w:right="-108" w:firstLine="0"/>
            </w:pPr>
            <w:r w:rsidRPr="00C56997">
              <w:t xml:space="preserve"> </w:t>
            </w:r>
          </w:p>
          <w:p w:rsidR="00993F04" w:rsidRPr="00C56997" w:rsidRDefault="00993F04" w:rsidP="0037638D">
            <w:pPr>
              <w:ind w:right="-108"/>
            </w:pPr>
          </w:p>
        </w:tc>
        <w:tc>
          <w:tcPr>
            <w:tcW w:w="1559" w:type="dxa"/>
          </w:tcPr>
          <w:p w:rsidR="00C705E3" w:rsidRPr="00C56997" w:rsidRDefault="00C705E3" w:rsidP="0037638D">
            <w:pPr>
              <w:ind w:firstLine="34"/>
              <w:rPr>
                <w:color w:val="000000"/>
              </w:rPr>
            </w:pPr>
            <w:r w:rsidRPr="00C56997">
              <w:rPr>
                <w:color w:val="000000"/>
              </w:rPr>
              <w:t>Правописание  безударной  гласной. Части  текста.</w:t>
            </w:r>
          </w:p>
        </w:tc>
        <w:tc>
          <w:tcPr>
            <w:tcW w:w="2835" w:type="dxa"/>
          </w:tcPr>
          <w:p w:rsidR="00C705E3" w:rsidRPr="00C56997" w:rsidRDefault="00C705E3" w:rsidP="0037638D">
            <w:pPr>
              <w:ind w:firstLine="34"/>
              <w:jc w:val="both"/>
            </w:pPr>
            <w:r w:rsidRPr="00C56997">
              <w:t>1) применение на практике правила правописания безударных гласных.</w:t>
            </w:r>
          </w:p>
          <w:p w:rsidR="00C705E3" w:rsidRPr="00C56997" w:rsidRDefault="00C705E3" w:rsidP="0037638D">
            <w:pPr>
              <w:ind w:firstLine="34"/>
              <w:jc w:val="both"/>
            </w:pPr>
            <w:r w:rsidRPr="00C56997">
              <w:t>2) распознавание в словах проверяемые и непроверяемые безударные гласные</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проверять безударную гласную ударением в однокоренном слове</w:t>
            </w:r>
          </w:p>
          <w:p w:rsidR="00C705E3" w:rsidRPr="00C56997" w:rsidRDefault="00C705E3" w:rsidP="0037638D">
            <w:pPr>
              <w:ind w:firstLine="34"/>
            </w:pPr>
          </w:p>
          <w:p w:rsidR="00C705E3" w:rsidRPr="00C56997" w:rsidRDefault="00C705E3" w:rsidP="0037638D">
            <w:pPr>
              <w:ind w:firstLine="34"/>
            </w:pPr>
            <w:r w:rsidRPr="00C56997">
              <w:t>Учить делить текст на части.</w:t>
            </w:r>
          </w:p>
        </w:tc>
        <w:tc>
          <w:tcPr>
            <w:tcW w:w="2551" w:type="dxa"/>
          </w:tcPr>
          <w:p w:rsidR="00C705E3" w:rsidRPr="00C56997" w:rsidRDefault="00C705E3" w:rsidP="0037638D">
            <w:pPr>
              <w:ind w:firstLine="34"/>
              <w:jc w:val="both"/>
            </w:pPr>
            <w:r w:rsidRPr="00C56997">
              <w:t>1) умение применять на практике правила правописания безударных гласных.</w:t>
            </w:r>
          </w:p>
          <w:p w:rsidR="00C705E3" w:rsidRPr="00C56997" w:rsidRDefault="00C705E3" w:rsidP="0037638D">
            <w:pPr>
              <w:ind w:firstLine="34"/>
              <w:jc w:val="both"/>
            </w:pPr>
            <w:r w:rsidRPr="00C56997">
              <w:t>2)умение распознавать в словах проверяемые и непроверяемые безударные гласные</w:t>
            </w:r>
          </w:p>
        </w:tc>
        <w:tc>
          <w:tcPr>
            <w:tcW w:w="1134" w:type="dxa"/>
          </w:tcPr>
          <w:p w:rsidR="00C705E3" w:rsidRPr="00C56997" w:rsidRDefault="00C705E3" w:rsidP="0037638D">
            <w:pPr>
              <w:ind w:firstLine="34"/>
              <w:jc w:val="center"/>
              <w:rPr>
                <w:color w:val="000000"/>
              </w:rPr>
            </w:pPr>
            <w:r w:rsidRPr="00C56997">
              <w:rPr>
                <w:color w:val="000000"/>
              </w:rPr>
              <w:t>Вводный.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pStyle w:val="af5"/>
              <w:numPr>
                <w:ilvl w:val="0"/>
                <w:numId w:val="2"/>
              </w:numPr>
              <w:ind w:left="0" w:right="-108" w:firstLine="0"/>
            </w:pPr>
            <w:r w:rsidRPr="00C56997">
              <w:t xml:space="preserve"> </w:t>
            </w:r>
          </w:p>
          <w:p w:rsidR="00993F04" w:rsidRPr="00C56997" w:rsidRDefault="00993F04" w:rsidP="0037638D">
            <w:pPr>
              <w:ind w:right="-108"/>
            </w:pPr>
          </w:p>
        </w:tc>
        <w:tc>
          <w:tcPr>
            <w:tcW w:w="1559" w:type="dxa"/>
          </w:tcPr>
          <w:p w:rsidR="00C705E3" w:rsidRPr="00C56997" w:rsidRDefault="00C705E3" w:rsidP="0037638D">
            <w:pPr>
              <w:ind w:firstLine="34"/>
              <w:rPr>
                <w:color w:val="000000"/>
              </w:rPr>
            </w:pPr>
            <w:r w:rsidRPr="00C56997">
              <w:rPr>
                <w:color w:val="000000"/>
              </w:rPr>
              <w:t xml:space="preserve">Звонкие  и  глухие  согласные  в  </w:t>
            </w:r>
            <w:proofErr w:type="gramStart"/>
            <w:r w:rsidRPr="00C56997">
              <w:rPr>
                <w:color w:val="000000"/>
              </w:rPr>
              <w:t>корне  слова</w:t>
            </w:r>
            <w:proofErr w:type="gramEnd"/>
            <w:r w:rsidRPr="00C56997">
              <w:rPr>
                <w:color w:val="000000"/>
              </w:rPr>
              <w:t>.</w:t>
            </w:r>
          </w:p>
        </w:tc>
        <w:tc>
          <w:tcPr>
            <w:tcW w:w="2835" w:type="dxa"/>
          </w:tcPr>
          <w:p w:rsidR="00C705E3" w:rsidRPr="00C56997" w:rsidRDefault="00C705E3" w:rsidP="0037638D">
            <w:pPr>
              <w:ind w:firstLine="34"/>
              <w:jc w:val="both"/>
            </w:pPr>
            <w:r w:rsidRPr="00C56997">
              <w:t>Повторение пар согласных по глухости-звонкости</w:t>
            </w:r>
          </w:p>
          <w:p w:rsidR="00C705E3" w:rsidRPr="00C56997" w:rsidRDefault="00C705E3" w:rsidP="0037638D">
            <w:pPr>
              <w:ind w:firstLine="34"/>
              <w:jc w:val="both"/>
            </w:pPr>
            <w:r w:rsidRPr="00C56997">
              <w:t>Практикум по повторению выбора согласной</w:t>
            </w: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подбирать однокоренные слова для проверки сомнительной согласной</w:t>
            </w:r>
          </w:p>
        </w:tc>
        <w:tc>
          <w:tcPr>
            <w:tcW w:w="2551" w:type="dxa"/>
          </w:tcPr>
          <w:p w:rsidR="00C705E3" w:rsidRPr="00C56997" w:rsidRDefault="00C705E3" w:rsidP="0037638D">
            <w:pPr>
              <w:ind w:firstLine="34"/>
              <w:jc w:val="both"/>
            </w:pPr>
            <w:r w:rsidRPr="00C56997">
              <w:t>Умение правильного выбор</w:t>
            </w:r>
            <w:proofErr w:type="gramStart"/>
            <w:r w:rsidRPr="00C56997">
              <w:t>а-</w:t>
            </w:r>
            <w:proofErr w:type="gramEnd"/>
            <w:r w:rsidRPr="00C56997">
              <w:t xml:space="preserve"> глухая-звонкая, подбирая однокоренные слова</w:t>
            </w:r>
          </w:p>
        </w:tc>
        <w:tc>
          <w:tcPr>
            <w:tcW w:w="1134" w:type="dxa"/>
          </w:tcPr>
          <w:p w:rsidR="00C705E3" w:rsidRPr="00C56997" w:rsidRDefault="00C705E3" w:rsidP="0037638D">
            <w:pPr>
              <w:ind w:firstLine="34"/>
              <w:jc w:val="center"/>
              <w:rPr>
                <w:color w:val="000000"/>
              </w:rPr>
            </w:pPr>
            <w:r w:rsidRPr="00C56997">
              <w:rPr>
                <w:color w:val="000000"/>
              </w:rPr>
              <w:t>Изучение  нового  материала</w:t>
            </w: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pStyle w:val="af5"/>
              <w:numPr>
                <w:ilvl w:val="0"/>
                <w:numId w:val="2"/>
              </w:numPr>
              <w:ind w:left="0" w:right="-108" w:firstLine="0"/>
              <w:jc w:val="center"/>
            </w:pPr>
            <w:r w:rsidRPr="00C56997">
              <w:lastRenderedPageBreak/>
              <w:t xml:space="preserve"> </w:t>
            </w:r>
          </w:p>
          <w:p w:rsidR="00993F04" w:rsidRPr="00C56997" w:rsidRDefault="00993F04" w:rsidP="0037638D">
            <w:pPr>
              <w:ind w:right="-108"/>
              <w:jc w:val="center"/>
            </w:pPr>
          </w:p>
        </w:tc>
        <w:tc>
          <w:tcPr>
            <w:tcW w:w="1559" w:type="dxa"/>
          </w:tcPr>
          <w:p w:rsidR="00C705E3" w:rsidRPr="00C56997" w:rsidRDefault="00C705E3" w:rsidP="0037638D">
            <w:pPr>
              <w:ind w:firstLine="34"/>
              <w:rPr>
                <w:color w:val="000000"/>
              </w:rPr>
            </w:pPr>
            <w:r w:rsidRPr="00C56997">
              <w:rPr>
                <w:color w:val="000000"/>
              </w:rPr>
              <w:t xml:space="preserve">Непроизносимая  согласная  в  </w:t>
            </w:r>
            <w:proofErr w:type="gramStart"/>
            <w:r w:rsidRPr="00C56997">
              <w:rPr>
                <w:color w:val="000000"/>
              </w:rPr>
              <w:t>корне  слова</w:t>
            </w:r>
            <w:proofErr w:type="gramEnd"/>
            <w:r w:rsidRPr="00C56997">
              <w:rPr>
                <w:color w:val="000000"/>
              </w:rPr>
              <w:t>.</w:t>
            </w:r>
          </w:p>
        </w:tc>
        <w:tc>
          <w:tcPr>
            <w:tcW w:w="2835" w:type="dxa"/>
          </w:tcPr>
          <w:p w:rsidR="00C705E3" w:rsidRPr="00C56997" w:rsidRDefault="00C705E3" w:rsidP="0037638D">
            <w:pPr>
              <w:ind w:firstLine="34"/>
              <w:jc w:val="both"/>
            </w:pPr>
            <w:r w:rsidRPr="00C56997">
              <w:t>Задания со словами, имеющими непроизносимые согласные</w:t>
            </w:r>
          </w:p>
          <w:p w:rsidR="00C705E3" w:rsidRPr="00C56997" w:rsidRDefault="00C705E3" w:rsidP="0037638D">
            <w:pPr>
              <w:ind w:firstLine="34"/>
              <w:jc w:val="both"/>
            </w:pPr>
          </w:p>
        </w:tc>
        <w:tc>
          <w:tcPr>
            <w:tcW w:w="709" w:type="dxa"/>
          </w:tcPr>
          <w:p w:rsidR="00C705E3" w:rsidRPr="00C56997" w:rsidRDefault="00A131B5" w:rsidP="0037638D">
            <w:pPr>
              <w:ind w:firstLine="34"/>
              <w:jc w:val="center"/>
              <w:rPr>
                <w:color w:val="000000"/>
              </w:rPr>
            </w:pPr>
            <w:r>
              <w:rPr>
                <w:color w:val="000000"/>
              </w:rPr>
              <w:t>1</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подбирать однокоренные слова для проверки сомнительной согласной</w:t>
            </w:r>
          </w:p>
        </w:tc>
        <w:tc>
          <w:tcPr>
            <w:tcW w:w="2551" w:type="dxa"/>
          </w:tcPr>
          <w:p w:rsidR="00C705E3" w:rsidRPr="00C56997" w:rsidRDefault="00C705E3" w:rsidP="0037638D">
            <w:pPr>
              <w:ind w:firstLine="34"/>
              <w:jc w:val="both"/>
            </w:pPr>
            <w:r w:rsidRPr="00C56997">
              <w:t>Умение подбирать однокоренные слова для проверки согласной</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 xml:space="preserve">Решение  </w:t>
            </w:r>
            <w:proofErr w:type="spellStart"/>
            <w:r w:rsidRPr="00C56997">
              <w:rPr>
                <w:color w:val="000000"/>
              </w:rPr>
              <w:t>орф</w:t>
            </w:r>
            <w:proofErr w:type="spellEnd"/>
            <w:r w:rsidRPr="00C56997">
              <w:rPr>
                <w:color w:val="000000"/>
              </w:rPr>
              <w:t>.  задач. Описание  предмета.</w:t>
            </w:r>
          </w:p>
          <w:p w:rsidR="00C705E3" w:rsidRPr="00C56997" w:rsidRDefault="00C705E3" w:rsidP="0037638D">
            <w:pPr>
              <w:ind w:firstLine="34"/>
              <w:rPr>
                <w:color w:val="000000"/>
              </w:rPr>
            </w:pPr>
          </w:p>
        </w:tc>
        <w:tc>
          <w:tcPr>
            <w:tcW w:w="2835" w:type="dxa"/>
          </w:tcPr>
          <w:p w:rsidR="00C705E3" w:rsidRPr="00C56997" w:rsidRDefault="00C705E3" w:rsidP="0037638D">
            <w:pPr>
              <w:ind w:firstLine="34"/>
              <w:jc w:val="both"/>
            </w:pPr>
            <w:r w:rsidRPr="00C56997">
              <w:t xml:space="preserve">Составление </w:t>
            </w:r>
            <w:proofErr w:type="gramStart"/>
            <w:r w:rsidRPr="00C56997">
              <w:t>коротких</w:t>
            </w:r>
            <w:proofErr w:type="gramEnd"/>
            <w:r w:rsidRPr="00C56997">
              <w:t xml:space="preserve"> рассказов-</w:t>
            </w:r>
            <w:proofErr w:type="spellStart"/>
            <w:r w:rsidRPr="00C56997">
              <w:t>юморинок</w:t>
            </w:r>
            <w:proofErr w:type="spellEnd"/>
            <w:r w:rsidRPr="00C56997">
              <w:t xml:space="preserve"> - описание</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находить орфограммы в словах, пользуясь памяткой</w:t>
            </w:r>
          </w:p>
        </w:tc>
        <w:tc>
          <w:tcPr>
            <w:tcW w:w="2551" w:type="dxa"/>
          </w:tcPr>
          <w:p w:rsidR="00C705E3" w:rsidRPr="00C56997" w:rsidRDefault="00C705E3" w:rsidP="0037638D">
            <w:pPr>
              <w:ind w:firstLine="34"/>
              <w:jc w:val="both"/>
            </w:pPr>
            <w:r w:rsidRPr="00C56997">
              <w:t>Умение пользоваться памятками</w:t>
            </w:r>
          </w:p>
          <w:p w:rsidR="00C705E3" w:rsidRPr="00C56997" w:rsidRDefault="00C705E3" w:rsidP="0037638D">
            <w:pPr>
              <w:ind w:firstLine="34"/>
              <w:jc w:val="both"/>
            </w:pPr>
            <w:r w:rsidRPr="00C56997">
              <w:t>Умение описывать предмет, используя прилагательные</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Контрольная работа  по теме   «Состав  слова».</w:t>
            </w:r>
          </w:p>
          <w:p w:rsidR="00C705E3" w:rsidRPr="00C56997" w:rsidRDefault="00C705E3" w:rsidP="0037638D">
            <w:pPr>
              <w:ind w:firstLine="34"/>
              <w:rPr>
                <w:color w:val="000000"/>
              </w:rPr>
            </w:pPr>
          </w:p>
        </w:tc>
        <w:tc>
          <w:tcPr>
            <w:tcW w:w="2835" w:type="dxa"/>
          </w:tcPr>
          <w:p w:rsidR="00C705E3" w:rsidRPr="00C56997" w:rsidRDefault="00C705E3" w:rsidP="0037638D">
            <w:pPr>
              <w:ind w:firstLine="34"/>
              <w:jc w:val="both"/>
            </w:pPr>
            <w:r w:rsidRPr="00C56997">
              <w:t>Задания на разбор слов по составу, подбор однокоренных слов, изменение слов с помощью изменения приставки</w:t>
            </w:r>
          </w:p>
        </w:tc>
        <w:tc>
          <w:tcPr>
            <w:tcW w:w="709" w:type="dxa"/>
          </w:tcPr>
          <w:p w:rsidR="00C705E3" w:rsidRPr="00C56997" w:rsidRDefault="00C705E3" w:rsidP="0037638D">
            <w:pPr>
              <w:ind w:firstLine="34"/>
              <w:jc w:val="center"/>
              <w:rPr>
                <w:color w:val="000000"/>
              </w:rPr>
            </w:pPr>
            <w:r w:rsidRPr="00C56997">
              <w:rPr>
                <w:color w:val="000000"/>
              </w:rPr>
              <w:t>1</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применять на практике </w:t>
            </w:r>
            <w:proofErr w:type="gramStart"/>
            <w:r w:rsidRPr="00C56997">
              <w:rPr>
                <w:color w:val="000000"/>
              </w:rPr>
              <w:t>изученное</w:t>
            </w:r>
            <w:proofErr w:type="gramEnd"/>
          </w:p>
        </w:tc>
        <w:tc>
          <w:tcPr>
            <w:tcW w:w="2551" w:type="dxa"/>
          </w:tcPr>
          <w:p w:rsidR="00C705E3" w:rsidRPr="00C56997" w:rsidRDefault="00C705E3" w:rsidP="0037638D">
            <w:pPr>
              <w:ind w:firstLine="34"/>
              <w:jc w:val="both"/>
            </w:pPr>
            <w:r w:rsidRPr="00C56997">
              <w:t>Умение разбирать слово по составу</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numPr>
                <w:ilvl w:val="0"/>
                <w:numId w:val="2"/>
              </w:numPr>
              <w:ind w:left="0" w:right="-108" w:firstLine="0"/>
              <w:jc w:val="center"/>
            </w:pPr>
            <w:r w:rsidRPr="00C56997">
              <w:t xml:space="preserve"> </w:t>
            </w:r>
          </w:p>
          <w:p w:rsidR="00993F04" w:rsidRPr="00C56997" w:rsidRDefault="00993F04" w:rsidP="0037638D">
            <w:pPr>
              <w:ind w:right="-108"/>
              <w:jc w:val="center"/>
            </w:pPr>
          </w:p>
        </w:tc>
        <w:tc>
          <w:tcPr>
            <w:tcW w:w="1559" w:type="dxa"/>
          </w:tcPr>
          <w:p w:rsidR="00C705E3" w:rsidRPr="00C56997" w:rsidRDefault="00C705E3" w:rsidP="0037638D">
            <w:pPr>
              <w:ind w:firstLine="34"/>
              <w:rPr>
                <w:color w:val="000000"/>
              </w:rPr>
            </w:pPr>
            <w:r w:rsidRPr="00C56997">
              <w:rPr>
                <w:color w:val="000000"/>
              </w:rPr>
              <w:t xml:space="preserve">Двойная  согласная  в  </w:t>
            </w:r>
            <w:proofErr w:type="gramStart"/>
            <w:r w:rsidRPr="00C56997">
              <w:rPr>
                <w:color w:val="000000"/>
              </w:rPr>
              <w:t>корне  слова</w:t>
            </w:r>
            <w:proofErr w:type="gramEnd"/>
            <w:r w:rsidRPr="00C56997">
              <w:rPr>
                <w:color w:val="000000"/>
              </w:rPr>
              <w:t>. Распространение  текста.</w:t>
            </w:r>
          </w:p>
        </w:tc>
        <w:tc>
          <w:tcPr>
            <w:tcW w:w="2835" w:type="dxa"/>
          </w:tcPr>
          <w:p w:rsidR="00C705E3" w:rsidRPr="00C56997" w:rsidRDefault="00C705E3" w:rsidP="0037638D">
            <w:pPr>
              <w:ind w:firstLine="34"/>
              <w:jc w:val="both"/>
            </w:pPr>
            <w:r w:rsidRPr="00C56997">
              <w:t>Задания со словами, имеющими двойные согласные</w:t>
            </w:r>
          </w:p>
          <w:p w:rsidR="00C705E3" w:rsidRPr="00C56997" w:rsidRDefault="00C705E3" w:rsidP="0037638D">
            <w:pPr>
              <w:ind w:firstLine="34"/>
              <w:jc w:val="both"/>
            </w:pPr>
            <w:r w:rsidRPr="00C56997">
              <w:t>Работа над тексто</w:t>
            </w:r>
            <w:proofErr w:type="gramStart"/>
            <w:r w:rsidRPr="00C56997">
              <w:t>м-</w:t>
            </w:r>
            <w:proofErr w:type="gramEnd"/>
            <w:r w:rsidRPr="00C56997">
              <w:t xml:space="preserve"> распространение предложенного текста</w:t>
            </w:r>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пользоваться орфографическим словарём</w:t>
            </w:r>
          </w:p>
        </w:tc>
        <w:tc>
          <w:tcPr>
            <w:tcW w:w="2551" w:type="dxa"/>
          </w:tcPr>
          <w:p w:rsidR="00C705E3" w:rsidRPr="00C56997" w:rsidRDefault="00C705E3" w:rsidP="0037638D">
            <w:pPr>
              <w:ind w:firstLine="34"/>
              <w:jc w:val="both"/>
            </w:pPr>
            <w:r w:rsidRPr="00C56997">
              <w:t>Знание словарных слов</w:t>
            </w:r>
          </w:p>
          <w:p w:rsidR="00C705E3" w:rsidRPr="00C56997" w:rsidRDefault="00C705E3" w:rsidP="0037638D">
            <w:pPr>
              <w:ind w:firstLine="34"/>
              <w:jc w:val="both"/>
            </w:pPr>
            <w:r w:rsidRPr="00C56997">
              <w:t>Умение подбирать однокоренные слова для проверки согласной</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numPr>
                <w:ilvl w:val="0"/>
                <w:numId w:val="2"/>
              </w:numPr>
              <w:ind w:left="0" w:right="-108" w:firstLine="0"/>
              <w:jc w:val="center"/>
            </w:pPr>
            <w:r w:rsidRPr="00C56997">
              <w:t xml:space="preserve"> </w:t>
            </w:r>
          </w:p>
          <w:p w:rsidR="00993F04" w:rsidRPr="00C56997" w:rsidRDefault="00993F04" w:rsidP="0037638D">
            <w:pPr>
              <w:ind w:right="-108"/>
              <w:jc w:val="center"/>
            </w:pPr>
          </w:p>
        </w:tc>
        <w:tc>
          <w:tcPr>
            <w:tcW w:w="1559" w:type="dxa"/>
          </w:tcPr>
          <w:p w:rsidR="00C705E3" w:rsidRPr="00C56997" w:rsidRDefault="00C705E3" w:rsidP="0037638D">
            <w:pPr>
              <w:ind w:firstLine="34"/>
              <w:rPr>
                <w:color w:val="000000"/>
              </w:rPr>
            </w:pPr>
            <w:r w:rsidRPr="00C56997">
              <w:rPr>
                <w:color w:val="000000"/>
              </w:rPr>
              <w:t>Приставка  и  предлог. Составление  рассказа  по  картине.</w:t>
            </w:r>
          </w:p>
        </w:tc>
        <w:tc>
          <w:tcPr>
            <w:tcW w:w="2835" w:type="dxa"/>
          </w:tcPr>
          <w:p w:rsidR="00C705E3" w:rsidRPr="00C56997" w:rsidRDefault="00C705E3" w:rsidP="0037638D">
            <w:pPr>
              <w:ind w:firstLine="34"/>
              <w:jc w:val="both"/>
            </w:pPr>
            <w:r w:rsidRPr="00C56997">
              <w:t>Задания на выделение приставки и предлога</w:t>
            </w:r>
          </w:p>
          <w:p w:rsidR="00C705E3" w:rsidRPr="00C56997" w:rsidRDefault="00C705E3" w:rsidP="0037638D">
            <w:pPr>
              <w:ind w:firstLine="34"/>
            </w:pPr>
            <w:r w:rsidRPr="00C56997">
              <w:t>Работа с иллюстрацией</w:t>
            </w:r>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пользоваться правилами</w:t>
            </w:r>
            <w:proofErr w:type="gramStart"/>
            <w:r w:rsidRPr="00C56997">
              <w:rPr>
                <w:color w:val="000000"/>
              </w:rPr>
              <w:t xml:space="preserve"> ,</w:t>
            </w:r>
            <w:proofErr w:type="gramEnd"/>
            <w:r w:rsidRPr="00C56997">
              <w:rPr>
                <w:color w:val="000000"/>
              </w:rPr>
              <w:t xml:space="preserve"> чтобы различить ПРИСТАВКА-ПРЕДЛОГ</w:t>
            </w:r>
          </w:p>
        </w:tc>
        <w:tc>
          <w:tcPr>
            <w:tcW w:w="2551" w:type="dxa"/>
          </w:tcPr>
          <w:p w:rsidR="00C705E3" w:rsidRPr="00C56997" w:rsidRDefault="00C705E3" w:rsidP="0037638D">
            <w:pPr>
              <w:ind w:firstLine="34"/>
              <w:jc w:val="both"/>
            </w:pPr>
            <w:r w:rsidRPr="00C56997">
              <w:t xml:space="preserve">Уметь  различать приставку и предлог </w:t>
            </w:r>
          </w:p>
          <w:p w:rsidR="00C705E3" w:rsidRPr="00C56997" w:rsidRDefault="00C705E3" w:rsidP="0037638D">
            <w:pPr>
              <w:ind w:firstLine="34"/>
              <w:jc w:val="both"/>
            </w:pPr>
            <w:r w:rsidRPr="00C56997">
              <w:t>Уметь  образовывать при помощи приставок новые слова.</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Контрольная  работа  за  1  четверть.</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под диктовку текст</w:t>
            </w:r>
          </w:p>
        </w:tc>
        <w:tc>
          <w:tcPr>
            <w:tcW w:w="2551" w:type="dxa"/>
          </w:tcPr>
          <w:p w:rsidR="00C705E3" w:rsidRPr="00C56997" w:rsidRDefault="00C705E3" w:rsidP="0037638D">
            <w:pPr>
              <w:ind w:firstLine="34"/>
              <w:jc w:val="both"/>
            </w:pPr>
            <w:r w:rsidRPr="00C56997">
              <w:t>Умение писать под диктовку</w:t>
            </w:r>
          </w:p>
          <w:p w:rsidR="00C705E3" w:rsidRPr="00C56997" w:rsidRDefault="00C705E3" w:rsidP="0037638D">
            <w:pPr>
              <w:ind w:firstLine="34"/>
              <w:jc w:val="both"/>
            </w:pPr>
            <w:r w:rsidRPr="00C56997">
              <w:t>Умение применять изученное на практике</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811"/>
        </w:trPr>
        <w:tc>
          <w:tcPr>
            <w:tcW w:w="851" w:type="dxa"/>
          </w:tcPr>
          <w:p w:rsidR="00C705E3" w:rsidRPr="00C56997" w:rsidRDefault="00C705E3"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проверять слова, в которых допущена ошибка</w:t>
            </w:r>
          </w:p>
        </w:tc>
        <w:tc>
          <w:tcPr>
            <w:tcW w:w="2551" w:type="dxa"/>
          </w:tcPr>
          <w:p w:rsidR="00C705E3" w:rsidRPr="00C56997" w:rsidRDefault="00C705E3" w:rsidP="0037638D">
            <w:pPr>
              <w:ind w:firstLine="34"/>
              <w:jc w:val="both"/>
            </w:pPr>
            <w:r w:rsidRPr="00C56997">
              <w:t>Умение решать орфографические задачи</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Объявление. Исправление  в  тексте нарушений  в  логике  и последовательности.</w:t>
            </w:r>
          </w:p>
        </w:tc>
        <w:tc>
          <w:tcPr>
            <w:tcW w:w="2835" w:type="dxa"/>
          </w:tcPr>
          <w:p w:rsidR="00C705E3" w:rsidRPr="00C56997" w:rsidRDefault="00C705E3" w:rsidP="0037638D">
            <w:pPr>
              <w:ind w:firstLine="34"/>
              <w:jc w:val="both"/>
            </w:pPr>
            <w:r w:rsidRPr="00C56997">
              <w:t>Написание объявления</w:t>
            </w:r>
          </w:p>
          <w:p w:rsidR="00C705E3" w:rsidRPr="00C56997" w:rsidRDefault="00C705E3" w:rsidP="0037638D">
            <w:pPr>
              <w:ind w:firstLine="34"/>
              <w:jc w:val="both"/>
            </w:pPr>
            <w:r w:rsidRPr="00C56997">
              <w:t>Работа с текстом на карточках – составление текста из  предложений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деловые документы</w:t>
            </w:r>
          </w:p>
        </w:tc>
        <w:tc>
          <w:tcPr>
            <w:tcW w:w="2551" w:type="dxa"/>
          </w:tcPr>
          <w:p w:rsidR="00C705E3" w:rsidRPr="00C56997" w:rsidRDefault="00C705E3" w:rsidP="0037638D">
            <w:pPr>
              <w:ind w:firstLine="34"/>
              <w:jc w:val="both"/>
            </w:pPr>
            <w:r w:rsidRPr="00C56997">
              <w:t>Умение написать объявление</w:t>
            </w:r>
          </w:p>
          <w:p w:rsidR="00C705E3" w:rsidRPr="00C56997" w:rsidRDefault="00C705E3" w:rsidP="0037638D">
            <w:pPr>
              <w:ind w:firstLine="34"/>
            </w:pPr>
            <w:r w:rsidRPr="00C56997">
              <w:t>Умение находить неточности в тексте</w:t>
            </w:r>
          </w:p>
          <w:p w:rsidR="00C705E3" w:rsidRPr="00C56997" w:rsidRDefault="00C705E3" w:rsidP="0037638D">
            <w:pPr>
              <w:ind w:firstLine="34"/>
            </w:pPr>
            <w:r w:rsidRPr="00C56997">
              <w:t>Уметь логически мыслить</w:t>
            </w:r>
          </w:p>
        </w:tc>
        <w:tc>
          <w:tcPr>
            <w:tcW w:w="1134" w:type="dxa"/>
          </w:tcPr>
          <w:p w:rsidR="00C705E3" w:rsidRPr="00C56997" w:rsidRDefault="00C705E3" w:rsidP="0037638D">
            <w:pPr>
              <w:ind w:firstLine="34"/>
              <w:jc w:val="center"/>
              <w:rPr>
                <w:color w:val="000000"/>
              </w:rPr>
            </w:pPr>
            <w:r w:rsidRPr="00C56997">
              <w:rPr>
                <w:color w:val="000000"/>
              </w:rPr>
              <w:t>Изучение  нового  материала.</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numPr>
                <w:ilvl w:val="0"/>
                <w:numId w:val="2"/>
              </w:numPr>
              <w:ind w:left="0" w:right="-108" w:firstLine="0"/>
              <w:jc w:val="center"/>
            </w:pPr>
            <w:r w:rsidRPr="00C56997">
              <w:t xml:space="preserve"> </w:t>
            </w:r>
          </w:p>
          <w:p w:rsidR="00993F04" w:rsidRPr="00C56997" w:rsidRDefault="00993F04" w:rsidP="0037638D">
            <w:pPr>
              <w:ind w:right="-108"/>
              <w:jc w:val="center"/>
            </w:pPr>
          </w:p>
        </w:tc>
        <w:tc>
          <w:tcPr>
            <w:tcW w:w="1559" w:type="dxa"/>
          </w:tcPr>
          <w:p w:rsidR="00C705E3" w:rsidRPr="00C56997" w:rsidRDefault="00C705E3" w:rsidP="0037638D">
            <w:pPr>
              <w:ind w:firstLine="34"/>
              <w:rPr>
                <w:color w:val="000000"/>
              </w:rPr>
            </w:pPr>
            <w:proofErr w:type="gramStart"/>
            <w:r w:rsidRPr="00C56997">
              <w:rPr>
                <w:color w:val="000000"/>
              </w:rPr>
              <w:t>Разделительный</w:t>
            </w:r>
            <w:proofErr w:type="gramEnd"/>
            <w:r w:rsidRPr="00C56997">
              <w:rPr>
                <w:color w:val="000000"/>
              </w:rPr>
              <w:t xml:space="preserve">  Ъ  после  приставок.</w:t>
            </w:r>
          </w:p>
        </w:tc>
        <w:tc>
          <w:tcPr>
            <w:tcW w:w="2835" w:type="dxa"/>
          </w:tcPr>
          <w:p w:rsidR="00C705E3" w:rsidRPr="00C56997" w:rsidRDefault="00C705E3" w:rsidP="0037638D">
            <w:pPr>
              <w:ind w:firstLine="34"/>
              <w:jc w:val="both"/>
            </w:pPr>
            <w:r w:rsidRPr="00C56997">
              <w:t>Понятие «приставка»</w:t>
            </w:r>
          </w:p>
          <w:p w:rsidR="00C705E3" w:rsidRPr="00C56997" w:rsidRDefault="00C705E3" w:rsidP="0037638D">
            <w:pPr>
              <w:ind w:firstLine="34"/>
              <w:jc w:val="both"/>
            </w:pPr>
            <w:r w:rsidRPr="00C56997">
              <w:t>Работа на выбор знаков - дифференцированные карточки</w:t>
            </w:r>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правилу написания Ъ</w:t>
            </w:r>
            <w:proofErr w:type="gramStart"/>
            <w:r w:rsidRPr="00C56997">
              <w:rPr>
                <w:color w:val="000000"/>
              </w:rPr>
              <w:t xml:space="preserve"> ,</w:t>
            </w:r>
            <w:proofErr w:type="gramEnd"/>
            <w:r w:rsidRPr="00C56997">
              <w:rPr>
                <w:color w:val="000000"/>
              </w:rPr>
              <w:t xml:space="preserve"> основываясь на что оканчивается приставка (согласный-Ъ, гласный- нет Ъ)</w:t>
            </w:r>
          </w:p>
        </w:tc>
        <w:tc>
          <w:tcPr>
            <w:tcW w:w="2551" w:type="dxa"/>
          </w:tcPr>
          <w:p w:rsidR="00C705E3" w:rsidRPr="00C56997" w:rsidRDefault="00C705E3" w:rsidP="0037638D">
            <w:pPr>
              <w:ind w:firstLine="34"/>
              <w:jc w:val="both"/>
            </w:pPr>
            <w:r w:rsidRPr="00C56997">
              <w:t>Умение правильно выбирать Ъ или Ь знак</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993F04" w:rsidP="0037638D">
            <w:pPr>
              <w:numPr>
                <w:ilvl w:val="0"/>
                <w:numId w:val="2"/>
              </w:numPr>
              <w:ind w:left="0" w:right="-108" w:firstLine="0"/>
              <w:jc w:val="center"/>
            </w:pPr>
            <w:r w:rsidRPr="00C56997">
              <w:t xml:space="preserve"> </w:t>
            </w:r>
          </w:p>
          <w:p w:rsidR="00993F04" w:rsidRPr="00C56997" w:rsidRDefault="00993F04" w:rsidP="0037638D">
            <w:pPr>
              <w:ind w:right="-108"/>
              <w:jc w:val="center"/>
            </w:pPr>
            <w:r w:rsidRPr="00C56997">
              <w:t xml:space="preserve"> </w:t>
            </w:r>
          </w:p>
          <w:p w:rsidR="00993F04" w:rsidRPr="00C56997" w:rsidRDefault="00993F04" w:rsidP="0037638D">
            <w:pPr>
              <w:numPr>
                <w:ilvl w:val="0"/>
                <w:numId w:val="2"/>
              </w:numPr>
              <w:ind w:left="0" w:right="-108" w:firstLine="0"/>
              <w:jc w:val="center"/>
            </w:pPr>
          </w:p>
        </w:tc>
        <w:tc>
          <w:tcPr>
            <w:tcW w:w="1559" w:type="dxa"/>
          </w:tcPr>
          <w:p w:rsidR="00C705E3" w:rsidRPr="00C56997" w:rsidRDefault="00C705E3" w:rsidP="0037638D">
            <w:pPr>
              <w:ind w:firstLine="34"/>
              <w:rPr>
                <w:color w:val="000000"/>
              </w:rPr>
            </w:pPr>
            <w:r w:rsidRPr="00C56997">
              <w:rPr>
                <w:color w:val="000000"/>
              </w:rPr>
              <w:t xml:space="preserve">Закрепление  </w:t>
            </w:r>
            <w:proofErr w:type="gramStart"/>
            <w:r w:rsidRPr="00C56997">
              <w:rPr>
                <w:color w:val="000000"/>
              </w:rPr>
              <w:t>пройденного</w:t>
            </w:r>
            <w:proofErr w:type="gramEnd"/>
            <w:r w:rsidRPr="00C56997">
              <w:rPr>
                <w:color w:val="000000"/>
              </w:rPr>
              <w:t>. Работа  с  текстом.</w:t>
            </w:r>
          </w:p>
        </w:tc>
        <w:tc>
          <w:tcPr>
            <w:tcW w:w="2835" w:type="dxa"/>
          </w:tcPr>
          <w:p w:rsidR="00C705E3" w:rsidRPr="00C56997" w:rsidRDefault="00C705E3" w:rsidP="0037638D">
            <w:pPr>
              <w:ind w:firstLine="34"/>
              <w:jc w:val="both"/>
            </w:pPr>
            <w:r w:rsidRPr="00C56997">
              <w:t>Решение орфографических задач</w:t>
            </w:r>
          </w:p>
        </w:tc>
        <w:tc>
          <w:tcPr>
            <w:tcW w:w="709" w:type="dxa"/>
          </w:tcPr>
          <w:p w:rsidR="00C705E3" w:rsidRPr="00C56997" w:rsidRDefault="0037638D" w:rsidP="0037638D">
            <w:pPr>
              <w:ind w:firstLine="34"/>
              <w:jc w:val="center"/>
              <w:rPr>
                <w:color w:val="000000"/>
              </w:rPr>
            </w:pPr>
            <w:r>
              <w:rPr>
                <w:color w:val="000000"/>
              </w:rPr>
              <w:t>2</w:t>
            </w:r>
          </w:p>
        </w:tc>
        <w:tc>
          <w:tcPr>
            <w:tcW w:w="845" w:type="dxa"/>
          </w:tcPr>
          <w:p w:rsidR="00993F04" w:rsidRPr="00C56997" w:rsidRDefault="00993F04"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применять изученное</w:t>
            </w:r>
          </w:p>
        </w:tc>
        <w:tc>
          <w:tcPr>
            <w:tcW w:w="2551" w:type="dxa"/>
          </w:tcPr>
          <w:p w:rsidR="00C705E3" w:rsidRPr="00C56997" w:rsidRDefault="00C705E3" w:rsidP="0037638D">
            <w:pPr>
              <w:ind w:firstLine="34"/>
              <w:jc w:val="both"/>
            </w:pPr>
            <w:r w:rsidRPr="00C56997">
              <w:t>Умение применять на практике изученное</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489"/>
        </w:trPr>
        <w:tc>
          <w:tcPr>
            <w:tcW w:w="851" w:type="dxa"/>
            <w:tcBorders>
              <w:bottom w:val="single" w:sz="4" w:space="0" w:color="auto"/>
            </w:tcBorders>
          </w:tcPr>
          <w:p w:rsidR="00C705E3" w:rsidRPr="00C56997" w:rsidRDefault="00C705E3" w:rsidP="0037638D">
            <w:pPr>
              <w:ind w:right="-108"/>
              <w:jc w:val="center"/>
              <w:rPr>
                <w:b/>
                <w:lang w:val="en-US"/>
              </w:rPr>
            </w:pPr>
            <w:r w:rsidRPr="00C56997">
              <w:rPr>
                <w:b/>
                <w:lang w:val="en-US"/>
              </w:rPr>
              <w:t>IV</w:t>
            </w:r>
          </w:p>
        </w:tc>
        <w:tc>
          <w:tcPr>
            <w:tcW w:w="4394" w:type="dxa"/>
            <w:gridSpan w:val="2"/>
            <w:tcBorders>
              <w:bottom w:val="single" w:sz="4" w:space="0" w:color="auto"/>
            </w:tcBorders>
          </w:tcPr>
          <w:p w:rsidR="00C705E3" w:rsidRPr="00C56997" w:rsidRDefault="00C705E3" w:rsidP="0037638D">
            <w:pPr>
              <w:ind w:firstLine="34"/>
              <w:jc w:val="both"/>
              <w:rPr>
                <w:b/>
                <w:color w:val="000000"/>
              </w:rPr>
            </w:pPr>
            <w:r w:rsidRPr="00C56997">
              <w:rPr>
                <w:b/>
                <w:color w:val="000000"/>
              </w:rPr>
              <w:t>Части речи:</w:t>
            </w:r>
          </w:p>
          <w:p w:rsidR="00C705E3" w:rsidRPr="00C56997" w:rsidRDefault="00C705E3" w:rsidP="0037638D">
            <w:pPr>
              <w:ind w:firstLine="34"/>
              <w:jc w:val="both"/>
            </w:pPr>
            <w:r w:rsidRPr="00C56997">
              <w:rPr>
                <w:b/>
                <w:color w:val="000000"/>
              </w:rPr>
              <w:t>Имя существительное</w:t>
            </w:r>
          </w:p>
        </w:tc>
        <w:tc>
          <w:tcPr>
            <w:tcW w:w="709" w:type="dxa"/>
            <w:tcBorders>
              <w:bottom w:val="single" w:sz="4" w:space="0" w:color="auto"/>
            </w:tcBorders>
          </w:tcPr>
          <w:p w:rsidR="00C705E3" w:rsidRPr="00C56997" w:rsidRDefault="00C705E3" w:rsidP="0037638D">
            <w:pPr>
              <w:ind w:firstLine="34"/>
              <w:jc w:val="center"/>
              <w:rPr>
                <w:b/>
                <w:color w:val="000000"/>
              </w:rPr>
            </w:pPr>
            <w:r w:rsidRPr="00C56997">
              <w:rPr>
                <w:b/>
                <w:color w:val="000000"/>
              </w:rPr>
              <w:t>2</w:t>
            </w:r>
            <w:r w:rsidR="0037638D">
              <w:rPr>
                <w:b/>
                <w:color w:val="000000"/>
              </w:rPr>
              <w:t>1</w:t>
            </w:r>
            <w:r w:rsidRPr="00C56997">
              <w:rPr>
                <w:b/>
                <w:color w:val="000000"/>
              </w:rPr>
              <w:t>ч.</w:t>
            </w:r>
          </w:p>
        </w:tc>
        <w:tc>
          <w:tcPr>
            <w:tcW w:w="845" w:type="dxa"/>
            <w:tcBorders>
              <w:bottom w:val="single" w:sz="4" w:space="0" w:color="auto"/>
            </w:tcBorders>
          </w:tcPr>
          <w:p w:rsidR="00C705E3" w:rsidRPr="00C56997" w:rsidRDefault="00C705E3" w:rsidP="0037638D">
            <w:pPr>
              <w:ind w:firstLine="34"/>
              <w:jc w:val="both"/>
            </w:pPr>
          </w:p>
        </w:tc>
        <w:tc>
          <w:tcPr>
            <w:tcW w:w="856" w:type="dxa"/>
            <w:tcBorders>
              <w:bottom w:val="single" w:sz="4" w:space="0" w:color="auto"/>
            </w:tcBorders>
          </w:tcPr>
          <w:p w:rsidR="00C705E3" w:rsidRPr="00C56997" w:rsidRDefault="00C705E3" w:rsidP="0037638D">
            <w:pPr>
              <w:ind w:firstLine="34"/>
              <w:rPr>
                <w:color w:val="000000"/>
              </w:rPr>
            </w:pPr>
          </w:p>
        </w:tc>
        <w:tc>
          <w:tcPr>
            <w:tcW w:w="2977" w:type="dxa"/>
            <w:tcBorders>
              <w:bottom w:val="single" w:sz="4" w:space="0" w:color="auto"/>
            </w:tcBorders>
          </w:tcPr>
          <w:p w:rsidR="00C705E3" w:rsidRPr="00C56997" w:rsidRDefault="00C705E3" w:rsidP="0037638D">
            <w:pPr>
              <w:ind w:firstLine="34"/>
              <w:rPr>
                <w:color w:val="000000"/>
              </w:rPr>
            </w:pPr>
          </w:p>
        </w:tc>
        <w:tc>
          <w:tcPr>
            <w:tcW w:w="2551" w:type="dxa"/>
            <w:tcBorders>
              <w:bottom w:val="single" w:sz="4" w:space="0" w:color="auto"/>
            </w:tcBorders>
          </w:tcPr>
          <w:p w:rsidR="00C705E3" w:rsidRPr="00C56997" w:rsidRDefault="00C705E3" w:rsidP="0037638D">
            <w:pPr>
              <w:ind w:firstLine="34"/>
              <w:jc w:val="both"/>
            </w:pPr>
          </w:p>
        </w:tc>
        <w:tc>
          <w:tcPr>
            <w:tcW w:w="1134" w:type="dxa"/>
            <w:tcBorders>
              <w:bottom w:val="single" w:sz="4" w:space="0" w:color="auto"/>
            </w:tcBorders>
          </w:tcPr>
          <w:p w:rsidR="00C705E3" w:rsidRPr="00C56997" w:rsidRDefault="00C705E3" w:rsidP="0037638D">
            <w:pPr>
              <w:ind w:firstLine="34"/>
              <w:jc w:val="center"/>
              <w:rPr>
                <w:color w:val="000000"/>
              </w:rPr>
            </w:pPr>
          </w:p>
        </w:tc>
        <w:tc>
          <w:tcPr>
            <w:tcW w:w="1560" w:type="dxa"/>
            <w:tcBorders>
              <w:bottom w:val="single" w:sz="4" w:space="0" w:color="auto"/>
            </w:tcBorders>
            <w:textDirection w:val="btLr"/>
          </w:tcPr>
          <w:p w:rsidR="00C705E3" w:rsidRPr="00C56997" w:rsidRDefault="00C705E3" w:rsidP="0037638D">
            <w:pPr>
              <w:ind w:firstLine="34"/>
              <w:jc w:val="both"/>
            </w:pPr>
          </w:p>
        </w:tc>
      </w:tr>
      <w:tr w:rsidR="00C705E3" w:rsidRPr="00C56997" w:rsidTr="0037638D">
        <w:trPr>
          <w:cantSplit/>
          <w:trHeight w:val="1140"/>
        </w:trPr>
        <w:tc>
          <w:tcPr>
            <w:tcW w:w="851" w:type="dxa"/>
            <w:tcBorders>
              <w:bottom w:val="single" w:sz="12" w:space="0" w:color="auto"/>
            </w:tcBorders>
          </w:tcPr>
          <w:p w:rsidR="00C705E3" w:rsidRPr="00C56997" w:rsidRDefault="00015E1D" w:rsidP="0037638D">
            <w:pPr>
              <w:pStyle w:val="af5"/>
              <w:numPr>
                <w:ilvl w:val="0"/>
                <w:numId w:val="2"/>
              </w:numPr>
              <w:ind w:left="0" w:right="-108" w:firstLine="0"/>
              <w:jc w:val="center"/>
            </w:pPr>
            <w:r w:rsidRPr="00C56997">
              <w:t xml:space="preserve"> </w:t>
            </w:r>
          </w:p>
          <w:p w:rsidR="00015E1D" w:rsidRPr="00C56997" w:rsidRDefault="00015E1D" w:rsidP="0037638D">
            <w:pPr>
              <w:ind w:right="-108"/>
              <w:jc w:val="center"/>
            </w:pPr>
          </w:p>
        </w:tc>
        <w:tc>
          <w:tcPr>
            <w:tcW w:w="1559" w:type="dxa"/>
            <w:tcBorders>
              <w:bottom w:val="single" w:sz="12" w:space="0" w:color="auto"/>
            </w:tcBorders>
          </w:tcPr>
          <w:p w:rsidR="00C705E3" w:rsidRPr="00C56997" w:rsidRDefault="00C705E3" w:rsidP="0037638D">
            <w:pPr>
              <w:ind w:firstLine="34"/>
              <w:rPr>
                <w:color w:val="000000"/>
              </w:rPr>
            </w:pPr>
            <w:r w:rsidRPr="00C56997">
              <w:rPr>
                <w:color w:val="000000"/>
              </w:rPr>
              <w:t>Части  речи.</w:t>
            </w:r>
          </w:p>
          <w:p w:rsidR="00C705E3" w:rsidRPr="00C56997" w:rsidRDefault="00C705E3" w:rsidP="0037638D">
            <w:pPr>
              <w:ind w:firstLine="34"/>
              <w:rPr>
                <w:color w:val="000000"/>
              </w:rPr>
            </w:pPr>
            <w:r w:rsidRPr="00C56997">
              <w:rPr>
                <w:color w:val="000000"/>
              </w:rPr>
              <w:t>Коллективное  описание  предмета.</w:t>
            </w:r>
          </w:p>
        </w:tc>
        <w:tc>
          <w:tcPr>
            <w:tcW w:w="2835" w:type="dxa"/>
            <w:tcBorders>
              <w:bottom w:val="single" w:sz="12" w:space="0" w:color="auto"/>
            </w:tcBorders>
          </w:tcPr>
          <w:p w:rsidR="00C705E3" w:rsidRPr="00C56997" w:rsidRDefault="00C705E3" w:rsidP="0037638D">
            <w:pPr>
              <w:ind w:firstLine="34"/>
              <w:jc w:val="both"/>
            </w:pPr>
            <w:r w:rsidRPr="00C56997">
              <w:t xml:space="preserve">Дифференциация  частей речи </w:t>
            </w:r>
          </w:p>
          <w:p w:rsidR="00C705E3" w:rsidRPr="00C56997" w:rsidRDefault="00C705E3" w:rsidP="0037638D">
            <w:pPr>
              <w:ind w:firstLine="34"/>
              <w:jc w:val="both"/>
            </w:pPr>
            <w:r w:rsidRPr="00C56997">
              <w:t>Названия предметов, действий, признаков - существительные Знакомство с понятием «описание»</w:t>
            </w:r>
          </w:p>
        </w:tc>
        <w:tc>
          <w:tcPr>
            <w:tcW w:w="709" w:type="dxa"/>
            <w:tcBorders>
              <w:bottom w:val="single" w:sz="12" w:space="0" w:color="auto"/>
            </w:tcBorders>
          </w:tcPr>
          <w:p w:rsidR="00C705E3" w:rsidRPr="00C56997" w:rsidRDefault="0037638D" w:rsidP="0037638D">
            <w:pPr>
              <w:ind w:firstLine="34"/>
              <w:jc w:val="center"/>
              <w:rPr>
                <w:color w:val="000000"/>
              </w:rPr>
            </w:pPr>
            <w:r>
              <w:rPr>
                <w:color w:val="000000"/>
              </w:rPr>
              <w:t>1</w:t>
            </w:r>
          </w:p>
        </w:tc>
        <w:tc>
          <w:tcPr>
            <w:tcW w:w="845" w:type="dxa"/>
            <w:tcBorders>
              <w:bottom w:val="single" w:sz="12" w:space="0" w:color="auto"/>
            </w:tcBorders>
          </w:tcPr>
          <w:p w:rsidR="00C705E3" w:rsidRPr="00C56997" w:rsidRDefault="00C705E3" w:rsidP="0037638D">
            <w:pPr>
              <w:ind w:firstLine="34"/>
              <w:jc w:val="both"/>
            </w:pPr>
          </w:p>
        </w:tc>
        <w:tc>
          <w:tcPr>
            <w:tcW w:w="856" w:type="dxa"/>
            <w:tcBorders>
              <w:bottom w:val="single" w:sz="12" w:space="0" w:color="auto"/>
            </w:tcBorders>
          </w:tcPr>
          <w:p w:rsidR="00C705E3" w:rsidRPr="00C56997" w:rsidRDefault="00C705E3" w:rsidP="0037638D">
            <w:pPr>
              <w:ind w:firstLine="34"/>
              <w:rPr>
                <w:color w:val="000000"/>
              </w:rPr>
            </w:pPr>
          </w:p>
        </w:tc>
        <w:tc>
          <w:tcPr>
            <w:tcW w:w="2977" w:type="dxa"/>
            <w:tcBorders>
              <w:bottom w:val="single" w:sz="12" w:space="0" w:color="auto"/>
            </w:tcBorders>
          </w:tcPr>
          <w:p w:rsidR="00C705E3" w:rsidRPr="00C56997" w:rsidRDefault="00C705E3" w:rsidP="0037638D">
            <w:pPr>
              <w:ind w:firstLine="34"/>
              <w:rPr>
                <w:color w:val="000000"/>
              </w:rPr>
            </w:pPr>
            <w:r w:rsidRPr="00C56997">
              <w:rPr>
                <w:color w:val="000000"/>
              </w:rPr>
              <w:t>Учить делить слова по признаку ЧАСТЬ РЕЧ</w:t>
            </w:r>
            <w:proofErr w:type="gramStart"/>
            <w:r w:rsidRPr="00C56997">
              <w:rPr>
                <w:color w:val="000000"/>
              </w:rPr>
              <w:t>И-</w:t>
            </w:r>
            <w:proofErr w:type="gramEnd"/>
            <w:r w:rsidRPr="00C56997">
              <w:rPr>
                <w:color w:val="000000"/>
              </w:rPr>
              <w:t xml:space="preserve"> предмет, признак, действие</w:t>
            </w:r>
          </w:p>
        </w:tc>
        <w:tc>
          <w:tcPr>
            <w:tcW w:w="2551" w:type="dxa"/>
            <w:tcBorders>
              <w:bottom w:val="single" w:sz="12" w:space="0" w:color="auto"/>
            </w:tcBorders>
          </w:tcPr>
          <w:p w:rsidR="00C705E3" w:rsidRPr="00C56997" w:rsidRDefault="00C705E3" w:rsidP="0037638D">
            <w:pPr>
              <w:ind w:firstLine="34"/>
              <w:jc w:val="both"/>
            </w:pPr>
            <w:r w:rsidRPr="00C56997">
              <w:t>Знать  части  речи</w:t>
            </w:r>
          </w:p>
          <w:p w:rsidR="00C705E3" w:rsidRPr="00C56997" w:rsidRDefault="00C705E3" w:rsidP="0037638D">
            <w:pPr>
              <w:ind w:firstLine="34"/>
              <w:jc w:val="both"/>
            </w:pPr>
            <w:r w:rsidRPr="00C56997">
              <w:t>Умение различать вопросы существительного от других частей речи</w:t>
            </w:r>
          </w:p>
          <w:p w:rsidR="00C705E3" w:rsidRPr="00C56997" w:rsidRDefault="00C705E3" w:rsidP="0037638D">
            <w:pPr>
              <w:ind w:firstLine="34"/>
              <w:jc w:val="both"/>
            </w:pPr>
          </w:p>
        </w:tc>
        <w:tc>
          <w:tcPr>
            <w:tcW w:w="1134" w:type="dxa"/>
            <w:tcBorders>
              <w:bottom w:val="single" w:sz="12" w:space="0" w:color="auto"/>
            </w:tcBorders>
          </w:tcPr>
          <w:p w:rsidR="00C705E3" w:rsidRPr="00C56997" w:rsidRDefault="00C705E3" w:rsidP="0037638D">
            <w:pPr>
              <w:ind w:firstLine="34"/>
              <w:jc w:val="center"/>
              <w:rPr>
                <w:color w:val="000000"/>
              </w:rPr>
            </w:pPr>
            <w:r w:rsidRPr="00C56997">
              <w:rPr>
                <w:color w:val="000000"/>
              </w:rPr>
              <w:t>Вводный.</w:t>
            </w:r>
          </w:p>
        </w:tc>
        <w:tc>
          <w:tcPr>
            <w:tcW w:w="1560" w:type="dxa"/>
            <w:tcBorders>
              <w:bottom w:val="single" w:sz="12" w:space="0" w:color="auto"/>
            </w:tcBorders>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739"/>
        </w:trPr>
        <w:tc>
          <w:tcPr>
            <w:tcW w:w="851" w:type="dxa"/>
            <w:tcBorders>
              <w:top w:val="single" w:sz="12" w:space="0" w:color="auto"/>
            </w:tcBorders>
          </w:tcPr>
          <w:p w:rsidR="00C705E3" w:rsidRPr="00C56997" w:rsidRDefault="00C705E3" w:rsidP="0037638D">
            <w:pPr>
              <w:pStyle w:val="af5"/>
              <w:numPr>
                <w:ilvl w:val="0"/>
                <w:numId w:val="2"/>
              </w:numPr>
              <w:ind w:left="0" w:right="-108" w:firstLine="0"/>
            </w:pPr>
          </w:p>
        </w:tc>
        <w:tc>
          <w:tcPr>
            <w:tcW w:w="1559" w:type="dxa"/>
            <w:tcBorders>
              <w:top w:val="single" w:sz="12" w:space="0" w:color="auto"/>
            </w:tcBorders>
          </w:tcPr>
          <w:p w:rsidR="00C705E3" w:rsidRPr="00C56997" w:rsidRDefault="00C705E3" w:rsidP="0037638D">
            <w:pPr>
              <w:ind w:firstLine="34"/>
              <w:rPr>
                <w:color w:val="000000"/>
              </w:rPr>
            </w:pPr>
            <w:r w:rsidRPr="00C56997">
              <w:rPr>
                <w:color w:val="000000"/>
              </w:rPr>
              <w:t xml:space="preserve">Значение  существительного  в  речи. </w:t>
            </w:r>
          </w:p>
        </w:tc>
        <w:tc>
          <w:tcPr>
            <w:tcW w:w="2835" w:type="dxa"/>
            <w:tcBorders>
              <w:top w:val="single" w:sz="12" w:space="0" w:color="auto"/>
            </w:tcBorders>
          </w:tcPr>
          <w:p w:rsidR="00C705E3" w:rsidRPr="00C56997" w:rsidRDefault="00C705E3" w:rsidP="0037638D">
            <w:pPr>
              <w:ind w:firstLine="34"/>
              <w:jc w:val="both"/>
            </w:pPr>
            <w:r w:rsidRPr="00C56997">
              <w:t>Перечисление  названий предметов, действий, признаков</w:t>
            </w:r>
          </w:p>
          <w:p w:rsidR="00C705E3" w:rsidRPr="00C56997" w:rsidRDefault="00C705E3" w:rsidP="0037638D">
            <w:pPr>
              <w:ind w:firstLine="34"/>
              <w:jc w:val="both"/>
            </w:pPr>
          </w:p>
        </w:tc>
        <w:tc>
          <w:tcPr>
            <w:tcW w:w="709" w:type="dxa"/>
            <w:tcBorders>
              <w:top w:val="single" w:sz="12" w:space="0" w:color="auto"/>
            </w:tcBorders>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1</w:t>
            </w:r>
          </w:p>
        </w:tc>
        <w:tc>
          <w:tcPr>
            <w:tcW w:w="845" w:type="dxa"/>
            <w:tcBorders>
              <w:top w:val="single" w:sz="12" w:space="0" w:color="auto"/>
            </w:tcBorders>
          </w:tcPr>
          <w:p w:rsidR="00C705E3" w:rsidRPr="00C56997" w:rsidRDefault="00C705E3" w:rsidP="0037638D">
            <w:pPr>
              <w:ind w:firstLine="34"/>
              <w:jc w:val="both"/>
            </w:pPr>
          </w:p>
        </w:tc>
        <w:tc>
          <w:tcPr>
            <w:tcW w:w="856" w:type="dxa"/>
            <w:tcBorders>
              <w:top w:val="single" w:sz="12" w:space="0" w:color="auto"/>
            </w:tcBorders>
          </w:tcPr>
          <w:p w:rsidR="00C705E3" w:rsidRPr="00C56997" w:rsidRDefault="00C705E3" w:rsidP="0037638D">
            <w:pPr>
              <w:ind w:firstLine="34"/>
              <w:rPr>
                <w:color w:val="000000"/>
              </w:rPr>
            </w:pPr>
          </w:p>
        </w:tc>
        <w:tc>
          <w:tcPr>
            <w:tcW w:w="2977" w:type="dxa"/>
            <w:tcBorders>
              <w:top w:val="single" w:sz="12" w:space="0" w:color="auto"/>
            </w:tcBorders>
          </w:tcPr>
          <w:p w:rsidR="00C705E3" w:rsidRPr="00C56997" w:rsidRDefault="00C705E3" w:rsidP="0037638D">
            <w:pPr>
              <w:ind w:firstLine="34"/>
              <w:rPr>
                <w:color w:val="000000"/>
              </w:rPr>
            </w:pPr>
            <w:r w:rsidRPr="00C56997">
              <w:rPr>
                <w:color w:val="000000"/>
              </w:rPr>
              <w:t>Учить применять разные по значению существительные в соответствующем  определённой теме тексте</w:t>
            </w:r>
          </w:p>
        </w:tc>
        <w:tc>
          <w:tcPr>
            <w:tcW w:w="2551" w:type="dxa"/>
            <w:tcBorders>
              <w:top w:val="single" w:sz="12" w:space="0" w:color="auto"/>
            </w:tcBorders>
          </w:tcPr>
          <w:p w:rsidR="00C705E3" w:rsidRPr="00C56997" w:rsidRDefault="00C705E3" w:rsidP="0037638D">
            <w:pPr>
              <w:ind w:firstLine="34"/>
              <w:jc w:val="both"/>
              <w:rPr>
                <w:lang w:val="en-US"/>
              </w:rPr>
            </w:pPr>
            <w:r w:rsidRPr="00C56997">
              <w:t>Умение правильно задать вопрос к слову</w:t>
            </w:r>
            <w:proofErr w:type="gramStart"/>
            <w:r w:rsidRPr="00C56997">
              <w:t xml:space="preserve"> У</w:t>
            </w:r>
            <w:proofErr w:type="gramEnd"/>
            <w:r w:rsidRPr="00C56997">
              <w:t>меть   распознавать существительные, отвечающие на вопросы Кто? Что?</w:t>
            </w:r>
          </w:p>
        </w:tc>
        <w:tc>
          <w:tcPr>
            <w:tcW w:w="1134" w:type="dxa"/>
            <w:tcBorders>
              <w:top w:val="single" w:sz="12" w:space="0" w:color="auto"/>
            </w:tcBorders>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cBorders>
              <w:top w:val="single" w:sz="12" w:space="0" w:color="auto"/>
            </w:tcBorders>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596"/>
        </w:trPr>
        <w:tc>
          <w:tcPr>
            <w:tcW w:w="851" w:type="dxa"/>
          </w:tcPr>
          <w:p w:rsidR="00C705E3" w:rsidRPr="00C56997" w:rsidRDefault="00015E1D" w:rsidP="0037638D">
            <w:pPr>
              <w:pStyle w:val="af5"/>
              <w:numPr>
                <w:ilvl w:val="0"/>
                <w:numId w:val="2"/>
              </w:numPr>
              <w:ind w:left="0" w:right="-108" w:firstLine="0"/>
              <w:jc w:val="center"/>
            </w:pPr>
            <w:r w:rsidRPr="00C56997">
              <w:lastRenderedPageBreak/>
              <w:t xml:space="preserve"> </w:t>
            </w:r>
          </w:p>
          <w:p w:rsidR="00015E1D" w:rsidRPr="00C56997" w:rsidRDefault="00015E1D" w:rsidP="0037638D">
            <w:pPr>
              <w:pStyle w:val="af5"/>
              <w:numPr>
                <w:ilvl w:val="0"/>
                <w:numId w:val="2"/>
              </w:numPr>
              <w:ind w:left="0" w:right="-108" w:firstLine="0"/>
              <w:jc w:val="center"/>
            </w:pPr>
            <w:r w:rsidRPr="00C56997">
              <w:t xml:space="preserve"> </w:t>
            </w:r>
          </w:p>
          <w:p w:rsidR="00015E1D" w:rsidRPr="00C56997" w:rsidRDefault="00015E1D" w:rsidP="0037638D">
            <w:pPr>
              <w:ind w:right="-108"/>
              <w:jc w:val="center"/>
            </w:pPr>
          </w:p>
        </w:tc>
        <w:tc>
          <w:tcPr>
            <w:tcW w:w="1559" w:type="dxa"/>
          </w:tcPr>
          <w:p w:rsidR="00C705E3" w:rsidRPr="00C56997" w:rsidRDefault="00C705E3" w:rsidP="0037638D">
            <w:pPr>
              <w:ind w:firstLine="34"/>
              <w:rPr>
                <w:color w:val="000000"/>
              </w:rPr>
            </w:pPr>
            <w:r w:rsidRPr="00C56997">
              <w:rPr>
                <w:color w:val="000000"/>
              </w:rPr>
              <w:t>Грамматические  признаки  существительного.</w:t>
            </w:r>
          </w:p>
        </w:tc>
        <w:tc>
          <w:tcPr>
            <w:tcW w:w="2835" w:type="dxa"/>
          </w:tcPr>
          <w:p w:rsidR="00C705E3" w:rsidRPr="00C56997" w:rsidRDefault="00C705E3" w:rsidP="0037638D">
            <w:pPr>
              <w:ind w:firstLine="34"/>
              <w:jc w:val="both"/>
            </w:pPr>
            <w:r w:rsidRPr="00C56997">
              <w:t>Повторение грамматических признаков</w:t>
            </w:r>
          </w:p>
          <w:p w:rsidR="00C705E3" w:rsidRPr="00C56997" w:rsidRDefault="00C705E3" w:rsidP="0037638D">
            <w:pPr>
              <w:ind w:firstLine="34"/>
              <w:jc w:val="both"/>
            </w:pPr>
            <w:r w:rsidRPr="00C56997">
              <w:t>Разбор существительного как части  речи</w:t>
            </w:r>
          </w:p>
        </w:tc>
        <w:tc>
          <w:tcPr>
            <w:tcW w:w="709" w:type="dxa"/>
          </w:tcPr>
          <w:p w:rsidR="00C705E3" w:rsidRPr="00C56997" w:rsidRDefault="00C705E3" w:rsidP="0037638D">
            <w:pPr>
              <w:ind w:firstLine="34"/>
              <w:jc w:val="center"/>
              <w:rPr>
                <w:color w:val="000000"/>
              </w:rPr>
            </w:pPr>
          </w:p>
          <w:p w:rsidR="00C705E3" w:rsidRPr="00C56997" w:rsidRDefault="0037638D" w:rsidP="0037638D">
            <w:pPr>
              <w:ind w:firstLine="34"/>
              <w:jc w:val="center"/>
              <w:rPr>
                <w:color w:val="000000"/>
              </w:rPr>
            </w:pPr>
            <w:r>
              <w:rPr>
                <w:color w:val="000000"/>
              </w:rPr>
              <w:t>2</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грамматическими признаками существительного</w:t>
            </w:r>
          </w:p>
        </w:tc>
        <w:tc>
          <w:tcPr>
            <w:tcW w:w="2551" w:type="dxa"/>
          </w:tcPr>
          <w:p w:rsidR="00C705E3" w:rsidRPr="00C56997" w:rsidRDefault="00C705E3" w:rsidP="0037638D">
            <w:pPr>
              <w:ind w:firstLine="34"/>
              <w:jc w:val="both"/>
            </w:pPr>
            <w:r w:rsidRPr="00C56997">
              <w:t>Знать грамматические признаки существительного</w:t>
            </w:r>
          </w:p>
          <w:p w:rsidR="00C705E3" w:rsidRPr="00C56997" w:rsidRDefault="00C705E3" w:rsidP="0037638D">
            <w:pPr>
              <w:ind w:firstLine="34"/>
              <w:jc w:val="both"/>
            </w:pPr>
            <w:r w:rsidRPr="00C56997">
              <w:t>Знать порядок разбора существительного</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практический</w:t>
            </w:r>
          </w:p>
        </w:tc>
      </w:tr>
      <w:tr w:rsidR="00C705E3" w:rsidRPr="00C56997" w:rsidTr="0037638D">
        <w:trPr>
          <w:cantSplit/>
          <w:trHeight w:val="1348"/>
        </w:trPr>
        <w:tc>
          <w:tcPr>
            <w:tcW w:w="851" w:type="dxa"/>
          </w:tcPr>
          <w:p w:rsidR="00C705E3" w:rsidRPr="00C56997" w:rsidRDefault="00015E1D" w:rsidP="0037638D">
            <w:pPr>
              <w:pStyle w:val="af5"/>
              <w:numPr>
                <w:ilvl w:val="0"/>
                <w:numId w:val="2"/>
              </w:numPr>
              <w:ind w:left="0" w:right="-108" w:firstLine="0"/>
              <w:jc w:val="center"/>
            </w:pPr>
            <w:r w:rsidRPr="00C56997">
              <w:t xml:space="preserve"> </w:t>
            </w:r>
          </w:p>
          <w:p w:rsidR="00015E1D" w:rsidRPr="00C56997" w:rsidRDefault="00015E1D" w:rsidP="0037638D">
            <w:pPr>
              <w:ind w:right="-108"/>
              <w:jc w:val="center"/>
            </w:pPr>
          </w:p>
        </w:tc>
        <w:tc>
          <w:tcPr>
            <w:tcW w:w="1559" w:type="dxa"/>
          </w:tcPr>
          <w:p w:rsidR="00C705E3" w:rsidRPr="00C56997" w:rsidRDefault="00C705E3" w:rsidP="0037638D">
            <w:pPr>
              <w:ind w:firstLine="34"/>
              <w:rPr>
                <w:color w:val="000000"/>
              </w:rPr>
            </w:pPr>
            <w:r w:rsidRPr="00C56997">
              <w:rPr>
                <w:color w:val="000000"/>
              </w:rPr>
              <w:t xml:space="preserve">Правописание  существительных  </w:t>
            </w:r>
            <w:proofErr w:type="gramStart"/>
            <w:r w:rsidRPr="00C56997">
              <w:rPr>
                <w:color w:val="000000"/>
              </w:rPr>
              <w:t>с</w:t>
            </w:r>
            <w:proofErr w:type="gramEnd"/>
          </w:p>
          <w:p w:rsidR="00C705E3" w:rsidRPr="00C56997" w:rsidRDefault="00C705E3" w:rsidP="0037638D">
            <w:pPr>
              <w:ind w:firstLine="34"/>
              <w:rPr>
                <w:color w:val="000000"/>
              </w:rPr>
            </w:pPr>
            <w:r w:rsidRPr="00C56997">
              <w:rPr>
                <w:color w:val="000000"/>
              </w:rPr>
              <w:t>шипящей  на  конце.</w:t>
            </w:r>
          </w:p>
        </w:tc>
        <w:tc>
          <w:tcPr>
            <w:tcW w:w="2835" w:type="dxa"/>
          </w:tcPr>
          <w:p w:rsidR="00C705E3" w:rsidRPr="00C56997" w:rsidRDefault="00C705E3" w:rsidP="0037638D">
            <w:pPr>
              <w:ind w:firstLine="34"/>
              <w:jc w:val="both"/>
            </w:pPr>
            <w:r w:rsidRPr="00C56997">
              <w:t xml:space="preserve">Упражнения на закрепление правописания </w:t>
            </w:r>
            <w:proofErr w:type="spellStart"/>
            <w:r w:rsidRPr="00C56997">
              <w:t>сущ</w:t>
            </w:r>
            <w:proofErr w:type="spellEnd"/>
            <w:r w:rsidRPr="00C56997">
              <w:t>-х</w:t>
            </w:r>
          </w:p>
          <w:p w:rsidR="00C705E3" w:rsidRPr="00C56997" w:rsidRDefault="00C705E3" w:rsidP="0037638D">
            <w:pPr>
              <w:ind w:firstLine="34"/>
              <w:jc w:val="both"/>
            </w:pPr>
            <w:r w:rsidRPr="00C56997">
              <w:t>Упражнение на выбор буквы</w:t>
            </w:r>
          </w:p>
        </w:tc>
        <w:tc>
          <w:tcPr>
            <w:tcW w:w="709" w:type="dxa"/>
          </w:tcPr>
          <w:p w:rsidR="00C705E3" w:rsidRPr="00C56997" w:rsidRDefault="00C705E3" w:rsidP="0037638D">
            <w:pPr>
              <w:ind w:firstLine="34"/>
              <w:jc w:val="center"/>
              <w:rPr>
                <w:color w:val="000000"/>
              </w:rPr>
            </w:pPr>
          </w:p>
          <w:p w:rsidR="00C705E3" w:rsidRPr="00C56997" w:rsidRDefault="0037638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различать род существительного </w:t>
            </w:r>
          </w:p>
        </w:tc>
        <w:tc>
          <w:tcPr>
            <w:tcW w:w="2551" w:type="dxa"/>
          </w:tcPr>
          <w:p w:rsidR="00C705E3" w:rsidRPr="00C56997" w:rsidRDefault="00C705E3" w:rsidP="0037638D">
            <w:pPr>
              <w:ind w:firstLine="34"/>
              <w:jc w:val="both"/>
            </w:pPr>
            <w:r w:rsidRPr="00C56997">
              <w:t>Умение определять род и число существительного</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015E1D" w:rsidP="0037638D">
            <w:pPr>
              <w:pStyle w:val="11"/>
              <w:numPr>
                <w:ilvl w:val="0"/>
                <w:numId w:val="2"/>
              </w:numPr>
              <w:tabs>
                <w:tab w:val="left" w:pos="0"/>
                <w:tab w:val="left" w:pos="72"/>
              </w:tabs>
              <w:spacing w:after="0" w:line="240" w:lineRule="auto"/>
              <w:ind w:left="0" w:right="-108" w:firstLine="0"/>
              <w:contextualSpacing w:val="0"/>
              <w:jc w:val="center"/>
              <w:rPr>
                <w:rFonts w:ascii="Times New Roman" w:hAnsi="Times New Roman"/>
                <w:sz w:val="24"/>
                <w:szCs w:val="24"/>
              </w:rPr>
            </w:pPr>
            <w:r w:rsidRPr="00C56997">
              <w:rPr>
                <w:rFonts w:ascii="Times New Roman" w:hAnsi="Times New Roman"/>
                <w:sz w:val="24"/>
                <w:szCs w:val="24"/>
              </w:rPr>
              <w:t xml:space="preserve"> </w:t>
            </w:r>
          </w:p>
          <w:p w:rsidR="00015E1D" w:rsidRPr="00C56997" w:rsidRDefault="00015E1D" w:rsidP="0037638D">
            <w:pPr>
              <w:pStyle w:val="11"/>
              <w:tabs>
                <w:tab w:val="left" w:pos="0"/>
                <w:tab w:val="left" w:pos="72"/>
              </w:tabs>
              <w:spacing w:after="0" w:line="240" w:lineRule="auto"/>
              <w:ind w:left="0" w:right="-108"/>
              <w:contextualSpacing w:val="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Склонение  существительных  </w:t>
            </w:r>
          </w:p>
          <w:p w:rsidR="00C705E3" w:rsidRPr="00C56997" w:rsidRDefault="00C705E3" w:rsidP="0037638D">
            <w:pPr>
              <w:ind w:firstLine="34"/>
              <w:rPr>
                <w:color w:val="000000"/>
              </w:rPr>
            </w:pPr>
            <w:r w:rsidRPr="00C56997">
              <w:rPr>
                <w:color w:val="000000"/>
              </w:rPr>
              <w:t>ед.  ч. Выделение  опорных  слов.</w:t>
            </w:r>
          </w:p>
        </w:tc>
        <w:tc>
          <w:tcPr>
            <w:tcW w:w="2835" w:type="dxa"/>
          </w:tcPr>
          <w:p w:rsidR="00C705E3" w:rsidRPr="00C56997" w:rsidRDefault="00C705E3" w:rsidP="0037638D">
            <w:pPr>
              <w:ind w:firstLine="34"/>
              <w:jc w:val="both"/>
            </w:pPr>
            <w:r w:rsidRPr="00C56997">
              <w:t>Понятие «Склонение»</w:t>
            </w:r>
          </w:p>
          <w:p w:rsidR="00C705E3" w:rsidRPr="00C56997" w:rsidRDefault="00C705E3" w:rsidP="0037638D">
            <w:pPr>
              <w:ind w:firstLine="34"/>
              <w:jc w:val="both"/>
            </w:pPr>
            <w:r w:rsidRPr="00C56997">
              <w:t>Заучивание падежных вопросов</w:t>
            </w:r>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правилам склонения существительных</w:t>
            </w:r>
          </w:p>
        </w:tc>
        <w:tc>
          <w:tcPr>
            <w:tcW w:w="2551" w:type="dxa"/>
          </w:tcPr>
          <w:p w:rsidR="00C705E3" w:rsidRPr="00C56997" w:rsidRDefault="00C705E3" w:rsidP="0037638D">
            <w:pPr>
              <w:ind w:firstLine="34"/>
              <w:jc w:val="both"/>
            </w:pPr>
            <w:r w:rsidRPr="00C56997">
              <w:t>Знать падежи имён существительных</w:t>
            </w:r>
            <w:proofErr w:type="gramStart"/>
            <w:r w:rsidRPr="00C56997">
              <w:t>.,</w:t>
            </w:r>
            <w:proofErr w:type="gramEnd"/>
          </w:p>
          <w:p w:rsidR="00C705E3" w:rsidRPr="00C56997" w:rsidRDefault="00C705E3" w:rsidP="0037638D">
            <w:pPr>
              <w:ind w:firstLine="34"/>
              <w:jc w:val="both"/>
            </w:pPr>
            <w:r w:rsidRPr="00C56997">
              <w:t xml:space="preserve"> Умение  изменять существительные по падежам</w:t>
            </w:r>
            <w:proofErr w:type="gramStart"/>
            <w:r w:rsidRPr="00C56997">
              <w:t>.;</w:t>
            </w:r>
            <w:proofErr w:type="gramEnd"/>
          </w:p>
          <w:p w:rsidR="00C705E3" w:rsidRPr="00C56997" w:rsidRDefault="00C705E3" w:rsidP="0037638D">
            <w:pPr>
              <w:ind w:firstLine="34"/>
              <w:jc w:val="both"/>
            </w:pPr>
            <w:r w:rsidRPr="00C56997">
              <w:t>Умение  различать падежи по вопросам</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p>
        </w:tc>
      </w:tr>
      <w:tr w:rsidR="00C705E3" w:rsidRPr="00C56997" w:rsidTr="0037638D">
        <w:trPr>
          <w:cantSplit/>
          <w:trHeight w:val="630"/>
        </w:trPr>
        <w:tc>
          <w:tcPr>
            <w:tcW w:w="851" w:type="dxa"/>
          </w:tcPr>
          <w:p w:rsidR="00C705E3" w:rsidRPr="00C56997" w:rsidRDefault="00015E1D" w:rsidP="0037638D">
            <w:pPr>
              <w:pStyle w:val="11"/>
              <w:numPr>
                <w:ilvl w:val="0"/>
                <w:numId w:val="2"/>
              </w:numPr>
              <w:spacing w:after="0" w:line="240" w:lineRule="auto"/>
              <w:ind w:left="0" w:right="-108" w:firstLine="0"/>
              <w:contextualSpacing w:val="0"/>
              <w:jc w:val="center"/>
              <w:rPr>
                <w:rFonts w:ascii="Times New Roman" w:hAnsi="Times New Roman"/>
                <w:sz w:val="24"/>
                <w:szCs w:val="24"/>
              </w:rPr>
            </w:pPr>
            <w:r w:rsidRPr="00C56997">
              <w:rPr>
                <w:rFonts w:ascii="Times New Roman" w:hAnsi="Times New Roman"/>
                <w:sz w:val="24"/>
                <w:szCs w:val="24"/>
              </w:rPr>
              <w:t xml:space="preserve"> </w:t>
            </w:r>
          </w:p>
          <w:p w:rsidR="00015E1D" w:rsidRPr="00C56997" w:rsidRDefault="00015E1D" w:rsidP="0037638D">
            <w:pPr>
              <w:pStyle w:val="11"/>
              <w:spacing w:after="0" w:line="240" w:lineRule="auto"/>
              <w:ind w:left="0" w:right="-108"/>
              <w:contextualSpacing w:val="0"/>
              <w:jc w:val="center"/>
              <w:rPr>
                <w:rFonts w:ascii="Times New Roman" w:hAnsi="Times New Roman"/>
                <w:sz w:val="24"/>
                <w:szCs w:val="24"/>
              </w:rPr>
            </w:pPr>
            <w:r w:rsidRPr="00C56997">
              <w:rPr>
                <w:rFonts w:ascii="Times New Roman" w:hAnsi="Times New Roman"/>
                <w:sz w:val="24"/>
                <w:szCs w:val="24"/>
              </w:rPr>
              <w:t xml:space="preserve"> </w:t>
            </w:r>
          </w:p>
          <w:p w:rsidR="00015E1D" w:rsidRPr="00C56997" w:rsidRDefault="00015E1D" w:rsidP="0037638D">
            <w:pPr>
              <w:pStyle w:val="11"/>
              <w:spacing w:after="0" w:line="240" w:lineRule="auto"/>
              <w:ind w:left="0" w:right="-108"/>
              <w:contextualSpacing w:val="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Падежные  окончания</w:t>
            </w:r>
          </w:p>
          <w:p w:rsidR="00C705E3" w:rsidRPr="00C56997" w:rsidRDefault="00C705E3" w:rsidP="0037638D">
            <w:pPr>
              <w:ind w:firstLine="34"/>
              <w:rPr>
                <w:color w:val="000000"/>
              </w:rPr>
            </w:pPr>
            <w:r w:rsidRPr="00C56997">
              <w:rPr>
                <w:color w:val="000000"/>
              </w:rPr>
              <w:t>существительных.</w:t>
            </w:r>
          </w:p>
        </w:tc>
        <w:tc>
          <w:tcPr>
            <w:tcW w:w="2835" w:type="dxa"/>
          </w:tcPr>
          <w:p w:rsidR="00C705E3" w:rsidRPr="00C56997" w:rsidRDefault="00C705E3" w:rsidP="0037638D">
            <w:pPr>
              <w:ind w:firstLine="34"/>
              <w:jc w:val="both"/>
            </w:pPr>
            <w:r w:rsidRPr="00C56997">
              <w:t xml:space="preserve">Работа с таблицей «окончания </w:t>
            </w:r>
            <w:proofErr w:type="spellStart"/>
            <w:r w:rsidRPr="00C56997">
              <w:t>сущ</w:t>
            </w:r>
            <w:proofErr w:type="spellEnd"/>
            <w:r w:rsidRPr="00C56997">
              <w:t>-х»</w:t>
            </w:r>
          </w:p>
        </w:tc>
        <w:tc>
          <w:tcPr>
            <w:tcW w:w="709" w:type="dxa"/>
          </w:tcPr>
          <w:p w:rsidR="00C705E3" w:rsidRPr="00C56997" w:rsidRDefault="00C705E3" w:rsidP="0037638D">
            <w:pPr>
              <w:ind w:firstLine="34"/>
              <w:jc w:val="center"/>
              <w:rPr>
                <w:color w:val="000000"/>
              </w:rPr>
            </w:pPr>
          </w:p>
          <w:p w:rsidR="00C705E3" w:rsidRPr="00C56997" w:rsidRDefault="0037638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определять падеж существительного</w:t>
            </w:r>
          </w:p>
        </w:tc>
        <w:tc>
          <w:tcPr>
            <w:tcW w:w="2551" w:type="dxa"/>
          </w:tcPr>
          <w:p w:rsidR="00C705E3" w:rsidRPr="00C56997" w:rsidRDefault="00C705E3" w:rsidP="0037638D">
            <w:pPr>
              <w:ind w:firstLine="34"/>
              <w:jc w:val="both"/>
            </w:pPr>
            <w:r w:rsidRPr="00C56997">
              <w:t>Умение  различать падежи по вопросам</w:t>
            </w:r>
          </w:p>
          <w:p w:rsidR="00C705E3" w:rsidRPr="00C56997" w:rsidRDefault="00C705E3" w:rsidP="0037638D">
            <w:pPr>
              <w:ind w:firstLine="34"/>
              <w:jc w:val="both"/>
            </w:pPr>
            <w:r w:rsidRPr="00C56997">
              <w:t>знать правило выбора окончания существительного</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jc w:val="both"/>
            </w:pPr>
            <w:r w:rsidRPr="00C56997">
              <w:t>Словесный, наглядный, практический</w:t>
            </w:r>
          </w:p>
          <w:p w:rsidR="00C705E3" w:rsidRPr="00C56997" w:rsidRDefault="00C705E3" w:rsidP="0037638D">
            <w:pPr>
              <w:ind w:firstLine="34"/>
              <w:jc w:val="both"/>
            </w:pPr>
          </w:p>
        </w:tc>
      </w:tr>
      <w:tr w:rsidR="00C705E3" w:rsidRPr="00C56997" w:rsidTr="0037638D">
        <w:trPr>
          <w:cantSplit/>
          <w:trHeight w:val="1117"/>
        </w:trPr>
        <w:tc>
          <w:tcPr>
            <w:tcW w:w="851" w:type="dxa"/>
          </w:tcPr>
          <w:p w:rsidR="00C705E3" w:rsidRPr="00C56997" w:rsidRDefault="00C705E3" w:rsidP="0037638D">
            <w:pPr>
              <w:pStyle w:val="11"/>
              <w:numPr>
                <w:ilvl w:val="0"/>
                <w:numId w:val="2"/>
              </w:numPr>
              <w:spacing w:after="0" w:line="240" w:lineRule="auto"/>
              <w:ind w:left="0" w:right="-108" w:firstLine="0"/>
              <w:contextualSpacing w:val="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Письмо  товарищу.</w:t>
            </w:r>
          </w:p>
        </w:tc>
        <w:tc>
          <w:tcPr>
            <w:tcW w:w="2835" w:type="dxa"/>
          </w:tcPr>
          <w:p w:rsidR="00C705E3" w:rsidRPr="00C56997" w:rsidRDefault="00C705E3" w:rsidP="0037638D">
            <w:pPr>
              <w:ind w:firstLine="34"/>
              <w:jc w:val="both"/>
            </w:pPr>
            <w:r w:rsidRPr="00C56997">
              <w:t>Написание письма по образцу, по наводящим вопросам</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письмо (составление деловых документов)</w:t>
            </w:r>
          </w:p>
        </w:tc>
        <w:tc>
          <w:tcPr>
            <w:tcW w:w="2551" w:type="dxa"/>
          </w:tcPr>
          <w:p w:rsidR="00C705E3" w:rsidRPr="00C56997" w:rsidRDefault="00C705E3" w:rsidP="0037638D">
            <w:pPr>
              <w:ind w:firstLine="34"/>
              <w:jc w:val="both"/>
            </w:pPr>
            <w:r w:rsidRPr="00C56997">
              <w:t>Навык написания письма</w:t>
            </w:r>
          </w:p>
          <w:p w:rsidR="00C705E3" w:rsidRPr="00C56997" w:rsidRDefault="00C705E3" w:rsidP="0037638D">
            <w:pPr>
              <w:ind w:firstLine="34"/>
              <w:jc w:val="both"/>
            </w:pPr>
            <w:r w:rsidRPr="00C56997">
              <w:t>Уметь отбирать нужную информацию</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690"/>
        </w:trPr>
        <w:tc>
          <w:tcPr>
            <w:tcW w:w="851" w:type="dxa"/>
          </w:tcPr>
          <w:p w:rsidR="00C705E3" w:rsidRPr="00C56997" w:rsidRDefault="00C705E3" w:rsidP="0037638D">
            <w:pPr>
              <w:pStyle w:val="11"/>
              <w:numPr>
                <w:ilvl w:val="0"/>
                <w:numId w:val="2"/>
              </w:numPr>
              <w:spacing w:after="0" w:line="240" w:lineRule="auto"/>
              <w:ind w:left="0" w:right="-108" w:firstLine="0"/>
              <w:contextualSpacing w:val="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Повторение пройденного материала. </w:t>
            </w:r>
          </w:p>
          <w:p w:rsidR="00C705E3" w:rsidRPr="00C56997" w:rsidRDefault="00C705E3" w:rsidP="0037638D">
            <w:pPr>
              <w:ind w:firstLine="34"/>
              <w:rPr>
                <w:color w:val="000000"/>
              </w:rPr>
            </w:pPr>
            <w:r w:rsidRPr="00C56997">
              <w:rPr>
                <w:color w:val="000000"/>
              </w:rPr>
              <w:t>Текст – рассуждение.</w:t>
            </w:r>
          </w:p>
        </w:tc>
        <w:tc>
          <w:tcPr>
            <w:tcW w:w="2835" w:type="dxa"/>
          </w:tcPr>
          <w:p w:rsidR="00C705E3" w:rsidRPr="00C56997" w:rsidRDefault="00C705E3" w:rsidP="0037638D">
            <w:pPr>
              <w:ind w:firstLine="34"/>
              <w:jc w:val="both"/>
            </w:pPr>
            <w:r w:rsidRPr="00C56997">
              <w:t>Работа с тексто</w:t>
            </w:r>
            <w:proofErr w:type="gramStart"/>
            <w:r w:rsidRPr="00C56997">
              <w:t>м-</w:t>
            </w:r>
            <w:proofErr w:type="gramEnd"/>
            <w:r w:rsidRPr="00C56997">
              <w:t xml:space="preserve"> Названия , имена в тексте</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использовать в тексте существительные для названия предметов</w:t>
            </w:r>
          </w:p>
        </w:tc>
        <w:tc>
          <w:tcPr>
            <w:tcW w:w="2551" w:type="dxa"/>
          </w:tcPr>
          <w:p w:rsidR="00C705E3" w:rsidRPr="00C56997" w:rsidRDefault="00C705E3" w:rsidP="0037638D">
            <w:pPr>
              <w:ind w:firstLine="34"/>
              <w:jc w:val="both"/>
            </w:pPr>
            <w:r w:rsidRPr="00C56997">
              <w:t>Умение   классифицировать собственные и нарицательные имена существительные</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vMerge w:val="restart"/>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065"/>
        </w:trPr>
        <w:tc>
          <w:tcPr>
            <w:tcW w:w="851" w:type="dxa"/>
          </w:tcPr>
          <w:p w:rsidR="00C705E3" w:rsidRPr="00C56997" w:rsidRDefault="00015E1D" w:rsidP="0037638D">
            <w:pPr>
              <w:pStyle w:val="11"/>
              <w:numPr>
                <w:ilvl w:val="0"/>
                <w:numId w:val="2"/>
              </w:numPr>
              <w:spacing w:after="0"/>
              <w:ind w:left="0" w:right="-108" w:firstLine="0"/>
              <w:jc w:val="center"/>
              <w:rPr>
                <w:rFonts w:ascii="Times New Roman" w:hAnsi="Times New Roman"/>
                <w:sz w:val="24"/>
                <w:szCs w:val="24"/>
              </w:rPr>
            </w:pPr>
            <w:r w:rsidRPr="00C56997">
              <w:rPr>
                <w:rFonts w:ascii="Times New Roman" w:hAnsi="Times New Roman"/>
                <w:sz w:val="24"/>
                <w:szCs w:val="24"/>
              </w:rPr>
              <w:lastRenderedPageBreak/>
              <w:t xml:space="preserve"> </w:t>
            </w:r>
          </w:p>
          <w:p w:rsidR="00015E1D" w:rsidRPr="00C56997" w:rsidRDefault="00015E1D" w:rsidP="0037638D">
            <w:pPr>
              <w:pStyle w:val="11"/>
              <w:spacing w:after="0"/>
              <w:ind w:left="0" w:right="-108"/>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Мн.  число  существительных.</w:t>
            </w:r>
          </w:p>
        </w:tc>
        <w:tc>
          <w:tcPr>
            <w:tcW w:w="2835" w:type="dxa"/>
          </w:tcPr>
          <w:p w:rsidR="00C705E3" w:rsidRPr="00C56997" w:rsidRDefault="00C705E3" w:rsidP="0037638D">
            <w:pPr>
              <w:ind w:firstLine="34"/>
              <w:jc w:val="both"/>
            </w:pPr>
            <w:r w:rsidRPr="00C56997">
              <w:t xml:space="preserve">Упражнения на изменение </w:t>
            </w:r>
            <w:proofErr w:type="spellStart"/>
            <w:r w:rsidRPr="00C56997">
              <w:t>сущ</w:t>
            </w:r>
            <w:proofErr w:type="spellEnd"/>
            <w:r w:rsidRPr="00C56997">
              <w:t>-х по числам</w:t>
            </w:r>
          </w:p>
          <w:p w:rsidR="00C705E3" w:rsidRPr="00C56997" w:rsidRDefault="00C705E3" w:rsidP="0037638D">
            <w:pPr>
              <w:ind w:firstLine="34"/>
              <w:jc w:val="both"/>
            </w:pPr>
            <w:r w:rsidRPr="00C56997">
              <w:t>Работа по смысловому различию ед.ч.-</w:t>
            </w:r>
            <w:proofErr w:type="spellStart"/>
            <w:r w:rsidRPr="00C56997">
              <w:t>мн.</w:t>
            </w:r>
            <w:proofErr w:type="gramStart"/>
            <w:r w:rsidRPr="00C56997">
              <w:t>ч</w:t>
            </w:r>
            <w:proofErr w:type="spellEnd"/>
            <w:proofErr w:type="gramEnd"/>
            <w:r w:rsidRPr="00C56997">
              <w:t>.</w:t>
            </w:r>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со склонением существительных множественного числа</w:t>
            </w:r>
          </w:p>
        </w:tc>
        <w:tc>
          <w:tcPr>
            <w:tcW w:w="2551" w:type="dxa"/>
          </w:tcPr>
          <w:p w:rsidR="00C705E3" w:rsidRPr="00C56997" w:rsidRDefault="00C705E3" w:rsidP="0037638D">
            <w:pPr>
              <w:ind w:firstLine="34"/>
              <w:jc w:val="both"/>
            </w:pPr>
            <w:r w:rsidRPr="00C56997">
              <w:t>Уметь  различать количество предметов по признаку -  ед.ч.-</w:t>
            </w:r>
            <w:proofErr w:type="spellStart"/>
            <w:r w:rsidRPr="00C56997">
              <w:t>мн.</w:t>
            </w:r>
            <w:proofErr w:type="gramStart"/>
            <w:r w:rsidRPr="00C56997">
              <w:t>ч</w:t>
            </w:r>
            <w:proofErr w:type="spellEnd"/>
            <w:proofErr w:type="gramEnd"/>
            <w:r w:rsidRPr="00C56997">
              <w:t>.</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vMerge/>
            <w:textDirection w:val="btLr"/>
          </w:tcPr>
          <w:p w:rsidR="00C705E3" w:rsidRPr="00C56997" w:rsidRDefault="00C705E3" w:rsidP="0037638D">
            <w:pPr>
              <w:ind w:firstLine="34"/>
              <w:jc w:val="both"/>
            </w:pPr>
          </w:p>
        </w:tc>
      </w:tr>
      <w:tr w:rsidR="00C705E3" w:rsidRPr="00C56997" w:rsidTr="0037638D">
        <w:trPr>
          <w:cantSplit/>
          <w:trHeight w:val="604"/>
        </w:trPr>
        <w:tc>
          <w:tcPr>
            <w:tcW w:w="851" w:type="dxa"/>
          </w:tcPr>
          <w:p w:rsidR="00C705E3" w:rsidRPr="00C56997" w:rsidRDefault="00C705E3" w:rsidP="0037638D">
            <w:pPr>
              <w:pStyle w:val="11"/>
              <w:numPr>
                <w:ilvl w:val="0"/>
                <w:numId w:val="2"/>
              </w:numPr>
              <w:tabs>
                <w:tab w:val="left" w:pos="72"/>
              </w:tabs>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Склонение  существительных  множественного  числа.</w:t>
            </w:r>
            <w:r w:rsidR="00015E1D" w:rsidRPr="00C56997">
              <w:rPr>
                <w:color w:val="000000"/>
              </w:rPr>
              <w:t xml:space="preserve"> </w:t>
            </w:r>
          </w:p>
        </w:tc>
        <w:tc>
          <w:tcPr>
            <w:tcW w:w="2835" w:type="dxa"/>
          </w:tcPr>
          <w:p w:rsidR="00C705E3" w:rsidRPr="00C56997" w:rsidRDefault="00C705E3" w:rsidP="0037638D">
            <w:pPr>
              <w:ind w:firstLine="34"/>
              <w:jc w:val="both"/>
            </w:pPr>
            <w:r w:rsidRPr="00C56997">
              <w:t>Упражнение на изменение слов по падежам во множественном числе</w:t>
            </w:r>
          </w:p>
        </w:tc>
        <w:tc>
          <w:tcPr>
            <w:tcW w:w="709"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Умение склонять существительные во мн.</w:t>
            </w:r>
            <w:proofErr w:type="gramStart"/>
            <w:r w:rsidRPr="00C56997">
              <w:t>ч</w:t>
            </w:r>
            <w:proofErr w:type="gramEnd"/>
            <w:r w:rsidRPr="00C56997">
              <w:t>.</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216"/>
        </w:trPr>
        <w:tc>
          <w:tcPr>
            <w:tcW w:w="851" w:type="dxa"/>
          </w:tcPr>
          <w:p w:rsidR="00C705E3" w:rsidRPr="00C56997" w:rsidRDefault="00015E1D" w:rsidP="0037638D">
            <w:pPr>
              <w:pStyle w:val="11"/>
              <w:numPr>
                <w:ilvl w:val="0"/>
                <w:numId w:val="2"/>
              </w:numPr>
              <w:tabs>
                <w:tab w:val="left" w:pos="412"/>
              </w:tabs>
              <w:spacing w:after="0"/>
              <w:ind w:left="0" w:right="-108" w:firstLine="0"/>
              <w:jc w:val="center"/>
              <w:rPr>
                <w:rFonts w:ascii="Times New Roman" w:hAnsi="Times New Roman"/>
                <w:sz w:val="24"/>
                <w:szCs w:val="24"/>
              </w:rPr>
            </w:pPr>
            <w:r w:rsidRPr="00C56997">
              <w:rPr>
                <w:rFonts w:ascii="Times New Roman" w:hAnsi="Times New Roman"/>
                <w:sz w:val="24"/>
                <w:szCs w:val="24"/>
              </w:rPr>
              <w:t xml:space="preserve"> </w:t>
            </w:r>
          </w:p>
          <w:p w:rsidR="00015E1D" w:rsidRPr="00C56997" w:rsidRDefault="00015E1D" w:rsidP="0037638D">
            <w:pPr>
              <w:pStyle w:val="11"/>
              <w:tabs>
                <w:tab w:val="left" w:pos="412"/>
              </w:tabs>
              <w:spacing w:after="0"/>
              <w:ind w:left="0" w:right="-108"/>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И.п.  и  В.п.  </w:t>
            </w:r>
            <w:proofErr w:type="spellStart"/>
            <w:r w:rsidRPr="00C56997">
              <w:rPr>
                <w:color w:val="000000"/>
              </w:rPr>
              <w:t>существит</w:t>
            </w:r>
            <w:proofErr w:type="spellEnd"/>
            <w:r w:rsidRPr="00C56997">
              <w:rPr>
                <w:color w:val="000000"/>
              </w:rPr>
              <w:t>. мн.</w:t>
            </w:r>
            <w:proofErr w:type="gramStart"/>
            <w:r w:rsidRPr="00C56997">
              <w:rPr>
                <w:color w:val="000000"/>
              </w:rPr>
              <w:t>ч</w:t>
            </w:r>
            <w:proofErr w:type="gramEnd"/>
            <w:r w:rsidRPr="00C56997">
              <w:rPr>
                <w:color w:val="000000"/>
              </w:rPr>
              <w:t>.</w:t>
            </w:r>
          </w:p>
        </w:tc>
        <w:tc>
          <w:tcPr>
            <w:tcW w:w="2835" w:type="dxa"/>
          </w:tcPr>
          <w:p w:rsidR="00C705E3" w:rsidRPr="00C56997" w:rsidRDefault="00C705E3" w:rsidP="0037638D">
            <w:pPr>
              <w:ind w:firstLine="34"/>
              <w:jc w:val="both"/>
            </w:pPr>
            <w:r w:rsidRPr="00C56997">
              <w:t>Упражнение на изменение слов по числам и вопросу И.п., В.п</w:t>
            </w:r>
            <w:proofErr w:type="gramStart"/>
            <w:r w:rsidRPr="00C56997">
              <w:t>..</w:t>
            </w:r>
            <w:proofErr w:type="gramEnd"/>
          </w:p>
        </w:tc>
        <w:tc>
          <w:tcPr>
            <w:tcW w:w="709" w:type="dxa"/>
          </w:tcPr>
          <w:p w:rsidR="00C705E3" w:rsidRPr="00C56997" w:rsidRDefault="0037638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 xml:space="preserve">Уметь различать падеж и число существительных, правильно писать окончание </w:t>
            </w:r>
            <w:proofErr w:type="spellStart"/>
            <w:r w:rsidRPr="00C56997">
              <w:t>сущ</w:t>
            </w:r>
            <w:proofErr w:type="spellEnd"/>
            <w:r w:rsidRPr="00C56997">
              <w:t>-го</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45"/>
        </w:trPr>
        <w:tc>
          <w:tcPr>
            <w:tcW w:w="851" w:type="dxa"/>
          </w:tcPr>
          <w:p w:rsidR="00C705E3" w:rsidRPr="00C56997" w:rsidRDefault="00C705E3" w:rsidP="0037638D">
            <w:pPr>
              <w:pStyle w:val="11"/>
              <w:numPr>
                <w:ilvl w:val="0"/>
                <w:numId w:val="2"/>
              </w:numPr>
              <w:tabs>
                <w:tab w:val="left" w:pos="252"/>
              </w:tabs>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Д.п.  существительных</w:t>
            </w:r>
          </w:p>
          <w:p w:rsidR="00C705E3" w:rsidRPr="00C56997" w:rsidRDefault="00C705E3" w:rsidP="0037638D">
            <w:pPr>
              <w:ind w:firstLine="34"/>
              <w:rPr>
                <w:color w:val="000000"/>
              </w:rPr>
            </w:pPr>
            <w:r w:rsidRPr="00C56997">
              <w:rPr>
                <w:color w:val="000000"/>
              </w:rPr>
              <w:t>мн.  числа.</w:t>
            </w:r>
          </w:p>
        </w:tc>
        <w:tc>
          <w:tcPr>
            <w:tcW w:w="2835" w:type="dxa"/>
          </w:tcPr>
          <w:p w:rsidR="00C705E3" w:rsidRPr="00C56997" w:rsidRDefault="00C705E3" w:rsidP="0037638D">
            <w:pPr>
              <w:ind w:firstLine="34"/>
              <w:jc w:val="both"/>
            </w:pPr>
            <w:r w:rsidRPr="00C56997">
              <w:t>Упражнение на изменение слов по числам и вопросу Д.п.</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Умение  различать число  имени существительного</w:t>
            </w:r>
          </w:p>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28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Диктант по теме «Имя существительное»</w:t>
            </w:r>
          </w:p>
        </w:tc>
        <w:tc>
          <w:tcPr>
            <w:tcW w:w="2835" w:type="dxa"/>
          </w:tcPr>
          <w:p w:rsidR="00C705E3" w:rsidRPr="00C56997" w:rsidRDefault="00C705E3" w:rsidP="0037638D">
            <w:pPr>
              <w:ind w:firstLine="34"/>
              <w:jc w:val="both"/>
            </w:pPr>
            <w:r w:rsidRPr="00C56997">
              <w:t>Практикум – грамматические признаки существительных</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под диктовку</w:t>
            </w:r>
          </w:p>
        </w:tc>
        <w:tc>
          <w:tcPr>
            <w:tcW w:w="2551" w:type="dxa"/>
          </w:tcPr>
          <w:p w:rsidR="00C705E3" w:rsidRPr="00C56997" w:rsidRDefault="00C705E3" w:rsidP="0037638D">
            <w:pPr>
              <w:ind w:firstLine="34"/>
              <w:jc w:val="both"/>
            </w:pPr>
            <w:r w:rsidRPr="00C56997">
              <w:t>Уметь находить существительные в тексте</w:t>
            </w:r>
          </w:p>
          <w:p w:rsidR="00C705E3" w:rsidRPr="00C56997" w:rsidRDefault="00C705E3" w:rsidP="0037638D">
            <w:pPr>
              <w:ind w:firstLine="34"/>
              <w:jc w:val="both"/>
            </w:pPr>
            <w:r w:rsidRPr="00C56997">
              <w:t>Знать грамматические признаки имени существительного</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61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работать по памяткам</w:t>
            </w:r>
          </w:p>
        </w:tc>
        <w:tc>
          <w:tcPr>
            <w:tcW w:w="2551" w:type="dxa"/>
          </w:tcPr>
          <w:p w:rsidR="00C705E3" w:rsidRPr="00C56997" w:rsidRDefault="00C705E3" w:rsidP="0037638D">
            <w:pPr>
              <w:ind w:firstLine="34"/>
              <w:jc w:val="both"/>
            </w:pPr>
            <w:r w:rsidRPr="00C56997">
              <w:t>Уметь подбирать проверочные слова</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259"/>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Т.п. существительных  </w:t>
            </w:r>
            <w:proofErr w:type="spellStart"/>
            <w:r w:rsidRPr="00C56997">
              <w:rPr>
                <w:color w:val="000000"/>
              </w:rPr>
              <w:t>множ</w:t>
            </w:r>
            <w:proofErr w:type="spellEnd"/>
            <w:r w:rsidRPr="00C56997">
              <w:rPr>
                <w:color w:val="000000"/>
              </w:rPr>
              <w:t>.    числа.</w:t>
            </w:r>
          </w:p>
        </w:tc>
        <w:tc>
          <w:tcPr>
            <w:tcW w:w="2835" w:type="dxa"/>
          </w:tcPr>
          <w:p w:rsidR="00C705E3" w:rsidRPr="00C56997" w:rsidRDefault="00C705E3" w:rsidP="0037638D">
            <w:pPr>
              <w:ind w:firstLine="34"/>
              <w:jc w:val="both"/>
            </w:pPr>
            <w:r w:rsidRPr="00C56997">
              <w:t>Задания по карточкам – изменение слова по вопросу Т.п. мн</w:t>
            </w:r>
            <w:proofErr w:type="gramStart"/>
            <w:r w:rsidRPr="00C56997">
              <w:t>.ч</w:t>
            </w:r>
            <w:proofErr w:type="gramEnd"/>
            <w:r w:rsidRPr="00C56997">
              <w:t xml:space="preserve">исла </w:t>
            </w:r>
          </w:p>
        </w:tc>
        <w:tc>
          <w:tcPr>
            <w:tcW w:w="709" w:type="dxa"/>
          </w:tcPr>
          <w:p w:rsidR="00C705E3" w:rsidRPr="00C56997" w:rsidRDefault="00C705E3" w:rsidP="0037638D">
            <w:pPr>
              <w:ind w:firstLine="34"/>
              <w:jc w:val="center"/>
              <w:rPr>
                <w:color w:val="000000"/>
              </w:rPr>
            </w:pPr>
            <w:r w:rsidRPr="00C56997">
              <w:rPr>
                <w:color w:val="000000"/>
              </w:rPr>
              <w:t>1</w:t>
            </w:r>
          </w:p>
          <w:p w:rsidR="00C705E3" w:rsidRPr="00C56997" w:rsidRDefault="00C705E3" w:rsidP="0037638D">
            <w:pPr>
              <w:ind w:firstLine="34"/>
              <w:rPr>
                <w:color w:val="000000"/>
              </w:rPr>
            </w:pP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умение различать падежи по вопросам.</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79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П.п. </w:t>
            </w:r>
            <w:proofErr w:type="spellStart"/>
            <w:r w:rsidRPr="00C56997">
              <w:rPr>
                <w:color w:val="000000"/>
              </w:rPr>
              <w:t>существит</w:t>
            </w:r>
            <w:proofErr w:type="spellEnd"/>
            <w:r w:rsidRPr="00C56997">
              <w:rPr>
                <w:color w:val="000000"/>
              </w:rPr>
              <w:t>.  мн.  числа.</w:t>
            </w:r>
          </w:p>
        </w:tc>
        <w:tc>
          <w:tcPr>
            <w:tcW w:w="2835" w:type="dxa"/>
          </w:tcPr>
          <w:p w:rsidR="00C705E3" w:rsidRPr="00C56997" w:rsidRDefault="00C705E3" w:rsidP="0037638D">
            <w:pPr>
              <w:ind w:firstLine="34"/>
              <w:jc w:val="both"/>
            </w:pPr>
            <w:r w:rsidRPr="00C56997">
              <w:t>Практикум - изменение слов по вопросу предложного падежа.</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умение различать падежи по вопросам.</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практический</w:t>
            </w:r>
          </w:p>
        </w:tc>
      </w:tr>
      <w:tr w:rsidR="00C705E3" w:rsidRPr="00C56997" w:rsidTr="0037638D">
        <w:trPr>
          <w:cantSplit/>
          <w:trHeight w:val="97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Существительные  Р.п. мн.  </w:t>
            </w:r>
            <w:proofErr w:type="gramStart"/>
            <w:r w:rsidRPr="00C56997">
              <w:rPr>
                <w:color w:val="000000"/>
              </w:rPr>
              <w:t>ч</w:t>
            </w:r>
            <w:proofErr w:type="gramEnd"/>
            <w:r w:rsidRPr="00C56997">
              <w:rPr>
                <w:color w:val="000000"/>
              </w:rPr>
              <w:t>.</w:t>
            </w:r>
          </w:p>
        </w:tc>
        <w:tc>
          <w:tcPr>
            <w:tcW w:w="2835" w:type="dxa"/>
          </w:tcPr>
          <w:p w:rsidR="00C705E3" w:rsidRPr="00C56997" w:rsidRDefault="00C705E3" w:rsidP="0037638D">
            <w:pPr>
              <w:ind w:firstLine="34"/>
              <w:jc w:val="both"/>
            </w:pPr>
            <w:r w:rsidRPr="00C56997">
              <w:t>Практикум - изменение слов по вопросу родительного падежа.</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изменять  существительные множественного числа по падежам </w:t>
            </w:r>
          </w:p>
        </w:tc>
        <w:tc>
          <w:tcPr>
            <w:tcW w:w="2551" w:type="dxa"/>
          </w:tcPr>
          <w:p w:rsidR="00C705E3" w:rsidRPr="00C56997" w:rsidRDefault="00C705E3" w:rsidP="0037638D">
            <w:pPr>
              <w:ind w:firstLine="34"/>
              <w:jc w:val="both"/>
            </w:pPr>
            <w:r w:rsidRPr="00C56997">
              <w:t>умение различать падежи по вопросам.</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7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Имена  существительные  только  ед. ч.  и</w:t>
            </w:r>
          </w:p>
          <w:p w:rsidR="00C705E3" w:rsidRPr="00C56997" w:rsidRDefault="00C705E3" w:rsidP="0037638D">
            <w:pPr>
              <w:ind w:firstLine="34"/>
              <w:rPr>
                <w:color w:val="000000"/>
              </w:rPr>
            </w:pPr>
            <w:r w:rsidRPr="00C56997">
              <w:rPr>
                <w:color w:val="000000"/>
              </w:rPr>
              <w:t>только  мн.</w:t>
            </w:r>
            <w:proofErr w:type="gramStart"/>
            <w:r w:rsidRPr="00C56997">
              <w:rPr>
                <w:color w:val="000000"/>
              </w:rPr>
              <w:t>ч</w:t>
            </w:r>
            <w:proofErr w:type="gramEnd"/>
            <w:r w:rsidRPr="00C56997">
              <w:rPr>
                <w:color w:val="000000"/>
              </w:rPr>
              <w:t>.</w:t>
            </w:r>
          </w:p>
        </w:tc>
        <w:tc>
          <w:tcPr>
            <w:tcW w:w="2835" w:type="dxa"/>
          </w:tcPr>
          <w:p w:rsidR="00C705E3" w:rsidRPr="00C56997" w:rsidRDefault="00C705E3" w:rsidP="0037638D">
            <w:pPr>
              <w:ind w:firstLine="34"/>
              <w:jc w:val="both"/>
            </w:pPr>
            <w:r w:rsidRPr="00C56997">
              <w:t xml:space="preserve">Упражнения на определение числа </w:t>
            </w:r>
            <w:proofErr w:type="spellStart"/>
            <w:r w:rsidRPr="00C56997">
              <w:t>сущ</w:t>
            </w:r>
            <w:proofErr w:type="spellEnd"/>
            <w:r w:rsidRPr="00C56997">
              <w:t>-х</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Познакомить с существительными, имеющими только  ед. ч.  и</w:t>
            </w:r>
          </w:p>
          <w:p w:rsidR="00C705E3" w:rsidRPr="00C56997" w:rsidRDefault="00C705E3" w:rsidP="0037638D">
            <w:pPr>
              <w:ind w:firstLine="34"/>
              <w:rPr>
                <w:color w:val="000000"/>
              </w:rPr>
            </w:pPr>
            <w:r w:rsidRPr="00C56997">
              <w:rPr>
                <w:color w:val="000000"/>
              </w:rPr>
              <w:t>только  мн.</w:t>
            </w:r>
            <w:proofErr w:type="gramStart"/>
            <w:r w:rsidRPr="00C56997">
              <w:rPr>
                <w:color w:val="000000"/>
              </w:rPr>
              <w:t>ч</w:t>
            </w:r>
            <w:proofErr w:type="gramEnd"/>
            <w:r w:rsidRPr="00C56997">
              <w:rPr>
                <w:color w:val="000000"/>
              </w:rPr>
              <w:t>.</w:t>
            </w:r>
          </w:p>
        </w:tc>
        <w:tc>
          <w:tcPr>
            <w:tcW w:w="2551" w:type="dxa"/>
          </w:tcPr>
          <w:p w:rsidR="00C705E3" w:rsidRPr="00C56997" w:rsidRDefault="00C705E3" w:rsidP="0037638D">
            <w:pPr>
              <w:ind w:firstLine="34"/>
              <w:jc w:val="both"/>
            </w:pPr>
            <w:r w:rsidRPr="00C56997">
              <w:t>Умение различать число существительных</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p>
        </w:tc>
      </w:tr>
      <w:tr w:rsidR="00C705E3" w:rsidRPr="00C56997" w:rsidTr="0037638D">
        <w:trPr>
          <w:cantSplit/>
          <w:trHeight w:val="1972"/>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Закрепление. Составление  текста – описания</w:t>
            </w:r>
          </w:p>
        </w:tc>
        <w:tc>
          <w:tcPr>
            <w:tcW w:w="2835" w:type="dxa"/>
          </w:tcPr>
          <w:p w:rsidR="00C705E3" w:rsidRPr="00C56997" w:rsidRDefault="00C705E3" w:rsidP="0037638D">
            <w:pPr>
              <w:ind w:firstLine="34"/>
              <w:jc w:val="both"/>
            </w:pPr>
          </w:p>
          <w:p w:rsidR="00C705E3" w:rsidRPr="00C56997" w:rsidRDefault="00C705E3" w:rsidP="0037638D">
            <w:pPr>
              <w:ind w:firstLine="34"/>
              <w:jc w:val="both"/>
            </w:pPr>
            <w:r w:rsidRPr="00C56997">
              <w:t>Употребление существительных в речи</w:t>
            </w:r>
          </w:p>
          <w:p w:rsidR="00C705E3" w:rsidRPr="00C56997" w:rsidRDefault="00C705E3" w:rsidP="0037638D">
            <w:pPr>
              <w:ind w:firstLine="34"/>
              <w:jc w:val="both"/>
            </w:pPr>
            <w:r w:rsidRPr="00C56997">
              <w:t xml:space="preserve">Работа по </w:t>
            </w:r>
            <w:proofErr w:type="spellStart"/>
            <w:proofErr w:type="gramStart"/>
            <w:r w:rsidRPr="00C56997">
              <w:t>упр</w:t>
            </w:r>
            <w:proofErr w:type="spellEnd"/>
            <w:proofErr w:type="gramEnd"/>
            <w:r w:rsidRPr="00C56997">
              <w:t xml:space="preserve"> 123, </w:t>
            </w:r>
            <w:proofErr w:type="spellStart"/>
            <w:r w:rsidRPr="00C56997">
              <w:t>стр</w:t>
            </w:r>
            <w:proofErr w:type="spellEnd"/>
            <w:r w:rsidRPr="00C56997">
              <w:t xml:space="preserve"> 117</w:t>
            </w:r>
          </w:p>
        </w:tc>
        <w:tc>
          <w:tcPr>
            <w:tcW w:w="709" w:type="dxa"/>
          </w:tcPr>
          <w:p w:rsidR="00C705E3" w:rsidRPr="00C56997" w:rsidRDefault="00015E1D"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использовать слова-предметы. В тексте</w:t>
            </w:r>
          </w:p>
        </w:tc>
        <w:tc>
          <w:tcPr>
            <w:tcW w:w="2551" w:type="dxa"/>
          </w:tcPr>
          <w:p w:rsidR="00C705E3" w:rsidRPr="00C56997" w:rsidRDefault="00C705E3" w:rsidP="0037638D">
            <w:pPr>
              <w:ind w:firstLine="34"/>
              <w:jc w:val="both"/>
            </w:pPr>
            <w:r w:rsidRPr="00C56997">
              <w:t>Уметь отличить существительные от других частей речи по вопросу, значению предмета</w:t>
            </w:r>
          </w:p>
          <w:p w:rsidR="00C705E3" w:rsidRPr="00C56997" w:rsidRDefault="00C705E3" w:rsidP="0037638D">
            <w:pPr>
              <w:ind w:firstLine="34"/>
              <w:jc w:val="both"/>
            </w:pPr>
            <w:r w:rsidRPr="00C56997">
              <w:t xml:space="preserve">Уметь составлять предложения, текст по картине </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388"/>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Заметка  в  стенгазету.</w:t>
            </w:r>
          </w:p>
        </w:tc>
        <w:tc>
          <w:tcPr>
            <w:tcW w:w="2835" w:type="dxa"/>
          </w:tcPr>
          <w:p w:rsidR="00C705E3" w:rsidRPr="00C56997" w:rsidRDefault="00C705E3" w:rsidP="0037638D">
            <w:pPr>
              <w:ind w:firstLine="34"/>
              <w:jc w:val="both"/>
            </w:pPr>
            <w:r w:rsidRPr="00C56997">
              <w:t>Практикум по написанию заметки (упр. 182, стр.110)</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написанию заметки по образцу</w:t>
            </w:r>
          </w:p>
        </w:tc>
        <w:tc>
          <w:tcPr>
            <w:tcW w:w="2551" w:type="dxa"/>
          </w:tcPr>
          <w:p w:rsidR="00C705E3" w:rsidRPr="00C56997" w:rsidRDefault="00C705E3" w:rsidP="0037638D">
            <w:pPr>
              <w:ind w:firstLine="34"/>
              <w:jc w:val="both"/>
            </w:pPr>
            <w:r w:rsidRPr="00C56997">
              <w:t>Уметь подбирать слова и составлять предложения по заданной тематике</w:t>
            </w:r>
          </w:p>
          <w:p w:rsidR="00C705E3" w:rsidRPr="00C56997" w:rsidRDefault="00C705E3" w:rsidP="0037638D">
            <w:pPr>
              <w:ind w:firstLine="34"/>
            </w:pPr>
            <w:r w:rsidRPr="00C56997">
              <w:t>Уметь работать по образцу</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557"/>
        </w:trPr>
        <w:tc>
          <w:tcPr>
            <w:tcW w:w="851" w:type="dxa"/>
          </w:tcPr>
          <w:p w:rsidR="00C705E3" w:rsidRPr="00C56997" w:rsidRDefault="00C705E3" w:rsidP="0037638D">
            <w:pPr>
              <w:pStyle w:val="11"/>
              <w:spacing w:after="0"/>
              <w:ind w:left="0" w:right="-108"/>
              <w:jc w:val="center"/>
              <w:rPr>
                <w:rFonts w:ascii="Times New Roman" w:hAnsi="Times New Roman"/>
                <w:b/>
                <w:sz w:val="24"/>
                <w:szCs w:val="24"/>
                <w:lang w:val="en-US"/>
              </w:rPr>
            </w:pPr>
            <w:r w:rsidRPr="00C56997">
              <w:rPr>
                <w:rFonts w:ascii="Times New Roman" w:hAnsi="Times New Roman"/>
                <w:b/>
                <w:sz w:val="24"/>
                <w:szCs w:val="24"/>
                <w:lang w:val="en-US"/>
              </w:rPr>
              <w:t>V</w:t>
            </w:r>
          </w:p>
        </w:tc>
        <w:tc>
          <w:tcPr>
            <w:tcW w:w="4394" w:type="dxa"/>
            <w:gridSpan w:val="2"/>
          </w:tcPr>
          <w:p w:rsidR="00C705E3" w:rsidRPr="00C56997" w:rsidRDefault="00C705E3" w:rsidP="0037638D">
            <w:pPr>
              <w:ind w:firstLine="34"/>
              <w:jc w:val="both"/>
              <w:rPr>
                <w:b/>
              </w:rPr>
            </w:pPr>
            <w:r w:rsidRPr="00C56997">
              <w:rPr>
                <w:b/>
                <w:color w:val="000000"/>
              </w:rPr>
              <w:t>Имя прилагательное</w:t>
            </w:r>
          </w:p>
        </w:tc>
        <w:tc>
          <w:tcPr>
            <w:tcW w:w="709" w:type="dxa"/>
          </w:tcPr>
          <w:p w:rsidR="00C705E3" w:rsidRPr="00C56997" w:rsidRDefault="00744DDD" w:rsidP="0037638D">
            <w:pPr>
              <w:ind w:firstLine="34"/>
              <w:jc w:val="center"/>
              <w:rPr>
                <w:b/>
                <w:color w:val="000000"/>
              </w:rPr>
            </w:pPr>
            <w:r>
              <w:rPr>
                <w:b/>
                <w:color w:val="000000"/>
                <w:lang w:val="en-US"/>
              </w:rPr>
              <w:t>48</w:t>
            </w:r>
            <w:r w:rsidR="00C705E3" w:rsidRPr="00C56997">
              <w:rPr>
                <w:b/>
                <w:color w:val="000000"/>
              </w:rPr>
              <w:t>ч.</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jc w:val="both"/>
            </w:pPr>
          </w:p>
        </w:tc>
      </w:tr>
      <w:tr w:rsidR="00C705E3" w:rsidRPr="00C56997" w:rsidTr="0037638D">
        <w:trPr>
          <w:cantSplit/>
          <w:trHeight w:val="88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Понятие  об  имени  прилагательном.</w:t>
            </w:r>
          </w:p>
        </w:tc>
        <w:tc>
          <w:tcPr>
            <w:tcW w:w="2835" w:type="dxa"/>
          </w:tcPr>
          <w:p w:rsidR="00C705E3" w:rsidRPr="00C56997" w:rsidRDefault="00C705E3" w:rsidP="0037638D">
            <w:pPr>
              <w:ind w:firstLine="34"/>
              <w:jc w:val="both"/>
            </w:pPr>
            <w:r w:rsidRPr="00C56997">
              <w:t xml:space="preserve">Дифференциация  частей речи </w:t>
            </w:r>
          </w:p>
          <w:p w:rsidR="00C705E3" w:rsidRPr="00C56997" w:rsidRDefault="00C705E3" w:rsidP="0037638D">
            <w:pPr>
              <w:ind w:firstLine="34"/>
              <w:jc w:val="both"/>
            </w:pPr>
            <w:r w:rsidRPr="00C56997">
              <w:t>Слова-признаки – прилагательное</w:t>
            </w:r>
          </w:p>
          <w:p w:rsidR="00C705E3" w:rsidRPr="00C56997" w:rsidRDefault="00C705E3" w:rsidP="0037638D">
            <w:pPr>
              <w:ind w:firstLine="34"/>
              <w:jc w:val="both"/>
            </w:pPr>
            <w:r w:rsidRPr="00C56997">
              <w:t>Упражнения на определение частей речи</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744DDD" w:rsidRDefault="00C705E3" w:rsidP="0037638D">
            <w:pPr>
              <w:ind w:firstLine="34"/>
              <w:jc w:val="both"/>
              <w:rPr>
                <w:lang w:val="en-US"/>
              </w:rPr>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делить слова по признаку ЧАСТЬ РЕЧ</w:t>
            </w:r>
            <w:proofErr w:type="gramStart"/>
            <w:r w:rsidRPr="00C56997">
              <w:rPr>
                <w:color w:val="000000"/>
              </w:rPr>
              <w:t>И-</w:t>
            </w:r>
            <w:proofErr w:type="gramEnd"/>
            <w:r w:rsidRPr="00C56997">
              <w:rPr>
                <w:color w:val="000000"/>
              </w:rPr>
              <w:t xml:space="preserve"> предмет, признак, действие</w:t>
            </w:r>
          </w:p>
        </w:tc>
        <w:tc>
          <w:tcPr>
            <w:tcW w:w="2551" w:type="dxa"/>
          </w:tcPr>
          <w:p w:rsidR="00C705E3" w:rsidRPr="00C56997" w:rsidRDefault="00C705E3" w:rsidP="0037638D">
            <w:pPr>
              <w:ind w:firstLine="34"/>
              <w:jc w:val="both"/>
            </w:pPr>
            <w:r w:rsidRPr="00C56997">
              <w:t>Знать  части  речи</w:t>
            </w:r>
          </w:p>
          <w:p w:rsidR="00C705E3" w:rsidRPr="00C56997" w:rsidRDefault="00C705E3" w:rsidP="0037638D">
            <w:pPr>
              <w:ind w:firstLine="34"/>
              <w:jc w:val="both"/>
            </w:pPr>
            <w:r w:rsidRPr="00C56997">
              <w:t>Умение различать вопросы прилагательного  от других частей речи</w:t>
            </w:r>
          </w:p>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Роль  прилагательного  в  предложении.</w:t>
            </w:r>
          </w:p>
        </w:tc>
        <w:tc>
          <w:tcPr>
            <w:tcW w:w="2835" w:type="dxa"/>
          </w:tcPr>
          <w:p w:rsidR="00C705E3" w:rsidRPr="00C56997" w:rsidRDefault="00C705E3" w:rsidP="0037638D">
            <w:pPr>
              <w:ind w:firstLine="34"/>
              <w:jc w:val="both"/>
            </w:pPr>
            <w:r w:rsidRPr="00C56997">
              <w:t>Упражнения на определение роли прилагательного в предложении</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находить в предложении прилагательные по вопросу</w:t>
            </w:r>
          </w:p>
        </w:tc>
        <w:tc>
          <w:tcPr>
            <w:tcW w:w="2551" w:type="dxa"/>
          </w:tcPr>
          <w:p w:rsidR="00C705E3" w:rsidRPr="00C56997" w:rsidRDefault="00C705E3" w:rsidP="0037638D">
            <w:pPr>
              <w:ind w:firstLine="34"/>
              <w:jc w:val="both"/>
            </w:pPr>
            <w:r w:rsidRPr="00C56997">
              <w:t>Умение задать вопрос к слову</w:t>
            </w:r>
          </w:p>
          <w:p w:rsidR="00C705E3" w:rsidRPr="00C56997" w:rsidRDefault="00C705E3" w:rsidP="0037638D">
            <w:pPr>
              <w:ind w:firstLine="34"/>
              <w:jc w:val="both"/>
            </w:pPr>
            <w:r w:rsidRPr="00C56997">
              <w:t>Умение использовать прилагательные в речи</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710"/>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Изменение  прилагательных  по  родам.</w:t>
            </w:r>
          </w:p>
        </w:tc>
        <w:tc>
          <w:tcPr>
            <w:tcW w:w="2835" w:type="dxa"/>
          </w:tcPr>
          <w:p w:rsidR="00C705E3" w:rsidRPr="00C56997" w:rsidRDefault="00C705E3" w:rsidP="0037638D">
            <w:pPr>
              <w:ind w:firstLine="34"/>
              <w:jc w:val="both"/>
            </w:pPr>
            <w:r w:rsidRPr="00C56997">
              <w:t>Работа с текстом – определение рода прилагательного по существительному</w:t>
            </w:r>
          </w:p>
          <w:p w:rsidR="00C705E3" w:rsidRPr="00C56997" w:rsidRDefault="00C705E3" w:rsidP="0037638D">
            <w:pPr>
              <w:ind w:firstLine="34"/>
              <w:jc w:val="both"/>
            </w:pPr>
            <w:r w:rsidRPr="00C56997">
              <w:t>Составление рассказа по опорным словам</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определять род прилагательных  по существительному</w:t>
            </w:r>
          </w:p>
          <w:p w:rsidR="00C705E3" w:rsidRPr="00C56997" w:rsidRDefault="00C705E3" w:rsidP="0037638D">
            <w:pPr>
              <w:ind w:firstLine="34"/>
            </w:pPr>
            <w:r w:rsidRPr="00C56997">
              <w:t>Учить использовать прилагательные в речи</w:t>
            </w:r>
          </w:p>
        </w:tc>
        <w:tc>
          <w:tcPr>
            <w:tcW w:w="2551" w:type="dxa"/>
          </w:tcPr>
          <w:p w:rsidR="00C705E3" w:rsidRPr="00C56997" w:rsidRDefault="00C705E3" w:rsidP="0037638D">
            <w:pPr>
              <w:ind w:firstLine="34"/>
              <w:jc w:val="both"/>
            </w:pPr>
            <w:r w:rsidRPr="00C56997">
              <w:t>Умение определить род прилагательного</w:t>
            </w:r>
          </w:p>
          <w:p w:rsidR="00C705E3" w:rsidRPr="00C56997" w:rsidRDefault="00C705E3" w:rsidP="0037638D">
            <w:pPr>
              <w:ind w:firstLine="34"/>
            </w:pPr>
            <w:r w:rsidRPr="00C56997">
              <w:t>Умение составлять рассказ по наводящим вопросам, по опорным словам-прилагательным</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817"/>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Контрольная работа  за  полугодие</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текст под диктовку</w:t>
            </w:r>
          </w:p>
        </w:tc>
        <w:tc>
          <w:tcPr>
            <w:tcW w:w="2551" w:type="dxa"/>
          </w:tcPr>
          <w:p w:rsidR="00C705E3" w:rsidRPr="00C56997" w:rsidRDefault="00C705E3" w:rsidP="0037638D">
            <w:pPr>
              <w:ind w:firstLine="34"/>
              <w:jc w:val="both"/>
            </w:pPr>
            <w:r w:rsidRPr="00C56997">
              <w:t>Умение писать текст под диктовку</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jc w:val="both"/>
            </w:pPr>
            <w:r w:rsidRPr="00C56997">
              <w:t>практический</w:t>
            </w:r>
          </w:p>
        </w:tc>
      </w:tr>
      <w:tr w:rsidR="00C705E3" w:rsidRPr="00C56997" w:rsidTr="0037638D">
        <w:trPr>
          <w:cantSplit/>
          <w:trHeight w:val="545"/>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Работа над ошибками</w:t>
            </w:r>
          </w:p>
          <w:p w:rsidR="00C705E3" w:rsidRPr="00C56997" w:rsidRDefault="00C705E3" w:rsidP="0037638D">
            <w:pPr>
              <w:ind w:firstLine="34"/>
              <w:rPr>
                <w:color w:val="000000"/>
              </w:rPr>
            </w:pP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пользоваться памятками</w:t>
            </w:r>
          </w:p>
        </w:tc>
        <w:tc>
          <w:tcPr>
            <w:tcW w:w="2551" w:type="dxa"/>
          </w:tcPr>
          <w:p w:rsidR="00C705E3" w:rsidRPr="00C56997" w:rsidRDefault="00C705E3" w:rsidP="0037638D">
            <w:pPr>
              <w:ind w:firstLine="34"/>
              <w:jc w:val="both"/>
            </w:pPr>
            <w:r w:rsidRPr="00C56997">
              <w:t>Умение подбирать однокоренные слова</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практический</w:t>
            </w:r>
          </w:p>
        </w:tc>
      </w:tr>
      <w:tr w:rsidR="00C705E3" w:rsidRPr="00C56997" w:rsidTr="0037638D">
        <w:trPr>
          <w:cantSplit/>
          <w:trHeight w:val="990"/>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Мужской  род  имён  прилагательных.</w:t>
            </w:r>
          </w:p>
        </w:tc>
        <w:tc>
          <w:tcPr>
            <w:tcW w:w="2835" w:type="dxa"/>
          </w:tcPr>
          <w:p w:rsidR="00C705E3" w:rsidRPr="00C56997" w:rsidRDefault="00C705E3" w:rsidP="0037638D">
            <w:pPr>
              <w:ind w:firstLine="34"/>
              <w:jc w:val="both"/>
            </w:pPr>
            <w:r w:rsidRPr="00C56997">
              <w:t>Работа по карточкам - изменение прилагательного по родам</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прилагательными М.Р.</w:t>
            </w:r>
          </w:p>
        </w:tc>
        <w:tc>
          <w:tcPr>
            <w:tcW w:w="2551" w:type="dxa"/>
          </w:tcPr>
          <w:p w:rsidR="00C705E3" w:rsidRPr="00C56997" w:rsidRDefault="00C705E3" w:rsidP="0037638D">
            <w:pPr>
              <w:ind w:firstLine="34"/>
              <w:jc w:val="both"/>
            </w:pPr>
            <w:r w:rsidRPr="00C56997">
              <w:t>Умение определить род прилагательного</w:t>
            </w:r>
          </w:p>
          <w:p w:rsidR="00C705E3" w:rsidRPr="00C56997" w:rsidRDefault="00C705E3" w:rsidP="0037638D">
            <w:pPr>
              <w:ind w:firstLine="34"/>
              <w:jc w:val="both"/>
            </w:pPr>
            <w:r w:rsidRPr="00C56997">
              <w:t>Уметь правильно выбрать окончание прилагательного</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jc w:val="both"/>
            </w:pPr>
          </w:p>
        </w:tc>
      </w:tr>
      <w:tr w:rsidR="00C705E3" w:rsidRPr="00C56997" w:rsidTr="0037638D">
        <w:trPr>
          <w:cantSplit/>
          <w:trHeight w:val="990"/>
        </w:trPr>
        <w:tc>
          <w:tcPr>
            <w:tcW w:w="851" w:type="dxa"/>
          </w:tcPr>
          <w:p w:rsidR="00C705E3" w:rsidRPr="00C56997" w:rsidRDefault="00015E1D" w:rsidP="0037638D">
            <w:pPr>
              <w:pStyle w:val="11"/>
              <w:numPr>
                <w:ilvl w:val="0"/>
                <w:numId w:val="2"/>
              </w:numPr>
              <w:spacing w:after="0"/>
              <w:ind w:left="0" w:right="-108" w:firstLine="0"/>
              <w:jc w:val="center"/>
              <w:rPr>
                <w:rFonts w:ascii="Times New Roman" w:hAnsi="Times New Roman"/>
                <w:sz w:val="24"/>
                <w:szCs w:val="24"/>
              </w:rPr>
            </w:pPr>
            <w:r w:rsidRPr="00C56997">
              <w:rPr>
                <w:rFonts w:ascii="Times New Roman" w:hAnsi="Times New Roman"/>
                <w:sz w:val="24"/>
                <w:szCs w:val="24"/>
              </w:rPr>
              <w:t xml:space="preserve"> </w:t>
            </w:r>
          </w:p>
          <w:p w:rsidR="00015E1D" w:rsidRPr="00C56997" w:rsidRDefault="00015E1D" w:rsidP="0037638D">
            <w:pPr>
              <w:pStyle w:val="11"/>
              <w:spacing w:after="0"/>
              <w:ind w:left="0" w:right="-108"/>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Изменение  прилагательных  по  числам.</w:t>
            </w:r>
            <w:r w:rsidR="00015E1D" w:rsidRPr="00C56997">
              <w:rPr>
                <w:color w:val="000000"/>
              </w:rPr>
              <w:t xml:space="preserve"> </w:t>
            </w:r>
          </w:p>
        </w:tc>
        <w:tc>
          <w:tcPr>
            <w:tcW w:w="2835" w:type="dxa"/>
          </w:tcPr>
          <w:p w:rsidR="00C705E3" w:rsidRPr="00C56997" w:rsidRDefault="00C705E3" w:rsidP="0037638D">
            <w:pPr>
              <w:ind w:firstLine="34"/>
              <w:jc w:val="both"/>
            </w:pPr>
            <w:r w:rsidRPr="00C56997">
              <w:t>Задания по карточкам - изменение по числам</w:t>
            </w:r>
          </w:p>
          <w:p w:rsidR="00C705E3" w:rsidRPr="00C56997" w:rsidRDefault="00C705E3" w:rsidP="0037638D">
            <w:pPr>
              <w:ind w:firstLine="34"/>
              <w:jc w:val="both"/>
            </w:pPr>
            <w:r w:rsidRPr="00C56997">
              <w:t>Выбор окончания прилагательного во мн.ч. и ед.</w:t>
            </w:r>
            <w:proofErr w:type="gramStart"/>
            <w:r w:rsidRPr="00C56997">
              <w:t>ч</w:t>
            </w:r>
            <w:proofErr w:type="gramEnd"/>
            <w:r w:rsidRPr="00C56997">
              <w:t>.</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определять число  прилагательного по существительному, от которого задаём вопрос к прилагательному</w:t>
            </w:r>
          </w:p>
        </w:tc>
        <w:tc>
          <w:tcPr>
            <w:tcW w:w="2551" w:type="dxa"/>
          </w:tcPr>
          <w:p w:rsidR="00C705E3" w:rsidRPr="00C56997" w:rsidRDefault="00C705E3" w:rsidP="0037638D">
            <w:pPr>
              <w:ind w:firstLine="34"/>
              <w:jc w:val="both"/>
            </w:pPr>
            <w:r w:rsidRPr="00C56997">
              <w:t>Уметь определять число  и изменять прилагательные по числам</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90"/>
        </w:trPr>
        <w:tc>
          <w:tcPr>
            <w:tcW w:w="851" w:type="dxa"/>
          </w:tcPr>
          <w:p w:rsidR="00C705E3" w:rsidRPr="00C56997" w:rsidRDefault="00015E1D" w:rsidP="0037638D">
            <w:pPr>
              <w:pStyle w:val="11"/>
              <w:numPr>
                <w:ilvl w:val="0"/>
                <w:numId w:val="2"/>
              </w:numPr>
              <w:spacing w:after="0"/>
              <w:ind w:left="0" w:right="-108" w:firstLine="0"/>
              <w:jc w:val="center"/>
              <w:rPr>
                <w:rFonts w:ascii="Times New Roman" w:hAnsi="Times New Roman"/>
                <w:sz w:val="24"/>
                <w:szCs w:val="24"/>
              </w:rPr>
            </w:pPr>
            <w:r w:rsidRPr="00C56997">
              <w:rPr>
                <w:rFonts w:ascii="Times New Roman" w:hAnsi="Times New Roman"/>
                <w:sz w:val="24"/>
                <w:szCs w:val="24"/>
              </w:rPr>
              <w:lastRenderedPageBreak/>
              <w:t xml:space="preserve"> </w:t>
            </w:r>
          </w:p>
          <w:p w:rsidR="00015E1D" w:rsidRPr="00C56997" w:rsidRDefault="00015E1D"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Изложение  по  данному  плану.</w:t>
            </w:r>
          </w:p>
        </w:tc>
        <w:tc>
          <w:tcPr>
            <w:tcW w:w="2835" w:type="dxa"/>
          </w:tcPr>
          <w:p w:rsidR="00C705E3" w:rsidRPr="00C56997" w:rsidRDefault="00C705E3" w:rsidP="0037638D">
            <w:pPr>
              <w:ind w:firstLine="34"/>
              <w:jc w:val="both"/>
            </w:pPr>
            <w:r w:rsidRPr="00C56997">
              <w:t>Работа над текстом – пересказ, письменное изложение</w:t>
            </w:r>
          </w:p>
        </w:tc>
        <w:tc>
          <w:tcPr>
            <w:tcW w:w="709" w:type="dxa"/>
          </w:tcPr>
          <w:p w:rsidR="00C705E3" w:rsidRPr="00C56997" w:rsidRDefault="00015E1D" w:rsidP="0037638D">
            <w:pPr>
              <w:ind w:firstLine="34"/>
              <w:jc w:val="center"/>
              <w:rPr>
                <w:color w:val="000000"/>
              </w:rPr>
            </w:pPr>
            <w:r w:rsidRPr="00C56997">
              <w:rPr>
                <w:color w:val="000000"/>
              </w:rPr>
              <w:t>2</w:t>
            </w:r>
          </w:p>
        </w:tc>
        <w:tc>
          <w:tcPr>
            <w:tcW w:w="845" w:type="dxa"/>
          </w:tcPr>
          <w:p w:rsidR="00015E1D" w:rsidRPr="00C56997" w:rsidRDefault="00015E1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w:t>
            </w:r>
            <w:proofErr w:type="gramStart"/>
            <w:r w:rsidRPr="00C56997">
              <w:rPr>
                <w:color w:val="000000"/>
              </w:rPr>
              <w:t>самостоятельно</w:t>
            </w:r>
            <w:proofErr w:type="gramEnd"/>
            <w:r w:rsidRPr="00C56997">
              <w:rPr>
                <w:color w:val="000000"/>
              </w:rPr>
              <w:t xml:space="preserve"> воспроизводить текст</w:t>
            </w:r>
          </w:p>
        </w:tc>
        <w:tc>
          <w:tcPr>
            <w:tcW w:w="2551" w:type="dxa"/>
          </w:tcPr>
          <w:p w:rsidR="00C705E3" w:rsidRPr="00C56997" w:rsidRDefault="00C705E3" w:rsidP="0037638D">
            <w:pPr>
              <w:ind w:firstLine="34"/>
              <w:jc w:val="both"/>
            </w:pPr>
            <w:r w:rsidRPr="00C56997">
              <w:t>Умение запоминать содержание текста, выделять главное, передавать содержание на письме</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90"/>
        </w:trPr>
        <w:tc>
          <w:tcPr>
            <w:tcW w:w="851" w:type="dxa"/>
          </w:tcPr>
          <w:p w:rsidR="00C705E3" w:rsidRPr="00C56997" w:rsidRDefault="00C705E3" w:rsidP="0037638D">
            <w:pPr>
              <w:pStyle w:val="11"/>
              <w:numPr>
                <w:ilvl w:val="0"/>
                <w:numId w:val="2"/>
              </w:numPr>
              <w:spacing w:after="0"/>
              <w:ind w:left="0" w:right="-108" w:firstLine="0"/>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r w:rsidRPr="00C56997">
              <w:t>Работа по исправлению предложений, слов</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пользоваться памятками при исправлении орфограмм</w:t>
            </w:r>
          </w:p>
        </w:tc>
        <w:tc>
          <w:tcPr>
            <w:tcW w:w="2551" w:type="dxa"/>
          </w:tcPr>
          <w:p w:rsidR="00C705E3" w:rsidRPr="00C56997" w:rsidRDefault="00C705E3" w:rsidP="0037638D">
            <w:pPr>
              <w:ind w:firstLine="34"/>
              <w:jc w:val="both"/>
            </w:pPr>
            <w:r w:rsidRPr="00C56997">
              <w:t>Уметь подбирать однокоренные слова</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2055"/>
        </w:trPr>
        <w:tc>
          <w:tcPr>
            <w:tcW w:w="851" w:type="dxa"/>
          </w:tcPr>
          <w:p w:rsidR="00C705E3" w:rsidRPr="00C56997" w:rsidRDefault="00C705E3" w:rsidP="0037638D">
            <w:pPr>
              <w:numPr>
                <w:ilvl w:val="0"/>
                <w:numId w:val="2"/>
              </w:numPr>
              <w:ind w:left="0" w:right="-108" w:firstLine="0"/>
              <w:contextualSpacing/>
              <w:jc w:val="center"/>
            </w:pPr>
          </w:p>
          <w:p w:rsidR="00C705E3" w:rsidRPr="00C56997" w:rsidRDefault="00C705E3" w:rsidP="0037638D">
            <w:pPr>
              <w:pStyle w:val="11"/>
              <w:spacing w:after="0"/>
              <w:ind w:left="0" w:right="-108"/>
              <w:jc w:val="center"/>
              <w:rPr>
                <w:rFonts w:ascii="Times New Roman" w:hAnsi="Times New Roman"/>
                <w:sz w:val="24"/>
                <w:szCs w:val="24"/>
              </w:rPr>
            </w:pPr>
          </w:p>
        </w:tc>
        <w:tc>
          <w:tcPr>
            <w:tcW w:w="1559" w:type="dxa"/>
          </w:tcPr>
          <w:p w:rsidR="00C705E3" w:rsidRPr="00C56997" w:rsidRDefault="00C705E3" w:rsidP="0037638D">
            <w:pPr>
              <w:ind w:firstLine="34"/>
              <w:rPr>
                <w:color w:val="000000"/>
              </w:rPr>
            </w:pPr>
            <w:r w:rsidRPr="00C56997">
              <w:rPr>
                <w:color w:val="000000"/>
              </w:rPr>
              <w:t xml:space="preserve">Упражнения  в  различении  окончаний  </w:t>
            </w:r>
            <w:proofErr w:type="gramStart"/>
            <w:r w:rsidRPr="00C56997">
              <w:rPr>
                <w:color w:val="000000"/>
              </w:rPr>
              <w:t>-</w:t>
            </w:r>
            <w:proofErr w:type="spellStart"/>
            <w:r w:rsidRPr="00C56997">
              <w:rPr>
                <w:color w:val="000000"/>
              </w:rPr>
              <w:t>и</w:t>
            </w:r>
            <w:proofErr w:type="gramEnd"/>
            <w:r w:rsidRPr="00C56997">
              <w:rPr>
                <w:color w:val="000000"/>
              </w:rPr>
              <w:t>е</w:t>
            </w:r>
            <w:proofErr w:type="spellEnd"/>
            <w:r w:rsidRPr="00C56997">
              <w:rPr>
                <w:color w:val="000000"/>
              </w:rPr>
              <w:t>,  -ее.</w:t>
            </w:r>
          </w:p>
        </w:tc>
        <w:tc>
          <w:tcPr>
            <w:tcW w:w="2835" w:type="dxa"/>
          </w:tcPr>
          <w:p w:rsidR="00C705E3" w:rsidRPr="00C56997" w:rsidRDefault="00C705E3" w:rsidP="0037638D">
            <w:pPr>
              <w:ind w:firstLine="34"/>
              <w:jc w:val="both"/>
            </w:pPr>
            <w:r w:rsidRPr="00C56997">
              <w:t xml:space="preserve">Упражнения на запоминание отличительных признаков написания </w:t>
            </w:r>
            <w:r w:rsidRPr="00C56997">
              <w:rPr>
                <w:color w:val="000000"/>
              </w:rPr>
              <w:t xml:space="preserve">окончаний  </w:t>
            </w:r>
            <w:proofErr w:type="gramStart"/>
            <w:r w:rsidRPr="00C56997">
              <w:rPr>
                <w:color w:val="000000"/>
              </w:rPr>
              <w:t>-</w:t>
            </w:r>
            <w:proofErr w:type="spellStart"/>
            <w:r w:rsidRPr="00C56997">
              <w:rPr>
                <w:color w:val="000000"/>
              </w:rPr>
              <w:t>и</w:t>
            </w:r>
            <w:proofErr w:type="gramEnd"/>
            <w:r w:rsidRPr="00C56997">
              <w:rPr>
                <w:color w:val="000000"/>
              </w:rPr>
              <w:t>е</w:t>
            </w:r>
            <w:proofErr w:type="spellEnd"/>
            <w:r w:rsidRPr="00C56997">
              <w:rPr>
                <w:color w:val="000000"/>
              </w:rPr>
              <w:t>,  -ее.</w:t>
            </w:r>
          </w:p>
        </w:tc>
        <w:tc>
          <w:tcPr>
            <w:tcW w:w="709"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написанию окончаний прилагательных по вопросу</w:t>
            </w:r>
          </w:p>
          <w:p w:rsidR="00C705E3" w:rsidRPr="00C56997" w:rsidRDefault="00C705E3" w:rsidP="0037638D">
            <w:pPr>
              <w:ind w:firstLine="34"/>
              <w:rPr>
                <w:color w:val="000000"/>
              </w:rPr>
            </w:pPr>
          </w:p>
        </w:tc>
        <w:tc>
          <w:tcPr>
            <w:tcW w:w="2551" w:type="dxa"/>
          </w:tcPr>
          <w:p w:rsidR="00C705E3" w:rsidRPr="00C56997" w:rsidRDefault="00C705E3" w:rsidP="0037638D">
            <w:pPr>
              <w:ind w:firstLine="34"/>
              <w:jc w:val="both"/>
            </w:pPr>
            <w:r w:rsidRPr="00C56997">
              <w:t>Уметь правильно выбирать окончание прилагательного</w:t>
            </w:r>
          </w:p>
          <w:p w:rsidR="00C705E3" w:rsidRPr="00C56997" w:rsidRDefault="00C705E3" w:rsidP="0037638D">
            <w:pPr>
              <w:ind w:firstLine="34"/>
              <w:jc w:val="both"/>
            </w:pPr>
            <w:r w:rsidRPr="00C56997">
              <w:t>Уметь правильно задать вопрос к прилагательному от существительного</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035"/>
        </w:trPr>
        <w:tc>
          <w:tcPr>
            <w:tcW w:w="851" w:type="dxa"/>
            <w:tcBorders>
              <w:bottom w:val="single" w:sz="4" w:space="0" w:color="auto"/>
            </w:tcBorders>
          </w:tcPr>
          <w:p w:rsidR="00C705E3" w:rsidRPr="00C56997" w:rsidRDefault="00015E1D" w:rsidP="0037638D">
            <w:pPr>
              <w:numPr>
                <w:ilvl w:val="0"/>
                <w:numId w:val="2"/>
              </w:numPr>
              <w:ind w:left="0" w:right="-108" w:firstLine="0"/>
              <w:contextualSpacing/>
              <w:jc w:val="center"/>
            </w:pPr>
            <w:r w:rsidRPr="00C56997">
              <w:t xml:space="preserve"> </w:t>
            </w:r>
          </w:p>
          <w:p w:rsidR="00015E1D" w:rsidRPr="00C56997" w:rsidRDefault="00015E1D" w:rsidP="0037638D">
            <w:pPr>
              <w:ind w:right="-108"/>
              <w:contextualSpacing/>
              <w:jc w:val="center"/>
            </w:pPr>
          </w:p>
        </w:tc>
        <w:tc>
          <w:tcPr>
            <w:tcW w:w="1559" w:type="dxa"/>
            <w:tcBorders>
              <w:bottom w:val="single" w:sz="4" w:space="0" w:color="auto"/>
            </w:tcBorders>
          </w:tcPr>
          <w:p w:rsidR="00C705E3" w:rsidRPr="00C56997" w:rsidRDefault="00C705E3" w:rsidP="0037638D">
            <w:pPr>
              <w:ind w:firstLine="34"/>
              <w:rPr>
                <w:color w:val="000000"/>
              </w:rPr>
            </w:pPr>
            <w:r w:rsidRPr="00C56997">
              <w:rPr>
                <w:color w:val="000000"/>
              </w:rPr>
              <w:t>Изменения  прилагательных  по  родам  и  числам.</w:t>
            </w:r>
          </w:p>
        </w:tc>
        <w:tc>
          <w:tcPr>
            <w:tcW w:w="2835" w:type="dxa"/>
            <w:tcBorders>
              <w:bottom w:val="single" w:sz="4" w:space="0" w:color="auto"/>
            </w:tcBorders>
          </w:tcPr>
          <w:p w:rsidR="00C705E3" w:rsidRPr="00C56997" w:rsidRDefault="00C705E3" w:rsidP="0037638D">
            <w:pPr>
              <w:ind w:firstLine="34"/>
              <w:jc w:val="both"/>
            </w:pPr>
            <w:r w:rsidRPr="00C56997">
              <w:t>Практикум – изменение слов по родам и числам</w:t>
            </w:r>
          </w:p>
        </w:tc>
        <w:tc>
          <w:tcPr>
            <w:tcW w:w="709" w:type="dxa"/>
            <w:tcBorders>
              <w:bottom w:val="single" w:sz="4" w:space="0" w:color="auto"/>
            </w:tcBorders>
          </w:tcPr>
          <w:p w:rsidR="00C705E3" w:rsidRPr="00C56997" w:rsidRDefault="00C705E3" w:rsidP="0037638D">
            <w:pPr>
              <w:ind w:firstLine="34"/>
              <w:jc w:val="center"/>
              <w:rPr>
                <w:color w:val="000000"/>
              </w:rPr>
            </w:pPr>
          </w:p>
          <w:p w:rsidR="00C705E3" w:rsidRPr="00C56997" w:rsidRDefault="00744DDD" w:rsidP="0037638D">
            <w:pPr>
              <w:ind w:firstLine="34"/>
              <w:jc w:val="center"/>
              <w:rPr>
                <w:color w:val="000000"/>
              </w:rPr>
            </w:pPr>
            <w:r>
              <w:rPr>
                <w:color w:val="000000"/>
              </w:rPr>
              <w:t>1</w:t>
            </w:r>
          </w:p>
        </w:tc>
        <w:tc>
          <w:tcPr>
            <w:tcW w:w="845" w:type="dxa"/>
            <w:tcBorders>
              <w:bottom w:val="single" w:sz="4" w:space="0" w:color="auto"/>
            </w:tcBorders>
          </w:tcPr>
          <w:p w:rsidR="00C705E3" w:rsidRPr="00C56997" w:rsidRDefault="00C705E3" w:rsidP="0037638D">
            <w:pPr>
              <w:ind w:firstLine="34"/>
              <w:jc w:val="both"/>
            </w:pPr>
          </w:p>
        </w:tc>
        <w:tc>
          <w:tcPr>
            <w:tcW w:w="856" w:type="dxa"/>
            <w:tcBorders>
              <w:bottom w:val="single" w:sz="4" w:space="0" w:color="auto"/>
            </w:tcBorders>
          </w:tcPr>
          <w:p w:rsidR="00C705E3" w:rsidRPr="00C56997" w:rsidRDefault="00C705E3" w:rsidP="0037638D">
            <w:pPr>
              <w:ind w:firstLine="34"/>
              <w:rPr>
                <w:color w:val="000000"/>
              </w:rPr>
            </w:pPr>
          </w:p>
        </w:tc>
        <w:tc>
          <w:tcPr>
            <w:tcW w:w="2977" w:type="dxa"/>
            <w:tcBorders>
              <w:bottom w:val="single" w:sz="4" w:space="0" w:color="auto"/>
            </w:tcBorders>
          </w:tcPr>
          <w:p w:rsidR="00C705E3" w:rsidRPr="00C56997" w:rsidRDefault="00C705E3" w:rsidP="0037638D">
            <w:pPr>
              <w:ind w:firstLine="34"/>
              <w:rPr>
                <w:color w:val="000000"/>
              </w:rPr>
            </w:pPr>
            <w:r w:rsidRPr="00C56997">
              <w:rPr>
                <w:color w:val="000000"/>
              </w:rPr>
              <w:t>Учить образовывать прилагательные от других частей речи</w:t>
            </w:r>
          </w:p>
        </w:tc>
        <w:tc>
          <w:tcPr>
            <w:tcW w:w="2551" w:type="dxa"/>
            <w:tcBorders>
              <w:bottom w:val="single" w:sz="4" w:space="0" w:color="auto"/>
            </w:tcBorders>
          </w:tcPr>
          <w:p w:rsidR="00C705E3" w:rsidRPr="00C56997" w:rsidRDefault="00C705E3" w:rsidP="0037638D">
            <w:pPr>
              <w:ind w:firstLine="34"/>
              <w:jc w:val="both"/>
            </w:pPr>
            <w:r w:rsidRPr="00C56997">
              <w:t>Умение  изменять прилагательные по родам и числам</w:t>
            </w:r>
          </w:p>
        </w:tc>
        <w:tc>
          <w:tcPr>
            <w:tcW w:w="1134" w:type="dxa"/>
            <w:tcBorders>
              <w:bottom w:val="single" w:sz="4" w:space="0" w:color="auto"/>
            </w:tcBorders>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cBorders>
              <w:bottom w:val="single" w:sz="4" w:space="0" w:color="auto"/>
            </w:tcBorders>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Borders>
              <w:bottom w:val="single" w:sz="12" w:space="0" w:color="auto"/>
            </w:tcBorders>
          </w:tcPr>
          <w:p w:rsidR="00C705E3" w:rsidRPr="00C56997" w:rsidRDefault="00C705E3" w:rsidP="0037638D">
            <w:pPr>
              <w:numPr>
                <w:ilvl w:val="0"/>
                <w:numId w:val="2"/>
              </w:numPr>
              <w:ind w:left="0" w:right="-108" w:firstLine="0"/>
              <w:contextualSpacing/>
              <w:jc w:val="center"/>
            </w:pPr>
          </w:p>
        </w:tc>
        <w:tc>
          <w:tcPr>
            <w:tcW w:w="1559" w:type="dxa"/>
            <w:tcBorders>
              <w:bottom w:val="single" w:sz="12" w:space="0" w:color="auto"/>
            </w:tcBorders>
          </w:tcPr>
          <w:p w:rsidR="00C705E3" w:rsidRPr="00C56997" w:rsidRDefault="00C705E3" w:rsidP="0037638D">
            <w:pPr>
              <w:ind w:firstLine="34"/>
              <w:rPr>
                <w:color w:val="000000"/>
              </w:rPr>
            </w:pPr>
            <w:r w:rsidRPr="00C56997">
              <w:rPr>
                <w:color w:val="000000"/>
              </w:rPr>
              <w:t>Родовые  окончания  прилагательных.</w:t>
            </w:r>
          </w:p>
        </w:tc>
        <w:tc>
          <w:tcPr>
            <w:tcW w:w="2835" w:type="dxa"/>
            <w:tcBorders>
              <w:bottom w:val="single" w:sz="12" w:space="0" w:color="auto"/>
            </w:tcBorders>
          </w:tcPr>
          <w:p w:rsidR="00C705E3" w:rsidRPr="00C56997" w:rsidRDefault="00C705E3" w:rsidP="0037638D">
            <w:pPr>
              <w:ind w:firstLine="34"/>
              <w:jc w:val="both"/>
            </w:pPr>
            <w:r w:rsidRPr="00C56997">
              <w:t>Работа по карточкам – выбор правильного написания окончания прилагательных  М.р., Ж.р., ср.р.</w:t>
            </w:r>
          </w:p>
        </w:tc>
        <w:tc>
          <w:tcPr>
            <w:tcW w:w="709" w:type="dxa"/>
            <w:tcBorders>
              <w:bottom w:val="single" w:sz="12" w:space="0" w:color="auto"/>
            </w:tcBorders>
          </w:tcPr>
          <w:p w:rsidR="00C705E3" w:rsidRPr="00C56997" w:rsidRDefault="00015E1D" w:rsidP="0037638D">
            <w:pPr>
              <w:ind w:firstLine="34"/>
              <w:jc w:val="center"/>
              <w:rPr>
                <w:color w:val="000000"/>
              </w:rPr>
            </w:pPr>
            <w:r w:rsidRPr="00C56997">
              <w:rPr>
                <w:color w:val="000000"/>
              </w:rPr>
              <w:t>1</w:t>
            </w:r>
          </w:p>
        </w:tc>
        <w:tc>
          <w:tcPr>
            <w:tcW w:w="845" w:type="dxa"/>
            <w:tcBorders>
              <w:bottom w:val="single" w:sz="12" w:space="0" w:color="auto"/>
            </w:tcBorders>
          </w:tcPr>
          <w:p w:rsidR="00C705E3" w:rsidRPr="00C56997" w:rsidRDefault="00C705E3" w:rsidP="0037638D">
            <w:pPr>
              <w:ind w:firstLine="34"/>
              <w:jc w:val="both"/>
            </w:pPr>
          </w:p>
        </w:tc>
        <w:tc>
          <w:tcPr>
            <w:tcW w:w="856" w:type="dxa"/>
            <w:tcBorders>
              <w:bottom w:val="single" w:sz="12" w:space="0" w:color="auto"/>
            </w:tcBorders>
          </w:tcPr>
          <w:p w:rsidR="00C705E3" w:rsidRPr="00C56997" w:rsidRDefault="00C705E3" w:rsidP="0037638D">
            <w:pPr>
              <w:ind w:firstLine="34"/>
              <w:rPr>
                <w:color w:val="000000"/>
              </w:rPr>
            </w:pPr>
          </w:p>
        </w:tc>
        <w:tc>
          <w:tcPr>
            <w:tcW w:w="2977" w:type="dxa"/>
            <w:tcBorders>
              <w:bottom w:val="single" w:sz="12" w:space="0" w:color="auto"/>
            </w:tcBorders>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Borders>
              <w:bottom w:val="single" w:sz="12" w:space="0" w:color="auto"/>
            </w:tcBorders>
          </w:tcPr>
          <w:p w:rsidR="00C705E3" w:rsidRPr="00C56997" w:rsidRDefault="00C705E3" w:rsidP="0037638D">
            <w:pPr>
              <w:ind w:firstLine="34"/>
              <w:jc w:val="both"/>
            </w:pPr>
            <w:r w:rsidRPr="00C56997">
              <w:t xml:space="preserve">Умение  определять  род прилагательных и правильно выбирать окончание по вопросу </w:t>
            </w:r>
          </w:p>
        </w:tc>
        <w:tc>
          <w:tcPr>
            <w:tcW w:w="1134" w:type="dxa"/>
            <w:tcBorders>
              <w:bottom w:val="single" w:sz="12" w:space="0" w:color="auto"/>
            </w:tcBorders>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p>
        </w:tc>
        <w:tc>
          <w:tcPr>
            <w:tcW w:w="1560" w:type="dxa"/>
            <w:tcBorders>
              <w:bottom w:val="single" w:sz="12" w:space="0" w:color="auto"/>
            </w:tcBorders>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40"/>
        </w:trPr>
        <w:tc>
          <w:tcPr>
            <w:tcW w:w="851" w:type="dxa"/>
            <w:tcBorders>
              <w:top w:val="single" w:sz="12" w:space="0" w:color="auto"/>
            </w:tcBorders>
          </w:tcPr>
          <w:p w:rsidR="00C705E3" w:rsidRPr="00C56997" w:rsidRDefault="00C705E3" w:rsidP="0037638D">
            <w:pPr>
              <w:numPr>
                <w:ilvl w:val="0"/>
                <w:numId w:val="2"/>
              </w:numPr>
              <w:ind w:left="0" w:right="-108" w:firstLine="0"/>
              <w:contextualSpacing/>
              <w:jc w:val="center"/>
            </w:pPr>
          </w:p>
        </w:tc>
        <w:tc>
          <w:tcPr>
            <w:tcW w:w="1559" w:type="dxa"/>
            <w:tcBorders>
              <w:top w:val="single" w:sz="12" w:space="0" w:color="auto"/>
            </w:tcBorders>
          </w:tcPr>
          <w:p w:rsidR="00C705E3" w:rsidRPr="00C56997" w:rsidRDefault="00C705E3" w:rsidP="0037638D">
            <w:pPr>
              <w:ind w:firstLine="34"/>
              <w:rPr>
                <w:color w:val="000000"/>
              </w:rPr>
            </w:pPr>
            <w:r w:rsidRPr="00C56997">
              <w:rPr>
                <w:color w:val="000000"/>
              </w:rPr>
              <w:t>Закрепление пройденного материала.</w:t>
            </w:r>
          </w:p>
        </w:tc>
        <w:tc>
          <w:tcPr>
            <w:tcW w:w="2835" w:type="dxa"/>
            <w:tcBorders>
              <w:top w:val="single" w:sz="12" w:space="0" w:color="auto"/>
            </w:tcBorders>
          </w:tcPr>
          <w:p w:rsidR="00C705E3" w:rsidRPr="00C56997" w:rsidRDefault="00C705E3" w:rsidP="0037638D">
            <w:pPr>
              <w:ind w:firstLine="34"/>
              <w:jc w:val="both"/>
            </w:pPr>
            <w:r w:rsidRPr="00C56997">
              <w:t>Заучивание признаков прилагательного</w:t>
            </w:r>
          </w:p>
        </w:tc>
        <w:tc>
          <w:tcPr>
            <w:tcW w:w="709" w:type="dxa"/>
            <w:tcBorders>
              <w:top w:val="single" w:sz="12" w:space="0" w:color="auto"/>
            </w:tcBorders>
          </w:tcPr>
          <w:p w:rsidR="00C705E3" w:rsidRPr="00C56997" w:rsidRDefault="00C705E3" w:rsidP="0037638D">
            <w:pPr>
              <w:ind w:firstLine="34"/>
              <w:jc w:val="center"/>
              <w:rPr>
                <w:color w:val="000000"/>
              </w:rPr>
            </w:pPr>
            <w:r w:rsidRPr="00C56997">
              <w:rPr>
                <w:color w:val="000000"/>
              </w:rPr>
              <w:t>1</w:t>
            </w:r>
          </w:p>
        </w:tc>
        <w:tc>
          <w:tcPr>
            <w:tcW w:w="845" w:type="dxa"/>
            <w:tcBorders>
              <w:top w:val="single" w:sz="12" w:space="0" w:color="auto"/>
            </w:tcBorders>
          </w:tcPr>
          <w:p w:rsidR="00C705E3" w:rsidRPr="00C56997" w:rsidRDefault="00C705E3" w:rsidP="0037638D">
            <w:pPr>
              <w:ind w:firstLine="34"/>
              <w:jc w:val="both"/>
            </w:pPr>
          </w:p>
        </w:tc>
        <w:tc>
          <w:tcPr>
            <w:tcW w:w="856" w:type="dxa"/>
            <w:tcBorders>
              <w:top w:val="single" w:sz="12" w:space="0" w:color="auto"/>
            </w:tcBorders>
          </w:tcPr>
          <w:p w:rsidR="00C705E3" w:rsidRPr="00C56997" w:rsidRDefault="00C705E3" w:rsidP="0037638D">
            <w:pPr>
              <w:ind w:firstLine="34"/>
              <w:rPr>
                <w:color w:val="000000"/>
              </w:rPr>
            </w:pPr>
          </w:p>
        </w:tc>
        <w:tc>
          <w:tcPr>
            <w:tcW w:w="2977" w:type="dxa"/>
            <w:tcBorders>
              <w:top w:val="single" w:sz="12" w:space="0" w:color="auto"/>
            </w:tcBorders>
          </w:tcPr>
          <w:p w:rsidR="00C705E3" w:rsidRPr="00C56997" w:rsidRDefault="00C705E3" w:rsidP="0037638D">
            <w:pPr>
              <w:ind w:firstLine="34"/>
              <w:rPr>
                <w:color w:val="000000"/>
              </w:rPr>
            </w:pPr>
            <w:r w:rsidRPr="00C56997">
              <w:rPr>
                <w:color w:val="000000"/>
              </w:rPr>
              <w:t>Учить  определять прилагательные по вопросам, по значению признака, качества</w:t>
            </w:r>
          </w:p>
        </w:tc>
        <w:tc>
          <w:tcPr>
            <w:tcW w:w="2551" w:type="dxa"/>
            <w:tcBorders>
              <w:top w:val="single" w:sz="12" w:space="0" w:color="auto"/>
            </w:tcBorders>
          </w:tcPr>
          <w:p w:rsidR="00C705E3" w:rsidRPr="00C56997" w:rsidRDefault="00C705E3" w:rsidP="0037638D">
            <w:pPr>
              <w:ind w:firstLine="34"/>
              <w:jc w:val="both"/>
            </w:pPr>
            <w:r w:rsidRPr="00C56997">
              <w:t>Умение находить прилагательные в предложении, тексте</w:t>
            </w:r>
          </w:p>
        </w:tc>
        <w:tc>
          <w:tcPr>
            <w:tcW w:w="1134" w:type="dxa"/>
            <w:tcBorders>
              <w:top w:val="single" w:sz="12" w:space="0" w:color="auto"/>
            </w:tcBorders>
          </w:tcPr>
          <w:p w:rsidR="00C705E3" w:rsidRPr="00C56997" w:rsidRDefault="00C705E3" w:rsidP="0037638D">
            <w:pPr>
              <w:ind w:firstLine="34"/>
              <w:jc w:val="center"/>
              <w:rPr>
                <w:color w:val="000000"/>
              </w:rPr>
            </w:pPr>
            <w:r w:rsidRPr="00C56997">
              <w:rPr>
                <w:color w:val="000000"/>
              </w:rPr>
              <w:t>Обобщающий</w:t>
            </w:r>
          </w:p>
        </w:tc>
        <w:tc>
          <w:tcPr>
            <w:tcW w:w="1560" w:type="dxa"/>
            <w:tcBorders>
              <w:top w:val="single" w:sz="12" w:space="0" w:color="auto"/>
            </w:tcBorders>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290"/>
        </w:trPr>
        <w:tc>
          <w:tcPr>
            <w:tcW w:w="851" w:type="dxa"/>
          </w:tcPr>
          <w:p w:rsidR="00C705E3" w:rsidRPr="00C56997" w:rsidRDefault="004F1FED" w:rsidP="0037638D">
            <w:pPr>
              <w:numPr>
                <w:ilvl w:val="0"/>
                <w:numId w:val="2"/>
              </w:numPr>
              <w:ind w:left="0" w:right="-108" w:firstLine="0"/>
              <w:contextualSpacing/>
              <w:jc w:val="center"/>
            </w:pPr>
            <w:r w:rsidRPr="00C56997">
              <w:lastRenderedPageBreak/>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Склонение  прилагательных  </w:t>
            </w:r>
          </w:p>
          <w:p w:rsidR="00C705E3" w:rsidRPr="00C56997" w:rsidRDefault="00C705E3" w:rsidP="0037638D">
            <w:pPr>
              <w:ind w:firstLine="34"/>
              <w:rPr>
                <w:color w:val="000000"/>
              </w:rPr>
            </w:pPr>
            <w:r w:rsidRPr="00C56997">
              <w:rPr>
                <w:color w:val="000000"/>
              </w:rPr>
              <w:t>м.р.  и ср.  р.</w:t>
            </w:r>
          </w:p>
        </w:tc>
        <w:tc>
          <w:tcPr>
            <w:tcW w:w="2835" w:type="dxa"/>
          </w:tcPr>
          <w:p w:rsidR="00C705E3" w:rsidRPr="00C56997" w:rsidRDefault="00C705E3" w:rsidP="0037638D">
            <w:pPr>
              <w:ind w:firstLine="34"/>
              <w:jc w:val="both"/>
            </w:pPr>
            <w:r w:rsidRPr="00C56997">
              <w:t>Работа по карточкам – выбор правильного написания окончания прилагательных  М.р., ср.р.</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rPr>
                <w:color w:val="000000"/>
              </w:rPr>
            </w:pPr>
            <w:r w:rsidRPr="00C56997">
              <w:rPr>
                <w:color w:val="000000"/>
              </w:rPr>
              <w:t>Комбинированный</w:t>
            </w: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И.п.  и  В.п.  прилагательных  </w:t>
            </w:r>
          </w:p>
          <w:p w:rsidR="00C705E3" w:rsidRPr="00C56997" w:rsidRDefault="00C705E3" w:rsidP="0037638D">
            <w:pPr>
              <w:ind w:firstLine="34"/>
              <w:rPr>
                <w:color w:val="000000"/>
              </w:rPr>
            </w:pPr>
            <w:r w:rsidRPr="00C56997">
              <w:rPr>
                <w:color w:val="000000"/>
              </w:rPr>
              <w:t xml:space="preserve">м.р.  и  </w:t>
            </w:r>
            <w:proofErr w:type="spellStart"/>
            <w:r w:rsidRPr="00C56997">
              <w:rPr>
                <w:color w:val="000000"/>
              </w:rPr>
              <w:t>ср</w:t>
            </w:r>
            <w:proofErr w:type="gramStart"/>
            <w:r w:rsidRPr="00C56997">
              <w:rPr>
                <w:color w:val="000000"/>
              </w:rPr>
              <w:t>.р</w:t>
            </w:r>
            <w:proofErr w:type="spellEnd"/>
            <w:proofErr w:type="gramEnd"/>
          </w:p>
        </w:tc>
        <w:tc>
          <w:tcPr>
            <w:tcW w:w="2835" w:type="dxa"/>
          </w:tcPr>
          <w:p w:rsidR="00C705E3" w:rsidRPr="00C56997" w:rsidRDefault="00C705E3" w:rsidP="0037638D">
            <w:pPr>
              <w:ind w:firstLine="34"/>
              <w:jc w:val="both"/>
            </w:pPr>
            <w:r w:rsidRPr="00C56997">
              <w:t xml:space="preserve">Работа по карточкам – выбор правильного написания окончания прилагательных  </w:t>
            </w:r>
            <w:proofErr w:type="spellStart"/>
            <w:r w:rsidRPr="00C56997">
              <w:t>М.р</w:t>
            </w:r>
            <w:proofErr w:type="spellEnd"/>
            <w:r w:rsidRPr="00C56997">
              <w:t xml:space="preserve">., </w:t>
            </w:r>
            <w:proofErr w:type="spellStart"/>
            <w:r w:rsidRPr="00C56997">
              <w:t>ср</w:t>
            </w:r>
            <w:proofErr w:type="gramStart"/>
            <w:r w:rsidRPr="00C56997">
              <w:t>.р</w:t>
            </w:r>
            <w:proofErr w:type="spellEnd"/>
            <w:proofErr w:type="gramEnd"/>
            <w:r w:rsidRPr="00C56997">
              <w:t xml:space="preserve"> в </w:t>
            </w:r>
            <w:proofErr w:type="spellStart"/>
            <w:r w:rsidRPr="00C56997">
              <w:t>И.п</w:t>
            </w:r>
            <w:proofErr w:type="spellEnd"/>
            <w:r w:rsidRPr="00C56997">
              <w:t>., В.п.</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rPr>
                <w:color w:val="000000"/>
              </w:rPr>
            </w:pPr>
            <w:r w:rsidRPr="00C56997">
              <w:rPr>
                <w:color w:val="000000"/>
              </w:rPr>
              <w:t>Комбинированный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Сочинение  по  картине.</w:t>
            </w:r>
          </w:p>
        </w:tc>
        <w:tc>
          <w:tcPr>
            <w:tcW w:w="2835" w:type="dxa"/>
          </w:tcPr>
          <w:p w:rsidR="00C705E3" w:rsidRPr="00C56997" w:rsidRDefault="00C705E3" w:rsidP="0037638D">
            <w:pPr>
              <w:ind w:firstLine="34"/>
              <w:jc w:val="both"/>
            </w:pPr>
            <w:r w:rsidRPr="00C56997">
              <w:t>Работа по иллюстрации</w:t>
            </w:r>
          </w:p>
          <w:p w:rsidR="00C705E3" w:rsidRPr="00C56997" w:rsidRDefault="00C705E3" w:rsidP="0037638D">
            <w:pPr>
              <w:ind w:firstLine="34"/>
              <w:jc w:val="both"/>
            </w:pPr>
            <w:r w:rsidRPr="00C56997">
              <w:t>Сбор информации</w:t>
            </w:r>
          </w:p>
          <w:p w:rsidR="00C705E3" w:rsidRPr="00C56997" w:rsidRDefault="00C705E3" w:rsidP="0037638D">
            <w:pPr>
              <w:ind w:firstLine="34"/>
              <w:jc w:val="both"/>
            </w:pPr>
            <w:r w:rsidRPr="00C56997">
              <w:t>Устный рассказ по картине</w:t>
            </w:r>
          </w:p>
          <w:p w:rsidR="00C705E3" w:rsidRPr="00C56997" w:rsidRDefault="00C705E3" w:rsidP="0037638D">
            <w:pPr>
              <w:ind w:firstLine="34"/>
              <w:jc w:val="both"/>
            </w:pPr>
            <w:r w:rsidRPr="00C56997">
              <w:t>Составление текста по вопросам</w:t>
            </w:r>
          </w:p>
        </w:tc>
        <w:tc>
          <w:tcPr>
            <w:tcW w:w="709" w:type="dxa"/>
          </w:tcPr>
          <w:p w:rsidR="00C705E3" w:rsidRPr="00C56997" w:rsidRDefault="004F1FED" w:rsidP="0037638D">
            <w:pPr>
              <w:ind w:firstLine="34"/>
              <w:jc w:val="center"/>
              <w:rPr>
                <w:color w:val="000000"/>
              </w:rPr>
            </w:pPr>
            <w:r w:rsidRPr="00C56997">
              <w:rPr>
                <w:color w:val="000000"/>
              </w:rPr>
              <w:t>2</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предложения, текст по плану</w:t>
            </w:r>
          </w:p>
        </w:tc>
        <w:tc>
          <w:tcPr>
            <w:tcW w:w="2551" w:type="dxa"/>
          </w:tcPr>
          <w:p w:rsidR="00C705E3" w:rsidRPr="00C56997" w:rsidRDefault="00C705E3" w:rsidP="0037638D">
            <w:pPr>
              <w:ind w:firstLine="34"/>
              <w:jc w:val="both"/>
            </w:pPr>
            <w:r w:rsidRPr="00C56997">
              <w:t xml:space="preserve">умение устно выражать свои мысли </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758"/>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pPr>
            <w:r w:rsidRPr="00C56997">
              <w:t>Уметь находить и исправлять ошибки</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Р.п.  прилагательных</w:t>
            </w:r>
          </w:p>
          <w:p w:rsidR="00C705E3" w:rsidRPr="00C56997" w:rsidRDefault="00C705E3" w:rsidP="0037638D">
            <w:pPr>
              <w:ind w:firstLine="34"/>
              <w:rPr>
                <w:color w:val="000000"/>
              </w:rPr>
            </w:pPr>
            <w:r w:rsidRPr="00C56997">
              <w:rPr>
                <w:color w:val="000000"/>
              </w:rPr>
              <w:t>м.р.  и  ср.р.</w:t>
            </w:r>
          </w:p>
          <w:p w:rsidR="00C705E3" w:rsidRPr="00C56997" w:rsidRDefault="00C705E3" w:rsidP="0037638D">
            <w:pPr>
              <w:ind w:firstLine="34"/>
            </w:pPr>
            <w:r w:rsidRPr="00C56997">
              <w:t xml:space="preserve">Наблюдение  над текстом </w:t>
            </w:r>
          </w:p>
        </w:tc>
        <w:tc>
          <w:tcPr>
            <w:tcW w:w="2835" w:type="dxa"/>
          </w:tcPr>
          <w:p w:rsidR="00C705E3" w:rsidRPr="00C56997" w:rsidRDefault="00C705E3" w:rsidP="0037638D">
            <w:pPr>
              <w:ind w:firstLine="34"/>
            </w:pPr>
            <w:r w:rsidRPr="00C56997">
              <w:t xml:space="preserve">Работа по карточкам – выбор правильного написания окончания прилагательных  </w:t>
            </w:r>
            <w:proofErr w:type="spellStart"/>
            <w:r w:rsidRPr="00C56997">
              <w:t>М.р</w:t>
            </w:r>
            <w:proofErr w:type="spellEnd"/>
            <w:r w:rsidRPr="00C56997">
              <w:t xml:space="preserve">., </w:t>
            </w:r>
            <w:proofErr w:type="spellStart"/>
            <w:r w:rsidRPr="00C56997">
              <w:t>ср</w:t>
            </w:r>
            <w:proofErr w:type="gramStart"/>
            <w:r w:rsidRPr="00C56997">
              <w:t>.р</w:t>
            </w:r>
            <w:proofErr w:type="spellEnd"/>
            <w:proofErr w:type="gramEnd"/>
            <w:r w:rsidRPr="00C56997">
              <w:t xml:space="preserve"> в </w:t>
            </w:r>
            <w:proofErr w:type="spellStart"/>
            <w:r w:rsidRPr="00C56997">
              <w:t>Р.п</w:t>
            </w:r>
            <w:proofErr w:type="spellEnd"/>
            <w:r w:rsidRPr="00C56997">
              <w:t>.</w:t>
            </w:r>
          </w:p>
          <w:p w:rsidR="00C705E3" w:rsidRPr="00C56997" w:rsidRDefault="00C705E3" w:rsidP="0037638D">
            <w:pPr>
              <w:ind w:firstLine="34"/>
            </w:pPr>
            <w:r w:rsidRPr="00C56997">
              <w:t>Работа с таблицей</w:t>
            </w:r>
          </w:p>
          <w:p w:rsidR="00C705E3" w:rsidRPr="00C56997" w:rsidRDefault="00C705E3" w:rsidP="0037638D">
            <w:pPr>
              <w:ind w:firstLine="34"/>
            </w:pPr>
            <w:r w:rsidRPr="00C56997">
              <w:t>Работа по текст</w:t>
            </w:r>
            <w:proofErr w:type="gramStart"/>
            <w:r w:rsidRPr="00C56997">
              <w:t>у-</w:t>
            </w:r>
            <w:proofErr w:type="gramEnd"/>
            <w:r w:rsidRPr="00C56997">
              <w:t xml:space="preserve"> отвечай письменно на вопросы</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p w:rsidR="00C705E3" w:rsidRPr="00C56997" w:rsidRDefault="00C705E3" w:rsidP="0037638D">
            <w:pPr>
              <w:ind w:firstLine="34"/>
            </w:pPr>
            <w:r w:rsidRPr="00C56997">
              <w:t>Умение использовать вопрос для составления ответа</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Д.п. прилагательных</w:t>
            </w:r>
          </w:p>
          <w:p w:rsidR="00C705E3" w:rsidRPr="00C56997" w:rsidRDefault="00C705E3" w:rsidP="0037638D">
            <w:pPr>
              <w:ind w:firstLine="34"/>
              <w:rPr>
                <w:color w:val="000000"/>
              </w:rPr>
            </w:pPr>
            <w:r w:rsidRPr="00C56997">
              <w:rPr>
                <w:color w:val="000000"/>
              </w:rPr>
              <w:t>м.р.  и  ср. р.</w:t>
            </w:r>
          </w:p>
        </w:tc>
        <w:tc>
          <w:tcPr>
            <w:tcW w:w="2835" w:type="dxa"/>
          </w:tcPr>
          <w:p w:rsidR="00C705E3" w:rsidRPr="00C56997" w:rsidRDefault="00C705E3" w:rsidP="0037638D">
            <w:pPr>
              <w:ind w:firstLine="34"/>
            </w:pPr>
            <w:r w:rsidRPr="00C56997">
              <w:t xml:space="preserve">Работа по карточкам – выбор правильного написания окончания прилагательных  </w:t>
            </w:r>
            <w:proofErr w:type="spellStart"/>
            <w:r w:rsidRPr="00C56997">
              <w:t>М.р</w:t>
            </w:r>
            <w:proofErr w:type="spellEnd"/>
            <w:r w:rsidRPr="00C56997">
              <w:t xml:space="preserve">., </w:t>
            </w:r>
            <w:proofErr w:type="spellStart"/>
            <w:r w:rsidRPr="00C56997">
              <w:t>ср</w:t>
            </w:r>
            <w:proofErr w:type="gramStart"/>
            <w:r w:rsidRPr="00C56997">
              <w:t>.р</w:t>
            </w:r>
            <w:proofErr w:type="spellEnd"/>
            <w:proofErr w:type="gramEnd"/>
            <w:r w:rsidRPr="00C56997">
              <w:t xml:space="preserve"> в </w:t>
            </w:r>
            <w:proofErr w:type="spellStart"/>
            <w:r w:rsidRPr="00C56997">
              <w:t>Д.п</w:t>
            </w:r>
            <w:proofErr w:type="spellEnd"/>
            <w:r w:rsidRPr="00C56997">
              <w:t>.</w:t>
            </w:r>
          </w:p>
          <w:p w:rsidR="00C705E3" w:rsidRPr="00C56997" w:rsidRDefault="00C705E3" w:rsidP="0037638D">
            <w:pPr>
              <w:ind w:firstLine="34"/>
            </w:pPr>
            <w:r w:rsidRPr="00C56997">
              <w:t>Работа с таблицей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Поздравительная  открытка.</w:t>
            </w:r>
          </w:p>
        </w:tc>
        <w:tc>
          <w:tcPr>
            <w:tcW w:w="2835" w:type="dxa"/>
          </w:tcPr>
          <w:p w:rsidR="00C705E3" w:rsidRPr="00C56997" w:rsidRDefault="00C705E3" w:rsidP="0037638D">
            <w:pPr>
              <w:ind w:firstLine="34"/>
            </w:pPr>
            <w:r w:rsidRPr="00C56997">
              <w:t>Практикум по написанию поздравления</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Познакомить с правилами составления поздравительной открытки</w:t>
            </w:r>
          </w:p>
        </w:tc>
        <w:tc>
          <w:tcPr>
            <w:tcW w:w="2551" w:type="dxa"/>
          </w:tcPr>
          <w:p w:rsidR="00C705E3" w:rsidRPr="00C56997" w:rsidRDefault="00C705E3" w:rsidP="0037638D">
            <w:pPr>
              <w:ind w:firstLine="34"/>
            </w:pPr>
            <w:r w:rsidRPr="00C56997">
              <w:t>Умение подобрать слов</w:t>
            </w:r>
            <w:proofErr w:type="gramStart"/>
            <w:r w:rsidRPr="00C56997">
              <w:t>а-</w:t>
            </w:r>
            <w:proofErr w:type="gramEnd"/>
            <w:r w:rsidRPr="00C56997">
              <w:t xml:space="preserve"> признаки для поздравления</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Т.п.  прилагательных  м.р.  и  ср.р.</w:t>
            </w:r>
          </w:p>
        </w:tc>
        <w:tc>
          <w:tcPr>
            <w:tcW w:w="2835" w:type="dxa"/>
          </w:tcPr>
          <w:p w:rsidR="00C705E3" w:rsidRPr="00C56997" w:rsidRDefault="00C705E3" w:rsidP="0037638D">
            <w:pPr>
              <w:ind w:firstLine="34"/>
            </w:pPr>
            <w:r w:rsidRPr="00C56997">
              <w:t xml:space="preserve">Работа по карточкам – выбор правильного написания окончания прилагательных  </w:t>
            </w:r>
            <w:proofErr w:type="spellStart"/>
            <w:r w:rsidRPr="00C56997">
              <w:t>М.р</w:t>
            </w:r>
            <w:proofErr w:type="spellEnd"/>
            <w:r w:rsidRPr="00C56997">
              <w:t xml:space="preserve">., </w:t>
            </w:r>
            <w:proofErr w:type="spellStart"/>
            <w:r w:rsidRPr="00C56997">
              <w:t>ср</w:t>
            </w:r>
            <w:proofErr w:type="gramStart"/>
            <w:r w:rsidRPr="00C56997">
              <w:t>.р</w:t>
            </w:r>
            <w:proofErr w:type="spellEnd"/>
            <w:proofErr w:type="gramEnd"/>
            <w:r w:rsidRPr="00C56997">
              <w:t xml:space="preserve"> в Т.п.</w:t>
            </w:r>
          </w:p>
          <w:p w:rsidR="00C705E3" w:rsidRPr="00C56997" w:rsidRDefault="00C705E3" w:rsidP="0037638D">
            <w:pPr>
              <w:ind w:firstLine="34"/>
            </w:pPr>
            <w:r w:rsidRPr="00C56997">
              <w:t xml:space="preserve">Работа с таблицей </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Сопоставление  падежей  м.р.  и  ср.р.</w:t>
            </w:r>
          </w:p>
        </w:tc>
        <w:tc>
          <w:tcPr>
            <w:tcW w:w="2835" w:type="dxa"/>
          </w:tcPr>
          <w:p w:rsidR="00C705E3" w:rsidRPr="00C56997" w:rsidRDefault="00C705E3" w:rsidP="0037638D">
            <w:pPr>
              <w:ind w:firstLine="34"/>
            </w:pPr>
            <w:r w:rsidRPr="00C56997">
              <w:t>Работа по карточкам – сравнительная характеристика окончаний прилагательных м.р</w:t>
            </w:r>
            <w:proofErr w:type="gramStart"/>
            <w:r w:rsidRPr="00C56997">
              <w:t>.и</w:t>
            </w:r>
            <w:proofErr w:type="gramEnd"/>
            <w:r w:rsidRPr="00C56997">
              <w:t xml:space="preserve"> ср.р.</w:t>
            </w:r>
          </w:p>
          <w:p w:rsidR="00C705E3" w:rsidRPr="00C56997" w:rsidRDefault="00C705E3" w:rsidP="0037638D">
            <w:pPr>
              <w:ind w:firstLine="34"/>
            </w:pPr>
            <w:r w:rsidRPr="00C56997">
              <w:t>Работа с таблицей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П.п.  прилагательных  м. р.  и  ср.р.</w:t>
            </w:r>
          </w:p>
        </w:tc>
        <w:tc>
          <w:tcPr>
            <w:tcW w:w="2835" w:type="dxa"/>
          </w:tcPr>
          <w:p w:rsidR="00C705E3" w:rsidRPr="00C56997" w:rsidRDefault="00C705E3" w:rsidP="0037638D">
            <w:pPr>
              <w:ind w:firstLine="34"/>
            </w:pPr>
            <w:r w:rsidRPr="00C56997">
              <w:t xml:space="preserve">Работа по карточкам – выбор правильного написания окончания прилагательных  </w:t>
            </w:r>
            <w:proofErr w:type="spellStart"/>
            <w:r w:rsidRPr="00C56997">
              <w:t>М.р</w:t>
            </w:r>
            <w:proofErr w:type="spellEnd"/>
            <w:r w:rsidRPr="00C56997">
              <w:t xml:space="preserve">., </w:t>
            </w:r>
            <w:proofErr w:type="spellStart"/>
            <w:r w:rsidRPr="00C56997">
              <w:t>ср</w:t>
            </w:r>
            <w:proofErr w:type="gramStart"/>
            <w:r w:rsidRPr="00C56997">
              <w:t>.р</w:t>
            </w:r>
            <w:proofErr w:type="spellEnd"/>
            <w:proofErr w:type="gramEnd"/>
            <w:r w:rsidRPr="00C56997">
              <w:t xml:space="preserve"> в </w:t>
            </w:r>
            <w:proofErr w:type="spellStart"/>
            <w:r w:rsidRPr="00C56997">
              <w:t>П.п</w:t>
            </w:r>
            <w:proofErr w:type="spellEnd"/>
            <w:r w:rsidRPr="00C56997">
              <w:t>.</w:t>
            </w:r>
          </w:p>
          <w:p w:rsidR="00C705E3" w:rsidRPr="00C56997" w:rsidRDefault="00C705E3" w:rsidP="0037638D">
            <w:pPr>
              <w:ind w:firstLine="34"/>
            </w:pPr>
            <w:r w:rsidRPr="00C56997">
              <w:t>Работа с таблицей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 xml:space="preserve">Комбинированный </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Повторение  пройденного материала. </w:t>
            </w:r>
          </w:p>
          <w:p w:rsidR="00C705E3" w:rsidRPr="00C56997" w:rsidRDefault="00C705E3" w:rsidP="0037638D">
            <w:pPr>
              <w:ind w:firstLine="34"/>
              <w:rPr>
                <w:color w:val="000000"/>
              </w:rPr>
            </w:pPr>
            <w:r w:rsidRPr="00C56997">
              <w:rPr>
                <w:color w:val="000000"/>
              </w:rPr>
              <w:t>Составление заметки</w:t>
            </w:r>
          </w:p>
        </w:tc>
        <w:tc>
          <w:tcPr>
            <w:tcW w:w="2835" w:type="dxa"/>
          </w:tcPr>
          <w:p w:rsidR="00C705E3" w:rsidRPr="00C56997" w:rsidRDefault="00C705E3" w:rsidP="0037638D">
            <w:pPr>
              <w:ind w:firstLine="34"/>
              <w:jc w:val="both"/>
            </w:pPr>
            <w:r w:rsidRPr="00C56997">
              <w:t>Работа по упр. 296, стр. 177</w:t>
            </w:r>
          </w:p>
          <w:p w:rsidR="00C705E3" w:rsidRPr="00C56997" w:rsidRDefault="00C705E3" w:rsidP="0037638D">
            <w:pPr>
              <w:ind w:firstLine="34"/>
              <w:jc w:val="both"/>
            </w:pPr>
            <w:r w:rsidRPr="00C56997">
              <w:t>Работа с текстом</w:t>
            </w:r>
          </w:p>
          <w:p w:rsidR="00C705E3" w:rsidRPr="00C56997" w:rsidRDefault="00C705E3" w:rsidP="0037638D">
            <w:pPr>
              <w:ind w:firstLine="34"/>
              <w:jc w:val="both"/>
            </w:pP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использовать прилагательные в тексте</w:t>
            </w:r>
          </w:p>
        </w:tc>
        <w:tc>
          <w:tcPr>
            <w:tcW w:w="2551" w:type="dxa"/>
          </w:tcPr>
          <w:p w:rsidR="00C705E3" w:rsidRPr="00C56997" w:rsidRDefault="00C705E3" w:rsidP="0037638D">
            <w:pPr>
              <w:ind w:firstLine="34"/>
              <w:jc w:val="both"/>
            </w:pPr>
            <w:r w:rsidRPr="00C56997">
              <w:t>Умение правильно употреблять прилагательные</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lastRenderedPageBreak/>
              <w:t xml:space="preserve"> </w:t>
            </w:r>
          </w:p>
          <w:p w:rsidR="004F1FED" w:rsidRPr="00C56997" w:rsidRDefault="004F1FED" w:rsidP="0037638D">
            <w:pPr>
              <w:ind w:right="-108"/>
              <w:contextualSpacing/>
            </w:pPr>
          </w:p>
        </w:tc>
        <w:tc>
          <w:tcPr>
            <w:tcW w:w="1559" w:type="dxa"/>
          </w:tcPr>
          <w:p w:rsidR="00C705E3" w:rsidRPr="00C56997" w:rsidRDefault="00C705E3" w:rsidP="0037638D">
            <w:pPr>
              <w:ind w:firstLine="34"/>
              <w:rPr>
                <w:color w:val="000000"/>
              </w:rPr>
            </w:pPr>
            <w:r w:rsidRPr="00C56997">
              <w:rPr>
                <w:color w:val="000000"/>
              </w:rPr>
              <w:t>Закрепление. Составление  текстов  по  вопросам</w:t>
            </w:r>
          </w:p>
        </w:tc>
        <w:tc>
          <w:tcPr>
            <w:tcW w:w="2835" w:type="dxa"/>
          </w:tcPr>
          <w:p w:rsidR="00C705E3" w:rsidRPr="00C56997" w:rsidRDefault="00C705E3" w:rsidP="0037638D">
            <w:pPr>
              <w:ind w:firstLine="34"/>
              <w:jc w:val="both"/>
            </w:pPr>
            <w:r w:rsidRPr="00C56997">
              <w:t>Работа по иллюстрациям – запись опорных слов, устный рассказ, запись текста</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рассказ</w:t>
            </w:r>
          </w:p>
        </w:tc>
        <w:tc>
          <w:tcPr>
            <w:tcW w:w="2551" w:type="dxa"/>
          </w:tcPr>
          <w:p w:rsidR="00C705E3" w:rsidRPr="00C56997" w:rsidRDefault="00C705E3" w:rsidP="0037638D">
            <w:pPr>
              <w:ind w:firstLine="34"/>
              <w:jc w:val="both"/>
            </w:pPr>
            <w:r w:rsidRPr="00C56997">
              <w:t>Умение составлять рассказ по опорным словам</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Контрольная  работа  по  теме  «Прилагательное»</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применять  изученное</w:t>
            </w:r>
          </w:p>
        </w:tc>
        <w:tc>
          <w:tcPr>
            <w:tcW w:w="2551" w:type="dxa"/>
          </w:tcPr>
          <w:p w:rsidR="00C705E3" w:rsidRPr="00C56997" w:rsidRDefault="00C705E3" w:rsidP="0037638D">
            <w:pPr>
              <w:ind w:firstLine="34"/>
              <w:jc w:val="both"/>
            </w:pPr>
            <w:r w:rsidRPr="00C56997">
              <w:t>умение различать падежи и род прилагательных по вопросам существительных</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практический</w:t>
            </w:r>
          </w:p>
        </w:tc>
      </w:tr>
      <w:tr w:rsidR="00C705E3" w:rsidRPr="00C56997" w:rsidTr="0037638D">
        <w:trPr>
          <w:cantSplit/>
          <w:trHeight w:val="961"/>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pPr>
            <w:r w:rsidRPr="00C56997">
              <w:t>Работа с таблицей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pPr>
            <w:r w:rsidRPr="00C56997">
              <w:t>умение написания ударных и безударных окончаний</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Правописание  падежных  окончаний  прилагательных</w:t>
            </w:r>
          </w:p>
        </w:tc>
        <w:tc>
          <w:tcPr>
            <w:tcW w:w="2835" w:type="dxa"/>
          </w:tcPr>
          <w:p w:rsidR="00C705E3" w:rsidRPr="00C56997" w:rsidRDefault="00C705E3" w:rsidP="0037638D">
            <w:pPr>
              <w:ind w:firstLine="34"/>
            </w:pPr>
            <w:r w:rsidRPr="00C56997">
              <w:t xml:space="preserve">Работа по карточкам – выбор правильного написания окончания прилагательных  </w:t>
            </w:r>
          </w:p>
        </w:tc>
        <w:tc>
          <w:tcPr>
            <w:tcW w:w="709"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Склонение  </w:t>
            </w:r>
            <w:proofErr w:type="gramStart"/>
            <w:r w:rsidRPr="00C56997">
              <w:rPr>
                <w:color w:val="000000"/>
              </w:rPr>
              <w:t>прилагательных  ж</w:t>
            </w:r>
            <w:proofErr w:type="gramEnd"/>
            <w:r w:rsidRPr="00C56997">
              <w:rPr>
                <w:color w:val="000000"/>
              </w:rPr>
              <w:t>.р.</w:t>
            </w:r>
          </w:p>
        </w:tc>
        <w:tc>
          <w:tcPr>
            <w:tcW w:w="2835" w:type="dxa"/>
          </w:tcPr>
          <w:p w:rsidR="00C705E3" w:rsidRPr="00C56997" w:rsidRDefault="00C705E3" w:rsidP="0037638D">
            <w:pPr>
              <w:ind w:firstLine="34"/>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Р.п.,  Д.п.  и  В.п.  прилагательных  женского  рода.</w:t>
            </w:r>
          </w:p>
        </w:tc>
        <w:tc>
          <w:tcPr>
            <w:tcW w:w="2835" w:type="dxa"/>
          </w:tcPr>
          <w:p w:rsidR="00C705E3" w:rsidRPr="00C56997" w:rsidRDefault="00C705E3" w:rsidP="0037638D">
            <w:pPr>
              <w:ind w:firstLine="34"/>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с деформированными текстами</w:t>
            </w:r>
          </w:p>
        </w:tc>
        <w:tc>
          <w:tcPr>
            <w:tcW w:w="2835" w:type="dxa"/>
          </w:tcPr>
          <w:p w:rsidR="00C705E3" w:rsidRPr="00C56997" w:rsidRDefault="00C705E3" w:rsidP="0037638D">
            <w:pPr>
              <w:ind w:firstLine="34"/>
            </w:pPr>
            <w:r w:rsidRPr="00C56997">
              <w:t>Индивидуальная работа по текстам (упр. 308, 309, 310, 314.)</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исправлять текст</w:t>
            </w:r>
          </w:p>
        </w:tc>
        <w:tc>
          <w:tcPr>
            <w:tcW w:w="2551" w:type="dxa"/>
          </w:tcPr>
          <w:p w:rsidR="00C705E3" w:rsidRPr="00C56997" w:rsidRDefault="00C705E3" w:rsidP="0037638D">
            <w:pPr>
              <w:ind w:firstLine="34"/>
            </w:pPr>
            <w:r w:rsidRPr="00C56997">
              <w:t>Умение изменять прилагательные по падежам и числам</w:t>
            </w:r>
          </w:p>
          <w:p w:rsidR="00C705E3" w:rsidRPr="00C56997" w:rsidRDefault="00C705E3" w:rsidP="0037638D">
            <w:pPr>
              <w:ind w:firstLine="34"/>
            </w:pPr>
            <w:r w:rsidRPr="00C56997">
              <w:t>Умение составлять предложения</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lastRenderedPageBreak/>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Т.п.  прилагательных  женского  рода.</w:t>
            </w:r>
          </w:p>
        </w:tc>
        <w:tc>
          <w:tcPr>
            <w:tcW w:w="2835" w:type="dxa"/>
          </w:tcPr>
          <w:p w:rsidR="00C705E3" w:rsidRPr="00C56997" w:rsidRDefault="00C705E3" w:rsidP="0037638D">
            <w:pPr>
              <w:ind w:firstLine="34"/>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Падежные  окончания  </w:t>
            </w:r>
            <w:proofErr w:type="gramStart"/>
            <w:r w:rsidRPr="00C56997">
              <w:rPr>
                <w:color w:val="000000"/>
              </w:rPr>
              <w:t>прилагательных  ж</w:t>
            </w:r>
            <w:proofErr w:type="gramEnd"/>
            <w:r w:rsidRPr="00C56997">
              <w:rPr>
                <w:color w:val="000000"/>
              </w:rPr>
              <w:t>.р.</w:t>
            </w:r>
          </w:p>
        </w:tc>
        <w:tc>
          <w:tcPr>
            <w:tcW w:w="2835" w:type="dxa"/>
          </w:tcPr>
          <w:p w:rsidR="00C705E3" w:rsidRPr="00C56997" w:rsidRDefault="00C705E3" w:rsidP="0037638D">
            <w:pPr>
              <w:ind w:firstLine="34"/>
            </w:pPr>
            <w:r w:rsidRPr="00C56997">
              <w:t>Работа по карточкам – выбор правильного написания окончания прилагательных  Ж.р.</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Доверенность. Исправление  в  тексте нарушений  в  логике и  последовательности.</w:t>
            </w:r>
          </w:p>
        </w:tc>
        <w:tc>
          <w:tcPr>
            <w:tcW w:w="2835" w:type="dxa"/>
          </w:tcPr>
          <w:p w:rsidR="00C705E3" w:rsidRPr="00C56997" w:rsidRDefault="00C705E3" w:rsidP="0037638D">
            <w:pPr>
              <w:ind w:firstLine="34"/>
              <w:jc w:val="both"/>
            </w:pPr>
            <w:r w:rsidRPr="00C56997">
              <w:t>Написание доверенности  по образцу</w:t>
            </w:r>
          </w:p>
          <w:p w:rsidR="00C705E3" w:rsidRPr="00C56997" w:rsidRDefault="00C705E3" w:rsidP="0037638D">
            <w:pPr>
              <w:ind w:firstLine="34"/>
              <w:jc w:val="both"/>
            </w:pPr>
            <w:r w:rsidRPr="00C56997">
              <w:t>Работу с деформированным текстом</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деловые документы</w:t>
            </w:r>
          </w:p>
        </w:tc>
        <w:tc>
          <w:tcPr>
            <w:tcW w:w="2551" w:type="dxa"/>
          </w:tcPr>
          <w:p w:rsidR="00C705E3" w:rsidRPr="00C56997" w:rsidRDefault="00C705E3" w:rsidP="0037638D">
            <w:pPr>
              <w:ind w:firstLine="34"/>
              <w:jc w:val="both"/>
            </w:pPr>
            <w:r w:rsidRPr="00C56997">
              <w:t>Уметь писать доверенность</w:t>
            </w:r>
          </w:p>
          <w:p w:rsidR="00C705E3" w:rsidRPr="00C56997" w:rsidRDefault="00C705E3" w:rsidP="0037638D">
            <w:pPr>
              <w:ind w:firstLine="34"/>
              <w:jc w:val="both"/>
            </w:pPr>
            <w:r w:rsidRPr="00C56997">
              <w:t>Уметь сопоставлять события в тексте</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В.п.  прилагательных</w:t>
            </w:r>
          </w:p>
          <w:p w:rsidR="00C705E3" w:rsidRPr="00C56997" w:rsidRDefault="00C705E3" w:rsidP="0037638D">
            <w:pPr>
              <w:ind w:firstLine="34"/>
              <w:rPr>
                <w:color w:val="000000"/>
              </w:rPr>
            </w:pPr>
            <w:r w:rsidRPr="00C56997">
              <w:rPr>
                <w:color w:val="000000"/>
              </w:rPr>
              <w:t>женского  рода.</w:t>
            </w:r>
          </w:p>
        </w:tc>
        <w:tc>
          <w:tcPr>
            <w:tcW w:w="2835" w:type="dxa"/>
          </w:tcPr>
          <w:p w:rsidR="00C705E3" w:rsidRPr="00C56997" w:rsidRDefault="00C705E3" w:rsidP="0037638D">
            <w:pPr>
              <w:ind w:firstLine="34"/>
              <w:jc w:val="both"/>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 xml:space="preserve">В.п.  и  Т.п.  </w:t>
            </w:r>
            <w:proofErr w:type="gramStart"/>
            <w:r w:rsidRPr="00C56997">
              <w:rPr>
                <w:color w:val="000000"/>
              </w:rPr>
              <w:t>прилагательных  ж</w:t>
            </w:r>
            <w:proofErr w:type="gramEnd"/>
            <w:r w:rsidRPr="00C56997">
              <w:rPr>
                <w:color w:val="000000"/>
              </w:rPr>
              <w:t>.р.</w:t>
            </w:r>
          </w:p>
        </w:tc>
        <w:tc>
          <w:tcPr>
            <w:tcW w:w="2835" w:type="dxa"/>
          </w:tcPr>
          <w:p w:rsidR="00C705E3" w:rsidRPr="00C56997" w:rsidRDefault="00C705E3" w:rsidP="0037638D">
            <w:pPr>
              <w:ind w:firstLine="34"/>
              <w:jc w:val="both"/>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Знакомить с окончаниями прилагательных, с правилом их выбора</w:t>
            </w:r>
          </w:p>
        </w:tc>
        <w:tc>
          <w:tcPr>
            <w:tcW w:w="2551" w:type="dxa"/>
          </w:tcPr>
          <w:p w:rsidR="00C705E3" w:rsidRPr="00C56997" w:rsidRDefault="00C705E3" w:rsidP="0037638D">
            <w:pPr>
              <w:ind w:firstLine="34"/>
              <w:jc w:val="both"/>
            </w:pPr>
            <w:r w:rsidRPr="00C56997">
              <w:t>Умение  изменять прилагательные по  падежам, правильно задавая вопросы</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практический</w:t>
            </w:r>
          </w:p>
        </w:tc>
      </w:tr>
      <w:tr w:rsidR="00C705E3" w:rsidRPr="00C56997" w:rsidTr="0037638D">
        <w:trPr>
          <w:cantSplit/>
          <w:trHeight w:val="845"/>
        </w:trPr>
        <w:tc>
          <w:tcPr>
            <w:tcW w:w="851" w:type="dxa"/>
          </w:tcPr>
          <w:p w:rsidR="00C705E3"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Контрольная  работа  за  3  четверть.</w:t>
            </w:r>
          </w:p>
        </w:tc>
        <w:tc>
          <w:tcPr>
            <w:tcW w:w="2835" w:type="dxa"/>
          </w:tcPr>
          <w:p w:rsidR="00C705E3" w:rsidRPr="00C56997" w:rsidRDefault="00C705E3" w:rsidP="0037638D">
            <w:pPr>
              <w:ind w:firstLine="34"/>
              <w:jc w:val="center"/>
            </w:pPr>
            <w:r w:rsidRPr="00C56997">
              <w:t>Отработка умений определять грамматические признаки прилагательного</w:t>
            </w:r>
          </w:p>
        </w:tc>
        <w:tc>
          <w:tcPr>
            <w:tcW w:w="709" w:type="dxa"/>
          </w:tcPr>
          <w:p w:rsidR="00C705E3" w:rsidRPr="00C56997" w:rsidRDefault="00C705E3" w:rsidP="0037638D">
            <w:pPr>
              <w:ind w:firstLine="34"/>
              <w:jc w:val="center"/>
              <w:rPr>
                <w:color w:val="000000"/>
              </w:rPr>
            </w:pPr>
          </w:p>
          <w:p w:rsidR="00C705E3" w:rsidRPr="00C56997" w:rsidRDefault="00664510"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под диктовку</w:t>
            </w:r>
          </w:p>
        </w:tc>
        <w:tc>
          <w:tcPr>
            <w:tcW w:w="2551" w:type="dxa"/>
          </w:tcPr>
          <w:p w:rsidR="00C705E3" w:rsidRPr="00C56997" w:rsidRDefault="00C705E3" w:rsidP="0037638D">
            <w:pPr>
              <w:ind w:firstLine="34"/>
            </w:pPr>
            <w:r w:rsidRPr="00C56997">
              <w:t>Уметь писать под диктовку</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550"/>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pPr>
            <w:r w:rsidRPr="00C56997">
              <w:t>Работа с таблицей</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pP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lastRenderedPageBreak/>
              <w:t xml:space="preserve"> </w:t>
            </w:r>
          </w:p>
          <w:p w:rsidR="004F1FED" w:rsidRPr="00C56997" w:rsidRDefault="004F1FED"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Изложение</w:t>
            </w:r>
          </w:p>
        </w:tc>
        <w:tc>
          <w:tcPr>
            <w:tcW w:w="2835" w:type="dxa"/>
          </w:tcPr>
          <w:p w:rsidR="00C705E3" w:rsidRPr="00C56997" w:rsidRDefault="00C705E3" w:rsidP="0037638D">
            <w:pPr>
              <w:ind w:firstLine="34"/>
            </w:pPr>
            <w:r w:rsidRPr="00C56997">
              <w:t>Работа над текстом – пересказ, письменное изложение</w:t>
            </w:r>
          </w:p>
        </w:tc>
        <w:tc>
          <w:tcPr>
            <w:tcW w:w="709" w:type="dxa"/>
          </w:tcPr>
          <w:p w:rsidR="00C705E3" w:rsidRPr="00C56997" w:rsidRDefault="004F1FED" w:rsidP="0037638D">
            <w:pPr>
              <w:ind w:firstLine="34"/>
              <w:jc w:val="center"/>
              <w:rPr>
                <w:color w:val="000000"/>
              </w:rPr>
            </w:pPr>
            <w:r w:rsidRPr="00C56997">
              <w:rPr>
                <w:color w:val="000000"/>
              </w:rPr>
              <w:t>2</w:t>
            </w:r>
          </w:p>
          <w:p w:rsidR="00C705E3" w:rsidRPr="00C56997" w:rsidRDefault="00C705E3" w:rsidP="0037638D">
            <w:pPr>
              <w:ind w:firstLine="34"/>
              <w:jc w:val="center"/>
              <w:rPr>
                <w:color w:val="000000"/>
              </w:rPr>
            </w:pP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воспроизводить текст</w:t>
            </w:r>
          </w:p>
        </w:tc>
        <w:tc>
          <w:tcPr>
            <w:tcW w:w="2551" w:type="dxa"/>
          </w:tcPr>
          <w:p w:rsidR="00C705E3" w:rsidRPr="00C56997" w:rsidRDefault="00C705E3" w:rsidP="0037638D">
            <w:pPr>
              <w:ind w:firstLine="34"/>
            </w:pPr>
            <w:r w:rsidRPr="00C56997">
              <w:t>Умение  оформлять предложения в письменной речи</w:t>
            </w:r>
            <w:proofErr w:type="gramStart"/>
            <w:r w:rsidRPr="00C56997">
              <w:t>.</w:t>
            </w:r>
            <w:proofErr w:type="gramEnd"/>
            <w:r w:rsidRPr="00C56997">
              <w:t xml:space="preserve"> </w:t>
            </w:r>
            <w:proofErr w:type="gramStart"/>
            <w:r w:rsidRPr="00C56997">
              <w:t>у</w:t>
            </w:r>
            <w:proofErr w:type="gramEnd"/>
            <w:r w:rsidRPr="00C56997">
              <w:t>мение передавать содержание текста с опорой на вопросы.</w:t>
            </w:r>
          </w:p>
        </w:tc>
        <w:tc>
          <w:tcPr>
            <w:tcW w:w="1134" w:type="dxa"/>
          </w:tcPr>
          <w:p w:rsidR="00C705E3" w:rsidRPr="00C56997" w:rsidRDefault="00C705E3" w:rsidP="0037638D">
            <w:pPr>
              <w:ind w:firstLine="34"/>
              <w:jc w:val="center"/>
              <w:rPr>
                <w:color w:val="000000"/>
              </w:rPr>
            </w:pPr>
            <w:r w:rsidRPr="00C56997">
              <w:rPr>
                <w:color w:val="000000"/>
              </w:rPr>
              <w:t>Изучение  нового.</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 Нахождение  в  тексте  речевых  недочётов.</w:t>
            </w:r>
          </w:p>
        </w:tc>
        <w:tc>
          <w:tcPr>
            <w:tcW w:w="2835" w:type="dxa"/>
          </w:tcPr>
          <w:p w:rsidR="00C705E3" w:rsidRPr="00C56997" w:rsidRDefault="00C705E3" w:rsidP="0037638D">
            <w:pPr>
              <w:ind w:firstLine="34"/>
            </w:pP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находить  и объяснять исправления в  речевых недочётах</w:t>
            </w:r>
          </w:p>
        </w:tc>
        <w:tc>
          <w:tcPr>
            <w:tcW w:w="2551" w:type="dxa"/>
          </w:tcPr>
          <w:p w:rsidR="00C705E3" w:rsidRPr="00C56997" w:rsidRDefault="00C705E3" w:rsidP="0037638D">
            <w:pPr>
              <w:ind w:firstLine="34"/>
            </w:pPr>
            <w:r w:rsidRPr="00C56997">
              <w:t>Умение подбирать проверочные слова</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Повторение пройденного материала.</w:t>
            </w:r>
          </w:p>
        </w:tc>
        <w:tc>
          <w:tcPr>
            <w:tcW w:w="2835" w:type="dxa"/>
          </w:tcPr>
          <w:p w:rsidR="00C705E3" w:rsidRPr="00C56997" w:rsidRDefault="00C705E3" w:rsidP="0037638D">
            <w:pPr>
              <w:ind w:firstLine="34"/>
              <w:jc w:val="both"/>
            </w:pPr>
            <w:r w:rsidRPr="00C56997">
              <w:t>Зачёт – падежи, вопросы падежей, работа по карточкам</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1FED" w:rsidRPr="00C56997" w:rsidRDefault="004F1FED"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обобщать изученное</w:t>
            </w:r>
          </w:p>
        </w:tc>
        <w:tc>
          <w:tcPr>
            <w:tcW w:w="2551" w:type="dxa"/>
          </w:tcPr>
          <w:p w:rsidR="00C705E3" w:rsidRPr="00C56997" w:rsidRDefault="00C705E3" w:rsidP="0037638D">
            <w:pPr>
              <w:ind w:firstLine="34"/>
              <w:jc w:val="both"/>
            </w:pPr>
            <w:r w:rsidRPr="00C56997">
              <w:t>Умение  определять грамматические признаки прилагательного</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57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Мн.  число  имён  прилагательных.</w:t>
            </w:r>
          </w:p>
        </w:tc>
        <w:tc>
          <w:tcPr>
            <w:tcW w:w="2835" w:type="dxa"/>
          </w:tcPr>
          <w:p w:rsidR="00C705E3" w:rsidRPr="00C56997" w:rsidRDefault="00C705E3" w:rsidP="0037638D">
            <w:pPr>
              <w:ind w:firstLine="34"/>
            </w:pPr>
            <w:r w:rsidRPr="00C56997">
              <w:t>Работа по карточкам – выбор правильного написания окончания прилагательных  во мн.</w:t>
            </w:r>
            <w:proofErr w:type="gramStart"/>
            <w:r w:rsidRPr="00C56997">
              <w:t>ч</w:t>
            </w:r>
            <w:proofErr w:type="gramEnd"/>
            <w:r w:rsidRPr="00C56997">
              <w:t>.</w:t>
            </w:r>
          </w:p>
          <w:p w:rsidR="00C705E3" w:rsidRPr="00C56997" w:rsidRDefault="00C705E3" w:rsidP="0037638D">
            <w:pPr>
              <w:ind w:firstLine="34"/>
              <w:jc w:val="both"/>
            </w:pPr>
            <w:r w:rsidRPr="00C56997">
              <w:t>Работа с таблицей</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FD5ED9" w:rsidRPr="00C56997" w:rsidRDefault="00FD5ED9"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изменять прилагательные по числам и правильно употреблять в речи</w:t>
            </w:r>
          </w:p>
        </w:tc>
        <w:tc>
          <w:tcPr>
            <w:tcW w:w="2551" w:type="dxa"/>
          </w:tcPr>
          <w:p w:rsidR="00C705E3" w:rsidRPr="00C56997" w:rsidRDefault="00C705E3" w:rsidP="0037638D">
            <w:pPr>
              <w:ind w:firstLine="34"/>
              <w:jc w:val="both"/>
            </w:pPr>
            <w:r w:rsidRPr="00C56997">
              <w:t>Уметь правильно выбрать окончание прилагательного</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4F1FED" w:rsidP="0037638D">
            <w:pPr>
              <w:numPr>
                <w:ilvl w:val="0"/>
                <w:numId w:val="2"/>
              </w:numPr>
              <w:ind w:left="0" w:right="-108" w:firstLine="0"/>
              <w:contextualSpacing/>
              <w:jc w:val="center"/>
            </w:pPr>
            <w:r w:rsidRPr="00C56997">
              <w:t xml:space="preserve"> </w:t>
            </w:r>
          </w:p>
          <w:p w:rsidR="004F1FED" w:rsidRPr="00C56997" w:rsidRDefault="004F1FED" w:rsidP="0037638D">
            <w:pPr>
              <w:ind w:right="-108"/>
              <w:contextualSpacing/>
              <w:jc w:val="center"/>
            </w:pPr>
          </w:p>
          <w:p w:rsidR="00C705E3" w:rsidRPr="00C56997" w:rsidRDefault="00C705E3"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Правописание  окончаний  прилагательных мн.</w:t>
            </w:r>
            <w:proofErr w:type="gramStart"/>
            <w:r w:rsidRPr="00C56997">
              <w:rPr>
                <w:color w:val="000000"/>
              </w:rPr>
              <w:t>ч</w:t>
            </w:r>
            <w:proofErr w:type="gramEnd"/>
            <w:r w:rsidRPr="00C56997">
              <w:rPr>
                <w:color w:val="000000"/>
              </w:rPr>
              <w:t>.</w:t>
            </w:r>
          </w:p>
        </w:tc>
        <w:tc>
          <w:tcPr>
            <w:tcW w:w="2835" w:type="dxa"/>
          </w:tcPr>
          <w:p w:rsidR="00C705E3" w:rsidRPr="00C56997" w:rsidRDefault="00C705E3" w:rsidP="0037638D">
            <w:pPr>
              <w:ind w:firstLine="34"/>
              <w:jc w:val="both"/>
            </w:pPr>
            <w:r w:rsidRPr="00C56997">
              <w:t>Работа над понятием</w:t>
            </w:r>
          </w:p>
          <w:p w:rsidR="00C705E3" w:rsidRPr="00C56997" w:rsidRDefault="00C705E3" w:rsidP="0037638D">
            <w:pPr>
              <w:ind w:firstLine="34"/>
              <w:jc w:val="both"/>
            </w:pPr>
            <w:r w:rsidRPr="00C56997">
              <w:t>Отработка навыков нахождения подлежащего и сказуемого</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FD5ED9" w:rsidRPr="00C56997" w:rsidRDefault="00FD5ED9"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w:t>
            </w:r>
            <w:proofErr w:type="gramStart"/>
            <w:r w:rsidRPr="00C56997">
              <w:rPr>
                <w:color w:val="000000"/>
              </w:rPr>
              <w:t>правильно</w:t>
            </w:r>
            <w:proofErr w:type="gramEnd"/>
            <w:r w:rsidRPr="00C56997">
              <w:rPr>
                <w:color w:val="000000"/>
              </w:rPr>
              <w:t xml:space="preserve"> задавать вопросы к прилагательным</w:t>
            </w:r>
          </w:p>
        </w:tc>
        <w:tc>
          <w:tcPr>
            <w:tcW w:w="2551" w:type="dxa"/>
          </w:tcPr>
          <w:p w:rsidR="00C705E3" w:rsidRPr="00C56997" w:rsidRDefault="00C705E3" w:rsidP="0037638D">
            <w:pPr>
              <w:ind w:firstLine="34"/>
              <w:jc w:val="both"/>
            </w:pPr>
            <w:r w:rsidRPr="00C56997">
              <w:t>Умение   в распознавании  главных членов предложения.</w:t>
            </w:r>
          </w:p>
        </w:tc>
        <w:tc>
          <w:tcPr>
            <w:tcW w:w="1134" w:type="dxa"/>
          </w:tcPr>
          <w:p w:rsidR="00C705E3" w:rsidRPr="00C56997" w:rsidRDefault="00C705E3" w:rsidP="0037638D">
            <w:pPr>
              <w:ind w:firstLine="34"/>
              <w:rPr>
                <w:color w:val="000000"/>
              </w:rPr>
            </w:pPr>
            <w:r w:rsidRPr="00C56997">
              <w:rPr>
                <w:color w:val="000000"/>
              </w:rPr>
              <w:t>Комбинированный.</w:t>
            </w: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Контрольный  диктант: «Окончания  имён  прилагательных».</w:t>
            </w:r>
          </w:p>
        </w:tc>
        <w:tc>
          <w:tcPr>
            <w:tcW w:w="2835" w:type="dxa"/>
          </w:tcPr>
          <w:p w:rsidR="00C705E3" w:rsidRPr="00C56997" w:rsidRDefault="00C705E3" w:rsidP="0037638D">
            <w:pPr>
              <w:ind w:firstLine="34"/>
              <w:jc w:val="both"/>
            </w:pPr>
            <w:r w:rsidRPr="00C56997">
              <w:t>Работа над понятием. Работа с текстом - определение второстепенных членов предложения</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под диктовку</w:t>
            </w:r>
          </w:p>
        </w:tc>
        <w:tc>
          <w:tcPr>
            <w:tcW w:w="2551" w:type="dxa"/>
          </w:tcPr>
          <w:p w:rsidR="00C705E3" w:rsidRPr="00C56997" w:rsidRDefault="00C705E3" w:rsidP="0037638D">
            <w:pPr>
              <w:ind w:firstLine="34"/>
              <w:jc w:val="both"/>
            </w:pPr>
            <w:r w:rsidRPr="00C56997">
              <w:t>Умение   в распознавании  второстепенных членов предложения.</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r w:rsidRPr="00C56997">
              <w:t>Знакомство с понятием «Распространённые  и  нераспространённые  предложения».</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применять памятки при работе над ошибками</w:t>
            </w:r>
          </w:p>
        </w:tc>
        <w:tc>
          <w:tcPr>
            <w:tcW w:w="2551" w:type="dxa"/>
          </w:tcPr>
          <w:p w:rsidR="00C705E3" w:rsidRPr="00C56997" w:rsidRDefault="00C705E3" w:rsidP="0037638D">
            <w:pPr>
              <w:ind w:firstLine="34"/>
              <w:jc w:val="both"/>
            </w:pPr>
            <w:r w:rsidRPr="00C56997">
              <w:t>Уметь подбирать однокоренные слова</w:t>
            </w:r>
          </w:p>
        </w:tc>
        <w:tc>
          <w:tcPr>
            <w:tcW w:w="1134" w:type="dxa"/>
          </w:tcPr>
          <w:p w:rsidR="00C705E3" w:rsidRPr="00C56997" w:rsidRDefault="00C705E3" w:rsidP="0037638D">
            <w:pPr>
              <w:ind w:firstLine="34"/>
              <w:jc w:val="center"/>
              <w:rPr>
                <w:color w:val="000000"/>
              </w:rPr>
            </w:pPr>
            <w:r w:rsidRPr="00C56997">
              <w:rPr>
                <w:color w:val="000000"/>
              </w:rPr>
              <w:t>Обобщение.</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241"/>
        </w:trPr>
        <w:tc>
          <w:tcPr>
            <w:tcW w:w="851" w:type="dxa"/>
          </w:tcPr>
          <w:p w:rsidR="00C705E3" w:rsidRPr="00C56997" w:rsidRDefault="00C705E3" w:rsidP="0037638D">
            <w:pPr>
              <w:ind w:right="-108"/>
              <w:contextualSpacing/>
              <w:jc w:val="center"/>
              <w:rPr>
                <w:b/>
                <w:lang w:val="en-US"/>
              </w:rPr>
            </w:pPr>
            <w:r w:rsidRPr="00C56997">
              <w:rPr>
                <w:b/>
                <w:lang w:val="en-US"/>
              </w:rPr>
              <w:t>VI</w:t>
            </w:r>
          </w:p>
        </w:tc>
        <w:tc>
          <w:tcPr>
            <w:tcW w:w="4394" w:type="dxa"/>
            <w:gridSpan w:val="2"/>
          </w:tcPr>
          <w:p w:rsidR="00C705E3" w:rsidRPr="00C56997" w:rsidRDefault="00C705E3" w:rsidP="0037638D">
            <w:pPr>
              <w:ind w:firstLine="34"/>
              <w:jc w:val="both"/>
              <w:rPr>
                <w:b/>
              </w:rPr>
            </w:pPr>
            <w:r w:rsidRPr="00C56997">
              <w:rPr>
                <w:b/>
                <w:color w:val="000000"/>
              </w:rPr>
              <w:t xml:space="preserve">Глагол </w:t>
            </w:r>
          </w:p>
        </w:tc>
        <w:tc>
          <w:tcPr>
            <w:tcW w:w="709" w:type="dxa"/>
          </w:tcPr>
          <w:p w:rsidR="00C705E3" w:rsidRPr="00C56997" w:rsidRDefault="0037638D" w:rsidP="0037638D">
            <w:pPr>
              <w:ind w:firstLine="34"/>
              <w:jc w:val="center"/>
              <w:rPr>
                <w:b/>
                <w:color w:val="000000"/>
                <w:lang w:val="en-US"/>
              </w:rPr>
            </w:pPr>
            <w:r>
              <w:rPr>
                <w:b/>
                <w:color w:val="000000"/>
              </w:rPr>
              <w:t>4</w:t>
            </w:r>
            <w:r w:rsidR="00C705E3" w:rsidRPr="00C56997">
              <w:rPr>
                <w:b/>
                <w:color w:val="000000"/>
              </w:rPr>
              <w:t>ч</w:t>
            </w:r>
            <w:r w:rsidR="00C705E3" w:rsidRPr="00C56997">
              <w:rPr>
                <w:b/>
                <w:color w:val="000000"/>
                <w:lang w:val="en-US"/>
              </w:rPr>
              <w:t>.</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p>
        </w:tc>
      </w:tr>
      <w:tr w:rsidR="00C705E3" w:rsidRPr="00C56997" w:rsidTr="0037638D">
        <w:trPr>
          <w:cantSplit/>
          <w:trHeight w:val="1134"/>
        </w:trPr>
        <w:tc>
          <w:tcPr>
            <w:tcW w:w="851" w:type="dxa"/>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664510" w:rsidP="0037638D">
            <w:pPr>
              <w:ind w:right="-108"/>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Глагол.  Значение  в  речи. Виды  текстов.</w:t>
            </w:r>
          </w:p>
        </w:tc>
        <w:tc>
          <w:tcPr>
            <w:tcW w:w="2835" w:type="dxa"/>
          </w:tcPr>
          <w:p w:rsidR="00C705E3" w:rsidRPr="00C56997" w:rsidRDefault="00C705E3" w:rsidP="0037638D">
            <w:pPr>
              <w:ind w:firstLine="34"/>
              <w:jc w:val="both"/>
            </w:pPr>
            <w:r w:rsidRPr="00C56997">
              <w:t xml:space="preserve">Дифференциация  частей речи </w:t>
            </w:r>
          </w:p>
          <w:p w:rsidR="00C705E3" w:rsidRPr="00C56997" w:rsidRDefault="00C705E3" w:rsidP="0037638D">
            <w:pPr>
              <w:ind w:firstLine="34"/>
              <w:jc w:val="both"/>
            </w:pPr>
            <w:r w:rsidRPr="00C56997">
              <w:t>Слова-признаки – прилагательное</w:t>
            </w:r>
          </w:p>
          <w:p w:rsidR="00C705E3" w:rsidRPr="00C56997" w:rsidRDefault="00C705E3" w:rsidP="0037638D">
            <w:pPr>
              <w:ind w:firstLine="34"/>
              <w:jc w:val="both"/>
            </w:pPr>
            <w:r w:rsidRPr="00C56997">
              <w:t>Упражнения на определение частей речи</w:t>
            </w:r>
          </w:p>
        </w:tc>
        <w:tc>
          <w:tcPr>
            <w:tcW w:w="709" w:type="dxa"/>
          </w:tcPr>
          <w:p w:rsidR="00C705E3" w:rsidRPr="00C56997" w:rsidRDefault="00744DDD" w:rsidP="0037638D">
            <w:pPr>
              <w:ind w:firstLine="34"/>
              <w:jc w:val="center"/>
              <w:rPr>
                <w:color w:val="000000"/>
              </w:rPr>
            </w:pPr>
            <w:r>
              <w:rPr>
                <w:color w:val="000000"/>
              </w:rPr>
              <w:t>1</w:t>
            </w:r>
          </w:p>
          <w:p w:rsidR="00C705E3" w:rsidRPr="00C56997" w:rsidRDefault="00C705E3" w:rsidP="0037638D">
            <w:pPr>
              <w:ind w:firstLine="34"/>
              <w:jc w:val="center"/>
              <w:rPr>
                <w:color w:val="000000"/>
              </w:rPr>
            </w:pP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делить слова по признаку ЧАСТЬ РЕЧ</w:t>
            </w:r>
            <w:proofErr w:type="gramStart"/>
            <w:r w:rsidRPr="00C56997">
              <w:rPr>
                <w:color w:val="000000"/>
              </w:rPr>
              <w:t>И-</w:t>
            </w:r>
            <w:proofErr w:type="gramEnd"/>
            <w:r w:rsidRPr="00C56997">
              <w:rPr>
                <w:color w:val="000000"/>
              </w:rPr>
              <w:t xml:space="preserve"> предмет, признак, действие</w:t>
            </w:r>
          </w:p>
        </w:tc>
        <w:tc>
          <w:tcPr>
            <w:tcW w:w="2551" w:type="dxa"/>
          </w:tcPr>
          <w:p w:rsidR="00C705E3" w:rsidRPr="00C56997" w:rsidRDefault="00C705E3" w:rsidP="0037638D">
            <w:pPr>
              <w:ind w:firstLine="34"/>
              <w:jc w:val="both"/>
            </w:pPr>
            <w:r w:rsidRPr="00C56997">
              <w:t>Знать  части  речи</w:t>
            </w:r>
          </w:p>
          <w:p w:rsidR="00C705E3" w:rsidRPr="00C56997" w:rsidRDefault="00C705E3" w:rsidP="0037638D">
            <w:pPr>
              <w:ind w:firstLine="34"/>
              <w:jc w:val="both"/>
            </w:pPr>
            <w:r w:rsidRPr="00C56997">
              <w:t>Умение отличать вопросы глагола  от других частей речи</w:t>
            </w:r>
          </w:p>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r w:rsidRPr="00C56997">
              <w:rPr>
                <w:color w:val="000000"/>
              </w:rPr>
              <w:t>Вводный.</w:t>
            </w:r>
          </w:p>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Borders>
              <w:bottom w:val="single" w:sz="4" w:space="0" w:color="auto"/>
            </w:tcBorders>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Borders>
              <w:bottom w:val="single" w:sz="4" w:space="0" w:color="auto"/>
            </w:tcBorders>
          </w:tcPr>
          <w:p w:rsidR="00C705E3" w:rsidRPr="00C56997" w:rsidRDefault="00C705E3" w:rsidP="0037638D">
            <w:pPr>
              <w:ind w:firstLine="34"/>
              <w:rPr>
                <w:color w:val="000000"/>
              </w:rPr>
            </w:pPr>
            <w:r w:rsidRPr="00C56997">
              <w:rPr>
                <w:color w:val="000000"/>
              </w:rPr>
              <w:t>Время  глагола. Составление  рассказа  по  опорным  словам.</w:t>
            </w:r>
          </w:p>
        </w:tc>
        <w:tc>
          <w:tcPr>
            <w:tcW w:w="2835" w:type="dxa"/>
            <w:tcBorders>
              <w:bottom w:val="single" w:sz="4" w:space="0" w:color="auto"/>
            </w:tcBorders>
          </w:tcPr>
          <w:p w:rsidR="00C705E3" w:rsidRPr="00C56997" w:rsidRDefault="00C705E3" w:rsidP="0037638D">
            <w:pPr>
              <w:ind w:firstLine="34"/>
              <w:jc w:val="both"/>
            </w:pPr>
            <w:r w:rsidRPr="00C56997">
              <w:t>Упражнения на изменение глаголов по времени</w:t>
            </w:r>
          </w:p>
        </w:tc>
        <w:tc>
          <w:tcPr>
            <w:tcW w:w="709" w:type="dxa"/>
            <w:tcBorders>
              <w:bottom w:val="single" w:sz="4" w:space="0" w:color="auto"/>
            </w:tcBorders>
          </w:tcPr>
          <w:p w:rsidR="00C705E3" w:rsidRPr="00C56997" w:rsidRDefault="00744DDD" w:rsidP="0037638D">
            <w:pPr>
              <w:ind w:firstLine="34"/>
              <w:jc w:val="center"/>
              <w:rPr>
                <w:color w:val="000000"/>
              </w:rPr>
            </w:pPr>
            <w:r>
              <w:rPr>
                <w:color w:val="000000"/>
              </w:rPr>
              <w:t>1</w:t>
            </w:r>
          </w:p>
        </w:tc>
        <w:tc>
          <w:tcPr>
            <w:tcW w:w="845" w:type="dxa"/>
            <w:tcBorders>
              <w:bottom w:val="single" w:sz="4" w:space="0" w:color="auto"/>
            </w:tcBorders>
          </w:tcPr>
          <w:p w:rsidR="00FD5ED9" w:rsidRPr="00C56997" w:rsidRDefault="00FD5ED9" w:rsidP="0037638D">
            <w:pPr>
              <w:ind w:firstLine="34"/>
              <w:jc w:val="both"/>
            </w:pPr>
          </w:p>
        </w:tc>
        <w:tc>
          <w:tcPr>
            <w:tcW w:w="856" w:type="dxa"/>
            <w:tcBorders>
              <w:bottom w:val="single" w:sz="4" w:space="0" w:color="auto"/>
            </w:tcBorders>
          </w:tcPr>
          <w:p w:rsidR="00C705E3" w:rsidRPr="00C56997" w:rsidRDefault="00C705E3" w:rsidP="0037638D">
            <w:pPr>
              <w:ind w:firstLine="34"/>
              <w:rPr>
                <w:color w:val="000000"/>
              </w:rPr>
            </w:pPr>
          </w:p>
        </w:tc>
        <w:tc>
          <w:tcPr>
            <w:tcW w:w="2977" w:type="dxa"/>
            <w:tcBorders>
              <w:bottom w:val="single" w:sz="4" w:space="0" w:color="auto"/>
            </w:tcBorders>
          </w:tcPr>
          <w:p w:rsidR="00C705E3" w:rsidRPr="00C56997" w:rsidRDefault="00C705E3" w:rsidP="0037638D">
            <w:pPr>
              <w:ind w:firstLine="34"/>
              <w:rPr>
                <w:color w:val="000000"/>
              </w:rPr>
            </w:pPr>
            <w:r w:rsidRPr="00C56997">
              <w:rPr>
                <w:color w:val="000000"/>
              </w:rPr>
              <w:t>Формировать знания о времени глагола</w:t>
            </w:r>
          </w:p>
        </w:tc>
        <w:tc>
          <w:tcPr>
            <w:tcW w:w="2551" w:type="dxa"/>
            <w:tcBorders>
              <w:bottom w:val="single" w:sz="4" w:space="0" w:color="auto"/>
            </w:tcBorders>
          </w:tcPr>
          <w:p w:rsidR="00C705E3" w:rsidRPr="00C56997" w:rsidRDefault="00C705E3" w:rsidP="0037638D">
            <w:pPr>
              <w:ind w:firstLine="34"/>
              <w:jc w:val="both"/>
            </w:pPr>
            <w:r w:rsidRPr="00C56997">
              <w:t>Умение различать глаголы настоящего, прошедшего и будущего времён</w:t>
            </w:r>
          </w:p>
          <w:p w:rsidR="00C705E3" w:rsidRPr="00C56997" w:rsidRDefault="00C705E3" w:rsidP="0037638D">
            <w:pPr>
              <w:ind w:firstLine="34"/>
              <w:jc w:val="both"/>
            </w:pPr>
            <w:r w:rsidRPr="00C56997">
              <w:t>Умение  конструировать предложения, текст по опорным словам</w:t>
            </w:r>
          </w:p>
        </w:tc>
        <w:tc>
          <w:tcPr>
            <w:tcW w:w="1134" w:type="dxa"/>
            <w:tcBorders>
              <w:bottom w:val="single" w:sz="4" w:space="0" w:color="auto"/>
            </w:tcBorders>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cBorders>
              <w:bottom w:val="single" w:sz="4" w:space="0" w:color="auto"/>
            </w:tcBorders>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Borders>
              <w:bottom w:val="single" w:sz="12" w:space="0" w:color="auto"/>
            </w:tcBorders>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664510" w:rsidP="0037638D">
            <w:pPr>
              <w:ind w:right="-108"/>
              <w:contextualSpacing/>
              <w:jc w:val="center"/>
            </w:pPr>
            <w:r w:rsidRPr="00C56997">
              <w:t xml:space="preserve"> </w:t>
            </w:r>
          </w:p>
          <w:p w:rsidR="00664510" w:rsidRPr="00C56997" w:rsidRDefault="00664510" w:rsidP="0037638D">
            <w:pPr>
              <w:ind w:right="-108"/>
              <w:contextualSpacing/>
              <w:jc w:val="center"/>
            </w:pPr>
          </w:p>
        </w:tc>
        <w:tc>
          <w:tcPr>
            <w:tcW w:w="1559" w:type="dxa"/>
            <w:tcBorders>
              <w:bottom w:val="single" w:sz="12" w:space="0" w:color="auto"/>
            </w:tcBorders>
          </w:tcPr>
          <w:p w:rsidR="00C705E3" w:rsidRPr="00C56997" w:rsidRDefault="00C705E3" w:rsidP="0037638D">
            <w:pPr>
              <w:ind w:firstLine="34"/>
              <w:rPr>
                <w:color w:val="000000"/>
              </w:rPr>
            </w:pPr>
            <w:r w:rsidRPr="00C56997">
              <w:rPr>
                <w:color w:val="000000"/>
              </w:rPr>
              <w:t>Число  глагола.</w:t>
            </w:r>
          </w:p>
        </w:tc>
        <w:tc>
          <w:tcPr>
            <w:tcW w:w="2835" w:type="dxa"/>
            <w:tcBorders>
              <w:bottom w:val="single" w:sz="12" w:space="0" w:color="auto"/>
            </w:tcBorders>
          </w:tcPr>
          <w:p w:rsidR="00C705E3" w:rsidRPr="00C56997" w:rsidRDefault="00C705E3" w:rsidP="0037638D">
            <w:pPr>
              <w:ind w:firstLine="34"/>
              <w:jc w:val="both"/>
            </w:pPr>
            <w:r w:rsidRPr="00C56997">
              <w:t>Упражнения на изменение глаголов по числам</w:t>
            </w:r>
          </w:p>
          <w:p w:rsidR="00C705E3" w:rsidRPr="00C56997" w:rsidRDefault="00C705E3" w:rsidP="0037638D">
            <w:pPr>
              <w:ind w:firstLine="34"/>
              <w:jc w:val="both"/>
            </w:pPr>
            <w:r w:rsidRPr="00C56997">
              <w:t>Работа по карточкам</w:t>
            </w:r>
          </w:p>
        </w:tc>
        <w:tc>
          <w:tcPr>
            <w:tcW w:w="709" w:type="dxa"/>
            <w:tcBorders>
              <w:bottom w:val="single" w:sz="12" w:space="0" w:color="auto"/>
            </w:tcBorders>
          </w:tcPr>
          <w:p w:rsidR="00C705E3" w:rsidRPr="00C56997" w:rsidRDefault="00744DDD" w:rsidP="0037638D">
            <w:pPr>
              <w:ind w:firstLine="34"/>
              <w:jc w:val="center"/>
              <w:rPr>
                <w:color w:val="000000"/>
              </w:rPr>
            </w:pPr>
            <w:r>
              <w:rPr>
                <w:color w:val="000000"/>
              </w:rPr>
              <w:t>1</w:t>
            </w:r>
          </w:p>
        </w:tc>
        <w:tc>
          <w:tcPr>
            <w:tcW w:w="845" w:type="dxa"/>
            <w:tcBorders>
              <w:bottom w:val="single" w:sz="12" w:space="0" w:color="auto"/>
            </w:tcBorders>
          </w:tcPr>
          <w:p w:rsidR="00664510" w:rsidRPr="00C56997" w:rsidRDefault="00664510" w:rsidP="0037638D">
            <w:pPr>
              <w:ind w:firstLine="34"/>
              <w:jc w:val="both"/>
            </w:pPr>
          </w:p>
        </w:tc>
        <w:tc>
          <w:tcPr>
            <w:tcW w:w="856" w:type="dxa"/>
            <w:tcBorders>
              <w:bottom w:val="single" w:sz="12" w:space="0" w:color="auto"/>
            </w:tcBorders>
          </w:tcPr>
          <w:p w:rsidR="00C705E3" w:rsidRPr="00C56997" w:rsidRDefault="00C705E3" w:rsidP="0037638D">
            <w:pPr>
              <w:ind w:firstLine="34"/>
              <w:rPr>
                <w:color w:val="000000"/>
              </w:rPr>
            </w:pPr>
          </w:p>
        </w:tc>
        <w:tc>
          <w:tcPr>
            <w:tcW w:w="2977" w:type="dxa"/>
            <w:tcBorders>
              <w:bottom w:val="single" w:sz="12" w:space="0" w:color="auto"/>
            </w:tcBorders>
          </w:tcPr>
          <w:p w:rsidR="00C705E3" w:rsidRPr="00C56997" w:rsidRDefault="00C705E3" w:rsidP="0037638D">
            <w:pPr>
              <w:ind w:firstLine="34"/>
              <w:rPr>
                <w:color w:val="000000"/>
              </w:rPr>
            </w:pPr>
            <w:r w:rsidRPr="00C56997">
              <w:rPr>
                <w:color w:val="000000"/>
              </w:rPr>
              <w:t>Формировать знания о числе глагола</w:t>
            </w:r>
          </w:p>
        </w:tc>
        <w:tc>
          <w:tcPr>
            <w:tcW w:w="2551" w:type="dxa"/>
            <w:tcBorders>
              <w:bottom w:val="single" w:sz="12" w:space="0" w:color="auto"/>
            </w:tcBorders>
          </w:tcPr>
          <w:p w:rsidR="00C705E3" w:rsidRPr="00C56997" w:rsidRDefault="00C705E3" w:rsidP="0037638D">
            <w:pPr>
              <w:ind w:firstLine="34"/>
              <w:jc w:val="both"/>
            </w:pPr>
            <w:r w:rsidRPr="00C56997">
              <w:t>Умение различать глаголы ед.ч., мн.</w:t>
            </w:r>
            <w:proofErr w:type="gramStart"/>
            <w:r w:rsidRPr="00C56997">
              <w:t>ч</w:t>
            </w:r>
            <w:proofErr w:type="gramEnd"/>
            <w:r w:rsidRPr="00C56997">
              <w:t>.</w:t>
            </w:r>
          </w:p>
          <w:p w:rsidR="00C705E3" w:rsidRPr="00C56997" w:rsidRDefault="00C705E3" w:rsidP="0037638D">
            <w:pPr>
              <w:ind w:firstLine="34"/>
              <w:jc w:val="both"/>
            </w:pPr>
            <w:r w:rsidRPr="00C56997">
              <w:t>Умение  конструировать предложения, текст по опорным словам</w:t>
            </w:r>
          </w:p>
        </w:tc>
        <w:tc>
          <w:tcPr>
            <w:tcW w:w="1134" w:type="dxa"/>
            <w:tcBorders>
              <w:bottom w:val="single" w:sz="12" w:space="0" w:color="auto"/>
            </w:tcBorders>
          </w:tcPr>
          <w:p w:rsidR="00C705E3" w:rsidRPr="00C56997" w:rsidRDefault="00C705E3" w:rsidP="0037638D">
            <w:pPr>
              <w:ind w:firstLine="34"/>
              <w:jc w:val="center"/>
              <w:rPr>
                <w:color w:val="000000"/>
              </w:rPr>
            </w:pPr>
            <w:r w:rsidRPr="00C56997">
              <w:rPr>
                <w:color w:val="000000"/>
              </w:rPr>
              <w:t>Комбинированный.</w:t>
            </w:r>
          </w:p>
        </w:tc>
        <w:tc>
          <w:tcPr>
            <w:tcW w:w="1560" w:type="dxa"/>
            <w:tcBorders>
              <w:bottom w:val="single" w:sz="12" w:space="0" w:color="auto"/>
            </w:tcBorders>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Borders>
              <w:top w:val="single" w:sz="12" w:space="0" w:color="auto"/>
            </w:tcBorders>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Borders>
              <w:top w:val="single" w:sz="12" w:space="0" w:color="auto"/>
            </w:tcBorders>
          </w:tcPr>
          <w:p w:rsidR="00C705E3" w:rsidRPr="00C56997" w:rsidRDefault="00C705E3" w:rsidP="0037638D">
            <w:pPr>
              <w:ind w:firstLine="34"/>
              <w:rPr>
                <w:color w:val="000000"/>
              </w:rPr>
            </w:pPr>
            <w:r w:rsidRPr="00C56997">
              <w:rPr>
                <w:color w:val="000000"/>
              </w:rPr>
              <w:t>Закрепление  пройденного материала Нахождение  в  тексте  речевых  недочётов.</w:t>
            </w:r>
          </w:p>
        </w:tc>
        <w:tc>
          <w:tcPr>
            <w:tcW w:w="2835" w:type="dxa"/>
            <w:tcBorders>
              <w:top w:val="single" w:sz="12" w:space="0" w:color="auto"/>
            </w:tcBorders>
          </w:tcPr>
          <w:p w:rsidR="00C705E3" w:rsidRPr="00C56997" w:rsidRDefault="00C705E3" w:rsidP="0037638D">
            <w:pPr>
              <w:ind w:firstLine="34"/>
              <w:jc w:val="both"/>
            </w:pPr>
            <w:r w:rsidRPr="00C56997">
              <w:t>Карточки с дифференцированными заданиями</w:t>
            </w:r>
          </w:p>
        </w:tc>
        <w:tc>
          <w:tcPr>
            <w:tcW w:w="709" w:type="dxa"/>
            <w:tcBorders>
              <w:top w:val="single" w:sz="12" w:space="0" w:color="auto"/>
            </w:tcBorders>
          </w:tcPr>
          <w:p w:rsidR="00C705E3" w:rsidRPr="00C56997" w:rsidRDefault="00744DDD" w:rsidP="0037638D">
            <w:pPr>
              <w:ind w:firstLine="34"/>
              <w:jc w:val="center"/>
              <w:rPr>
                <w:color w:val="000000"/>
              </w:rPr>
            </w:pPr>
            <w:r>
              <w:rPr>
                <w:color w:val="000000"/>
              </w:rPr>
              <w:t>1</w:t>
            </w:r>
          </w:p>
        </w:tc>
        <w:tc>
          <w:tcPr>
            <w:tcW w:w="845" w:type="dxa"/>
            <w:tcBorders>
              <w:top w:val="single" w:sz="12" w:space="0" w:color="auto"/>
            </w:tcBorders>
          </w:tcPr>
          <w:p w:rsidR="004F2CF1" w:rsidRPr="00C56997" w:rsidRDefault="004F2CF1" w:rsidP="0037638D">
            <w:pPr>
              <w:ind w:firstLine="34"/>
              <w:jc w:val="both"/>
            </w:pPr>
          </w:p>
          <w:p w:rsidR="00FD5ED9" w:rsidRPr="00C56997" w:rsidRDefault="00FD5ED9" w:rsidP="0037638D">
            <w:pPr>
              <w:ind w:firstLine="34"/>
              <w:jc w:val="both"/>
            </w:pPr>
          </w:p>
        </w:tc>
        <w:tc>
          <w:tcPr>
            <w:tcW w:w="856" w:type="dxa"/>
            <w:tcBorders>
              <w:top w:val="single" w:sz="12" w:space="0" w:color="auto"/>
            </w:tcBorders>
          </w:tcPr>
          <w:p w:rsidR="00C705E3" w:rsidRPr="00C56997" w:rsidRDefault="00C705E3" w:rsidP="0037638D">
            <w:pPr>
              <w:ind w:firstLine="34"/>
              <w:rPr>
                <w:color w:val="000000"/>
              </w:rPr>
            </w:pPr>
          </w:p>
        </w:tc>
        <w:tc>
          <w:tcPr>
            <w:tcW w:w="2977" w:type="dxa"/>
            <w:tcBorders>
              <w:top w:val="single" w:sz="12" w:space="0" w:color="auto"/>
            </w:tcBorders>
          </w:tcPr>
          <w:p w:rsidR="00C705E3" w:rsidRPr="00C56997" w:rsidRDefault="00C705E3" w:rsidP="0037638D">
            <w:pPr>
              <w:ind w:firstLine="34"/>
              <w:rPr>
                <w:color w:val="000000"/>
              </w:rPr>
            </w:pPr>
            <w:r w:rsidRPr="00C56997">
              <w:rPr>
                <w:color w:val="000000"/>
              </w:rPr>
              <w:t>Учить исправлять текст с помощью учителя</w:t>
            </w:r>
          </w:p>
        </w:tc>
        <w:tc>
          <w:tcPr>
            <w:tcW w:w="2551" w:type="dxa"/>
            <w:tcBorders>
              <w:top w:val="single" w:sz="12" w:space="0" w:color="auto"/>
            </w:tcBorders>
          </w:tcPr>
          <w:p w:rsidR="00C705E3" w:rsidRPr="00C56997" w:rsidRDefault="00C705E3" w:rsidP="0037638D">
            <w:pPr>
              <w:ind w:firstLine="34"/>
              <w:jc w:val="both"/>
            </w:pPr>
            <w:r w:rsidRPr="00C56997">
              <w:t>Умение определить часть речи по вопросу и значению действия</w:t>
            </w:r>
          </w:p>
        </w:tc>
        <w:tc>
          <w:tcPr>
            <w:tcW w:w="1134" w:type="dxa"/>
            <w:tcBorders>
              <w:top w:val="single" w:sz="12" w:space="0" w:color="auto"/>
            </w:tcBorders>
          </w:tcPr>
          <w:p w:rsidR="00C705E3" w:rsidRPr="00C56997" w:rsidRDefault="00C705E3" w:rsidP="0037638D">
            <w:pPr>
              <w:ind w:firstLine="34"/>
              <w:jc w:val="center"/>
              <w:rPr>
                <w:color w:val="000000"/>
              </w:rPr>
            </w:pPr>
            <w:r w:rsidRPr="00C56997">
              <w:rPr>
                <w:color w:val="000000"/>
              </w:rPr>
              <w:t>Обобщающий.</w:t>
            </w:r>
          </w:p>
        </w:tc>
        <w:tc>
          <w:tcPr>
            <w:tcW w:w="1560" w:type="dxa"/>
            <w:tcBorders>
              <w:top w:val="single" w:sz="12" w:space="0" w:color="auto"/>
            </w:tcBorders>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565"/>
        </w:trPr>
        <w:tc>
          <w:tcPr>
            <w:tcW w:w="851" w:type="dxa"/>
          </w:tcPr>
          <w:p w:rsidR="00C705E3" w:rsidRPr="00C56997" w:rsidRDefault="00C705E3" w:rsidP="0037638D">
            <w:pPr>
              <w:ind w:right="-108"/>
              <w:contextualSpacing/>
              <w:jc w:val="center"/>
              <w:rPr>
                <w:b/>
                <w:lang w:val="en-US"/>
              </w:rPr>
            </w:pPr>
            <w:r w:rsidRPr="00C56997">
              <w:rPr>
                <w:b/>
                <w:lang w:val="en-US"/>
              </w:rPr>
              <w:t>VII</w:t>
            </w:r>
          </w:p>
        </w:tc>
        <w:tc>
          <w:tcPr>
            <w:tcW w:w="4394" w:type="dxa"/>
            <w:gridSpan w:val="2"/>
          </w:tcPr>
          <w:p w:rsidR="00C705E3" w:rsidRPr="00C56997" w:rsidRDefault="00C705E3" w:rsidP="0037638D">
            <w:pPr>
              <w:ind w:firstLine="34"/>
              <w:jc w:val="both"/>
            </w:pPr>
            <w:r w:rsidRPr="00C56997">
              <w:rPr>
                <w:b/>
                <w:color w:val="000000"/>
              </w:rPr>
              <w:t xml:space="preserve">Предложение. </w:t>
            </w:r>
          </w:p>
        </w:tc>
        <w:tc>
          <w:tcPr>
            <w:tcW w:w="709" w:type="dxa"/>
          </w:tcPr>
          <w:p w:rsidR="00C705E3" w:rsidRPr="00C56997" w:rsidRDefault="00744DDD" w:rsidP="0037638D">
            <w:pPr>
              <w:ind w:firstLine="34"/>
              <w:jc w:val="center"/>
              <w:rPr>
                <w:b/>
                <w:color w:val="000000"/>
                <w:lang w:val="en-US"/>
              </w:rPr>
            </w:pPr>
            <w:r>
              <w:rPr>
                <w:b/>
                <w:color w:val="000000"/>
              </w:rPr>
              <w:t>13</w:t>
            </w:r>
            <w:r w:rsidR="00C705E3" w:rsidRPr="00C56997">
              <w:rPr>
                <w:b/>
                <w:color w:val="000000"/>
              </w:rPr>
              <w:t>ч</w:t>
            </w:r>
            <w:r w:rsidR="00C705E3" w:rsidRPr="00C56997">
              <w:rPr>
                <w:b/>
                <w:color w:val="000000"/>
                <w:lang w:val="en-US"/>
              </w:rPr>
              <w:t>.</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contextualSpacing/>
            </w:pPr>
          </w:p>
        </w:tc>
        <w:tc>
          <w:tcPr>
            <w:tcW w:w="2977" w:type="dxa"/>
          </w:tcPr>
          <w:p w:rsidR="00C705E3" w:rsidRPr="00C56997" w:rsidRDefault="00C705E3" w:rsidP="0037638D">
            <w:pPr>
              <w:ind w:firstLine="34"/>
              <w:contextualSpacing/>
            </w:pPr>
          </w:p>
        </w:tc>
        <w:tc>
          <w:tcPr>
            <w:tcW w:w="2551" w:type="dxa"/>
          </w:tcPr>
          <w:p w:rsidR="00C705E3" w:rsidRPr="00C56997" w:rsidRDefault="00C705E3" w:rsidP="0037638D">
            <w:pPr>
              <w:ind w:firstLine="34"/>
              <w:jc w:val="both"/>
            </w:pPr>
          </w:p>
        </w:tc>
        <w:tc>
          <w:tcPr>
            <w:tcW w:w="1134" w:type="dxa"/>
          </w:tcPr>
          <w:p w:rsidR="00C705E3" w:rsidRPr="00C56997" w:rsidRDefault="00C705E3" w:rsidP="0037638D">
            <w:pPr>
              <w:ind w:firstLine="34"/>
              <w:contextualSpacing/>
              <w:jc w:val="both"/>
            </w:pPr>
          </w:p>
        </w:tc>
        <w:tc>
          <w:tcPr>
            <w:tcW w:w="1560" w:type="dxa"/>
            <w:textDirection w:val="btLr"/>
          </w:tcPr>
          <w:p w:rsidR="00C705E3" w:rsidRPr="00C56997" w:rsidRDefault="00C705E3" w:rsidP="0037638D">
            <w:pPr>
              <w:ind w:firstLine="34"/>
            </w:pPr>
          </w:p>
        </w:tc>
      </w:tr>
      <w:tr w:rsidR="00C705E3" w:rsidRPr="00C56997" w:rsidTr="0037638D">
        <w:trPr>
          <w:cantSplit/>
          <w:trHeight w:val="1134"/>
        </w:trPr>
        <w:tc>
          <w:tcPr>
            <w:tcW w:w="851" w:type="dxa"/>
          </w:tcPr>
          <w:p w:rsidR="00C705E3" w:rsidRPr="00C56997" w:rsidRDefault="00FD5ED9" w:rsidP="0037638D">
            <w:pPr>
              <w:numPr>
                <w:ilvl w:val="0"/>
                <w:numId w:val="2"/>
              </w:numPr>
              <w:ind w:left="0" w:right="-108" w:firstLine="0"/>
              <w:contextualSpacing/>
              <w:jc w:val="center"/>
            </w:pPr>
            <w:r w:rsidRPr="00C56997">
              <w:lastRenderedPageBreak/>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Простое  предложение. Составление  плана.</w:t>
            </w:r>
          </w:p>
        </w:tc>
        <w:tc>
          <w:tcPr>
            <w:tcW w:w="2835" w:type="dxa"/>
          </w:tcPr>
          <w:p w:rsidR="00C705E3" w:rsidRPr="00C56997" w:rsidRDefault="00C705E3" w:rsidP="0037638D">
            <w:pPr>
              <w:ind w:firstLine="34"/>
              <w:jc w:val="both"/>
            </w:pPr>
            <w:r w:rsidRPr="00C56997">
              <w:t>Работа над простым предложением</w:t>
            </w:r>
          </w:p>
          <w:p w:rsidR="00C705E3" w:rsidRPr="00C56997" w:rsidRDefault="00C705E3" w:rsidP="0037638D">
            <w:pPr>
              <w:ind w:firstLine="34"/>
              <w:jc w:val="both"/>
            </w:pPr>
            <w:r w:rsidRPr="00C56997">
              <w:t>Работа по тексту: деление на абзацы, выделение основной мысли, составление плана</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FD5ED9" w:rsidRPr="00C56997" w:rsidRDefault="00FD5ED9"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выделять главное для составления плана, используя простые предложения</w:t>
            </w:r>
          </w:p>
        </w:tc>
        <w:tc>
          <w:tcPr>
            <w:tcW w:w="2551" w:type="dxa"/>
          </w:tcPr>
          <w:p w:rsidR="00C705E3" w:rsidRPr="00C56997" w:rsidRDefault="00C705E3" w:rsidP="0037638D">
            <w:pPr>
              <w:ind w:firstLine="34"/>
              <w:jc w:val="both"/>
            </w:pPr>
            <w:r w:rsidRPr="00C56997">
              <w:t>Умение составлять простые предложения</w:t>
            </w:r>
          </w:p>
          <w:p w:rsidR="00C705E3" w:rsidRPr="00C56997" w:rsidRDefault="00C705E3" w:rsidP="0037638D">
            <w:pPr>
              <w:ind w:firstLine="34"/>
              <w:jc w:val="both"/>
            </w:pPr>
            <w:r w:rsidRPr="00C56997">
              <w:t>Умение выделять главную мысль, составлять план</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Однородные  члены  предложения. Распространение  текста.</w:t>
            </w:r>
          </w:p>
        </w:tc>
        <w:tc>
          <w:tcPr>
            <w:tcW w:w="2835" w:type="dxa"/>
          </w:tcPr>
          <w:p w:rsidR="00C705E3" w:rsidRPr="00C56997" w:rsidRDefault="00C705E3" w:rsidP="0037638D">
            <w:pPr>
              <w:ind w:firstLine="34"/>
              <w:jc w:val="both"/>
            </w:pPr>
            <w:r w:rsidRPr="00C56997">
              <w:t>Упражнение по определению однородных членов предложения</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2CF1" w:rsidRPr="00C56997" w:rsidRDefault="004F2CF1"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распространять предложения  однородными членами</w:t>
            </w:r>
          </w:p>
        </w:tc>
        <w:tc>
          <w:tcPr>
            <w:tcW w:w="2551" w:type="dxa"/>
          </w:tcPr>
          <w:p w:rsidR="00C705E3" w:rsidRPr="00C56997" w:rsidRDefault="00C705E3" w:rsidP="0037638D">
            <w:pPr>
              <w:ind w:firstLine="34"/>
              <w:jc w:val="both"/>
            </w:pPr>
            <w:r w:rsidRPr="00C56997">
              <w:t xml:space="preserve">Умение  определять однородные члены предложения </w:t>
            </w:r>
          </w:p>
          <w:p w:rsidR="00C705E3" w:rsidRPr="00C56997" w:rsidRDefault="00C705E3" w:rsidP="0037638D">
            <w:pPr>
              <w:ind w:firstLine="34"/>
              <w:jc w:val="both"/>
            </w:pPr>
            <w:r w:rsidRPr="00C56997">
              <w:t xml:space="preserve">Умение  находить и различать однородные </w:t>
            </w:r>
            <w:proofErr w:type="spellStart"/>
            <w:r w:rsidRPr="00C56997">
              <w:t>подлежащие</w:t>
            </w:r>
            <w:proofErr w:type="gramStart"/>
            <w:r w:rsidRPr="00C56997">
              <w:t>,с</w:t>
            </w:r>
            <w:proofErr w:type="gramEnd"/>
            <w:r w:rsidRPr="00C56997">
              <w:t>казуемые,второстепенные</w:t>
            </w:r>
            <w:proofErr w:type="spellEnd"/>
            <w:r w:rsidRPr="00C56997">
              <w:t xml:space="preserve"> члены предложения</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2154"/>
        </w:trPr>
        <w:tc>
          <w:tcPr>
            <w:tcW w:w="851" w:type="dxa"/>
          </w:tcPr>
          <w:p w:rsidR="00FD5ED9" w:rsidRPr="00C56997" w:rsidRDefault="00FD5ED9" w:rsidP="0037638D">
            <w:pPr>
              <w:numPr>
                <w:ilvl w:val="0"/>
                <w:numId w:val="2"/>
              </w:numPr>
              <w:ind w:left="0" w:right="-108" w:firstLine="0"/>
              <w:contextualSpacing/>
              <w:jc w:val="center"/>
            </w:pPr>
            <w:r w:rsidRPr="00C56997">
              <w:t xml:space="preserve"> </w:t>
            </w:r>
          </w:p>
          <w:p w:rsidR="00C705E3" w:rsidRPr="00C56997" w:rsidRDefault="00664510" w:rsidP="0037638D">
            <w:pPr>
              <w:ind w:right="-108"/>
              <w:contextualSpacing/>
              <w:jc w:val="center"/>
            </w:pPr>
            <w:r w:rsidRPr="00C56997">
              <w:t xml:space="preserve"> </w:t>
            </w:r>
          </w:p>
        </w:tc>
        <w:tc>
          <w:tcPr>
            <w:tcW w:w="1559" w:type="dxa"/>
          </w:tcPr>
          <w:p w:rsidR="00C705E3" w:rsidRPr="00C56997" w:rsidRDefault="00C705E3" w:rsidP="0037638D">
            <w:pPr>
              <w:ind w:firstLine="34"/>
              <w:rPr>
                <w:color w:val="000000"/>
              </w:rPr>
            </w:pPr>
            <w:r w:rsidRPr="00C56997">
              <w:rPr>
                <w:color w:val="000000"/>
              </w:rPr>
              <w:t>Знаки  препинания  при  однородных  членах  предложения.</w:t>
            </w:r>
          </w:p>
        </w:tc>
        <w:tc>
          <w:tcPr>
            <w:tcW w:w="2835" w:type="dxa"/>
          </w:tcPr>
          <w:p w:rsidR="00C705E3" w:rsidRPr="00C56997" w:rsidRDefault="00C705E3" w:rsidP="0037638D">
            <w:pPr>
              <w:ind w:firstLine="34"/>
              <w:jc w:val="both"/>
            </w:pPr>
            <w:r w:rsidRPr="00C56997">
              <w:t>Упражнение по определению однородных членов предложения</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4F2CF1" w:rsidRPr="00C56997" w:rsidRDefault="004F2CF1"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отделять однородные члены запятыми, если не стоит союз</w:t>
            </w:r>
            <w:proofErr w:type="gramStart"/>
            <w:r w:rsidRPr="00C56997">
              <w:rPr>
                <w:color w:val="000000"/>
              </w:rPr>
              <w:t xml:space="preserve"> И</w:t>
            </w:r>
            <w:proofErr w:type="gramEnd"/>
            <w:r w:rsidRPr="00C56997">
              <w:rPr>
                <w:color w:val="000000"/>
              </w:rPr>
              <w:t xml:space="preserve">  </w:t>
            </w:r>
          </w:p>
        </w:tc>
        <w:tc>
          <w:tcPr>
            <w:tcW w:w="2551" w:type="dxa"/>
          </w:tcPr>
          <w:p w:rsidR="00C705E3" w:rsidRPr="00C56997" w:rsidRDefault="00C705E3" w:rsidP="0037638D">
            <w:pPr>
              <w:ind w:firstLine="34"/>
              <w:jc w:val="both"/>
            </w:pPr>
            <w:r w:rsidRPr="00C56997">
              <w:t xml:space="preserve">Умение  определять однородные члены предложения </w:t>
            </w:r>
          </w:p>
          <w:p w:rsidR="00C705E3" w:rsidRPr="00C56997" w:rsidRDefault="00C705E3" w:rsidP="0037638D">
            <w:pPr>
              <w:ind w:firstLine="34"/>
              <w:jc w:val="both"/>
            </w:pPr>
            <w:r w:rsidRPr="00C56997">
              <w:t xml:space="preserve">Умение  находить и различать однородные </w:t>
            </w:r>
            <w:proofErr w:type="spellStart"/>
            <w:r w:rsidRPr="00C56997">
              <w:t>подлежащие</w:t>
            </w:r>
            <w:proofErr w:type="gramStart"/>
            <w:r w:rsidRPr="00C56997">
              <w:t>,с</w:t>
            </w:r>
            <w:proofErr w:type="gramEnd"/>
            <w:r w:rsidRPr="00C56997">
              <w:t>казуемые,второстепенные</w:t>
            </w:r>
            <w:proofErr w:type="spellEnd"/>
            <w:r w:rsidRPr="00C56997">
              <w:t xml:space="preserve"> члены предложения</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976"/>
        </w:trPr>
        <w:tc>
          <w:tcPr>
            <w:tcW w:w="851" w:type="dxa"/>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Закрепление  пройденного  материала.</w:t>
            </w:r>
          </w:p>
        </w:tc>
        <w:tc>
          <w:tcPr>
            <w:tcW w:w="2835" w:type="dxa"/>
          </w:tcPr>
          <w:p w:rsidR="00C705E3" w:rsidRPr="00C56997" w:rsidRDefault="00C705E3" w:rsidP="0037638D">
            <w:pPr>
              <w:ind w:firstLine="34"/>
              <w:jc w:val="both"/>
            </w:pPr>
            <w:r w:rsidRPr="00C56997">
              <w:t>Работа по карточкам</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FD5ED9" w:rsidRPr="00C56997" w:rsidRDefault="00FD5ED9"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составлять предложения по опорным вопросам и словам</w:t>
            </w:r>
          </w:p>
        </w:tc>
        <w:tc>
          <w:tcPr>
            <w:tcW w:w="2551" w:type="dxa"/>
          </w:tcPr>
          <w:p w:rsidR="00C705E3" w:rsidRPr="00C56997" w:rsidRDefault="00C705E3" w:rsidP="0037638D">
            <w:pPr>
              <w:ind w:firstLine="34"/>
              <w:jc w:val="both"/>
            </w:pPr>
            <w:r w:rsidRPr="00C56997">
              <w:t>Умение  конструировать предложения, текст</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r w:rsidRPr="00C56997">
              <w:t>1</w:t>
            </w:r>
          </w:p>
        </w:tc>
        <w:tc>
          <w:tcPr>
            <w:tcW w:w="1559" w:type="dxa"/>
          </w:tcPr>
          <w:p w:rsidR="00C705E3" w:rsidRPr="00C56997" w:rsidRDefault="00C705E3" w:rsidP="0037638D">
            <w:pPr>
              <w:ind w:firstLine="34"/>
              <w:rPr>
                <w:color w:val="000000"/>
              </w:rPr>
            </w:pPr>
            <w:r w:rsidRPr="00C56997">
              <w:rPr>
                <w:color w:val="000000"/>
              </w:rPr>
              <w:t>Предупредительный  диктант.</w:t>
            </w:r>
          </w:p>
        </w:tc>
        <w:tc>
          <w:tcPr>
            <w:tcW w:w="2835" w:type="dxa"/>
          </w:tcPr>
          <w:p w:rsidR="00C705E3" w:rsidRPr="00C56997" w:rsidRDefault="00C705E3" w:rsidP="0037638D">
            <w:pPr>
              <w:ind w:firstLine="34"/>
              <w:jc w:val="both"/>
            </w:pPr>
            <w:r w:rsidRPr="00C56997">
              <w:t>Дифференциация орфограмм</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Формировать умения распознавать и исправлять орфограммы</w:t>
            </w:r>
          </w:p>
        </w:tc>
        <w:tc>
          <w:tcPr>
            <w:tcW w:w="2551" w:type="dxa"/>
          </w:tcPr>
          <w:p w:rsidR="00C705E3" w:rsidRPr="00C56997" w:rsidRDefault="00C705E3" w:rsidP="0037638D">
            <w:pPr>
              <w:ind w:firstLine="34"/>
              <w:jc w:val="both"/>
            </w:pPr>
            <w:r w:rsidRPr="00C56997">
              <w:t>Умение распознавать орфограммы</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практический</w:t>
            </w:r>
          </w:p>
        </w:tc>
      </w:tr>
      <w:tr w:rsidR="00C705E3" w:rsidRPr="00C56997" w:rsidTr="0037638D">
        <w:trPr>
          <w:cantSplit/>
          <w:trHeight w:val="1134"/>
        </w:trPr>
        <w:tc>
          <w:tcPr>
            <w:tcW w:w="851" w:type="dxa"/>
          </w:tcPr>
          <w:p w:rsidR="00FD5ED9" w:rsidRPr="00C56997" w:rsidRDefault="00FD5ED9" w:rsidP="0037638D">
            <w:pPr>
              <w:numPr>
                <w:ilvl w:val="0"/>
                <w:numId w:val="2"/>
              </w:numPr>
              <w:ind w:left="0" w:right="-108" w:firstLine="0"/>
              <w:contextualSpacing/>
              <w:jc w:val="center"/>
            </w:pPr>
            <w:r w:rsidRPr="00C56997">
              <w:lastRenderedPageBreak/>
              <w:t xml:space="preserve"> </w:t>
            </w:r>
          </w:p>
          <w:p w:rsidR="004F2CF1" w:rsidRPr="00C56997" w:rsidRDefault="004F2CF1" w:rsidP="0037638D">
            <w:pPr>
              <w:numPr>
                <w:ilvl w:val="0"/>
                <w:numId w:val="2"/>
              </w:numPr>
              <w:ind w:left="0" w:right="-108" w:firstLine="0"/>
              <w:contextualSpacing/>
              <w:jc w:val="center"/>
            </w:pPr>
            <w:r w:rsidRPr="00C56997">
              <w:t xml:space="preserve"> </w:t>
            </w:r>
          </w:p>
          <w:p w:rsidR="00C705E3" w:rsidRPr="00C56997" w:rsidRDefault="00C705E3"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Сложное предложение Нахождение  в  тексте  речевых  недочётов.</w:t>
            </w:r>
          </w:p>
        </w:tc>
        <w:tc>
          <w:tcPr>
            <w:tcW w:w="2835" w:type="dxa"/>
          </w:tcPr>
          <w:p w:rsidR="00C705E3" w:rsidRPr="00C56997" w:rsidRDefault="00C705E3" w:rsidP="0037638D">
            <w:pPr>
              <w:ind w:firstLine="34"/>
              <w:jc w:val="both"/>
            </w:pPr>
            <w:r w:rsidRPr="00C56997">
              <w:t>Работа над деформированным текстом - расстановка знаков препинания</w:t>
            </w:r>
          </w:p>
          <w:p w:rsidR="00C705E3" w:rsidRPr="00C56997" w:rsidRDefault="00C705E3" w:rsidP="0037638D">
            <w:pPr>
              <w:ind w:firstLine="34"/>
              <w:jc w:val="both"/>
            </w:pPr>
            <w:r w:rsidRPr="00C56997">
              <w:t>Выделение главных членов предложения</w:t>
            </w:r>
          </w:p>
        </w:tc>
        <w:tc>
          <w:tcPr>
            <w:tcW w:w="709" w:type="dxa"/>
          </w:tcPr>
          <w:p w:rsidR="00C705E3" w:rsidRPr="00C56997" w:rsidRDefault="00744DDD" w:rsidP="0037638D">
            <w:pPr>
              <w:ind w:firstLine="34"/>
              <w:jc w:val="center"/>
              <w:rPr>
                <w:color w:val="000000"/>
              </w:rPr>
            </w:pPr>
            <w:r>
              <w:rPr>
                <w:color w:val="000000"/>
              </w:rPr>
              <w:t>2</w:t>
            </w:r>
          </w:p>
        </w:tc>
        <w:tc>
          <w:tcPr>
            <w:tcW w:w="845" w:type="dxa"/>
          </w:tcPr>
          <w:p w:rsidR="004F2CF1" w:rsidRPr="00C56997" w:rsidRDefault="004F2CF1"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находить подлежащее и сказуемое </w:t>
            </w:r>
          </w:p>
          <w:p w:rsidR="00C705E3" w:rsidRPr="00C56997" w:rsidRDefault="00C705E3" w:rsidP="0037638D">
            <w:pPr>
              <w:ind w:firstLine="34"/>
              <w:rPr>
                <w:color w:val="000000"/>
              </w:rPr>
            </w:pPr>
            <w:r w:rsidRPr="00C56997">
              <w:rPr>
                <w:color w:val="000000"/>
              </w:rPr>
              <w:t xml:space="preserve">Учить составлять сложное предложение по схеме из </w:t>
            </w:r>
            <w:proofErr w:type="gramStart"/>
            <w:r w:rsidRPr="00C56997">
              <w:rPr>
                <w:color w:val="000000"/>
              </w:rPr>
              <w:t>простых</w:t>
            </w:r>
            <w:proofErr w:type="gramEnd"/>
          </w:p>
        </w:tc>
        <w:tc>
          <w:tcPr>
            <w:tcW w:w="2551" w:type="dxa"/>
          </w:tcPr>
          <w:p w:rsidR="00C705E3" w:rsidRPr="00C56997" w:rsidRDefault="00C705E3" w:rsidP="0037638D">
            <w:pPr>
              <w:ind w:firstLine="34"/>
              <w:jc w:val="both"/>
            </w:pPr>
            <w:r w:rsidRPr="00C56997">
              <w:t>Умение опознавать сложное предложение Умение находить грамматическую основу</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ind w:right="-108"/>
              <w:contextualSpacing/>
              <w:jc w:val="center"/>
            </w:pPr>
            <w:r w:rsidRPr="00C56997">
              <w:t xml:space="preserve"> </w:t>
            </w:r>
          </w:p>
          <w:p w:rsidR="00FD5ED9" w:rsidRPr="00C56997" w:rsidRDefault="00FD5ED9"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Знаки  препинания  в  сложном предложении.</w:t>
            </w:r>
          </w:p>
        </w:tc>
        <w:tc>
          <w:tcPr>
            <w:tcW w:w="2835" w:type="dxa"/>
          </w:tcPr>
          <w:p w:rsidR="00C705E3" w:rsidRPr="00C56997" w:rsidRDefault="00C705E3" w:rsidP="0037638D">
            <w:pPr>
              <w:ind w:firstLine="34"/>
              <w:jc w:val="both"/>
            </w:pPr>
            <w:r w:rsidRPr="00C56997">
              <w:t>Работа над деформированным текстом - расстановка знаков препинания</w:t>
            </w:r>
          </w:p>
          <w:p w:rsidR="00C705E3" w:rsidRPr="00C56997" w:rsidRDefault="00C705E3" w:rsidP="0037638D">
            <w:pPr>
              <w:ind w:firstLine="34"/>
              <w:jc w:val="both"/>
            </w:pPr>
            <w:r w:rsidRPr="00C56997">
              <w:t>Выделение главных членов предложения</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FD5ED9" w:rsidRPr="00C56997" w:rsidRDefault="00FD5ED9"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Формировать умение ставить запятую, если предложен6ие сложное</w:t>
            </w:r>
          </w:p>
        </w:tc>
        <w:tc>
          <w:tcPr>
            <w:tcW w:w="2551" w:type="dxa"/>
          </w:tcPr>
          <w:p w:rsidR="00C705E3" w:rsidRPr="00C56997" w:rsidRDefault="00C705E3" w:rsidP="0037638D">
            <w:pPr>
              <w:ind w:firstLine="34"/>
              <w:jc w:val="both"/>
            </w:pPr>
            <w:r w:rsidRPr="00C56997">
              <w:t>Умение опознавать сложное предложение</w:t>
            </w:r>
          </w:p>
          <w:p w:rsidR="00C705E3" w:rsidRPr="00C56997" w:rsidRDefault="00C705E3" w:rsidP="0037638D">
            <w:pPr>
              <w:ind w:firstLine="34"/>
              <w:jc w:val="both"/>
            </w:pPr>
            <w:r w:rsidRPr="00C56997">
              <w:t>Умение находить грамматическую основу</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jc w:val="both"/>
            </w:pPr>
            <w:r w:rsidRPr="00C56997">
              <w:t>Словесный, наглядный, практический</w:t>
            </w:r>
          </w:p>
        </w:tc>
      </w:tr>
      <w:tr w:rsidR="00C705E3" w:rsidRPr="00C56997" w:rsidTr="0037638D">
        <w:trPr>
          <w:cantSplit/>
          <w:trHeight w:val="976"/>
        </w:trPr>
        <w:tc>
          <w:tcPr>
            <w:tcW w:w="851" w:type="dxa"/>
          </w:tcPr>
          <w:p w:rsidR="00C705E3" w:rsidRPr="00C56997" w:rsidRDefault="00FD5ED9" w:rsidP="0037638D">
            <w:pPr>
              <w:numPr>
                <w:ilvl w:val="0"/>
                <w:numId w:val="2"/>
              </w:numPr>
              <w:ind w:left="0" w:right="-108" w:firstLine="0"/>
              <w:contextualSpacing/>
              <w:jc w:val="center"/>
            </w:pPr>
            <w:r w:rsidRPr="00C56997">
              <w:t xml:space="preserve"> </w:t>
            </w:r>
          </w:p>
          <w:p w:rsidR="00FD5ED9" w:rsidRPr="00C56997" w:rsidRDefault="00FD5ED9" w:rsidP="0037638D">
            <w:pPr>
              <w:numPr>
                <w:ilvl w:val="0"/>
                <w:numId w:val="2"/>
              </w:numPr>
              <w:ind w:left="0" w:right="-108" w:firstLine="0"/>
              <w:contextualSpacing/>
              <w:jc w:val="center"/>
            </w:pPr>
          </w:p>
          <w:p w:rsidR="00C705E3" w:rsidRPr="00C56997" w:rsidRDefault="00C705E3"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Изложение  по  плану  и  опорным  словам.</w:t>
            </w:r>
          </w:p>
        </w:tc>
        <w:tc>
          <w:tcPr>
            <w:tcW w:w="2835" w:type="dxa"/>
          </w:tcPr>
          <w:p w:rsidR="00C705E3" w:rsidRPr="00C56997" w:rsidRDefault="00C705E3" w:rsidP="0037638D">
            <w:pPr>
              <w:ind w:firstLine="34"/>
              <w:jc w:val="both"/>
            </w:pPr>
            <w:r w:rsidRPr="00C56997">
              <w:t>Работа над текстом по наводящим вопросам и опорным словам</w:t>
            </w:r>
          </w:p>
        </w:tc>
        <w:tc>
          <w:tcPr>
            <w:tcW w:w="709" w:type="dxa"/>
          </w:tcPr>
          <w:p w:rsidR="00C705E3" w:rsidRPr="00C56997" w:rsidRDefault="00FD5ED9" w:rsidP="0037638D">
            <w:pPr>
              <w:ind w:firstLine="34"/>
              <w:jc w:val="center"/>
              <w:rPr>
                <w:color w:val="000000"/>
              </w:rPr>
            </w:pPr>
            <w:r w:rsidRPr="00C56997">
              <w:rPr>
                <w:color w:val="000000"/>
              </w:rPr>
              <w:t>2</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воспроизводить текст по плану</w:t>
            </w:r>
          </w:p>
        </w:tc>
        <w:tc>
          <w:tcPr>
            <w:tcW w:w="2551" w:type="dxa"/>
          </w:tcPr>
          <w:p w:rsidR="00C705E3" w:rsidRPr="00C56997" w:rsidRDefault="00C705E3" w:rsidP="0037638D">
            <w:pPr>
              <w:ind w:firstLine="34"/>
              <w:jc w:val="both"/>
            </w:pPr>
            <w:r w:rsidRPr="00C56997">
              <w:t xml:space="preserve">Умение запоминать и пересказывать текст </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r w:rsidRPr="00C56997">
              <w:t>1</w:t>
            </w: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r w:rsidRPr="00C56997">
              <w:t>Определение орфограмм (работа по карточкам)</w:t>
            </w: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исправлять орфограммы, используя памятки</w:t>
            </w:r>
          </w:p>
        </w:tc>
        <w:tc>
          <w:tcPr>
            <w:tcW w:w="2551" w:type="dxa"/>
          </w:tcPr>
          <w:p w:rsidR="00C705E3" w:rsidRPr="00C56997" w:rsidRDefault="00C705E3" w:rsidP="0037638D">
            <w:pPr>
              <w:ind w:firstLine="34"/>
              <w:jc w:val="both"/>
            </w:pPr>
            <w:r w:rsidRPr="00C56997">
              <w:t>Уметь подбирать однокоренные слова</w:t>
            </w:r>
          </w:p>
          <w:p w:rsidR="00C705E3" w:rsidRPr="00C56997" w:rsidRDefault="00C705E3" w:rsidP="0037638D">
            <w:pPr>
              <w:ind w:firstLine="34"/>
              <w:jc w:val="both"/>
            </w:pPr>
            <w:r w:rsidRPr="00C56997">
              <w:t>Уметь пользоваться орфографическим словарём</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Обращение.  Составление  текста  с  обращением.</w:t>
            </w:r>
          </w:p>
        </w:tc>
        <w:tc>
          <w:tcPr>
            <w:tcW w:w="2835" w:type="dxa"/>
          </w:tcPr>
          <w:p w:rsidR="00C705E3" w:rsidRPr="00C56997" w:rsidRDefault="00C705E3" w:rsidP="0037638D">
            <w:pPr>
              <w:ind w:firstLine="34"/>
              <w:jc w:val="both"/>
            </w:pPr>
            <w:r w:rsidRPr="00C56997">
              <w:t>Работа по карточкам</w:t>
            </w:r>
          </w:p>
          <w:p w:rsidR="00C705E3" w:rsidRPr="00C56997" w:rsidRDefault="00C705E3" w:rsidP="0037638D">
            <w:pPr>
              <w:ind w:firstLine="34"/>
              <w:jc w:val="both"/>
            </w:pPr>
            <w:r w:rsidRPr="00C56997">
              <w:t>Составление рассказа по картинкам</w:t>
            </w:r>
          </w:p>
          <w:p w:rsidR="00C705E3" w:rsidRPr="00C56997" w:rsidRDefault="00C705E3" w:rsidP="0037638D">
            <w:pPr>
              <w:ind w:firstLine="34"/>
            </w:pPr>
            <w:r w:rsidRPr="00C56997">
              <w:t>Работа с деформированным текстом по учебнику</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 xml:space="preserve">Учить </w:t>
            </w:r>
            <w:proofErr w:type="gramStart"/>
            <w:r w:rsidRPr="00C56997">
              <w:rPr>
                <w:color w:val="000000"/>
              </w:rPr>
              <w:t>правильно</w:t>
            </w:r>
            <w:proofErr w:type="gramEnd"/>
            <w:r w:rsidRPr="00C56997">
              <w:rPr>
                <w:color w:val="000000"/>
              </w:rPr>
              <w:t xml:space="preserve"> обращаться к взрослым, одноклассникам, родителям и т.д. </w:t>
            </w:r>
          </w:p>
        </w:tc>
        <w:tc>
          <w:tcPr>
            <w:tcW w:w="2551" w:type="dxa"/>
          </w:tcPr>
          <w:p w:rsidR="00C705E3" w:rsidRPr="00C56997" w:rsidRDefault="00C705E3" w:rsidP="0037638D">
            <w:pPr>
              <w:ind w:firstLine="34"/>
              <w:jc w:val="both"/>
            </w:pPr>
            <w:r w:rsidRPr="00C56997">
              <w:t>Уметь выделять обращения интонацией</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Знаки  препинания  в  предложении  с  обращением.</w:t>
            </w:r>
          </w:p>
        </w:tc>
        <w:tc>
          <w:tcPr>
            <w:tcW w:w="2835" w:type="dxa"/>
          </w:tcPr>
          <w:p w:rsidR="00C705E3" w:rsidRPr="00C56997" w:rsidRDefault="00C705E3" w:rsidP="0037638D">
            <w:pPr>
              <w:ind w:firstLine="34"/>
              <w:jc w:val="both"/>
            </w:pPr>
            <w:r w:rsidRPr="00C56997">
              <w:t xml:space="preserve">Составление рассказа «разговор в магазине» и </w:t>
            </w:r>
            <w:proofErr w:type="spellStart"/>
            <w:proofErr w:type="gramStart"/>
            <w:r w:rsidRPr="00C56997">
              <w:t>др</w:t>
            </w:r>
            <w:proofErr w:type="spellEnd"/>
            <w:proofErr w:type="gramEnd"/>
          </w:p>
        </w:tc>
        <w:tc>
          <w:tcPr>
            <w:tcW w:w="709" w:type="dxa"/>
          </w:tcPr>
          <w:p w:rsidR="00C705E3" w:rsidRPr="00C56997" w:rsidRDefault="00744DDD" w:rsidP="0037638D">
            <w:pPr>
              <w:ind w:firstLine="34"/>
              <w:jc w:val="center"/>
              <w:rPr>
                <w:color w:val="000000"/>
              </w:rPr>
            </w:pPr>
            <w:r>
              <w:rPr>
                <w:color w:val="000000"/>
              </w:rPr>
              <w:t>1</w:t>
            </w:r>
          </w:p>
          <w:p w:rsidR="00C705E3" w:rsidRPr="00C56997" w:rsidRDefault="00C705E3" w:rsidP="0037638D">
            <w:pPr>
              <w:ind w:firstLine="34"/>
              <w:jc w:val="center"/>
              <w:rPr>
                <w:color w:val="000000"/>
              </w:rPr>
            </w:pP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Формировать умение ставить запятую  до и после обращения</w:t>
            </w:r>
          </w:p>
        </w:tc>
        <w:tc>
          <w:tcPr>
            <w:tcW w:w="2551" w:type="dxa"/>
          </w:tcPr>
          <w:p w:rsidR="00C705E3" w:rsidRPr="00C56997" w:rsidRDefault="00C705E3" w:rsidP="0037638D">
            <w:pPr>
              <w:ind w:firstLine="34"/>
              <w:jc w:val="both"/>
            </w:pPr>
            <w:r w:rsidRPr="00C56997">
              <w:t>Умение соблюдать интонацию при обращении</w:t>
            </w:r>
          </w:p>
        </w:tc>
        <w:tc>
          <w:tcPr>
            <w:tcW w:w="1134" w:type="dxa"/>
          </w:tcPr>
          <w:p w:rsidR="00C705E3" w:rsidRPr="00C56997" w:rsidRDefault="00C705E3" w:rsidP="0037638D">
            <w:pPr>
              <w:ind w:firstLine="34"/>
              <w:jc w:val="center"/>
              <w:rPr>
                <w:color w:val="000000"/>
              </w:rPr>
            </w:pPr>
          </w:p>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495"/>
        </w:trPr>
        <w:tc>
          <w:tcPr>
            <w:tcW w:w="851" w:type="dxa"/>
          </w:tcPr>
          <w:p w:rsidR="00C705E3" w:rsidRPr="00C56997" w:rsidRDefault="00C705E3" w:rsidP="0037638D">
            <w:pPr>
              <w:ind w:right="-108"/>
              <w:contextualSpacing/>
              <w:jc w:val="center"/>
            </w:pPr>
          </w:p>
        </w:tc>
        <w:tc>
          <w:tcPr>
            <w:tcW w:w="4394" w:type="dxa"/>
            <w:gridSpan w:val="2"/>
          </w:tcPr>
          <w:p w:rsidR="00C705E3" w:rsidRPr="00C56997" w:rsidRDefault="00C705E3" w:rsidP="0037638D">
            <w:pPr>
              <w:ind w:firstLine="34"/>
              <w:jc w:val="both"/>
              <w:rPr>
                <w:b/>
              </w:rPr>
            </w:pPr>
            <w:r w:rsidRPr="00C56997">
              <w:rPr>
                <w:b/>
              </w:rPr>
              <w:t xml:space="preserve">Повторение </w:t>
            </w:r>
          </w:p>
        </w:tc>
        <w:tc>
          <w:tcPr>
            <w:tcW w:w="709" w:type="dxa"/>
          </w:tcPr>
          <w:p w:rsidR="00C705E3" w:rsidRPr="00C56997" w:rsidRDefault="00744DDD" w:rsidP="0037638D">
            <w:pPr>
              <w:ind w:firstLine="34"/>
              <w:jc w:val="center"/>
              <w:rPr>
                <w:b/>
                <w:color w:val="000000"/>
              </w:rPr>
            </w:pPr>
            <w:r>
              <w:rPr>
                <w:b/>
                <w:color w:val="000000"/>
              </w:rPr>
              <w:t>23</w:t>
            </w:r>
            <w:r w:rsidR="00BD20CA" w:rsidRPr="00C56997">
              <w:rPr>
                <w:b/>
                <w:color w:val="000000"/>
              </w:rPr>
              <w:t>ч.</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tc>
        <w:tc>
          <w:tcPr>
            <w:tcW w:w="2551" w:type="dxa"/>
          </w:tcPr>
          <w:p w:rsidR="00C705E3" w:rsidRPr="00C56997" w:rsidRDefault="00C705E3" w:rsidP="0037638D">
            <w:pPr>
              <w:ind w:firstLine="34"/>
              <w:jc w:val="both"/>
            </w:pPr>
          </w:p>
        </w:tc>
        <w:tc>
          <w:tcPr>
            <w:tcW w:w="1134" w:type="dxa"/>
          </w:tcPr>
          <w:p w:rsidR="00C705E3" w:rsidRPr="00C56997" w:rsidRDefault="00C705E3" w:rsidP="0037638D">
            <w:pPr>
              <w:ind w:firstLine="34"/>
              <w:jc w:val="center"/>
              <w:rPr>
                <w:color w:val="000000"/>
              </w:rPr>
            </w:pPr>
          </w:p>
        </w:tc>
        <w:tc>
          <w:tcPr>
            <w:tcW w:w="1560" w:type="dxa"/>
            <w:textDirection w:val="btLr"/>
          </w:tcPr>
          <w:p w:rsidR="00C705E3" w:rsidRPr="00C56997" w:rsidRDefault="00C705E3" w:rsidP="0037638D">
            <w:pPr>
              <w:ind w:firstLine="34"/>
            </w:pP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1</w:t>
            </w:r>
          </w:p>
        </w:tc>
        <w:tc>
          <w:tcPr>
            <w:tcW w:w="1559" w:type="dxa"/>
          </w:tcPr>
          <w:p w:rsidR="00C705E3" w:rsidRPr="00C56997" w:rsidRDefault="00C705E3" w:rsidP="0037638D">
            <w:pPr>
              <w:ind w:firstLine="34"/>
              <w:rPr>
                <w:color w:val="000000"/>
              </w:rPr>
            </w:pPr>
            <w:r w:rsidRPr="00C56997">
              <w:rPr>
                <w:color w:val="000000"/>
              </w:rPr>
              <w:t>Состав  слова. Составление  текстов  по  теме.</w:t>
            </w:r>
          </w:p>
        </w:tc>
        <w:tc>
          <w:tcPr>
            <w:tcW w:w="2835" w:type="dxa"/>
          </w:tcPr>
          <w:p w:rsidR="00C705E3" w:rsidRPr="00C56997" w:rsidRDefault="00C705E3" w:rsidP="0037638D">
            <w:pPr>
              <w:ind w:firstLine="34"/>
              <w:jc w:val="both"/>
            </w:pPr>
            <w:r w:rsidRPr="00C56997">
              <w:t>Изменение  слов с помощью окончания, приставки, суффикса</w:t>
            </w:r>
          </w:p>
          <w:p w:rsidR="00C705E3" w:rsidRPr="00C56997" w:rsidRDefault="00C705E3" w:rsidP="0037638D">
            <w:pPr>
              <w:ind w:firstLine="34"/>
              <w:jc w:val="both"/>
            </w:pPr>
            <w:r w:rsidRPr="00C56997">
              <w:t xml:space="preserve">  выделение частей слова на письме</w:t>
            </w: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изменять слова, меняя приставку, суффикс, окончания</w:t>
            </w:r>
          </w:p>
        </w:tc>
        <w:tc>
          <w:tcPr>
            <w:tcW w:w="2551" w:type="dxa"/>
          </w:tcPr>
          <w:p w:rsidR="00C705E3" w:rsidRPr="00C56997" w:rsidRDefault="00C705E3" w:rsidP="0037638D">
            <w:pPr>
              <w:ind w:firstLine="34"/>
              <w:jc w:val="both"/>
            </w:pPr>
            <w:r w:rsidRPr="00C56997">
              <w:t xml:space="preserve">Понимать значение понятий «состав слова», «приставка», «корень», «суффикс», «окончание». </w:t>
            </w:r>
          </w:p>
          <w:p w:rsidR="00C705E3" w:rsidRPr="00C56997" w:rsidRDefault="00C705E3" w:rsidP="0037638D">
            <w:pPr>
              <w:ind w:firstLine="34"/>
              <w:jc w:val="both"/>
            </w:pPr>
            <w:r w:rsidRPr="00C56997">
              <w:t>Уметь выделять части слова</w:t>
            </w:r>
          </w:p>
        </w:tc>
        <w:tc>
          <w:tcPr>
            <w:tcW w:w="1134" w:type="dxa"/>
          </w:tcPr>
          <w:p w:rsidR="00C705E3" w:rsidRPr="00C56997" w:rsidRDefault="00C705E3" w:rsidP="0037638D">
            <w:pPr>
              <w:ind w:firstLine="34"/>
              <w:jc w:val="center"/>
              <w:rPr>
                <w:color w:val="000000"/>
              </w:rPr>
            </w:pPr>
            <w:r w:rsidRPr="00C56997">
              <w:rPr>
                <w:color w:val="000000"/>
              </w:rPr>
              <w:t>Вводный.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1</w:t>
            </w:r>
          </w:p>
        </w:tc>
        <w:tc>
          <w:tcPr>
            <w:tcW w:w="1559" w:type="dxa"/>
          </w:tcPr>
          <w:p w:rsidR="00C705E3" w:rsidRPr="00C56997" w:rsidRDefault="00C705E3" w:rsidP="0037638D">
            <w:pPr>
              <w:ind w:firstLine="34"/>
              <w:rPr>
                <w:color w:val="000000"/>
              </w:rPr>
            </w:pPr>
            <w:r w:rsidRPr="00C56997">
              <w:rPr>
                <w:color w:val="000000"/>
              </w:rPr>
              <w:t xml:space="preserve">Безударная  гласная  в  </w:t>
            </w:r>
            <w:proofErr w:type="gramStart"/>
            <w:r w:rsidRPr="00C56997">
              <w:rPr>
                <w:color w:val="000000"/>
              </w:rPr>
              <w:t>корне  слова</w:t>
            </w:r>
            <w:proofErr w:type="gramEnd"/>
            <w:r w:rsidRPr="00C56997">
              <w:rPr>
                <w:color w:val="000000"/>
              </w:rPr>
              <w:t>.</w:t>
            </w:r>
          </w:p>
        </w:tc>
        <w:tc>
          <w:tcPr>
            <w:tcW w:w="2835" w:type="dxa"/>
          </w:tcPr>
          <w:p w:rsidR="00C705E3" w:rsidRPr="00C56997" w:rsidRDefault="00C705E3" w:rsidP="0037638D">
            <w:pPr>
              <w:ind w:firstLine="34"/>
              <w:jc w:val="both"/>
            </w:pPr>
            <w:r w:rsidRPr="00C56997">
              <w:t xml:space="preserve">Примеры написания </w:t>
            </w:r>
            <w:proofErr w:type="gramStart"/>
            <w:r w:rsidRPr="00C56997">
              <w:t>ударных</w:t>
            </w:r>
            <w:proofErr w:type="gramEnd"/>
            <w:r w:rsidRPr="00C56997">
              <w:t xml:space="preserve"> и безударных гласные</w:t>
            </w:r>
          </w:p>
          <w:p w:rsidR="00C705E3" w:rsidRPr="00C56997" w:rsidRDefault="00C705E3" w:rsidP="0037638D">
            <w:pPr>
              <w:ind w:firstLine="34"/>
              <w:jc w:val="both"/>
            </w:pP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подбирать однокоренные слова</w:t>
            </w:r>
          </w:p>
        </w:tc>
        <w:tc>
          <w:tcPr>
            <w:tcW w:w="2551" w:type="dxa"/>
          </w:tcPr>
          <w:p w:rsidR="00C705E3" w:rsidRPr="00C56997" w:rsidRDefault="00C705E3" w:rsidP="0037638D">
            <w:pPr>
              <w:ind w:firstLine="34"/>
              <w:jc w:val="both"/>
            </w:pPr>
            <w:r w:rsidRPr="00C56997">
              <w:t>Умение  применять на практике правила правописания безударных гласных.</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2</w:t>
            </w:r>
          </w:p>
        </w:tc>
        <w:tc>
          <w:tcPr>
            <w:tcW w:w="1559" w:type="dxa"/>
          </w:tcPr>
          <w:p w:rsidR="00C705E3" w:rsidRPr="00C56997" w:rsidRDefault="00C705E3" w:rsidP="0037638D">
            <w:pPr>
              <w:ind w:firstLine="34"/>
              <w:rPr>
                <w:color w:val="000000"/>
              </w:rPr>
            </w:pPr>
            <w:r w:rsidRPr="00C56997">
              <w:rPr>
                <w:color w:val="000000"/>
              </w:rPr>
              <w:t xml:space="preserve">Правописание  согласной  в  </w:t>
            </w:r>
            <w:proofErr w:type="gramStart"/>
            <w:r w:rsidRPr="00C56997">
              <w:rPr>
                <w:color w:val="000000"/>
              </w:rPr>
              <w:t>корне  слова</w:t>
            </w:r>
            <w:proofErr w:type="gramEnd"/>
            <w:r w:rsidRPr="00C56997">
              <w:rPr>
                <w:color w:val="000000"/>
              </w:rPr>
              <w:t>.</w:t>
            </w:r>
          </w:p>
        </w:tc>
        <w:tc>
          <w:tcPr>
            <w:tcW w:w="2835" w:type="dxa"/>
          </w:tcPr>
          <w:p w:rsidR="00C705E3" w:rsidRPr="00C56997" w:rsidRDefault="00C705E3" w:rsidP="0037638D">
            <w:pPr>
              <w:ind w:firstLine="34"/>
              <w:jc w:val="both"/>
            </w:pPr>
            <w:r w:rsidRPr="00C56997">
              <w:t>Задания со словами, имеющими непроизносимые согласные</w:t>
            </w:r>
          </w:p>
          <w:p w:rsidR="00C705E3" w:rsidRPr="00C56997" w:rsidRDefault="00C705E3" w:rsidP="0037638D">
            <w:pPr>
              <w:ind w:firstLine="34"/>
              <w:jc w:val="both"/>
            </w:pP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p>
          <w:p w:rsidR="00C705E3" w:rsidRPr="00C56997" w:rsidRDefault="00C705E3" w:rsidP="0037638D">
            <w:pPr>
              <w:ind w:firstLine="34"/>
              <w:rPr>
                <w:color w:val="000000"/>
              </w:rPr>
            </w:pPr>
            <w:r w:rsidRPr="00C56997">
              <w:rPr>
                <w:color w:val="000000"/>
              </w:rPr>
              <w:t>Учить подбирать однокоренные слова</w:t>
            </w:r>
          </w:p>
        </w:tc>
        <w:tc>
          <w:tcPr>
            <w:tcW w:w="2551" w:type="dxa"/>
          </w:tcPr>
          <w:p w:rsidR="00C705E3" w:rsidRPr="00C56997" w:rsidRDefault="00C705E3" w:rsidP="0037638D">
            <w:pPr>
              <w:ind w:firstLine="34"/>
              <w:jc w:val="both"/>
            </w:pPr>
            <w:r w:rsidRPr="00C56997">
              <w:t>Умение подбирать однокоренные слова для проверки согласной</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2</w:t>
            </w:r>
          </w:p>
        </w:tc>
        <w:tc>
          <w:tcPr>
            <w:tcW w:w="1559" w:type="dxa"/>
          </w:tcPr>
          <w:p w:rsidR="00C705E3" w:rsidRPr="00C56997" w:rsidRDefault="00C705E3" w:rsidP="0037638D">
            <w:pPr>
              <w:ind w:firstLine="34"/>
              <w:rPr>
                <w:color w:val="000000"/>
              </w:rPr>
            </w:pPr>
            <w:r w:rsidRPr="00C56997">
              <w:rPr>
                <w:color w:val="000000"/>
              </w:rPr>
              <w:t>Падежные  окончания  существительных.</w:t>
            </w:r>
          </w:p>
        </w:tc>
        <w:tc>
          <w:tcPr>
            <w:tcW w:w="2835" w:type="dxa"/>
          </w:tcPr>
          <w:p w:rsidR="00C705E3" w:rsidRPr="00C56997" w:rsidRDefault="00C705E3" w:rsidP="0037638D">
            <w:pPr>
              <w:ind w:firstLine="34"/>
              <w:jc w:val="both"/>
            </w:pPr>
            <w:r w:rsidRPr="00C56997">
              <w:t>Таблица падежей</w:t>
            </w:r>
          </w:p>
          <w:p w:rsidR="00C705E3" w:rsidRPr="00C56997" w:rsidRDefault="00C705E3" w:rsidP="0037638D">
            <w:pPr>
              <w:ind w:firstLine="34"/>
              <w:jc w:val="both"/>
            </w:pPr>
            <w:r w:rsidRPr="00C56997">
              <w:t>Работа по изменению существительных</w:t>
            </w: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Формировать понятие падежных окончаний</w:t>
            </w:r>
          </w:p>
        </w:tc>
        <w:tc>
          <w:tcPr>
            <w:tcW w:w="2551" w:type="dxa"/>
          </w:tcPr>
          <w:p w:rsidR="00C705E3" w:rsidRPr="00C56997" w:rsidRDefault="00C705E3" w:rsidP="0037638D">
            <w:pPr>
              <w:ind w:firstLine="34"/>
              <w:jc w:val="both"/>
            </w:pPr>
            <w:r w:rsidRPr="00C56997">
              <w:t>Уметь выбирать правильное падежное окончание существительного</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2</w:t>
            </w:r>
          </w:p>
        </w:tc>
        <w:tc>
          <w:tcPr>
            <w:tcW w:w="1559" w:type="dxa"/>
          </w:tcPr>
          <w:p w:rsidR="00C705E3" w:rsidRPr="00C56997" w:rsidRDefault="00C705E3" w:rsidP="0037638D">
            <w:pPr>
              <w:ind w:firstLine="34"/>
              <w:rPr>
                <w:color w:val="000000"/>
              </w:rPr>
            </w:pPr>
            <w:r w:rsidRPr="00C56997">
              <w:rPr>
                <w:color w:val="000000"/>
              </w:rPr>
              <w:t>Падежные  окончания  прилагательных.</w:t>
            </w:r>
          </w:p>
        </w:tc>
        <w:tc>
          <w:tcPr>
            <w:tcW w:w="2835" w:type="dxa"/>
          </w:tcPr>
          <w:p w:rsidR="00C705E3" w:rsidRPr="00C56997" w:rsidRDefault="00C705E3" w:rsidP="0037638D">
            <w:pPr>
              <w:ind w:firstLine="34"/>
              <w:jc w:val="both"/>
            </w:pPr>
            <w:r w:rsidRPr="00C56997">
              <w:t>Таблица падежей</w:t>
            </w:r>
          </w:p>
          <w:p w:rsidR="00C705E3" w:rsidRPr="00C56997" w:rsidRDefault="00C705E3" w:rsidP="0037638D">
            <w:pPr>
              <w:ind w:firstLine="34"/>
              <w:jc w:val="both"/>
            </w:pPr>
            <w:r w:rsidRPr="00C56997">
              <w:t>Работа по изменению прилагательных, зависящих от существительных</w:t>
            </w: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определять окончание прилагательного по вопросу от существительного</w:t>
            </w:r>
          </w:p>
        </w:tc>
        <w:tc>
          <w:tcPr>
            <w:tcW w:w="2551" w:type="dxa"/>
          </w:tcPr>
          <w:p w:rsidR="00C705E3" w:rsidRPr="00C56997" w:rsidRDefault="00C705E3" w:rsidP="0037638D">
            <w:pPr>
              <w:ind w:firstLine="34"/>
              <w:jc w:val="both"/>
            </w:pPr>
            <w:r w:rsidRPr="00C56997">
              <w:t>Уметь выбирать правильное окончание</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C705E3" w:rsidRPr="00C56997" w:rsidRDefault="00C705E3" w:rsidP="0037638D">
            <w:pPr>
              <w:numPr>
                <w:ilvl w:val="0"/>
                <w:numId w:val="2"/>
              </w:numPr>
              <w:ind w:left="0" w:right="-108" w:firstLine="0"/>
              <w:contextualSpacing/>
              <w:jc w:val="center"/>
            </w:pPr>
            <w:r w:rsidRPr="00C56997">
              <w:t>2</w:t>
            </w:r>
          </w:p>
        </w:tc>
        <w:tc>
          <w:tcPr>
            <w:tcW w:w="1559" w:type="dxa"/>
          </w:tcPr>
          <w:p w:rsidR="00C705E3" w:rsidRPr="00C56997" w:rsidRDefault="00C705E3" w:rsidP="0037638D">
            <w:pPr>
              <w:ind w:firstLine="34"/>
              <w:rPr>
                <w:color w:val="000000"/>
              </w:rPr>
            </w:pPr>
            <w:r w:rsidRPr="00C56997">
              <w:rPr>
                <w:color w:val="000000"/>
              </w:rPr>
              <w:t>Предложения  с  обращением.</w:t>
            </w:r>
          </w:p>
        </w:tc>
        <w:tc>
          <w:tcPr>
            <w:tcW w:w="2835" w:type="dxa"/>
          </w:tcPr>
          <w:p w:rsidR="00C705E3" w:rsidRPr="00C56997" w:rsidRDefault="00C705E3" w:rsidP="0037638D">
            <w:pPr>
              <w:ind w:firstLine="34"/>
              <w:jc w:val="both"/>
            </w:pPr>
            <w:r w:rsidRPr="00C56997">
              <w:t>Составление рассказа по картинкам</w:t>
            </w:r>
          </w:p>
          <w:p w:rsidR="00C705E3" w:rsidRPr="00C56997" w:rsidRDefault="00C705E3" w:rsidP="0037638D">
            <w:pPr>
              <w:ind w:firstLine="34"/>
              <w:jc w:val="both"/>
            </w:pPr>
            <w:r w:rsidRPr="00C56997">
              <w:t>Работа с деформированным текстом по учебнику</w:t>
            </w:r>
          </w:p>
        </w:tc>
        <w:tc>
          <w:tcPr>
            <w:tcW w:w="709" w:type="dxa"/>
          </w:tcPr>
          <w:p w:rsidR="00C705E3" w:rsidRPr="00C56997" w:rsidRDefault="00664510" w:rsidP="0037638D">
            <w:pPr>
              <w:ind w:firstLine="34"/>
              <w:jc w:val="center"/>
              <w:rPr>
                <w:color w:val="000000"/>
              </w:rPr>
            </w:pPr>
            <w:r w:rsidRPr="00C56997">
              <w:rPr>
                <w:color w:val="000000"/>
              </w:rPr>
              <w:t>3</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использовать обращения в речи</w:t>
            </w:r>
          </w:p>
        </w:tc>
        <w:tc>
          <w:tcPr>
            <w:tcW w:w="2551" w:type="dxa"/>
          </w:tcPr>
          <w:p w:rsidR="00C705E3" w:rsidRPr="00C56997" w:rsidRDefault="00C705E3" w:rsidP="0037638D">
            <w:pPr>
              <w:ind w:firstLine="34"/>
              <w:jc w:val="both"/>
            </w:pPr>
            <w:r w:rsidRPr="00C56997">
              <w:t>Уметь выделять обращения интонацией</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664510" w:rsidP="0037638D">
            <w:pPr>
              <w:numPr>
                <w:ilvl w:val="0"/>
                <w:numId w:val="2"/>
              </w:numPr>
              <w:ind w:left="0" w:right="-108" w:firstLine="0"/>
              <w:contextualSpacing/>
              <w:jc w:val="center"/>
            </w:pPr>
            <w:r w:rsidRPr="00C56997">
              <w:lastRenderedPageBreak/>
              <w:t xml:space="preserve"> </w:t>
            </w:r>
          </w:p>
          <w:p w:rsidR="00664510" w:rsidRPr="00C56997" w:rsidRDefault="00664510" w:rsidP="0037638D">
            <w:pPr>
              <w:ind w:right="-108"/>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Простое  и  сложное  предложение. Структура  текста.</w:t>
            </w:r>
          </w:p>
        </w:tc>
        <w:tc>
          <w:tcPr>
            <w:tcW w:w="2835" w:type="dxa"/>
          </w:tcPr>
          <w:p w:rsidR="00C705E3" w:rsidRPr="00C56997" w:rsidRDefault="00C705E3" w:rsidP="0037638D">
            <w:pPr>
              <w:ind w:firstLine="34"/>
              <w:jc w:val="both"/>
            </w:pPr>
            <w:r w:rsidRPr="00C56997">
              <w:t>Работа над деформированным текстом - расстановка знаков препинания</w:t>
            </w:r>
          </w:p>
          <w:p w:rsidR="00C705E3" w:rsidRPr="00C56997" w:rsidRDefault="00C705E3" w:rsidP="0037638D">
            <w:pPr>
              <w:ind w:firstLine="34"/>
              <w:jc w:val="both"/>
            </w:pPr>
            <w:r w:rsidRPr="00C56997">
              <w:t>Выделение главных членов предложения</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находить главные члены предложения</w:t>
            </w:r>
          </w:p>
          <w:p w:rsidR="00C705E3" w:rsidRPr="00C56997" w:rsidRDefault="00C705E3" w:rsidP="0037638D">
            <w:pPr>
              <w:ind w:firstLine="34"/>
              <w:rPr>
                <w:color w:val="000000"/>
              </w:rPr>
            </w:pPr>
            <w:r w:rsidRPr="00C56997">
              <w:rPr>
                <w:color w:val="000000"/>
              </w:rPr>
              <w:t>Учить составлять текст по структуре (начало, основная часть, заключение)</w:t>
            </w:r>
          </w:p>
        </w:tc>
        <w:tc>
          <w:tcPr>
            <w:tcW w:w="2551" w:type="dxa"/>
          </w:tcPr>
          <w:p w:rsidR="00C705E3" w:rsidRPr="00C56997" w:rsidRDefault="00C705E3" w:rsidP="0037638D">
            <w:pPr>
              <w:ind w:firstLine="34"/>
              <w:jc w:val="both"/>
            </w:pPr>
            <w:r w:rsidRPr="00C56997">
              <w:t xml:space="preserve">Умение определять – </w:t>
            </w:r>
            <w:proofErr w:type="gramStart"/>
            <w:r w:rsidRPr="00C56997">
              <w:t>простое-сложное</w:t>
            </w:r>
            <w:proofErr w:type="gramEnd"/>
          </w:p>
          <w:p w:rsidR="00C705E3" w:rsidRPr="00C56997" w:rsidRDefault="00C705E3" w:rsidP="0037638D">
            <w:pPr>
              <w:ind w:firstLine="34"/>
              <w:jc w:val="both"/>
            </w:pPr>
            <w:r w:rsidRPr="00C56997">
              <w:t>Умение находить главные члены предложения</w:t>
            </w:r>
          </w:p>
        </w:tc>
        <w:tc>
          <w:tcPr>
            <w:tcW w:w="1134" w:type="dxa"/>
          </w:tcPr>
          <w:p w:rsidR="00C705E3" w:rsidRPr="00C56997" w:rsidRDefault="00C705E3" w:rsidP="0037638D">
            <w:pPr>
              <w:ind w:firstLine="34"/>
              <w:jc w:val="center"/>
              <w:rPr>
                <w:color w:val="000000"/>
              </w:rPr>
            </w:pPr>
            <w:r w:rsidRPr="00C56997">
              <w:rPr>
                <w:color w:val="000000"/>
              </w:rPr>
              <w:t>Комбинированный.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Контрольная  работа  за  год.</w:t>
            </w:r>
          </w:p>
        </w:tc>
        <w:tc>
          <w:tcPr>
            <w:tcW w:w="2835" w:type="dxa"/>
          </w:tcPr>
          <w:p w:rsidR="00C705E3" w:rsidRPr="00C56997" w:rsidRDefault="00C705E3" w:rsidP="0037638D">
            <w:pPr>
              <w:ind w:firstLine="34"/>
              <w:jc w:val="both"/>
            </w:pPr>
            <w:r w:rsidRPr="00C56997">
              <w:t>Тетрадь для контрольных работ</w:t>
            </w:r>
          </w:p>
        </w:tc>
        <w:tc>
          <w:tcPr>
            <w:tcW w:w="709" w:type="dxa"/>
          </w:tcPr>
          <w:p w:rsidR="00C705E3" w:rsidRPr="00C56997" w:rsidRDefault="00744DDD" w:rsidP="0037638D">
            <w:pPr>
              <w:ind w:firstLine="34"/>
              <w:jc w:val="center"/>
              <w:rPr>
                <w:color w:val="000000"/>
              </w:rPr>
            </w:pPr>
            <w:r>
              <w:rPr>
                <w:color w:val="000000"/>
              </w:rPr>
              <w:t>1</w:t>
            </w:r>
          </w:p>
        </w:tc>
        <w:tc>
          <w:tcPr>
            <w:tcW w:w="845" w:type="dxa"/>
          </w:tcPr>
          <w:p w:rsidR="00664510" w:rsidRPr="00C56997" w:rsidRDefault="00664510"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писать под диктовку</w:t>
            </w:r>
          </w:p>
        </w:tc>
        <w:tc>
          <w:tcPr>
            <w:tcW w:w="2551" w:type="dxa"/>
          </w:tcPr>
          <w:p w:rsidR="00C705E3" w:rsidRPr="00C56997" w:rsidRDefault="00C705E3" w:rsidP="0037638D">
            <w:pPr>
              <w:ind w:firstLine="34"/>
              <w:jc w:val="both"/>
            </w:pPr>
            <w:r w:rsidRPr="00C56997">
              <w:t>Умение применить на практике изученное</w:t>
            </w:r>
          </w:p>
        </w:tc>
        <w:tc>
          <w:tcPr>
            <w:tcW w:w="1134" w:type="dxa"/>
          </w:tcPr>
          <w:p w:rsidR="00C705E3" w:rsidRPr="00C56997" w:rsidRDefault="00C705E3" w:rsidP="0037638D">
            <w:pPr>
              <w:ind w:firstLine="34"/>
              <w:jc w:val="center"/>
              <w:rPr>
                <w:color w:val="000000"/>
              </w:rPr>
            </w:pPr>
            <w:r w:rsidRPr="00C56997">
              <w:rPr>
                <w:color w:val="000000"/>
              </w:rPr>
              <w:t>Контрольный.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C705E3" w:rsidP="0037638D">
            <w:pPr>
              <w:numPr>
                <w:ilvl w:val="0"/>
                <w:numId w:val="2"/>
              </w:numPr>
              <w:ind w:left="0" w:right="-108" w:firstLine="0"/>
              <w:contextualSpacing/>
              <w:jc w:val="center"/>
            </w:pPr>
          </w:p>
        </w:tc>
        <w:tc>
          <w:tcPr>
            <w:tcW w:w="1559" w:type="dxa"/>
          </w:tcPr>
          <w:p w:rsidR="00C705E3" w:rsidRPr="00C56997" w:rsidRDefault="00C705E3" w:rsidP="0037638D">
            <w:pPr>
              <w:ind w:firstLine="34"/>
              <w:rPr>
                <w:color w:val="000000"/>
              </w:rPr>
            </w:pPr>
            <w:r w:rsidRPr="00C56997">
              <w:rPr>
                <w:color w:val="000000"/>
              </w:rPr>
              <w:t>Работа  над  ошибками.</w:t>
            </w:r>
          </w:p>
        </w:tc>
        <w:tc>
          <w:tcPr>
            <w:tcW w:w="2835" w:type="dxa"/>
          </w:tcPr>
          <w:p w:rsidR="00C705E3" w:rsidRPr="00C56997" w:rsidRDefault="00C705E3" w:rsidP="0037638D">
            <w:pPr>
              <w:ind w:firstLine="34"/>
              <w:jc w:val="both"/>
            </w:pPr>
          </w:p>
        </w:tc>
        <w:tc>
          <w:tcPr>
            <w:tcW w:w="709" w:type="dxa"/>
          </w:tcPr>
          <w:p w:rsidR="00C705E3" w:rsidRPr="00C56997" w:rsidRDefault="00C705E3" w:rsidP="0037638D">
            <w:pPr>
              <w:ind w:firstLine="34"/>
              <w:jc w:val="center"/>
              <w:rPr>
                <w:color w:val="000000"/>
              </w:rPr>
            </w:pPr>
            <w:r w:rsidRPr="00C56997">
              <w:rPr>
                <w:color w:val="000000"/>
              </w:rPr>
              <w:t>1</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применять памятки при определении  орфограммы</w:t>
            </w:r>
          </w:p>
        </w:tc>
        <w:tc>
          <w:tcPr>
            <w:tcW w:w="2551" w:type="dxa"/>
          </w:tcPr>
          <w:p w:rsidR="00C705E3" w:rsidRPr="00C56997" w:rsidRDefault="00C705E3" w:rsidP="0037638D">
            <w:pPr>
              <w:ind w:firstLine="34"/>
              <w:jc w:val="both"/>
            </w:pPr>
            <w:r w:rsidRPr="00C56997">
              <w:t>Умение применить на практике изученное</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r w:rsidR="00C705E3" w:rsidRPr="00C56997" w:rsidTr="0037638D">
        <w:trPr>
          <w:cantSplit/>
          <w:trHeight w:val="1134"/>
        </w:trPr>
        <w:tc>
          <w:tcPr>
            <w:tcW w:w="851" w:type="dxa"/>
          </w:tcPr>
          <w:p w:rsidR="00C705E3"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numPr>
                <w:ilvl w:val="0"/>
                <w:numId w:val="2"/>
              </w:numPr>
              <w:ind w:left="0" w:right="-108" w:firstLine="0"/>
              <w:contextualSpacing/>
              <w:jc w:val="center"/>
            </w:pPr>
            <w:r w:rsidRPr="00C56997">
              <w:t xml:space="preserve"> </w:t>
            </w:r>
          </w:p>
          <w:p w:rsidR="00664510" w:rsidRPr="00C56997" w:rsidRDefault="00664510" w:rsidP="0037638D">
            <w:pPr>
              <w:ind w:right="-108"/>
              <w:contextualSpacing/>
              <w:jc w:val="center"/>
            </w:pPr>
          </w:p>
        </w:tc>
        <w:tc>
          <w:tcPr>
            <w:tcW w:w="1559" w:type="dxa"/>
          </w:tcPr>
          <w:p w:rsidR="00C705E3" w:rsidRPr="00C56997" w:rsidRDefault="00C705E3" w:rsidP="0037638D">
            <w:pPr>
              <w:ind w:firstLine="34"/>
              <w:rPr>
                <w:color w:val="000000"/>
              </w:rPr>
            </w:pPr>
            <w:r w:rsidRPr="00C56997">
              <w:rPr>
                <w:color w:val="000000"/>
              </w:rPr>
              <w:t>Повторение  пройденного материала  за  год</w:t>
            </w:r>
          </w:p>
        </w:tc>
        <w:tc>
          <w:tcPr>
            <w:tcW w:w="2835" w:type="dxa"/>
          </w:tcPr>
          <w:p w:rsidR="00C705E3" w:rsidRPr="00C56997" w:rsidRDefault="00C705E3" w:rsidP="0037638D">
            <w:pPr>
              <w:ind w:firstLine="34"/>
              <w:jc w:val="both"/>
            </w:pPr>
          </w:p>
        </w:tc>
        <w:tc>
          <w:tcPr>
            <w:tcW w:w="709" w:type="dxa"/>
          </w:tcPr>
          <w:p w:rsidR="00C705E3" w:rsidRPr="00C56997" w:rsidRDefault="00744DDD" w:rsidP="0037638D">
            <w:pPr>
              <w:ind w:firstLine="34"/>
              <w:jc w:val="center"/>
              <w:rPr>
                <w:color w:val="000000"/>
              </w:rPr>
            </w:pPr>
            <w:r>
              <w:rPr>
                <w:color w:val="000000"/>
              </w:rPr>
              <w:t>2</w:t>
            </w:r>
          </w:p>
        </w:tc>
        <w:tc>
          <w:tcPr>
            <w:tcW w:w="845" w:type="dxa"/>
          </w:tcPr>
          <w:p w:rsidR="00C705E3" w:rsidRPr="00C56997" w:rsidRDefault="00C705E3" w:rsidP="0037638D">
            <w:pPr>
              <w:ind w:firstLine="34"/>
              <w:jc w:val="both"/>
            </w:pPr>
          </w:p>
        </w:tc>
        <w:tc>
          <w:tcPr>
            <w:tcW w:w="856" w:type="dxa"/>
          </w:tcPr>
          <w:p w:rsidR="00C705E3" w:rsidRPr="00C56997" w:rsidRDefault="00C705E3" w:rsidP="0037638D">
            <w:pPr>
              <w:ind w:firstLine="34"/>
              <w:rPr>
                <w:color w:val="000000"/>
              </w:rPr>
            </w:pPr>
          </w:p>
        </w:tc>
        <w:tc>
          <w:tcPr>
            <w:tcW w:w="2977" w:type="dxa"/>
          </w:tcPr>
          <w:p w:rsidR="00C705E3" w:rsidRPr="00C56997" w:rsidRDefault="00C705E3" w:rsidP="0037638D">
            <w:pPr>
              <w:ind w:firstLine="34"/>
              <w:rPr>
                <w:color w:val="000000"/>
              </w:rPr>
            </w:pPr>
            <w:r w:rsidRPr="00C56997">
              <w:rPr>
                <w:color w:val="000000"/>
              </w:rPr>
              <w:t>Учить обобщать изученное</w:t>
            </w:r>
          </w:p>
        </w:tc>
        <w:tc>
          <w:tcPr>
            <w:tcW w:w="2551" w:type="dxa"/>
          </w:tcPr>
          <w:p w:rsidR="00C705E3" w:rsidRPr="00C56997" w:rsidRDefault="00C705E3" w:rsidP="0037638D">
            <w:pPr>
              <w:ind w:firstLine="34"/>
              <w:jc w:val="both"/>
            </w:pPr>
            <w:r w:rsidRPr="00C56997">
              <w:t>Умение применить на практике изученное</w:t>
            </w:r>
          </w:p>
        </w:tc>
        <w:tc>
          <w:tcPr>
            <w:tcW w:w="1134" w:type="dxa"/>
          </w:tcPr>
          <w:p w:rsidR="00C705E3" w:rsidRPr="00C56997" w:rsidRDefault="00C705E3" w:rsidP="0037638D">
            <w:pPr>
              <w:ind w:firstLine="34"/>
              <w:jc w:val="center"/>
              <w:rPr>
                <w:color w:val="000000"/>
              </w:rPr>
            </w:pPr>
            <w:r w:rsidRPr="00C56997">
              <w:rPr>
                <w:color w:val="000000"/>
              </w:rPr>
              <w:t>Обобщающий.</w:t>
            </w:r>
          </w:p>
        </w:tc>
        <w:tc>
          <w:tcPr>
            <w:tcW w:w="1560" w:type="dxa"/>
            <w:textDirection w:val="btLr"/>
          </w:tcPr>
          <w:p w:rsidR="00C705E3" w:rsidRPr="00C56997" w:rsidRDefault="00C705E3" w:rsidP="0037638D">
            <w:pPr>
              <w:ind w:firstLine="34"/>
            </w:pPr>
            <w:r w:rsidRPr="00C56997">
              <w:t>Словесный, наглядный, практический</w:t>
            </w:r>
          </w:p>
        </w:tc>
      </w:tr>
    </w:tbl>
    <w:p w:rsidR="00671A54" w:rsidRDefault="00671A54" w:rsidP="0037638D">
      <w:pPr>
        <w:ind w:firstLine="709"/>
      </w:pPr>
    </w:p>
    <w:p w:rsidR="007E78E6" w:rsidRDefault="007E78E6" w:rsidP="0037638D">
      <w:pPr>
        <w:ind w:firstLine="709"/>
      </w:pPr>
    </w:p>
    <w:p w:rsidR="007E78E6" w:rsidRDefault="007E78E6" w:rsidP="0037638D">
      <w:pPr>
        <w:ind w:firstLine="709"/>
      </w:pPr>
    </w:p>
    <w:tbl>
      <w:tblPr>
        <w:tblW w:w="0" w:type="auto"/>
        <w:tblInd w:w="913" w:type="dxa"/>
        <w:tblLook w:val="04A0" w:firstRow="1" w:lastRow="0" w:firstColumn="1" w:lastColumn="0" w:noHBand="0" w:noVBand="1"/>
      </w:tblPr>
      <w:tblGrid>
        <w:gridCol w:w="7088"/>
        <w:gridCol w:w="7068"/>
      </w:tblGrid>
      <w:tr w:rsidR="007E78E6" w:rsidRPr="00141BDC" w:rsidTr="005E3518">
        <w:trPr>
          <w:trHeight w:val="2341"/>
        </w:trPr>
        <w:tc>
          <w:tcPr>
            <w:tcW w:w="7207" w:type="dxa"/>
          </w:tcPr>
          <w:p w:rsidR="007E78E6" w:rsidRPr="00141BDC" w:rsidRDefault="007E78E6" w:rsidP="005E3518">
            <w:r w:rsidRPr="00141BDC">
              <w:t xml:space="preserve">«Рассмотрено» </w:t>
            </w:r>
          </w:p>
          <w:p w:rsidR="007E78E6" w:rsidRPr="00141BDC" w:rsidRDefault="007E78E6" w:rsidP="005E3518">
            <w:r w:rsidRPr="00141BDC">
              <w:t>на заседании МО</w:t>
            </w:r>
          </w:p>
          <w:p w:rsidR="007E78E6" w:rsidRPr="00141BDC" w:rsidRDefault="007E78E6" w:rsidP="005E3518">
            <w:r w:rsidRPr="00141BDC">
              <w:t>учителей гуманитарного цикла</w:t>
            </w:r>
          </w:p>
          <w:p w:rsidR="007E78E6" w:rsidRPr="00141BDC" w:rsidRDefault="007E78E6" w:rsidP="005E3518">
            <w:r>
              <w:t>« 30 » августа 2019</w:t>
            </w:r>
            <w:r w:rsidRPr="00141BDC">
              <w:t xml:space="preserve"> г.</w:t>
            </w:r>
          </w:p>
          <w:p w:rsidR="007E78E6" w:rsidRPr="00141BDC" w:rsidRDefault="007E78E6" w:rsidP="005E3518">
            <w:r>
              <w:t>Руководитель:_______ А.И. Жуковская</w:t>
            </w:r>
          </w:p>
          <w:p w:rsidR="007E78E6" w:rsidRPr="00141BDC" w:rsidRDefault="007E78E6" w:rsidP="005E3518">
            <w:pPr>
              <w:rPr>
                <w:u w:val="single"/>
              </w:rPr>
            </w:pPr>
            <w:r w:rsidRPr="00141BDC">
              <w:rPr>
                <w:u w:val="single"/>
              </w:rPr>
              <w:t xml:space="preserve">Протокол № 1      </w:t>
            </w:r>
            <w:proofErr w:type="gramStart"/>
            <w:r w:rsidRPr="00141BDC">
              <w:rPr>
                <w:u w:val="single"/>
              </w:rPr>
              <w:t>от</w:t>
            </w:r>
            <w:proofErr w:type="gramEnd"/>
            <w:r w:rsidRPr="00141BDC">
              <w:rPr>
                <w:u w:val="single"/>
              </w:rPr>
              <w:t xml:space="preserve">  </w:t>
            </w:r>
          </w:p>
          <w:p w:rsidR="007E78E6" w:rsidRPr="00141BDC" w:rsidRDefault="007E78E6" w:rsidP="005E3518">
            <w:r w:rsidRPr="00141BDC">
              <w:rPr>
                <w:u w:val="single"/>
              </w:rPr>
              <w:t>« 30  » августа  201</w:t>
            </w:r>
            <w:r>
              <w:rPr>
                <w:u w:val="single"/>
              </w:rPr>
              <w:t>9</w:t>
            </w:r>
            <w:r w:rsidRPr="00141BDC">
              <w:rPr>
                <w:u w:val="single"/>
              </w:rPr>
              <w:t xml:space="preserve"> г.</w:t>
            </w:r>
          </w:p>
        </w:tc>
        <w:tc>
          <w:tcPr>
            <w:tcW w:w="7207" w:type="dxa"/>
          </w:tcPr>
          <w:p w:rsidR="007E78E6" w:rsidRPr="00141BDC" w:rsidRDefault="007E78E6" w:rsidP="005E3518">
            <w:r w:rsidRPr="00141BDC">
              <w:t>«Согласовано»</w:t>
            </w:r>
          </w:p>
          <w:p w:rsidR="007E78E6" w:rsidRPr="00141BDC" w:rsidRDefault="007E78E6" w:rsidP="005E3518">
            <w:r w:rsidRPr="00141BDC">
              <w:t>Зам. директора по УВР</w:t>
            </w:r>
          </w:p>
          <w:p w:rsidR="007E78E6" w:rsidRPr="00141BDC" w:rsidRDefault="007E78E6" w:rsidP="005E3518">
            <w:r w:rsidRPr="00141BDC">
              <w:t>_________Я. А. Ведута</w:t>
            </w:r>
          </w:p>
        </w:tc>
      </w:tr>
    </w:tbl>
    <w:p w:rsidR="007E78E6" w:rsidRPr="00C56997" w:rsidRDefault="007E78E6" w:rsidP="0037638D">
      <w:pPr>
        <w:ind w:firstLine="709"/>
        <w:sectPr w:rsidR="007E78E6" w:rsidRPr="00C56997" w:rsidSect="00C0745E">
          <w:pgSz w:w="16838" w:h="11906" w:orient="landscape"/>
          <w:pgMar w:top="709" w:right="851" w:bottom="567" w:left="1134" w:header="709" w:footer="709" w:gutter="0"/>
          <w:cols w:space="708"/>
          <w:titlePg/>
          <w:docGrid w:linePitch="360"/>
        </w:sectPr>
      </w:pPr>
    </w:p>
    <w:p w:rsidR="00BA3007" w:rsidRPr="00C56997" w:rsidRDefault="00BA3007" w:rsidP="0037638D">
      <w:pPr>
        <w:ind w:firstLine="709"/>
        <w:jc w:val="both"/>
        <w:rPr>
          <w:b/>
        </w:rPr>
      </w:pPr>
    </w:p>
    <w:p w:rsidR="00BB0C74" w:rsidRPr="00C56997" w:rsidRDefault="00BB0C74" w:rsidP="0037638D">
      <w:pPr>
        <w:ind w:firstLine="709"/>
        <w:jc w:val="center"/>
        <w:rPr>
          <w:b/>
        </w:rPr>
      </w:pPr>
    </w:p>
    <w:p w:rsidR="00BB0C74" w:rsidRPr="00C56997" w:rsidRDefault="00BB0C74" w:rsidP="0037638D">
      <w:pPr>
        <w:ind w:firstLine="709"/>
        <w:jc w:val="both"/>
      </w:pPr>
    </w:p>
    <w:p w:rsidR="00BB0C74" w:rsidRPr="00C56997" w:rsidRDefault="00BB0C74" w:rsidP="0037638D">
      <w:pPr>
        <w:ind w:firstLine="709"/>
        <w:rPr>
          <w:bCs/>
        </w:rPr>
      </w:pPr>
    </w:p>
    <w:sectPr w:rsidR="00BB0C74" w:rsidRPr="00C56997" w:rsidSect="00BB0C74">
      <w:footerReference w:type="even" r:id="rId12"/>
      <w:footerReference w:type="defaul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18" w:rsidRDefault="005E3518" w:rsidP="00BA3007">
      <w:r>
        <w:separator/>
      </w:r>
    </w:p>
  </w:endnote>
  <w:endnote w:type="continuationSeparator" w:id="0">
    <w:p w:rsidR="005E3518" w:rsidRDefault="005E3518" w:rsidP="00B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5885"/>
      <w:docPartObj>
        <w:docPartGallery w:val="Page Numbers (Bottom of Page)"/>
        <w:docPartUnique/>
      </w:docPartObj>
    </w:sdtPr>
    <w:sdtEndPr/>
    <w:sdtContent>
      <w:p w:rsidR="005E3518" w:rsidRDefault="005E3518">
        <w:pPr>
          <w:pStyle w:val="ae"/>
          <w:jc w:val="center"/>
        </w:pPr>
        <w:r>
          <w:fldChar w:fldCharType="begin"/>
        </w:r>
        <w:r>
          <w:instrText>PAGE   \* MERGEFORMAT</w:instrText>
        </w:r>
        <w:r>
          <w:fldChar w:fldCharType="separate"/>
        </w:r>
        <w:r w:rsidR="00536C40">
          <w:rPr>
            <w:noProof/>
          </w:rPr>
          <w:t>2</w:t>
        </w:r>
        <w:r>
          <w:rPr>
            <w:noProof/>
          </w:rPr>
          <w:fldChar w:fldCharType="end"/>
        </w:r>
      </w:p>
    </w:sdtContent>
  </w:sdt>
  <w:p w:rsidR="005E3518" w:rsidRDefault="005E351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18" w:rsidRDefault="005E3518">
    <w:pPr>
      <w:pStyle w:val="ae"/>
      <w:jc w:val="center"/>
    </w:pPr>
  </w:p>
  <w:p w:rsidR="005E3518" w:rsidRDefault="005E35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18" w:rsidRDefault="005E3518" w:rsidP="00C705E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E3518" w:rsidRDefault="005E351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7198"/>
      <w:docPartObj>
        <w:docPartGallery w:val="Page Numbers (Bottom of Page)"/>
        <w:docPartUnique/>
      </w:docPartObj>
    </w:sdtPr>
    <w:sdtEndPr/>
    <w:sdtContent>
      <w:p w:rsidR="005E3518" w:rsidRDefault="005E3518" w:rsidP="00D47DF9">
        <w:pPr>
          <w:pStyle w:val="ae"/>
          <w:framePr w:w="406" w:wrap="around" w:vAnchor="text" w:hAnchor="page" w:x="5596" w:y="-3"/>
          <w:jc w:val="center"/>
        </w:pPr>
        <w:r>
          <w:fldChar w:fldCharType="begin"/>
        </w:r>
        <w:r>
          <w:instrText>PAGE   \* MERGEFORMAT</w:instrText>
        </w:r>
        <w:r>
          <w:fldChar w:fldCharType="separate"/>
        </w:r>
        <w:r w:rsidR="00536C40">
          <w:rPr>
            <w:noProof/>
          </w:rPr>
          <w:t>31</w:t>
        </w:r>
        <w:r>
          <w:rPr>
            <w:noProof/>
          </w:rPr>
          <w:fldChar w:fldCharType="end"/>
        </w:r>
      </w:p>
    </w:sdtContent>
  </w:sdt>
  <w:p w:rsidR="005E3518" w:rsidRPr="00BA3007" w:rsidRDefault="005E3518" w:rsidP="00BA3007">
    <w:pPr>
      <w:pStyle w:val="ae"/>
      <w:framePr w:w="406" w:wrap="around" w:vAnchor="text" w:hAnchor="page" w:x="5596" w:y="-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18" w:rsidRDefault="005E3518" w:rsidP="00BA3007">
      <w:r>
        <w:separator/>
      </w:r>
    </w:p>
  </w:footnote>
  <w:footnote w:type="continuationSeparator" w:id="0">
    <w:p w:rsidR="005E3518" w:rsidRDefault="005E3518" w:rsidP="00BA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8C4"/>
    <w:multiLevelType w:val="hybridMultilevel"/>
    <w:tmpl w:val="E9C002D6"/>
    <w:lvl w:ilvl="0" w:tplc="0419000F">
      <w:start w:val="15"/>
      <w:numFmt w:val="decimal"/>
      <w:lvlText w:val="%1."/>
      <w:lvlJc w:val="left"/>
      <w:pPr>
        <w:ind w:left="508"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1">
    <w:nsid w:val="0BD34C28"/>
    <w:multiLevelType w:val="hybridMultilevel"/>
    <w:tmpl w:val="A7EC9828"/>
    <w:lvl w:ilvl="0" w:tplc="84B6D0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37111A"/>
    <w:multiLevelType w:val="hybridMultilevel"/>
    <w:tmpl w:val="5E9E54FC"/>
    <w:lvl w:ilvl="0" w:tplc="7B721FF4">
      <w:start w:val="39"/>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
    <w:nsid w:val="2E4122E9"/>
    <w:multiLevelType w:val="hybridMultilevel"/>
    <w:tmpl w:val="1800312E"/>
    <w:lvl w:ilvl="0" w:tplc="20D01F88">
      <w:start w:val="45"/>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4">
    <w:nsid w:val="2E8153B3"/>
    <w:multiLevelType w:val="hybridMultilevel"/>
    <w:tmpl w:val="DC7861D8"/>
    <w:lvl w:ilvl="0" w:tplc="6A663300">
      <w:start w:val="1"/>
      <w:numFmt w:val="upperRoman"/>
      <w:lvlText w:val="%1."/>
      <w:lvlJc w:val="left"/>
      <w:pPr>
        <w:ind w:left="1430" w:hanging="72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3CAE141E"/>
    <w:multiLevelType w:val="hybridMultilevel"/>
    <w:tmpl w:val="D29E6FC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EE256F"/>
    <w:multiLevelType w:val="hybridMultilevel"/>
    <w:tmpl w:val="20525210"/>
    <w:lvl w:ilvl="0" w:tplc="B0D2D63A">
      <w:start w:val="62"/>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7">
    <w:nsid w:val="41261346"/>
    <w:multiLevelType w:val="hybridMultilevel"/>
    <w:tmpl w:val="BC906BB4"/>
    <w:lvl w:ilvl="0" w:tplc="06844372">
      <w:start w:val="5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8">
    <w:nsid w:val="444D74D5"/>
    <w:multiLevelType w:val="multilevel"/>
    <w:tmpl w:val="AFA4A652"/>
    <w:lvl w:ilvl="0">
      <w:start w:val="24"/>
      <w:numFmt w:val="decimal"/>
      <w:lvlText w:val="%1-"/>
      <w:lvlJc w:val="left"/>
      <w:pPr>
        <w:ind w:left="615" w:hanging="615"/>
      </w:pPr>
      <w:rPr>
        <w:rFonts w:hint="default"/>
      </w:rPr>
    </w:lvl>
    <w:lvl w:ilvl="1">
      <w:start w:val="25"/>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9">
    <w:nsid w:val="4A1B400D"/>
    <w:multiLevelType w:val="multilevel"/>
    <w:tmpl w:val="C96609EA"/>
    <w:lvl w:ilvl="0">
      <w:start w:val="46"/>
      <w:numFmt w:val="decimal"/>
      <w:lvlText w:val="%1-"/>
      <w:lvlJc w:val="left"/>
      <w:pPr>
        <w:ind w:left="615" w:hanging="615"/>
      </w:pPr>
      <w:rPr>
        <w:rFonts w:hint="default"/>
      </w:rPr>
    </w:lvl>
    <w:lvl w:ilvl="1">
      <w:start w:val="47"/>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10">
    <w:nsid w:val="4A5273C6"/>
    <w:multiLevelType w:val="multilevel"/>
    <w:tmpl w:val="65ECA0E2"/>
    <w:lvl w:ilvl="0">
      <w:start w:val="22"/>
      <w:numFmt w:val="decimal"/>
      <w:lvlText w:val="%1-"/>
      <w:lvlJc w:val="left"/>
      <w:pPr>
        <w:ind w:left="615" w:hanging="615"/>
      </w:pPr>
      <w:rPr>
        <w:rFonts w:hint="default"/>
      </w:rPr>
    </w:lvl>
    <w:lvl w:ilvl="1">
      <w:start w:val="23"/>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11">
    <w:nsid w:val="4A59078A"/>
    <w:multiLevelType w:val="multilevel"/>
    <w:tmpl w:val="D28CFB6A"/>
    <w:lvl w:ilvl="0">
      <w:start w:val="37"/>
      <w:numFmt w:val="decimal"/>
      <w:lvlText w:val="%1-"/>
      <w:lvlJc w:val="left"/>
      <w:pPr>
        <w:ind w:left="615" w:hanging="615"/>
      </w:pPr>
      <w:rPr>
        <w:rFonts w:hint="default"/>
      </w:rPr>
    </w:lvl>
    <w:lvl w:ilvl="1">
      <w:start w:val="38"/>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12">
    <w:nsid w:val="4B4D1FE1"/>
    <w:multiLevelType w:val="multilevel"/>
    <w:tmpl w:val="760291B6"/>
    <w:lvl w:ilvl="0">
      <w:start w:val="11"/>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6588B"/>
    <w:multiLevelType w:val="hybridMultilevel"/>
    <w:tmpl w:val="0DE8C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B12E74"/>
    <w:multiLevelType w:val="hybridMultilevel"/>
    <w:tmpl w:val="186A0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602EFE"/>
    <w:multiLevelType w:val="hybridMultilevel"/>
    <w:tmpl w:val="FE9661C2"/>
    <w:lvl w:ilvl="0" w:tplc="3CF6215A">
      <w:start w:val="48"/>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7">
    <w:nsid w:val="6ECD764B"/>
    <w:multiLevelType w:val="hybridMultilevel"/>
    <w:tmpl w:val="E89C5834"/>
    <w:lvl w:ilvl="0" w:tplc="7340FC04">
      <w:start w:val="26"/>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8">
    <w:nsid w:val="71AB7FB8"/>
    <w:multiLevelType w:val="hybridMultilevel"/>
    <w:tmpl w:val="66A40374"/>
    <w:lvl w:ilvl="0" w:tplc="1B0E69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BA2745"/>
    <w:multiLevelType w:val="hybridMultilevel"/>
    <w:tmpl w:val="330820B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7C3721"/>
    <w:multiLevelType w:val="multilevel"/>
    <w:tmpl w:val="32DA2FD2"/>
    <w:lvl w:ilvl="0">
      <w:start w:val="60"/>
      <w:numFmt w:val="decimal"/>
      <w:lvlText w:val="%1-"/>
      <w:lvlJc w:val="left"/>
      <w:pPr>
        <w:ind w:left="615" w:hanging="615"/>
      </w:pPr>
      <w:rPr>
        <w:rFonts w:hint="default"/>
      </w:rPr>
    </w:lvl>
    <w:lvl w:ilvl="1">
      <w:start w:val="6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21">
    <w:nsid w:val="78EA04BD"/>
    <w:multiLevelType w:val="hybridMultilevel"/>
    <w:tmpl w:val="D39823DA"/>
    <w:lvl w:ilvl="0" w:tplc="EEB41C74">
      <w:start w:val="6"/>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79870AFC"/>
    <w:multiLevelType w:val="hybridMultilevel"/>
    <w:tmpl w:val="B506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F6801"/>
    <w:multiLevelType w:val="hybridMultilevel"/>
    <w:tmpl w:val="B4687928"/>
    <w:lvl w:ilvl="0" w:tplc="0876DC86">
      <w:start w:val="19"/>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24">
    <w:nsid w:val="7E624263"/>
    <w:multiLevelType w:val="hybridMultilevel"/>
    <w:tmpl w:val="576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4"/>
  </w:num>
  <w:num w:numId="4">
    <w:abstractNumId w:val="15"/>
  </w:num>
  <w:num w:numId="5">
    <w:abstractNumId w:val="14"/>
  </w:num>
  <w:num w:numId="6">
    <w:abstractNumId w:val="24"/>
  </w:num>
  <w:num w:numId="7">
    <w:abstractNumId w:val="1"/>
  </w:num>
  <w:num w:numId="8">
    <w:abstractNumId w:val="18"/>
  </w:num>
  <w:num w:numId="9">
    <w:abstractNumId w:val="5"/>
  </w:num>
  <w:num w:numId="10">
    <w:abstractNumId w:val="21"/>
  </w:num>
  <w:num w:numId="11">
    <w:abstractNumId w:val="12"/>
  </w:num>
  <w:num w:numId="12">
    <w:abstractNumId w:val="0"/>
  </w:num>
  <w:num w:numId="13">
    <w:abstractNumId w:val="23"/>
  </w:num>
  <w:num w:numId="14">
    <w:abstractNumId w:val="10"/>
  </w:num>
  <w:num w:numId="15">
    <w:abstractNumId w:val="8"/>
  </w:num>
  <w:num w:numId="16">
    <w:abstractNumId w:val="17"/>
  </w:num>
  <w:num w:numId="17">
    <w:abstractNumId w:val="11"/>
  </w:num>
  <w:num w:numId="18">
    <w:abstractNumId w:val="2"/>
  </w:num>
  <w:num w:numId="19">
    <w:abstractNumId w:val="3"/>
  </w:num>
  <w:num w:numId="20">
    <w:abstractNumId w:val="9"/>
  </w:num>
  <w:num w:numId="21">
    <w:abstractNumId w:val="16"/>
  </w:num>
  <w:num w:numId="22">
    <w:abstractNumId w:val="20"/>
  </w:num>
  <w:num w:numId="23">
    <w:abstractNumId w:val="6"/>
  </w:num>
  <w:num w:numId="24">
    <w:abstractNumId w:val="7"/>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C3EAC"/>
    <w:rsid w:val="00015E1D"/>
    <w:rsid w:val="00022002"/>
    <w:rsid w:val="00023533"/>
    <w:rsid w:val="000A733C"/>
    <w:rsid w:val="00107032"/>
    <w:rsid w:val="0012764B"/>
    <w:rsid w:val="001456C8"/>
    <w:rsid w:val="00171BD4"/>
    <w:rsid w:val="0019605A"/>
    <w:rsid w:val="001F12F3"/>
    <w:rsid w:val="0028550E"/>
    <w:rsid w:val="002C3EAC"/>
    <w:rsid w:val="00364A3F"/>
    <w:rsid w:val="0037638D"/>
    <w:rsid w:val="003E2AC3"/>
    <w:rsid w:val="004F1FED"/>
    <w:rsid w:val="004F2CF1"/>
    <w:rsid w:val="00536C40"/>
    <w:rsid w:val="00536DED"/>
    <w:rsid w:val="005B4DCC"/>
    <w:rsid w:val="005E233D"/>
    <w:rsid w:val="005E3518"/>
    <w:rsid w:val="00664510"/>
    <w:rsid w:val="00671A54"/>
    <w:rsid w:val="00723F16"/>
    <w:rsid w:val="00724D08"/>
    <w:rsid w:val="00733DED"/>
    <w:rsid w:val="00740B16"/>
    <w:rsid w:val="00744DDD"/>
    <w:rsid w:val="007E1521"/>
    <w:rsid w:val="007E78E6"/>
    <w:rsid w:val="0083188C"/>
    <w:rsid w:val="008C2D3E"/>
    <w:rsid w:val="00911677"/>
    <w:rsid w:val="00917DEF"/>
    <w:rsid w:val="00951615"/>
    <w:rsid w:val="00993F04"/>
    <w:rsid w:val="00A131B5"/>
    <w:rsid w:val="00BA3007"/>
    <w:rsid w:val="00BB0C74"/>
    <w:rsid w:val="00BD20CA"/>
    <w:rsid w:val="00C0745E"/>
    <w:rsid w:val="00C536EC"/>
    <w:rsid w:val="00C56997"/>
    <w:rsid w:val="00C705E3"/>
    <w:rsid w:val="00CF3F2E"/>
    <w:rsid w:val="00D101E9"/>
    <w:rsid w:val="00D47DF9"/>
    <w:rsid w:val="00D53A2D"/>
    <w:rsid w:val="00D94012"/>
    <w:rsid w:val="00DF245C"/>
    <w:rsid w:val="00E338E5"/>
    <w:rsid w:val="00EB08DE"/>
    <w:rsid w:val="00ED29B2"/>
    <w:rsid w:val="00FA7D0B"/>
    <w:rsid w:val="00FD4271"/>
    <w:rsid w:val="00FD5ED9"/>
    <w:rsid w:val="00FE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A5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671A54"/>
    <w:pPr>
      <w:keepNext/>
      <w:spacing w:before="240" w:after="60"/>
      <w:outlineLvl w:val="3"/>
    </w:pPr>
    <w:rPr>
      <w:b/>
      <w:bCs/>
      <w:sz w:val="28"/>
      <w:szCs w:val="28"/>
    </w:rPr>
  </w:style>
  <w:style w:type="paragraph" w:styleId="5">
    <w:name w:val="heading 5"/>
    <w:basedOn w:val="a"/>
    <w:next w:val="a"/>
    <w:link w:val="50"/>
    <w:qFormat/>
    <w:rsid w:val="00671A54"/>
    <w:pPr>
      <w:keepNext/>
      <w:ind w:left="4500"/>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A54"/>
    <w:rPr>
      <w:rFonts w:ascii="Arial" w:eastAsia="Times New Roman" w:hAnsi="Arial" w:cs="Arial"/>
      <w:b/>
      <w:bCs/>
      <w:kern w:val="32"/>
      <w:sz w:val="32"/>
      <w:szCs w:val="32"/>
      <w:lang w:eastAsia="ru-RU"/>
    </w:rPr>
  </w:style>
  <w:style w:type="character" w:customStyle="1" w:styleId="40">
    <w:name w:val="Заголовок 4 Знак"/>
    <w:basedOn w:val="a0"/>
    <w:link w:val="4"/>
    <w:rsid w:val="00671A5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1A54"/>
    <w:rPr>
      <w:rFonts w:ascii="Times New Roman" w:eastAsia="Times New Roman" w:hAnsi="Times New Roman" w:cs="Times New Roman"/>
      <w:b/>
      <w:sz w:val="28"/>
      <w:szCs w:val="28"/>
      <w:lang w:eastAsia="ru-RU"/>
    </w:rPr>
  </w:style>
  <w:style w:type="paragraph" w:styleId="a3">
    <w:name w:val="Normal (Web)"/>
    <w:basedOn w:val="a"/>
    <w:rsid w:val="00671A54"/>
    <w:pPr>
      <w:spacing w:before="100" w:beforeAutospacing="1" w:after="100" w:afterAutospacing="1"/>
    </w:pPr>
  </w:style>
  <w:style w:type="character" w:styleId="a4">
    <w:name w:val="Strong"/>
    <w:basedOn w:val="a0"/>
    <w:qFormat/>
    <w:rsid w:val="00671A54"/>
    <w:rPr>
      <w:b/>
      <w:bCs/>
    </w:rPr>
  </w:style>
  <w:style w:type="paragraph" w:styleId="a5">
    <w:name w:val="No Spacing"/>
    <w:link w:val="a6"/>
    <w:qFormat/>
    <w:rsid w:val="00671A54"/>
    <w:pPr>
      <w:spacing w:after="0" w:line="240" w:lineRule="auto"/>
    </w:pPr>
    <w:rPr>
      <w:rFonts w:ascii="Calibri" w:eastAsia="Calibri" w:hAnsi="Calibri" w:cs="Times New Roman"/>
    </w:rPr>
  </w:style>
  <w:style w:type="character" w:customStyle="1" w:styleId="a6">
    <w:name w:val="Без интервала Знак"/>
    <w:basedOn w:val="a0"/>
    <w:link w:val="a5"/>
    <w:rsid w:val="00671A54"/>
    <w:rPr>
      <w:rFonts w:ascii="Calibri" w:eastAsia="Calibri" w:hAnsi="Calibri" w:cs="Times New Roman"/>
    </w:rPr>
  </w:style>
  <w:style w:type="paragraph" w:styleId="a7">
    <w:name w:val="Body Text"/>
    <w:basedOn w:val="a"/>
    <w:link w:val="a8"/>
    <w:rsid w:val="00671A54"/>
    <w:pPr>
      <w:spacing w:after="120"/>
    </w:pPr>
  </w:style>
  <w:style w:type="character" w:customStyle="1" w:styleId="a8">
    <w:name w:val="Основной текст Знак"/>
    <w:basedOn w:val="a0"/>
    <w:link w:val="a7"/>
    <w:rsid w:val="00671A54"/>
    <w:rPr>
      <w:rFonts w:ascii="Times New Roman" w:eastAsia="Times New Roman" w:hAnsi="Times New Roman" w:cs="Times New Roman"/>
      <w:sz w:val="24"/>
      <w:szCs w:val="24"/>
      <w:lang w:eastAsia="ru-RU"/>
    </w:rPr>
  </w:style>
  <w:style w:type="paragraph" w:styleId="a9">
    <w:name w:val="Body Text Indent"/>
    <w:basedOn w:val="a"/>
    <w:link w:val="aa"/>
    <w:rsid w:val="00671A54"/>
    <w:pPr>
      <w:spacing w:after="120"/>
      <w:ind w:left="283"/>
    </w:pPr>
  </w:style>
  <w:style w:type="character" w:customStyle="1" w:styleId="aa">
    <w:name w:val="Основной текст с отступом Знак"/>
    <w:basedOn w:val="a0"/>
    <w:link w:val="a9"/>
    <w:rsid w:val="00671A54"/>
    <w:rPr>
      <w:rFonts w:ascii="Times New Roman" w:eastAsia="Times New Roman" w:hAnsi="Times New Roman" w:cs="Times New Roman"/>
      <w:sz w:val="24"/>
      <w:szCs w:val="24"/>
      <w:lang w:eastAsia="ru-RU"/>
    </w:rPr>
  </w:style>
  <w:style w:type="paragraph" w:styleId="ab">
    <w:name w:val="header"/>
    <w:basedOn w:val="a"/>
    <w:link w:val="ac"/>
    <w:rsid w:val="00671A54"/>
    <w:pPr>
      <w:tabs>
        <w:tab w:val="center" w:pos="4677"/>
        <w:tab w:val="right" w:pos="9355"/>
      </w:tabs>
    </w:pPr>
  </w:style>
  <w:style w:type="character" w:customStyle="1" w:styleId="ac">
    <w:name w:val="Верхний колонтитул Знак"/>
    <w:basedOn w:val="a0"/>
    <w:link w:val="ab"/>
    <w:rsid w:val="00671A54"/>
    <w:rPr>
      <w:rFonts w:ascii="Times New Roman" w:eastAsia="Times New Roman" w:hAnsi="Times New Roman" w:cs="Times New Roman"/>
      <w:sz w:val="24"/>
      <w:szCs w:val="24"/>
      <w:lang w:eastAsia="ru-RU"/>
    </w:rPr>
  </w:style>
  <w:style w:type="character" w:styleId="ad">
    <w:name w:val="page number"/>
    <w:basedOn w:val="a0"/>
    <w:rsid w:val="00671A54"/>
  </w:style>
  <w:style w:type="paragraph" w:styleId="ae">
    <w:name w:val="footer"/>
    <w:basedOn w:val="a"/>
    <w:link w:val="af"/>
    <w:uiPriority w:val="99"/>
    <w:rsid w:val="00671A54"/>
    <w:pPr>
      <w:tabs>
        <w:tab w:val="center" w:pos="4677"/>
        <w:tab w:val="right" w:pos="9355"/>
      </w:tabs>
    </w:pPr>
  </w:style>
  <w:style w:type="character" w:customStyle="1" w:styleId="af">
    <w:name w:val="Нижний колонтитул Знак"/>
    <w:basedOn w:val="a0"/>
    <w:link w:val="ae"/>
    <w:uiPriority w:val="99"/>
    <w:rsid w:val="00671A54"/>
    <w:rPr>
      <w:rFonts w:ascii="Times New Roman" w:eastAsia="Times New Roman" w:hAnsi="Times New Roman" w:cs="Times New Roman"/>
      <w:sz w:val="24"/>
      <w:szCs w:val="24"/>
      <w:lang w:eastAsia="ru-RU"/>
    </w:rPr>
  </w:style>
  <w:style w:type="paragraph" w:customStyle="1" w:styleId="11">
    <w:name w:val="Абзац списка1"/>
    <w:basedOn w:val="a"/>
    <w:rsid w:val="00671A54"/>
    <w:pPr>
      <w:spacing w:after="200" w:line="276" w:lineRule="auto"/>
      <w:ind w:left="720"/>
      <w:contextualSpacing/>
    </w:pPr>
    <w:rPr>
      <w:rFonts w:ascii="Calibri" w:hAnsi="Calibri"/>
      <w:sz w:val="22"/>
      <w:szCs w:val="22"/>
      <w:lang w:eastAsia="en-US"/>
    </w:rPr>
  </w:style>
  <w:style w:type="paragraph" w:customStyle="1" w:styleId="zag5">
    <w:name w:val="zag_5"/>
    <w:basedOn w:val="a"/>
    <w:rsid w:val="00671A54"/>
    <w:pPr>
      <w:spacing w:before="100" w:beforeAutospacing="1" w:after="100" w:afterAutospacing="1"/>
      <w:jc w:val="center"/>
    </w:pPr>
    <w:rPr>
      <w:b/>
      <w:bCs/>
    </w:rPr>
  </w:style>
  <w:style w:type="character" w:styleId="af0">
    <w:name w:val="Emphasis"/>
    <w:basedOn w:val="a0"/>
    <w:qFormat/>
    <w:rsid w:val="00671A54"/>
    <w:rPr>
      <w:i/>
      <w:iCs/>
    </w:rPr>
  </w:style>
  <w:style w:type="paragraph" w:customStyle="1" w:styleId="zag4">
    <w:name w:val="zag_4"/>
    <w:basedOn w:val="a"/>
    <w:rsid w:val="00671A54"/>
    <w:pPr>
      <w:spacing w:before="100" w:beforeAutospacing="1" w:after="100" w:afterAutospacing="1"/>
      <w:jc w:val="center"/>
    </w:pPr>
    <w:rPr>
      <w:rFonts w:ascii="Arial" w:hAnsi="Arial" w:cs="Arial"/>
      <w:b/>
      <w:bCs/>
      <w:sz w:val="26"/>
      <w:szCs w:val="26"/>
    </w:rPr>
  </w:style>
  <w:style w:type="character" w:customStyle="1" w:styleId="indexsmall1">
    <w:name w:val="index_small1"/>
    <w:basedOn w:val="a0"/>
    <w:rsid w:val="00671A54"/>
    <w:rPr>
      <w:sz w:val="19"/>
      <w:szCs w:val="19"/>
    </w:rPr>
  </w:style>
  <w:style w:type="character" w:customStyle="1" w:styleId="svetliy1">
    <w:name w:val="svetliy1"/>
    <w:basedOn w:val="a0"/>
    <w:rsid w:val="00671A54"/>
    <w:rPr>
      <w:b w:val="0"/>
      <w:bCs w:val="0"/>
    </w:rPr>
  </w:style>
  <w:style w:type="paragraph" w:customStyle="1" w:styleId="body">
    <w:name w:val="body"/>
    <w:basedOn w:val="a"/>
    <w:rsid w:val="00671A54"/>
    <w:pPr>
      <w:spacing w:before="100" w:beforeAutospacing="1" w:after="100" w:afterAutospacing="1"/>
      <w:jc w:val="both"/>
    </w:pPr>
  </w:style>
  <w:style w:type="paragraph" w:customStyle="1" w:styleId="zag3">
    <w:name w:val="zag_3"/>
    <w:basedOn w:val="a"/>
    <w:rsid w:val="00671A54"/>
    <w:pPr>
      <w:spacing w:before="100" w:beforeAutospacing="1" w:after="100" w:afterAutospacing="1"/>
      <w:jc w:val="center"/>
    </w:pPr>
    <w:rPr>
      <w:rFonts w:ascii="Arial" w:hAnsi="Arial" w:cs="Arial"/>
      <w:b/>
      <w:bCs/>
    </w:rPr>
  </w:style>
  <w:style w:type="paragraph" w:customStyle="1" w:styleId="12">
    <w:name w:val="Без интервала1"/>
    <w:rsid w:val="00671A54"/>
    <w:pPr>
      <w:spacing w:after="0" w:line="240" w:lineRule="auto"/>
    </w:pPr>
    <w:rPr>
      <w:rFonts w:ascii="Calibri" w:eastAsia="Calibri" w:hAnsi="Calibri" w:cs="Times New Roman"/>
      <w:lang w:eastAsia="ru-RU"/>
    </w:rPr>
  </w:style>
  <w:style w:type="paragraph" w:customStyle="1" w:styleId="zag2">
    <w:name w:val="zag_2"/>
    <w:basedOn w:val="a"/>
    <w:rsid w:val="00671A54"/>
    <w:pPr>
      <w:spacing w:before="100" w:beforeAutospacing="1" w:after="100" w:afterAutospacing="1"/>
      <w:jc w:val="center"/>
    </w:pPr>
    <w:rPr>
      <w:rFonts w:ascii="Arial" w:hAnsi="Arial" w:cs="Arial"/>
      <w:b/>
      <w:bCs/>
      <w:spacing w:val="48"/>
      <w:sz w:val="31"/>
      <w:szCs w:val="31"/>
    </w:rPr>
  </w:style>
  <w:style w:type="paragraph" w:customStyle="1" w:styleId="zag1">
    <w:name w:val="zag_1"/>
    <w:basedOn w:val="a"/>
    <w:rsid w:val="00671A54"/>
    <w:pPr>
      <w:spacing w:before="100" w:beforeAutospacing="1" w:after="100" w:afterAutospacing="1"/>
      <w:jc w:val="center"/>
    </w:pPr>
    <w:rPr>
      <w:rFonts w:ascii="Arial" w:hAnsi="Arial" w:cs="Arial"/>
      <w:b/>
      <w:bCs/>
      <w:sz w:val="36"/>
      <w:szCs w:val="36"/>
    </w:rPr>
  </w:style>
  <w:style w:type="paragraph" w:styleId="af1">
    <w:name w:val="Document Map"/>
    <w:basedOn w:val="a"/>
    <w:link w:val="af2"/>
    <w:rsid w:val="00671A54"/>
    <w:rPr>
      <w:rFonts w:ascii="Tahoma" w:hAnsi="Tahoma" w:cs="Tahoma"/>
      <w:sz w:val="16"/>
      <w:szCs w:val="16"/>
    </w:rPr>
  </w:style>
  <w:style w:type="character" w:customStyle="1" w:styleId="af2">
    <w:name w:val="Схема документа Знак"/>
    <w:basedOn w:val="a0"/>
    <w:link w:val="af1"/>
    <w:rsid w:val="00671A54"/>
    <w:rPr>
      <w:rFonts w:ascii="Tahoma" w:eastAsia="Times New Roman" w:hAnsi="Tahoma" w:cs="Tahoma"/>
      <w:sz w:val="16"/>
      <w:szCs w:val="16"/>
      <w:lang w:eastAsia="ru-RU"/>
    </w:rPr>
  </w:style>
  <w:style w:type="character" w:styleId="af3">
    <w:name w:val="line number"/>
    <w:basedOn w:val="a0"/>
    <w:rsid w:val="00671A54"/>
  </w:style>
  <w:style w:type="table" w:styleId="af4">
    <w:name w:val="Table Grid"/>
    <w:basedOn w:val="a1"/>
    <w:rsid w:val="00671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CF3F2E"/>
    <w:pPr>
      <w:ind w:left="720"/>
      <w:contextualSpacing/>
    </w:pPr>
  </w:style>
  <w:style w:type="character" w:styleId="af6">
    <w:name w:val="Hyperlink"/>
    <w:basedOn w:val="a0"/>
    <w:uiPriority w:val="99"/>
    <w:unhideWhenUsed/>
    <w:rsid w:val="00BA3007"/>
    <w:rPr>
      <w:color w:val="0000FF" w:themeColor="hyperlink"/>
      <w:u w:val="single"/>
    </w:rPr>
  </w:style>
  <w:style w:type="paragraph" w:styleId="af7">
    <w:name w:val="Balloon Text"/>
    <w:basedOn w:val="a"/>
    <w:link w:val="af8"/>
    <w:uiPriority w:val="99"/>
    <w:semiHidden/>
    <w:unhideWhenUsed/>
    <w:rsid w:val="00364A3F"/>
    <w:rPr>
      <w:rFonts w:ascii="Tahoma" w:hAnsi="Tahoma" w:cs="Tahoma"/>
      <w:sz w:val="16"/>
      <w:szCs w:val="16"/>
    </w:rPr>
  </w:style>
  <w:style w:type="character" w:customStyle="1" w:styleId="af8">
    <w:name w:val="Текст выноски Знак"/>
    <w:basedOn w:val="a0"/>
    <w:link w:val="af7"/>
    <w:uiPriority w:val="99"/>
    <w:semiHidden/>
    <w:rsid w:val="00364A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A5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671A54"/>
    <w:pPr>
      <w:keepNext/>
      <w:spacing w:before="240" w:after="60"/>
      <w:outlineLvl w:val="3"/>
    </w:pPr>
    <w:rPr>
      <w:b/>
      <w:bCs/>
      <w:sz w:val="28"/>
      <w:szCs w:val="28"/>
    </w:rPr>
  </w:style>
  <w:style w:type="paragraph" w:styleId="5">
    <w:name w:val="heading 5"/>
    <w:basedOn w:val="a"/>
    <w:next w:val="a"/>
    <w:link w:val="50"/>
    <w:qFormat/>
    <w:rsid w:val="00671A54"/>
    <w:pPr>
      <w:keepNext/>
      <w:ind w:left="4500"/>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A54"/>
    <w:rPr>
      <w:rFonts w:ascii="Arial" w:eastAsia="Times New Roman" w:hAnsi="Arial" w:cs="Arial"/>
      <w:b/>
      <w:bCs/>
      <w:kern w:val="32"/>
      <w:sz w:val="32"/>
      <w:szCs w:val="32"/>
      <w:lang w:eastAsia="ru-RU"/>
    </w:rPr>
  </w:style>
  <w:style w:type="character" w:customStyle="1" w:styleId="40">
    <w:name w:val="Заголовок 4 Знак"/>
    <w:basedOn w:val="a0"/>
    <w:link w:val="4"/>
    <w:rsid w:val="00671A5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1A54"/>
    <w:rPr>
      <w:rFonts w:ascii="Times New Roman" w:eastAsia="Times New Roman" w:hAnsi="Times New Roman" w:cs="Times New Roman"/>
      <w:b/>
      <w:sz w:val="28"/>
      <w:szCs w:val="28"/>
      <w:lang w:eastAsia="ru-RU"/>
    </w:rPr>
  </w:style>
  <w:style w:type="paragraph" w:styleId="a3">
    <w:name w:val="Normal (Web)"/>
    <w:basedOn w:val="a"/>
    <w:rsid w:val="00671A54"/>
    <w:pPr>
      <w:spacing w:before="100" w:beforeAutospacing="1" w:after="100" w:afterAutospacing="1"/>
    </w:pPr>
  </w:style>
  <w:style w:type="character" w:styleId="a4">
    <w:name w:val="Strong"/>
    <w:basedOn w:val="a0"/>
    <w:qFormat/>
    <w:rsid w:val="00671A54"/>
    <w:rPr>
      <w:b/>
      <w:bCs/>
    </w:rPr>
  </w:style>
  <w:style w:type="paragraph" w:styleId="a5">
    <w:name w:val="No Spacing"/>
    <w:link w:val="a6"/>
    <w:qFormat/>
    <w:rsid w:val="00671A54"/>
    <w:pPr>
      <w:spacing w:after="0" w:line="240" w:lineRule="auto"/>
    </w:pPr>
    <w:rPr>
      <w:rFonts w:ascii="Calibri" w:eastAsia="Calibri" w:hAnsi="Calibri" w:cs="Times New Roman"/>
    </w:rPr>
  </w:style>
  <w:style w:type="character" w:customStyle="1" w:styleId="a6">
    <w:name w:val="Без интервала Знак"/>
    <w:basedOn w:val="a0"/>
    <w:link w:val="a5"/>
    <w:rsid w:val="00671A54"/>
    <w:rPr>
      <w:rFonts w:ascii="Calibri" w:eastAsia="Calibri" w:hAnsi="Calibri" w:cs="Times New Roman"/>
    </w:rPr>
  </w:style>
  <w:style w:type="paragraph" w:styleId="a7">
    <w:name w:val="Body Text"/>
    <w:basedOn w:val="a"/>
    <w:link w:val="a8"/>
    <w:rsid w:val="00671A54"/>
    <w:pPr>
      <w:spacing w:after="120"/>
    </w:pPr>
  </w:style>
  <w:style w:type="character" w:customStyle="1" w:styleId="a8">
    <w:name w:val="Основной текст Знак"/>
    <w:basedOn w:val="a0"/>
    <w:link w:val="a7"/>
    <w:rsid w:val="00671A54"/>
    <w:rPr>
      <w:rFonts w:ascii="Times New Roman" w:eastAsia="Times New Roman" w:hAnsi="Times New Roman" w:cs="Times New Roman"/>
      <w:sz w:val="24"/>
      <w:szCs w:val="24"/>
      <w:lang w:eastAsia="ru-RU"/>
    </w:rPr>
  </w:style>
  <w:style w:type="paragraph" w:styleId="a9">
    <w:name w:val="Body Text Indent"/>
    <w:basedOn w:val="a"/>
    <w:link w:val="aa"/>
    <w:rsid w:val="00671A54"/>
    <w:pPr>
      <w:spacing w:after="120"/>
      <w:ind w:left="283"/>
    </w:pPr>
  </w:style>
  <w:style w:type="character" w:customStyle="1" w:styleId="aa">
    <w:name w:val="Основной текст с отступом Знак"/>
    <w:basedOn w:val="a0"/>
    <w:link w:val="a9"/>
    <w:rsid w:val="00671A54"/>
    <w:rPr>
      <w:rFonts w:ascii="Times New Roman" w:eastAsia="Times New Roman" w:hAnsi="Times New Roman" w:cs="Times New Roman"/>
      <w:sz w:val="24"/>
      <w:szCs w:val="24"/>
      <w:lang w:eastAsia="ru-RU"/>
    </w:rPr>
  </w:style>
  <w:style w:type="paragraph" w:styleId="ab">
    <w:name w:val="header"/>
    <w:basedOn w:val="a"/>
    <w:link w:val="ac"/>
    <w:rsid w:val="00671A54"/>
    <w:pPr>
      <w:tabs>
        <w:tab w:val="center" w:pos="4677"/>
        <w:tab w:val="right" w:pos="9355"/>
      </w:tabs>
    </w:pPr>
  </w:style>
  <w:style w:type="character" w:customStyle="1" w:styleId="ac">
    <w:name w:val="Верхний колонтитул Знак"/>
    <w:basedOn w:val="a0"/>
    <w:link w:val="ab"/>
    <w:rsid w:val="00671A54"/>
    <w:rPr>
      <w:rFonts w:ascii="Times New Roman" w:eastAsia="Times New Roman" w:hAnsi="Times New Roman" w:cs="Times New Roman"/>
      <w:sz w:val="24"/>
      <w:szCs w:val="24"/>
      <w:lang w:eastAsia="ru-RU"/>
    </w:rPr>
  </w:style>
  <w:style w:type="character" w:styleId="ad">
    <w:name w:val="page number"/>
    <w:basedOn w:val="a0"/>
    <w:rsid w:val="00671A54"/>
  </w:style>
  <w:style w:type="paragraph" w:styleId="ae">
    <w:name w:val="footer"/>
    <w:basedOn w:val="a"/>
    <w:link w:val="af"/>
    <w:uiPriority w:val="99"/>
    <w:rsid w:val="00671A54"/>
    <w:pPr>
      <w:tabs>
        <w:tab w:val="center" w:pos="4677"/>
        <w:tab w:val="right" w:pos="9355"/>
      </w:tabs>
    </w:pPr>
  </w:style>
  <w:style w:type="character" w:customStyle="1" w:styleId="af">
    <w:name w:val="Нижний колонтитул Знак"/>
    <w:basedOn w:val="a0"/>
    <w:link w:val="ae"/>
    <w:uiPriority w:val="99"/>
    <w:rsid w:val="00671A54"/>
    <w:rPr>
      <w:rFonts w:ascii="Times New Roman" w:eastAsia="Times New Roman" w:hAnsi="Times New Roman" w:cs="Times New Roman"/>
      <w:sz w:val="24"/>
      <w:szCs w:val="24"/>
      <w:lang w:eastAsia="ru-RU"/>
    </w:rPr>
  </w:style>
  <w:style w:type="paragraph" w:customStyle="1" w:styleId="11">
    <w:name w:val="Абзац списка1"/>
    <w:basedOn w:val="a"/>
    <w:rsid w:val="00671A54"/>
    <w:pPr>
      <w:spacing w:after="200" w:line="276" w:lineRule="auto"/>
      <w:ind w:left="720"/>
      <w:contextualSpacing/>
    </w:pPr>
    <w:rPr>
      <w:rFonts w:ascii="Calibri" w:hAnsi="Calibri"/>
      <w:sz w:val="22"/>
      <w:szCs w:val="22"/>
      <w:lang w:eastAsia="en-US"/>
    </w:rPr>
  </w:style>
  <w:style w:type="paragraph" w:customStyle="1" w:styleId="zag5">
    <w:name w:val="zag_5"/>
    <w:basedOn w:val="a"/>
    <w:rsid w:val="00671A54"/>
    <w:pPr>
      <w:spacing w:before="100" w:beforeAutospacing="1" w:after="100" w:afterAutospacing="1"/>
      <w:jc w:val="center"/>
    </w:pPr>
    <w:rPr>
      <w:b/>
      <w:bCs/>
    </w:rPr>
  </w:style>
  <w:style w:type="character" w:styleId="af0">
    <w:name w:val="Emphasis"/>
    <w:basedOn w:val="a0"/>
    <w:qFormat/>
    <w:rsid w:val="00671A54"/>
    <w:rPr>
      <w:i/>
      <w:iCs/>
    </w:rPr>
  </w:style>
  <w:style w:type="paragraph" w:customStyle="1" w:styleId="zag4">
    <w:name w:val="zag_4"/>
    <w:basedOn w:val="a"/>
    <w:rsid w:val="00671A54"/>
    <w:pPr>
      <w:spacing w:before="100" w:beforeAutospacing="1" w:after="100" w:afterAutospacing="1"/>
      <w:jc w:val="center"/>
    </w:pPr>
    <w:rPr>
      <w:rFonts w:ascii="Arial" w:hAnsi="Arial" w:cs="Arial"/>
      <w:b/>
      <w:bCs/>
      <w:sz w:val="26"/>
      <w:szCs w:val="26"/>
    </w:rPr>
  </w:style>
  <w:style w:type="character" w:customStyle="1" w:styleId="indexsmall1">
    <w:name w:val="index_small1"/>
    <w:basedOn w:val="a0"/>
    <w:rsid w:val="00671A54"/>
    <w:rPr>
      <w:sz w:val="19"/>
      <w:szCs w:val="19"/>
    </w:rPr>
  </w:style>
  <w:style w:type="character" w:customStyle="1" w:styleId="svetliy1">
    <w:name w:val="svetliy1"/>
    <w:basedOn w:val="a0"/>
    <w:rsid w:val="00671A54"/>
    <w:rPr>
      <w:b w:val="0"/>
      <w:bCs w:val="0"/>
    </w:rPr>
  </w:style>
  <w:style w:type="paragraph" w:customStyle="1" w:styleId="body">
    <w:name w:val="body"/>
    <w:basedOn w:val="a"/>
    <w:rsid w:val="00671A54"/>
    <w:pPr>
      <w:spacing w:before="100" w:beforeAutospacing="1" w:after="100" w:afterAutospacing="1"/>
      <w:jc w:val="both"/>
    </w:pPr>
  </w:style>
  <w:style w:type="paragraph" w:customStyle="1" w:styleId="zag3">
    <w:name w:val="zag_3"/>
    <w:basedOn w:val="a"/>
    <w:rsid w:val="00671A54"/>
    <w:pPr>
      <w:spacing w:before="100" w:beforeAutospacing="1" w:after="100" w:afterAutospacing="1"/>
      <w:jc w:val="center"/>
    </w:pPr>
    <w:rPr>
      <w:rFonts w:ascii="Arial" w:hAnsi="Arial" w:cs="Arial"/>
      <w:b/>
      <w:bCs/>
    </w:rPr>
  </w:style>
  <w:style w:type="paragraph" w:customStyle="1" w:styleId="12">
    <w:name w:val="Без интервала1"/>
    <w:rsid w:val="00671A54"/>
    <w:pPr>
      <w:spacing w:after="0" w:line="240" w:lineRule="auto"/>
    </w:pPr>
    <w:rPr>
      <w:rFonts w:ascii="Calibri" w:eastAsia="Calibri" w:hAnsi="Calibri" w:cs="Times New Roman"/>
      <w:lang w:eastAsia="ru-RU"/>
    </w:rPr>
  </w:style>
  <w:style w:type="paragraph" w:customStyle="1" w:styleId="zag2">
    <w:name w:val="zag_2"/>
    <w:basedOn w:val="a"/>
    <w:rsid w:val="00671A54"/>
    <w:pPr>
      <w:spacing w:before="100" w:beforeAutospacing="1" w:after="100" w:afterAutospacing="1"/>
      <w:jc w:val="center"/>
    </w:pPr>
    <w:rPr>
      <w:rFonts w:ascii="Arial" w:hAnsi="Arial" w:cs="Arial"/>
      <w:b/>
      <w:bCs/>
      <w:spacing w:val="48"/>
      <w:sz w:val="31"/>
      <w:szCs w:val="31"/>
    </w:rPr>
  </w:style>
  <w:style w:type="paragraph" w:customStyle="1" w:styleId="zag1">
    <w:name w:val="zag_1"/>
    <w:basedOn w:val="a"/>
    <w:rsid w:val="00671A54"/>
    <w:pPr>
      <w:spacing w:before="100" w:beforeAutospacing="1" w:after="100" w:afterAutospacing="1"/>
      <w:jc w:val="center"/>
    </w:pPr>
    <w:rPr>
      <w:rFonts w:ascii="Arial" w:hAnsi="Arial" w:cs="Arial"/>
      <w:b/>
      <w:bCs/>
      <w:sz w:val="36"/>
      <w:szCs w:val="36"/>
    </w:rPr>
  </w:style>
  <w:style w:type="paragraph" w:styleId="af1">
    <w:name w:val="Document Map"/>
    <w:basedOn w:val="a"/>
    <w:link w:val="af2"/>
    <w:rsid w:val="00671A54"/>
    <w:rPr>
      <w:rFonts w:ascii="Tahoma" w:hAnsi="Tahoma" w:cs="Tahoma"/>
      <w:sz w:val="16"/>
      <w:szCs w:val="16"/>
    </w:rPr>
  </w:style>
  <w:style w:type="character" w:customStyle="1" w:styleId="af2">
    <w:name w:val="Схема документа Знак"/>
    <w:basedOn w:val="a0"/>
    <w:link w:val="af1"/>
    <w:rsid w:val="00671A54"/>
    <w:rPr>
      <w:rFonts w:ascii="Tahoma" w:eastAsia="Times New Roman" w:hAnsi="Tahoma" w:cs="Tahoma"/>
      <w:sz w:val="16"/>
      <w:szCs w:val="16"/>
      <w:lang w:eastAsia="ru-RU"/>
    </w:rPr>
  </w:style>
  <w:style w:type="character" w:styleId="af3">
    <w:name w:val="line number"/>
    <w:basedOn w:val="a0"/>
    <w:rsid w:val="00671A54"/>
  </w:style>
  <w:style w:type="table" w:styleId="af4">
    <w:name w:val="Table Grid"/>
    <w:basedOn w:val="a1"/>
    <w:rsid w:val="00671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CF3F2E"/>
    <w:pPr>
      <w:ind w:left="720"/>
      <w:contextualSpacing/>
    </w:pPr>
  </w:style>
  <w:style w:type="character" w:styleId="af6">
    <w:name w:val="Hyperlink"/>
    <w:basedOn w:val="a0"/>
    <w:uiPriority w:val="99"/>
    <w:unhideWhenUsed/>
    <w:rsid w:val="00BA3007"/>
    <w:rPr>
      <w:color w:val="0000FF" w:themeColor="hyperlink"/>
      <w:u w:val="single"/>
    </w:rPr>
  </w:style>
  <w:style w:type="paragraph" w:styleId="af7">
    <w:name w:val="Balloon Text"/>
    <w:basedOn w:val="a"/>
    <w:link w:val="af8"/>
    <w:uiPriority w:val="99"/>
    <w:semiHidden/>
    <w:unhideWhenUsed/>
    <w:rsid w:val="00364A3F"/>
    <w:rPr>
      <w:rFonts w:ascii="Tahoma" w:hAnsi="Tahoma" w:cs="Tahoma"/>
      <w:sz w:val="16"/>
      <w:szCs w:val="16"/>
    </w:rPr>
  </w:style>
  <w:style w:type="character" w:customStyle="1" w:styleId="af8">
    <w:name w:val="Текст выноски Знак"/>
    <w:basedOn w:val="a0"/>
    <w:link w:val="af7"/>
    <w:uiPriority w:val="99"/>
    <w:semiHidden/>
    <w:rsid w:val="00364A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D7E2ECE-28A0-4A48-B430-05565256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31</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Каяльская СОШ</dc:creator>
  <cp:keywords/>
  <dc:description/>
  <cp:lastModifiedBy>МБОУ Каяльская СОШ</cp:lastModifiedBy>
  <cp:revision>21</cp:revision>
  <cp:lastPrinted>2019-09-10T06:42:00Z</cp:lastPrinted>
  <dcterms:created xsi:type="dcterms:W3CDTF">2014-11-17T13:28:00Z</dcterms:created>
  <dcterms:modified xsi:type="dcterms:W3CDTF">2019-09-10T09:04:00Z</dcterms:modified>
</cp:coreProperties>
</file>