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7B" w:rsidRDefault="00F61B7B" w:rsidP="00F61B7B">
      <w:pPr>
        <w:shd w:val="clear" w:color="auto" w:fill="FFFFFF" w:themeFill="background1"/>
        <w:spacing w:after="0" w:line="240" w:lineRule="auto"/>
        <w:ind w:left="43" w:right="10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001DA7A" wp14:editId="72276577">
            <wp:simplePos x="0" y="0"/>
            <wp:positionH relativeFrom="column">
              <wp:posOffset>-445770</wp:posOffset>
            </wp:positionH>
            <wp:positionV relativeFrom="paragraph">
              <wp:posOffset>3810</wp:posOffset>
            </wp:positionV>
            <wp:extent cx="6746875" cy="9277350"/>
            <wp:effectExtent l="0" t="0" r="0" b="0"/>
            <wp:wrapThrough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hrough>
            <wp:docPr id="2" name="Рисунок 2" descr="C:\Users\МБОУ Каяльская СОШ\Desktop\титульные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esktop\титульные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61B7B" w:rsidRDefault="00F61B7B" w:rsidP="00E957EE">
      <w:pPr>
        <w:shd w:val="clear" w:color="auto" w:fill="FFFFFF" w:themeFill="background1"/>
        <w:spacing w:after="0" w:line="240" w:lineRule="auto"/>
        <w:ind w:left="43" w:right="10" w:firstLine="524"/>
        <w:jc w:val="both"/>
        <w:rPr>
          <w:rFonts w:ascii="Times New Roman" w:hAnsi="Times New Roman" w:cs="Times New Roman"/>
          <w:sz w:val="24"/>
          <w:szCs w:val="24"/>
        </w:rPr>
      </w:pPr>
    </w:p>
    <w:p w:rsidR="00E957EE" w:rsidRDefault="00E957EE" w:rsidP="00E957EE">
      <w:pPr>
        <w:shd w:val="clear" w:color="auto" w:fill="FFFFFF" w:themeFill="background1"/>
        <w:spacing w:after="0" w:line="240" w:lineRule="auto"/>
        <w:ind w:left="43" w:right="10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57EE" w:rsidRPr="00E957EE" w:rsidRDefault="00E957EE" w:rsidP="00E957EE">
      <w:pPr>
        <w:pStyle w:val="a6"/>
        <w:numPr>
          <w:ilvl w:val="0"/>
          <w:numId w:val="40"/>
        </w:numPr>
        <w:tabs>
          <w:tab w:val="left" w:pos="0"/>
          <w:tab w:val="left" w:pos="426"/>
          <w:tab w:val="left" w:pos="9498"/>
        </w:tabs>
        <w:rPr>
          <w:rFonts w:ascii="Times New Roman" w:hAnsi="Times New Roman" w:cs="Times New Roman"/>
          <w:b/>
          <w:sz w:val="28"/>
          <w:szCs w:val="28"/>
        </w:rPr>
      </w:pPr>
      <w:r w:rsidRPr="00E957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57EE" w:rsidRPr="00E957EE" w:rsidRDefault="00E957EE" w:rsidP="00E957EE">
      <w:pPr>
        <w:shd w:val="clear" w:color="auto" w:fill="FFFFFF" w:themeFill="background1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</w:t>
      </w:r>
      <w:proofErr w:type="gramStart"/>
      <w:r w:rsidRPr="00E957E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Данная рабочая</w:t>
      </w:r>
      <w:r w:rsidRPr="00E957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программа составлена в соответствии с федеральным компонентом государственного образовательного стандарта начального общего образования (2011 г.) на основе программы курса русского языка под редакцией  Л. Я. </w:t>
      </w:r>
      <w:proofErr w:type="spellStart"/>
      <w:r w:rsidRPr="00E957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Желтовской</w:t>
      </w:r>
      <w:proofErr w:type="spellEnd"/>
      <w:r w:rsidRPr="00E957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,  составлена с учётом общих целей изучения курса, определённых Государственным стандартом содержания начального образования по комплекту учебников «Планета знаний» (под редакцией И. А. Петровой).</w:t>
      </w:r>
      <w:proofErr w:type="gramEnd"/>
    </w:p>
    <w:p w:rsidR="00D93B17" w:rsidRPr="00E957EE" w:rsidRDefault="00E957EE" w:rsidP="00E957EE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предмета в 2018 – 2019 учебном году ведётся в соответствии </w:t>
      </w:r>
      <w:r w:rsidR="00D93B17" w:rsidRPr="00116F7A">
        <w:rPr>
          <w:rFonts w:ascii="Times New Roman" w:eastAsia="Times New Roman" w:hAnsi="Times New Roman" w:cs="Times New Roman"/>
          <w:sz w:val="28"/>
          <w:szCs w:val="28"/>
        </w:rPr>
        <w:t>со следующими нормативными и распорядительными документами:</w:t>
      </w:r>
    </w:p>
    <w:p w:rsidR="00D93B17" w:rsidRPr="00116F7A" w:rsidRDefault="00D93B17" w:rsidP="00D93B17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D93B17" w:rsidRPr="00116F7A" w:rsidRDefault="00D93B17" w:rsidP="00D93B17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D93B17" w:rsidRPr="00116F7A" w:rsidRDefault="00116F7A" w:rsidP="00116F7A">
      <w:pPr>
        <w:pStyle w:val="af6"/>
        <w:numPr>
          <w:ilvl w:val="0"/>
          <w:numId w:val="38"/>
        </w:numPr>
        <w:suppressAutoHyphens w:val="0"/>
        <w:rPr>
          <w:rFonts w:cs="Times New Roman"/>
          <w:sz w:val="28"/>
          <w:szCs w:val="28"/>
        </w:rPr>
      </w:pPr>
      <w:r w:rsidRPr="00116F7A">
        <w:rPr>
          <w:rFonts w:cs="Times New Roman"/>
          <w:sz w:val="28"/>
          <w:szCs w:val="28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116F7A">
        <w:rPr>
          <w:rFonts w:cs="Times New Roman"/>
          <w:sz w:val="28"/>
          <w:szCs w:val="28"/>
        </w:rPr>
        <w:t>Каяльской</w:t>
      </w:r>
      <w:proofErr w:type="spellEnd"/>
      <w:r w:rsidRPr="00116F7A">
        <w:rPr>
          <w:rFonts w:cs="Times New Roman"/>
          <w:sz w:val="28"/>
          <w:szCs w:val="28"/>
        </w:rPr>
        <w:t xml:space="preserve"> средне</w:t>
      </w:r>
      <w:r w:rsidR="005F798D">
        <w:rPr>
          <w:rFonts w:cs="Times New Roman"/>
          <w:sz w:val="28"/>
          <w:szCs w:val="28"/>
        </w:rPr>
        <w:t>й общеобразовательной школы 2018-2019</w:t>
      </w:r>
      <w:r w:rsidRPr="00116F7A">
        <w:rPr>
          <w:rFonts w:cs="Times New Roman"/>
          <w:sz w:val="28"/>
          <w:szCs w:val="28"/>
        </w:rPr>
        <w:t xml:space="preserve"> </w:t>
      </w:r>
      <w:proofErr w:type="spellStart"/>
      <w:r w:rsidRPr="00116F7A">
        <w:rPr>
          <w:rFonts w:cs="Times New Roman"/>
          <w:sz w:val="28"/>
          <w:szCs w:val="28"/>
        </w:rPr>
        <w:t>уч.г</w:t>
      </w:r>
      <w:proofErr w:type="spellEnd"/>
      <w:r w:rsidRPr="00116F7A">
        <w:rPr>
          <w:rFonts w:cs="Times New Roman"/>
          <w:sz w:val="28"/>
          <w:szCs w:val="28"/>
        </w:rPr>
        <w:t>.</w:t>
      </w:r>
    </w:p>
    <w:p w:rsidR="00D93B17" w:rsidRPr="00116F7A" w:rsidRDefault="00D93B17" w:rsidP="00D93B17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рабочей программе учителя МБОУ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D93B17" w:rsidRPr="00116F7A" w:rsidRDefault="00D93B17" w:rsidP="00D93B17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СОШ на 2018-2019 учебный год.</w:t>
      </w:r>
    </w:p>
    <w:p w:rsidR="00D93B17" w:rsidRPr="00116F7A" w:rsidRDefault="00D93B17" w:rsidP="00D93B17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Календарный учебный гр</w:t>
      </w:r>
      <w:r w:rsidR="00116F7A" w:rsidRPr="00116F7A">
        <w:rPr>
          <w:rFonts w:ascii="Times New Roman" w:eastAsia="Times New Roman" w:hAnsi="Times New Roman" w:cs="Times New Roman"/>
          <w:sz w:val="28"/>
          <w:szCs w:val="28"/>
        </w:rPr>
        <w:t xml:space="preserve">афик МБОУ </w:t>
      </w:r>
      <w:proofErr w:type="spellStart"/>
      <w:r w:rsidR="00116F7A" w:rsidRPr="00116F7A">
        <w:rPr>
          <w:rFonts w:ascii="Times New Roman" w:eastAsia="Times New Roman" w:hAnsi="Times New Roman" w:cs="Times New Roman"/>
          <w:sz w:val="28"/>
          <w:szCs w:val="28"/>
        </w:rPr>
        <w:t>Каяльской</w:t>
      </w:r>
      <w:proofErr w:type="spellEnd"/>
      <w:r w:rsidR="00116F7A" w:rsidRPr="00116F7A">
        <w:rPr>
          <w:rFonts w:ascii="Times New Roman" w:eastAsia="Times New Roman" w:hAnsi="Times New Roman" w:cs="Times New Roman"/>
          <w:sz w:val="28"/>
          <w:szCs w:val="28"/>
        </w:rPr>
        <w:t xml:space="preserve"> СОШ на 2018-2019 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324E97" w:rsidRPr="00116F7A" w:rsidRDefault="00324E97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          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является современный русский литературный язык в его реальном функционировании. </w:t>
      </w:r>
      <w:r w:rsidRPr="00116F7A">
        <w:rPr>
          <w:rFonts w:ascii="Times New Roman" w:eastAsia="Calibri" w:hAnsi="Times New Roman" w:cs="Times New Roman"/>
          <w:b/>
          <w:i/>
          <w:sz w:val="28"/>
          <w:szCs w:val="28"/>
        </w:rPr>
        <w:t>Цели обучения русскому языку в основной школе:</w:t>
      </w:r>
    </w:p>
    <w:p w:rsidR="00324E97" w:rsidRPr="00116F7A" w:rsidRDefault="00324E97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                     - развитие и совершенствование всех видов речевой деятельности: чтения, письма, слушания, говорения;</w:t>
      </w:r>
    </w:p>
    <w:p w:rsidR="00324E97" w:rsidRPr="00116F7A" w:rsidRDefault="00324E97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                    - формирование элементарной лингвистической компетенции;</w:t>
      </w:r>
    </w:p>
    <w:p w:rsidR="00324E97" w:rsidRPr="00116F7A" w:rsidRDefault="00324E97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6F7A">
        <w:rPr>
          <w:rFonts w:ascii="Times New Roman" w:hAnsi="Times New Roman" w:cs="Times New Roman"/>
          <w:sz w:val="28"/>
          <w:szCs w:val="28"/>
        </w:rPr>
        <w:t xml:space="preserve">      </w:t>
      </w:r>
      <w:r w:rsidRPr="00116F7A">
        <w:rPr>
          <w:rFonts w:ascii="Times New Roman" w:eastAsia="Calibri" w:hAnsi="Times New Roman" w:cs="Times New Roman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функциональной грамотной личности, обеспечить языковое и речевое развитие ребенка, помочь ему осознать себя носителем языка.</w:t>
      </w:r>
    </w:p>
    <w:p w:rsidR="00801CC8" w:rsidRPr="00116F7A" w:rsidRDefault="00801CC8" w:rsidP="00A64DC4">
      <w:pPr>
        <w:shd w:val="clear" w:color="auto" w:fill="FFFFFF" w:themeFill="background1"/>
        <w:spacing w:after="0" w:line="240" w:lineRule="auto"/>
        <w:ind w:left="45" w:right="4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hAnsi="Times New Roman" w:cs="Times New Roman"/>
          <w:sz w:val="28"/>
          <w:szCs w:val="28"/>
        </w:rPr>
        <w:t>Отбор содержания курса четвёртого года обучения, принципов и методов его изучения обусловлен, как и в предыдущих классах, целями и задачами начального курса русского языка и подходами к его изучению.</w:t>
      </w:r>
    </w:p>
    <w:p w:rsidR="00801CC8" w:rsidRPr="00116F7A" w:rsidRDefault="00801CC8" w:rsidP="00A64DC4">
      <w:pPr>
        <w:shd w:val="clear" w:color="auto" w:fill="FFFFFF" w:themeFill="background1"/>
        <w:spacing w:after="0" w:line="240" w:lineRule="auto"/>
        <w:ind w:left="45" w:right="45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7A">
        <w:rPr>
          <w:rFonts w:ascii="Times New Roman" w:hAnsi="Times New Roman" w:cs="Times New Roman"/>
          <w:sz w:val="28"/>
          <w:szCs w:val="28"/>
        </w:rPr>
        <w:t xml:space="preserve"> Изучение русского языка в школе направлено на достижение следующих </w:t>
      </w:r>
      <w:r w:rsidRPr="00116F7A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01CC8" w:rsidRPr="00116F7A" w:rsidRDefault="00801CC8" w:rsidP="00A64DC4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hAnsi="Times New Roman" w:cs="Times New Roman"/>
          <w:sz w:val="28"/>
          <w:szCs w:val="28"/>
        </w:rPr>
        <w:t xml:space="preserve">Развитие речи, мышления, воображения школьников, способности выбирать средства языка в соответствии с условиями </w:t>
      </w:r>
      <w:r w:rsidRPr="00116F7A">
        <w:rPr>
          <w:rFonts w:ascii="Times New Roman" w:hAnsi="Times New Roman" w:cs="Times New Roman"/>
          <w:sz w:val="28"/>
          <w:szCs w:val="28"/>
        </w:rPr>
        <w:lastRenderedPageBreak/>
        <w:t>общения, правильно их употреблять в устной и письменной речи, развитие интуиции и «чувства языка»</w:t>
      </w:r>
      <w:r w:rsidR="008B5E25" w:rsidRPr="00116F7A">
        <w:rPr>
          <w:rFonts w:ascii="Times New Roman" w:hAnsi="Times New Roman" w:cs="Times New Roman"/>
          <w:sz w:val="28"/>
          <w:szCs w:val="28"/>
        </w:rPr>
        <w:t>;</w:t>
      </w:r>
    </w:p>
    <w:p w:rsidR="008B5E25" w:rsidRPr="00116F7A" w:rsidRDefault="008B5E25" w:rsidP="00A64DC4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hAnsi="Times New Roman" w:cs="Times New Roman"/>
          <w:sz w:val="28"/>
          <w:szCs w:val="28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8B5E25" w:rsidRPr="00116F7A" w:rsidRDefault="008B5E25" w:rsidP="00A64DC4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hAnsi="Times New Roman" w:cs="Times New Roman"/>
          <w:sz w:val="28"/>
          <w:szCs w:val="28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8B5E25" w:rsidRPr="00116F7A" w:rsidRDefault="008B5E25" w:rsidP="00A64DC4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hAnsi="Times New Roman" w:cs="Times New Roman"/>
          <w:sz w:val="28"/>
          <w:szCs w:val="28"/>
        </w:rPr>
        <w:t xml:space="preserve">Воспитание позитивного эмоционально-ценностного отношения к языку своего народа, пробуждение познавательного интереса к русскому слову, стремления </w:t>
      </w:r>
      <w:r w:rsidR="000E2A1F" w:rsidRPr="00116F7A">
        <w:rPr>
          <w:rFonts w:ascii="Times New Roman" w:hAnsi="Times New Roman" w:cs="Times New Roman"/>
          <w:sz w:val="28"/>
          <w:szCs w:val="28"/>
        </w:rPr>
        <w:t>совершенствовать свою речь, чувства ответственности за сохранение чистоты языка своего народа.</w:t>
      </w:r>
    </w:p>
    <w:p w:rsidR="000E2A1F" w:rsidRPr="00116F7A" w:rsidRDefault="000E2A1F" w:rsidP="00A64DC4">
      <w:pPr>
        <w:shd w:val="clear" w:color="auto" w:fill="FFFFFF" w:themeFill="background1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         Изучение языковых средств по-прежнему строится с позиций основных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коммуникативно-ориентированного на 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деятельностной</w:t>
      </w:r>
      <w:proofErr w:type="spell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основе и культурологического и принципов системно-функционального, коммуникативно-частотного, этико-эстетического, изучения единиц языка во взаимосвязи всех их сторон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E97" w:rsidRPr="00116F7A" w:rsidRDefault="00C97A36" w:rsidP="0033648C">
      <w:pPr>
        <w:shd w:val="clear" w:color="auto" w:fill="FFFFFF" w:themeFill="background1"/>
        <w:spacing w:after="0" w:line="240" w:lineRule="auto"/>
        <w:ind w:left="45" w:right="45"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324E97" w:rsidRPr="00116F7A">
        <w:rPr>
          <w:rFonts w:ascii="Times New Roman" w:eastAsia="Calibri" w:hAnsi="Times New Roman" w:cs="Times New Roman"/>
          <w:sz w:val="28"/>
          <w:szCs w:val="28"/>
        </w:rPr>
        <w:t xml:space="preserve">                      Содержание программы носит обучающий и развивающий характер. </w:t>
      </w:r>
      <w:proofErr w:type="gramStart"/>
      <w:r w:rsidR="00324E97" w:rsidRPr="00116F7A">
        <w:rPr>
          <w:rFonts w:ascii="Times New Roman" w:eastAsia="Calibri" w:hAnsi="Times New Roman" w:cs="Times New Roman"/>
          <w:sz w:val="28"/>
          <w:szCs w:val="28"/>
        </w:rPr>
        <w:t xml:space="preserve">При проведении уроков используются беседы, комбинированные, интегрированные уроки, практикумы, работа в группах, организационно – </w:t>
      </w:r>
      <w:proofErr w:type="spellStart"/>
      <w:r w:rsidR="00324E97" w:rsidRPr="00116F7A">
        <w:rPr>
          <w:rFonts w:ascii="Times New Roman" w:eastAsia="Calibri" w:hAnsi="Times New Roman" w:cs="Times New Roman"/>
          <w:sz w:val="28"/>
          <w:szCs w:val="28"/>
        </w:rPr>
        <w:t>деятельностные</w:t>
      </w:r>
      <w:proofErr w:type="spellEnd"/>
      <w:r w:rsidR="00324E97" w:rsidRPr="00116F7A">
        <w:rPr>
          <w:rFonts w:ascii="Times New Roman" w:eastAsia="Calibri" w:hAnsi="Times New Roman" w:cs="Times New Roman"/>
          <w:sz w:val="28"/>
          <w:szCs w:val="28"/>
        </w:rPr>
        <w:t xml:space="preserve"> игры, работах в парах, дифференцированные задания и т.д.</w:t>
      </w:r>
      <w:proofErr w:type="gramEnd"/>
    </w:p>
    <w:p w:rsidR="00C23FF9" w:rsidRPr="00116F7A" w:rsidRDefault="00324E97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           Итоговый контроль проводится в форме контрольных диктантов, контрольного списывания, контрольных тестирований.</w:t>
      </w:r>
    </w:p>
    <w:p w:rsidR="009E3E70" w:rsidRPr="00116F7A" w:rsidRDefault="009E3E70" w:rsidP="00D93B17">
      <w:pPr>
        <w:shd w:val="clear" w:color="auto" w:fill="FFFFFF" w:themeFill="background1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рабочей программы и календарно-тематическое планирование полностью соответствует авторской программе</w:t>
      </w:r>
      <w:r w:rsidRPr="00116F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под редакцией  Л. Я. </w:t>
      </w:r>
      <w:proofErr w:type="spellStart"/>
      <w:r w:rsidRPr="00116F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Желтовской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структуре учебника: 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Желтовская</w:t>
      </w:r>
      <w:proofErr w:type="spellEnd"/>
      <w:r w:rsidRPr="0011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, Л. Я. 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Русский язык. 4 класс: учеб</w:t>
      </w:r>
      <w:proofErr w:type="gram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 четырехлетней нач. </w:t>
      </w:r>
      <w:proofErr w:type="spell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шк</w:t>
      </w:r>
      <w:proofErr w:type="spell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.: в 2 ч. Ч. 1-2 / Л. Я </w:t>
      </w:r>
      <w:proofErr w:type="spell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Желтовская</w:t>
      </w:r>
      <w:proofErr w:type="spell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- 2-е изд., </w:t>
      </w:r>
      <w:proofErr w:type="spell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перераб</w:t>
      </w:r>
      <w:proofErr w:type="spell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- М.: 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ACT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Астрель</w:t>
      </w:r>
      <w:proofErr w:type="spell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2014,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который  рекомендован Министерством образования РФ и входит в федера</w:t>
      </w:r>
      <w:r w:rsidR="00D93B17"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льный перечень учебников на 2018/2019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9E3E70" w:rsidRPr="00116F7A" w:rsidRDefault="009E3E70" w:rsidP="009E3E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Образовательной программой школы на изучение предмета </w:t>
      </w:r>
      <w:r w:rsidRPr="00116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«Русский язык» </w:t>
      </w:r>
      <w:r w:rsidRPr="00116F7A">
        <w:rPr>
          <w:rFonts w:ascii="Times New Roman" w:eastAsia="Calibri" w:hAnsi="Times New Roman" w:cs="Times New Roman"/>
          <w:sz w:val="28"/>
          <w:szCs w:val="28"/>
        </w:rPr>
        <w:t xml:space="preserve">в 4 классе отводится </w:t>
      </w:r>
      <w:r w:rsidRPr="00116F7A">
        <w:rPr>
          <w:rFonts w:ascii="Times New Roman" w:eastAsia="Calibri" w:hAnsi="Times New Roman" w:cs="Times New Roman"/>
          <w:b/>
          <w:sz w:val="28"/>
          <w:szCs w:val="28"/>
        </w:rPr>
        <w:t>170 часов в год, 5 часов в неделю.</w:t>
      </w:r>
    </w:p>
    <w:p w:rsidR="009E3E70" w:rsidRPr="00116F7A" w:rsidRDefault="009E3E70" w:rsidP="009E3E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F7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6A323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16F7A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6A323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16F7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в соответствии с годовым календарны</w:t>
      </w:r>
      <w:r w:rsidR="009C7A3E" w:rsidRPr="00116F7A">
        <w:rPr>
          <w:rFonts w:ascii="Times New Roman" w:eastAsia="Calibri" w:hAnsi="Times New Roman" w:cs="Times New Roman"/>
          <w:b/>
          <w:sz w:val="28"/>
          <w:szCs w:val="28"/>
        </w:rPr>
        <w:t>м учебным</w:t>
      </w:r>
      <w:r w:rsidR="009C7C1E" w:rsidRPr="00116F7A">
        <w:rPr>
          <w:rFonts w:ascii="Times New Roman" w:eastAsia="Calibri" w:hAnsi="Times New Roman" w:cs="Times New Roman"/>
          <w:b/>
          <w:sz w:val="28"/>
          <w:szCs w:val="28"/>
        </w:rPr>
        <w:t xml:space="preserve"> графиком отводится 16</w:t>
      </w:r>
      <w:r w:rsidR="00EA0898" w:rsidRPr="00116F7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C7C1E" w:rsidRPr="00116F7A">
        <w:rPr>
          <w:rFonts w:ascii="Times New Roman" w:eastAsia="Calibri" w:hAnsi="Times New Roman" w:cs="Times New Roman"/>
          <w:b/>
          <w:sz w:val="28"/>
          <w:szCs w:val="28"/>
        </w:rPr>
        <w:t xml:space="preserve"> часов (</w:t>
      </w:r>
      <w:r w:rsidR="00EA0898" w:rsidRPr="00116F7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C7A3E" w:rsidRPr="00116F7A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EA0898" w:rsidRPr="00116F7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16F7A">
        <w:rPr>
          <w:rFonts w:ascii="Times New Roman" w:eastAsia="Calibri" w:hAnsi="Times New Roman" w:cs="Times New Roman"/>
          <w:b/>
          <w:sz w:val="28"/>
          <w:szCs w:val="28"/>
        </w:rPr>
        <w:t xml:space="preserve"> – праздничные дни).</w:t>
      </w:r>
    </w:p>
    <w:p w:rsidR="009E3E70" w:rsidRPr="00116F7A" w:rsidRDefault="009E3E70" w:rsidP="0033648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576050"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A32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576050"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 </w:t>
      </w:r>
      <w:r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ПЛАНИРУЕМЫЕ  РЕЗУЛЬТАТЫ 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 xml:space="preserve">Личностными </w:t>
      </w:r>
      <w:r w:rsidRPr="00116F7A">
        <w:rPr>
          <w:sz w:val="28"/>
          <w:szCs w:val="28"/>
        </w:rPr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В </w:t>
      </w:r>
      <w:r w:rsidRPr="00116F7A">
        <w:rPr>
          <w:b/>
          <w:bCs/>
          <w:sz w:val="28"/>
          <w:szCs w:val="28"/>
        </w:rPr>
        <w:t xml:space="preserve">сфере личностных универсальных учебных действий </w:t>
      </w:r>
      <w:r w:rsidRPr="00116F7A">
        <w:rPr>
          <w:sz w:val="28"/>
          <w:szCs w:val="28"/>
        </w:rPr>
        <w:t xml:space="preserve">будут сформированы внутренняя позиция </w:t>
      </w:r>
      <w:proofErr w:type="gramStart"/>
      <w:r w:rsidRPr="00116F7A">
        <w:rPr>
          <w:sz w:val="28"/>
          <w:szCs w:val="28"/>
        </w:rPr>
        <w:t>обучающегося</w:t>
      </w:r>
      <w:proofErr w:type="gramEnd"/>
      <w:r w:rsidRPr="00116F7A">
        <w:rPr>
          <w:sz w:val="28"/>
          <w:szCs w:val="28"/>
        </w:rPr>
        <w:t xml:space="preserve">, адекватная мотивация </w:t>
      </w:r>
      <w:r w:rsidRPr="00116F7A">
        <w:rPr>
          <w:sz w:val="28"/>
          <w:szCs w:val="28"/>
        </w:rPr>
        <w:lastRenderedPageBreak/>
        <w:t xml:space="preserve">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116F7A">
        <w:rPr>
          <w:sz w:val="28"/>
          <w:szCs w:val="28"/>
        </w:rPr>
        <w:t>децентрации</w:t>
      </w:r>
      <w:proofErr w:type="spellEnd"/>
      <w:r w:rsidRPr="00116F7A">
        <w:rPr>
          <w:sz w:val="28"/>
          <w:szCs w:val="28"/>
        </w:rPr>
        <w:t>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  <w:u w:val="single"/>
        </w:rPr>
        <w:t>У выпускника будут сформированы: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учебно-познавательный интерес к новому учебному материалу и способам решения новой задачи;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способность к самооценке на основе критериев успешности учебной деятельности;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ориентация в нравственном содержании и </w:t>
      </w:r>
      <w:proofErr w:type="gramStart"/>
      <w:r w:rsidRPr="00116F7A">
        <w:rPr>
          <w:sz w:val="28"/>
          <w:szCs w:val="28"/>
        </w:rPr>
        <w:t>смысле</w:t>
      </w:r>
      <w:proofErr w:type="gramEnd"/>
      <w:r w:rsidRPr="00116F7A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116F7A">
        <w:rPr>
          <w:sz w:val="28"/>
          <w:szCs w:val="28"/>
        </w:rPr>
        <w:t>доконвенционального</w:t>
      </w:r>
      <w:proofErr w:type="spellEnd"/>
      <w:r w:rsidRPr="00116F7A">
        <w:rPr>
          <w:sz w:val="28"/>
          <w:szCs w:val="28"/>
        </w:rPr>
        <w:t xml:space="preserve"> к конвенциональному уровню;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развитие этических чувств — стыда, вины, совести как регуляторов морального поведения;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proofErr w:type="spellStart"/>
      <w:r w:rsidRPr="00116F7A">
        <w:rPr>
          <w:sz w:val="28"/>
          <w:szCs w:val="28"/>
        </w:rPr>
        <w:t>эмпатия</w:t>
      </w:r>
      <w:proofErr w:type="spellEnd"/>
      <w:r w:rsidRPr="00116F7A">
        <w:rPr>
          <w:sz w:val="28"/>
          <w:szCs w:val="28"/>
        </w:rPr>
        <w:t xml:space="preserve"> как понимание чу</w:t>
      </w:r>
      <w:proofErr w:type="gramStart"/>
      <w:r w:rsidRPr="00116F7A">
        <w:rPr>
          <w:sz w:val="28"/>
          <w:szCs w:val="28"/>
        </w:rPr>
        <w:t>вств др</w:t>
      </w:r>
      <w:proofErr w:type="gramEnd"/>
      <w:r w:rsidRPr="00116F7A">
        <w:rPr>
          <w:sz w:val="28"/>
          <w:szCs w:val="28"/>
        </w:rPr>
        <w:t>угих людей и сопереживание им;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i/>
          <w:iCs/>
          <w:sz w:val="28"/>
          <w:szCs w:val="28"/>
          <w:u w:val="single"/>
        </w:rPr>
        <w:t>Выпускник получит возможность для формирования</w:t>
      </w:r>
      <w:r w:rsidRPr="00116F7A">
        <w:rPr>
          <w:i/>
          <w:iCs/>
          <w:sz w:val="28"/>
          <w:szCs w:val="28"/>
        </w:rPr>
        <w:t>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 xml:space="preserve">устойчивого </w:t>
      </w:r>
      <w:proofErr w:type="spellStart"/>
      <w:r w:rsidRPr="00116F7A">
        <w:rPr>
          <w:i/>
          <w:iCs/>
          <w:sz w:val="28"/>
          <w:szCs w:val="28"/>
        </w:rPr>
        <w:t>учебно</w:t>
      </w:r>
      <w:proofErr w:type="gramStart"/>
      <w:r w:rsidRPr="00116F7A">
        <w:rPr>
          <w:i/>
          <w:iCs/>
          <w:sz w:val="28"/>
          <w:szCs w:val="28"/>
        </w:rPr>
        <w:t>"п</w:t>
      </w:r>
      <w:proofErr w:type="gramEnd"/>
      <w:r w:rsidRPr="00116F7A">
        <w:rPr>
          <w:i/>
          <w:iCs/>
          <w:sz w:val="28"/>
          <w:szCs w:val="28"/>
        </w:rPr>
        <w:t>ознавательного</w:t>
      </w:r>
      <w:proofErr w:type="spellEnd"/>
      <w:r w:rsidRPr="00116F7A">
        <w:rPr>
          <w:i/>
          <w:iCs/>
          <w:sz w:val="28"/>
          <w:szCs w:val="28"/>
        </w:rPr>
        <w:t xml:space="preserve"> интереса к новым общим способам решения задач;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адекватного понимания причин успешности/</w:t>
      </w:r>
      <w:proofErr w:type="spellStart"/>
      <w:r w:rsidRPr="00116F7A">
        <w:rPr>
          <w:i/>
          <w:iCs/>
          <w:sz w:val="28"/>
          <w:szCs w:val="28"/>
        </w:rPr>
        <w:t>неуспешности</w:t>
      </w:r>
      <w:proofErr w:type="spellEnd"/>
      <w:r w:rsidRPr="00116F7A">
        <w:rPr>
          <w:i/>
          <w:iCs/>
          <w:sz w:val="28"/>
          <w:szCs w:val="28"/>
        </w:rPr>
        <w:t xml:space="preserve"> учебной деятельности;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lastRenderedPageBreak/>
        <w:t xml:space="preserve">• </w:t>
      </w:r>
      <w:r w:rsidRPr="00116F7A">
        <w:rPr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proofErr w:type="spellStart"/>
      <w:r w:rsidRPr="00116F7A">
        <w:rPr>
          <w:i/>
          <w:iCs/>
          <w:sz w:val="28"/>
          <w:szCs w:val="28"/>
        </w:rPr>
        <w:t>эмпатии</w:t>
      </w:r>
      <w:proofErr w:type="spellEnd"/>
      <w:r w:rsidRPr="00116F7A">
        <w:rPr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116F7A">
        <w:rPr>
          <w:i/>
          <w:iCs/>
          <w:sz w:val="28"/>
          <w:szCs w:val="28"/>
        </w:rPr>
        <w:t>вств др</w:t>
      </w:r>
      <w:proofErr w:type="gramEnd"/>
      <w:r w:rsidRPr="00116F7A">
        <w:rPr>
          <w:i/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16F7A">
        <w:rPr>
          <w:b/>
          <w:bCs/>
          <w:sz w:val="28"/>
          <w:szCs w:val="28"/>
        </w:rPr>
        <w:t>Метапредметными</w:t>
      </w:r>
      <w:proofErr w:type="spellEnd"/>
      <w:r w:rsidRPr="00116F7A">
        <w:rPr>
          <w:b/>
          <w:bCs/>
          <w:sz w:val="28"/>
          <w:szCs w:val="28"/>
        </w:rPr>
        <w:t xml:space="preserve"> </w:t>
      </w:r>
      <w:r w:rsidRPr="00116F7A">
        <w:rPr>
          <w:sz w:val="28"/>
          <w:szCs w:val="28"/>
        </w:rPr>
        <w:t xml:space="preserve">результатами изучения русского </w:t>
      </w:r>
      <w:proofErr w:type="spellStart"/>
      <w:r w:rsidRPr="00116F7A">
        <w:rPr>
          <w:sz w:val="28"/>
          <w:szCs w:val="28"/>
        </w:rPr>
        <w:t>языкав</w:t>
      </w:r>
      <w:proofErr w:type="spellEnd"/>
      <w:r w:rsidRPr="00116F7A">
        <w:rPr>
          <w:sz w:val="28"/>
          <w:szCs w:val="28"/>
        </w:rPr>
        <w:t xml:space="preserve">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116F7A">
        <w:rPr>
          <w:sz w:val="28"/>
          <w:szCs w:val="28"/>
        </w:rPr>
        <w:t xml:space="preserve"> стремление к более точному выражению собственного мнения и позиции; умение задавать вопросы. 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6F7A">
        <w:rPr>
          <w:sz w:val="28"/>
          <w:szCs w:val="28"/>
        </w:rPr>
        <w:t xml:space="preserve">В </w:t>
      </w:r>
      <w:r w:rsidRPr="00116F7A">
        <w:rPr>
          <w:b/>
          <w:bCs/>
          <w:i/>
          <w:iCs/>
          <w:sz w:val="28"/>
          <w:szCs w:val="28"/>
        </w:rPr>
        <w:t xml:space="preserve">сфере регулятивных универсальных учебных действий </w:t>
      </w:r>
      <w:r w:rsidRPr="00116F7A">
        <w:rPr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  <w:u w:val="single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принимать и сохранять учебную задачу;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адекватно воспринимать предложения и оценку учителей, товарищей, родителей и других людей;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различать способ и результат действия;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116F7A">
        <w:rPr>
          <w:sz w:val="28"/>
          <w:szCs w:val="28"/>
        </w:rPr>
        <w:t>в</w:t>
      </w:r>
      <w:proofErr w:type="gramEnd"/>
      <w:r w:rsidRPr="00116F7A">
        <w:rPr>
          <w:sz w:val="28"/>
          <w:szCs w:val="28"/>
        </w:rPr>
        <w:t xml:space="preserve"> цифровой.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i/>
          <w:iCs/>
          <w:sz w:val="28"/>
          <w:szCs w:val="28"/>
          <w:u w:val="single"/>
        </w:rPr>
        <w:t>Выпускник получит возможность научиться</w:t>
      </w:r>
      <w:r w:rsidRPr="00116F7A">
        <w:rPr>
          <w:i/>
          <w:iCs/>
          <w:sz w:val="28"/>
          <w:szCs w:val="28"/>
        </w:rPr>
        <w:t>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116F7A">
        <w:rPr>
          <w:i/>
          <w:iCs/>
          <w:sz w:val="28"/>
          <w:szCs w:val="28"/>
        </w:rPr>
        <w:t>в</w:t>
      </w:r>
      <w:proofErr w:type="gramEnd"/>
      <w:r w:rsidRPr="00116F7A">
        <w:rPr>
          <w:i/>
          <w:iCs/>
          <w:sz w:val="28"/>
          <w:szCs w:val="28"/>
        </w:rPr>
        <w:t xml:space="preserve"> познавательную;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lastRenderedPageBreak/>
        <w:t xml:space="preserve">• </w:t>
      </w:r>
      <w:r w:rsidRPr="00116F7A">
        <w:rPr>
          <w:i/>
          <w:iCs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16F7A">
        <w:rPr>
          <w:i/>
          <w:iCs/>
          <w:sz w:val="28"/>
          <w:szCs w:val="28"/>
        </w:rPr>
        <w:t>исполнение</w:t>
      </w:r>
      <w:proofErr w:type="gramEnd"/>
      <w:r w:rsidRPr="00116F7A">
        <w:rPr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В </w:t>
      </w:r>
      <w:r w:rsidRPr="00116F7A">
        <w:rPr>
          <w:b/>
          <w:bCs/>
          <w:i/>
          <w:iCs/>
          <w:sz w:val="28"/>
          <w:szCs w:val="28"/>
        </w:rPr>
        <w:t xml:space="preserve">сфере познавательных универсальных учебных действий </w:t>
      </w:r>
      <w:r w:rsidRPr="00116F7A">
        <w:rPr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  <w:u w:val="single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строить сообщения в устной и письменной форме;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осуществлять анализ объектов с выделением существенных и несущественных признаков;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осуществлять синтез как составление целого из частей;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проводить сравнение, </w:t>
      </w:r>
      <w:proofErr w:type="spellStart"/>
      <w:r w:rsidRPr="00116F7A">
        <w:rPr>
          <w:sz w:val="28"/>
          <w:szCs w:val="28"/>
        </w:rPr>
        <w:t>сериацию</w:t>
      </w:r>
      <w:proofErr w:type="spellEnd"/>
      <w:r w:rsidRPr="00116F7A">
        <w:rPr>
          <w:sz w:val="28"/>
          <w:szCs w:val="28"/>
        </w:rPr>
        <w:t xml:space="preserve"> и классификацию по заданным критериям;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устанавливать причинно-следственные связи в изучаемом круге явлений;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строить рассуждения в форме связи простых суждений об объекте, его строении, свойствах и связях;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устанавливать аналогии;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владеть рядом общих приёмов решения задач.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 xml:space="preserve">строить </w:t>
      </w:r>
      <w:proofErr w:type="gramStart"/>
      <w:r w:rsidRPr="00116F7A">
        <w:rPr>
          <w:i/>
          <w:iCs/>
          <w:sz w:val="28"/>
          <w:szCs w:val="28"/>
        </w:rPr>
        <w:t>логическое рассуждение</w:t>
      </w:r>
      <w:proofErr w:type="gramEnd"/>
      <w:r w:rsidRPr="00116F7A">
        <w:rPr>
          <w:i/>
          <w:iCs/>
          <w:sz w:val="28"/>
          <w:szCs w:val="28"/>
        </w:rPr>
        <w:t>, включающее установление причинно-следственных связей.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В </w:t>
      </w:r>
      <w:r w:rsidRPr="00116F7A">
        <w:rPr>
          <w:b/>
          <w:bCs/>
          <w:i/>
          <w:iCs/>
          <w:sz w:val="28"/>
          <w:szCs w:val="28"/>
        </w:rPr>
        <w:t xml:space="preserve">сфере коммуникативных универсальных учебных действий </w:t>
      </w:r>
      <w:r w:rsidRPr="00116F7A">
        <w:rPr>
          <w:sz w:val="28"/>
          <w:szCs w:val="28"/>
        </w:rPr>
        <w:t xml:space="preserve">выпускники приобретут умения учитывать позицию собеседника (партнёра), </w:t>
      </w:r>
      <w:r w:rsidRPr="00116F7A">
        <w:rPr>
          <w:sz w:val="28"/>
          <w:szCs w:val="28"/>
        </w:rPr>
        <w:lastRenderedPageBreak/>
        <w:t>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  <w:u w:val="single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средства и инструменты ИКТ и дистанционного общения;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116F7A">
        <w:rPr>
          <w:sz w:val="28"/>
          <w:szCs w:val="28"/>
        </w:rPr>
        <w:t>собственной</w:t>
      </w:r>
      <w:proofErr w:type="gramEnd"/>
      <w:r w:rsidRPr="00116F7A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формулировать собственное мнение и позицию;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строить понятные для партнёра высказывания, учитывающие, что партнёр знает и видит, а что нет;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задавать вопросы;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контролировать действия партнёра;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использовать речь для регуляции своего действия;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116F7A">
        <w:rPr>
          <w:i/>
          <w:iCs/>
          <w:sz w:val="28"/>
          <w:szCs w:val="28"/>
        </w:rPr>
        <w:t>от</w:t>
      </w:r>
      <w:proofErr w:type="gramEnd"/>
      <w:r w:rsidRPr="00116F7A">
        <w:rPr>
          <w:i/>
          <w:iCs/>
          <w:sz w:val="28"/>
          <w:szCs w:val="28"/>
        </w:rPr>
        <w:t xml:space="preserve"> собственной;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• </w:t>
      </w:r>
      <w:r w:rsidRPr="00116F7A">
        <w:rPr>
          <w:i/>
          <w:iCs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lastRenderedPageBreak/>
        <w:t xml:space="preserve">• </w:t>
      </w:r>
      <w:r w:rsidRPr="00116F7A">
        <w:rPr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6F7A">
        <w:rPr>
          <w:b/>
          <w:bCs/>
          <w:sz w:val="28"/>
          <w:szCs w:val="28"/>
        </w:rPr>
        <w:t xml:space="preserve">Предметными </w:t>
      </w:r>
      <w:r w:rsidRPr="00116F7A">
        <w:rPr>
          <w:sz w:val="28"/>
          <w:szCs w:val="28"/>
        </w:rPr>
        <w:t>результатами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  <w:r w:rsidRPr="00116F7A">
        <w:rPr>
          <w:sz w:val="28"/>
          <w:szCs w:val="28"/>
        </w:rPr>
        <w:t xml:space="preserve"> способность контролировать свои действия, проверять сказанное и написанное. 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Выпускник на ступени начального общего образования: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·научится осознавать безошибочное письмо как одно из проявлений собственного уровня культуры;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116F7A">
        <w:rPr>
          <w:sz w:val="28"/>
          <w:szCs w:val="28"/>
        </w:rPr>
        <w:t>написанное</w:t>
      </w:r>
      <w:proofErr w:type="gramEnd"/>
      <w:r w:rsidRPr="00116F7A">
        <w:rPr>
          <w:sz w:val="28"/>
          <w:szCs w:val="28"/>
        </w:rPr>
        <w:t>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116F7A">
        <w:rPr>
          <w:sz w:val="28"/>
          <w:szCs w:val="28"/>
        </w:rPr>
        <w:t>морфемикой</w:t>
      </w:r>
      <w:proofErr w:type="spellEnd"/>
      <w:r w:rsidRPr="00116F7A">
        <w:rPr>
          <w:sz w:val="28"/>
          <w:szCs w:val="28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116F7A">
        <w:rPr>
          <w:sz w:val="28"/>
          <w:szCs w:val="28"/>
        </w:rPr>
        <w:t>общеучебных</w:t>
      </w:r>
      <w:proofErr w:type="spellEnd"/>
      <w:r w:rsidRPr="00116F7A">
        <w:rPr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6F7A">
        <w:rPr>
          <w:i/>
          <w:iCs/>
          <w:sz w:val="28"/>
          <w:szCs w:val="28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«Фонетика и графика»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·различать звуки и буквы;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·знать последовательность букв в русском алфавите, пользоваться алфавитом для упорядочивания слов и поиска информации.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lastRenderedPageBreak/>
        <w:t>«Орфоэпия»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Раздел «Состав слова (</w:t>
      </w:r>
      <w:proofErr w:type="spellStart"/>
      <w:r w:rsidRPr="00116F7A">
        <w:rPr>
          <w:b/>
          <w:bCs/>
          <w:sz w:val="28"/>
          <w:szCs w:val="28"/>
        </w:rPr>
        <w:t>морфемика</w:t>
      </w:r>
      <w:proofErr w:type="spellEnd"/>
      <w:r w:rsidRPr="00116F7A">
        <w:rPr>
          <w:b/>
          <w:bCs/>
          <w:sz w:val="28"/>
          <w:szCs w:val="28"/>
        </w:rPr>
        <w:t>)»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·различать изменяемые и неизменяемые слова;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·различать родственные (однокоренные) слова и формы слова;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·находить в словах окончание, корень, приставку, суффикс.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Выпускник получит возможность научиться разбирать </w:t>
      </w:r>
      <w:proofErr w:type="gramStart"/>
      <w:r w:rsidRPr="00116F7A">
        <w:rPr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16F7A">
        <w:rPr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Раздел «Лексика»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·выявлять слова, значение которых требует уточнения;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·определять значение слова по тексту или уточнять с помощью толкового словаря.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·подбирать синонимы для устранения повторов в тексте;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·подбирать антонимы для точной характеристики предметов при их сравнении;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·различать употребление в тексте слов в прямом и переносном значении (простые случаи);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·оценивать уместность использования слов в тексте;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·выбирать слова из ряда </w:t>
      </w:r>
      <w:proofErr w:type="gramStart"/>
      <w:r w:rsidRPr="00116F7A">
        <w:rPr>
          <w:sz w:val="28"/>
          <w:szCs w:val="28"/>
        </w:rPr>
        <w:t>предложенных</w:t>
      </w:r>
      <w:proofErr w:type="gramEnd"/>
      <w:r w:rsidRPr="00116F7A">
        <w:rPr>
          <w:sz w:val="28"/>
          <w:szCs w:val="28"/>
        </w:rPr>
        <w:t xml:space="preserve"> для успешного решения коммуникативной задачи.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Раздел «Морфология»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·определять грамматические признаки имён существительных — род, число, падеж, склонение;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·определять грамматические признаки имён прилагательных — род, число, падеж;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lastRenderedPageBreak/>
        <w:t>·находить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Раздел «Синтаксис»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·различать предложение, словосочетание, слово;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·устанавливать при помощи смысловых вопросов связь между словами в словосочетании и предложении;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·определять восклицательную/невосклицательную интонацию предложения;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·находить главные и второстепенные (без деления на виды) члены предложения;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·выделять предложения с однородными членами.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·различать второстепенные члены предложения — определения, дополнения, обстоятельства;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i/>
          <w:iCs/>
          <w:sz w:val="28"/>
          <w:szCs w:val="28"/>
        </w:rPr>
        <w:t>·выполнять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различать простые и сложные предложения.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i/>
          <w:iCs/>
          <w:sz w:val="28"/>
          <w:szCs w:val="28"/>
        </w:rPr>
        <w:t>Содержательная линия «Орфография и пунктуация»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·применять правила правописания (в объёме содержания курса);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·определять (уточнять) написание слова по орфографическому словарю;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·безошибочно списывать текст объёмом 80—90 слов;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·писать под диктовку тексты объёмом 75—80 слов в соответствии с изученными правилами правописания;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·осознавать место возможного возникновения орфографической ошибки;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·подбирать примеры с определённой орфограммой;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 xml:space="preserve">·при составлении собственных текстов перефразировать </w:t>
      </w:r>
      <w:proofErr w:type="gramStart"/>
      <w:r w:rsidRPr="00116F7A">
        <w:rPr>
          <w:sz w:val="28"/>
          <w:szCs w:val="28"/>
        </w:rPr>
        <w:t>записываемое</w:t>
      </w:r>
      <w:proofErr w:type="gramEnd"/>
      <w:r w:rsidRPr="00116F7A">
        <w:rPr>
          <w:sz w:val="28"/>
          <w:szCs w:val="28"/>
        </w:rPr>
        <w:t>, чтобы избежать орфографических и пунктуационных ошибок;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i/>
          <w:iCs/>
          <w:sz w:val="28"/>
          <w:szCs w:val="28"/>
        </w:rPr>
        <w:t>·при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i/>
          <w:iCs/>
          <w:sz w:val="28"/>
          <w:szCs w:val="28"/>
        </w:rPr>
        <w:t>Содержательная линия «Развитие речи»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научится: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lastRenderedPageBreak/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·выражать собственное мнение, аргументировать его с учётом ситуации общения;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·самостоятельно озаглавливать текст;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·составлять план текста;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Выпускник получит возможность научиться: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·создавать тексты по предложенному заголовку;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·подробно или выборочно пересказывать текст;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·пересказывать текст от другого лица;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·составлять устный рассказ на определённую тему с использованием разных типов речи: описание, повествование, рассуждение;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·анализировать и корректировать тексты с нарушенным порядком предложений, находить в тексте смысловые пропуски;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sz w:val="28"/>
          <w:szCs w:val="28"/>
        </w:rPr>
        <w:t>·корректировать тексты, в которых допущены нарушения культуры речи;</w:t>
      </w:r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6F7A">
        <w:rPr>
          <w:sz w:val="28"/>
          <w:szCs w:val="28"/>
        </w:rPr>
        <w:t>·анализировать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FE5BB6" w:rsidRPr="00116F7A" w:rsidRDefault="00FE5BB6" w:rsidP="00FE5BB6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16F7A">
        <w:rPr>
          <w:b/>
          <w:bCs/>
          <w:sz w:val="28"/>
          <w:szCs w:val="28"/>
        </w:rPr>
        <w:t>·</w:t>
      </w:r>
      <w:r w:rsidRPr="00116F7A">
        <w:rPr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116F7A">
        <w:rPr>
          <w:sz w:val="28"/>
          <w:szCs w:val="28"/>
        </w:rPr>
        <w:t>sms</w:t>
      </w:r>
      <w:proofErr w:type="spellEnd"/>
      <w:r w:rsidRPr="00116F7A">
        <w:rPr>
          <w:sz w:val="28"/>
          <w:szCs w:val="28"/>
        </w:rPr>
        <w:noBreakHyphen/>
        <w:t xml:space="preserve">сообщения, электронная почта, Интернет и другие </w:t>
      </w:r>
      <w:proofErr w:type="gramStart"/>
      <w:r w:rsidRPr="00116F7A">
        <w:rPr>
          <w:sz w:val="28"/>
          <w:szCs w:val="28"/>
        </w:rPr>
        <w:t>виды</w:t>
      </w:r>
      <w:proofErr w:type="gramEnd"/>
      <w:r w:rsidRPr="00116F7A">
        <w:rPr>
          <w:sz w:val="28"/>
          <w:szCs w:val="28"/>
        </w:rPr>
        <w:t xml:space="preserve"> и способы связи).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391312" w:rsidRPr="00116F7A" w:rsidRDefault="00391312" w:rsidP="00391312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Диктант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Диктант служит средством проверки орфографических и пунктуационных умений и навыков.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</w:rPr>
        <w:t>кст вкл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Тексты контрольных диктантов должны включать орфограммы, определенные «Минимумом начального общего образования», «Федеральным компонентом государственного образовательного стандарта»: правописание безударных гласных, парных звонких и глухих согласных, непроизносимых согласных, удвоенных согласных; правописание 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безударных падежных окончаний имен существительных и прилагательных, безударных личных окончаний глаголов; правописание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с глаголами; правописание сочетаний 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-ши. </w:t>
      </w:r>
      <w:proofErr w:type="spellStart"/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-ща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, чу-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>чк-чн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; употребление прописной буквы в начале предложения, в именах собственных; Употребление разделительных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ь 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ъ, ь </w:t>
      </w:r>
      <w:r w:rsidRPr="00116F7A">
        <w:rPr>
          <w:rFonts w:ascii="Times New Roman" w:eastAsia="Times New Roman" w:hAnsi="Times New Roman" w:cs="Times New Roman"/>
          <w:sz w:val="28"/>
          <w:szCs w:val="28"/>
        </w:rPr>
        <w:t>после шипящих на конце имен существительных и глаголов.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689"/>
        <w:gridCol w:w="2689"/>
      </w:tblGrid>
      <w:tr w:rsidR="00391312" w:rsidRPr="00116F7A" w:rsidTr="00A3248B">
        <w:tc>
          <w:tcPr>
            <w:tcW w:w="2362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-е полугодие</w:t>
            </w:r>
          </w:p>
        </w:tc>
      </w:tr>
      <w:tr w:rsidR="00391312" w:rsidRPr="00116F7A" w:rsidTr="00A3248B">
        <w:tc>
          <w:tcPr>
            <w:tcW w:w="2362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15-17 слов</w:t>
            </w:r>
          </w:p>
        </w:tc>
      </w:tr>
      <w:tr w:rsidR="00391312" w:rsidRPr="00116F7A" w:rsidTr="00A3248B">
        <w:tc>
          <w:tcPr>
            <w:tcW w:w="2362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25-30 слов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35-45 слов</w:t>
            </w:r>
          </w:p>
        </w:tc>
      </w:tr>
      <w:tr w:rsidR="00391312" w:rsidRPr="00116F7A" w:rsidTr="00A3248B">
        <w:tc>
          <w:tcPr>
            <w:tcW w:w="2362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45-55 слов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55-65 слов</w:t>
            </w:r>
          </w:p>
        </w:tc>
      </w:tr>
      <w:tr w:rsidR="00391312" w:rsidRPr="00116F7A" w:rsidTr="00A3248B">
        <w:tc>
          <w:tcPr>
            <w:tcW w:w="2362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65-70 слов</w:t>
            </w:r>
          </w:p>
        </w:tc>
        <w:tc>
          <w:tcPr>
            <w:tcW w:w="2689" w:type="dxa"/>
          </w:tcPr>
          <w:p w:rsidR="00391312" w:rsidRPr="00116F7A" w:rsidRDefault="00391312" w:rsidP="00A324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F7A">
              <w:rPr>
                <w:rFonts w:ascii="Times New Roman" w:eastAsia="Times New Roman" w:hAnsi="Times New Roman" w:cs="Times New Roman"/>
                <w:sz w:val="28"/>
                <w:szCs w:val="28"/>
              </w:rPr>
              <w:t>75-80 слов</w:t>
            </w:r>
          </w:p>
        </w:tc>
      </w:tr>
    </w:tbl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312" w:rsidRPr="00116F7A" w:rsidRDefault="00391312" w:rsidP="00391312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Классификация ошибок и недочетов, влияющих на снижение оценки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Ошибки: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</w:rPr>
        <w:t>кв в сл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</w:rPr>
        <w:t>овах;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отсутствие изученных знаков препинания в тексте;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наличие ошибок на изученные правила орфографии.</w:t>
      </w:r>
    </w:p>
    <w:p w:rsidR="00391312" w:rsidRPr="00116F7A" w:rsidRDefault="00391312" w:rsidP="00391312">
      <w:pPr>
        <w:shd w:val="clear" w:color="auto" w:fill="FFFFFF" w:themeFill="background1"/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Недочеты:</w:t>
      </w:r>
    </w:p>
    <w:p w:rsidR="00391312" w:rsidRPr="00116F7A" w:rsidRDefault="00391312" w:rsidP="00391312">
      <w:pPr>
        <w:numPr>
          <w:ilvl w:val="0"/>
          <w:numId w:val="20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отсутствие знаков препинания в конце предложений, если следующее предложение написано с большой буквы;</w:t>
      </w:r>
    </w:p>
    <w:p w:rsidR="00391312" w:rsidRPr="00116F7A" w:rsidRDefault="00391312" w:rsidP="00391312">
      <w:pPr>
        <w:numPr>
          <w:ilvl w:val="0"/>
          <w:numId w:val="20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отсутствие красной строки;</w:t>
      </w:r>
    </w:p>
    <w:p w:rsidR="00391312" w:rsidRPr="00116F7A" w:rsidRDefault="00391312" w:rsidP="00391312">
      <w:pPr>
        <w:numPr>
          <w:ilvl w:val="0"/>
          <w:numId w:val="20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неправильное написание одного слова (при наличии в работе нескольких таких слов) на одно и то же правило.</w:t>
      </w:r>
    </w:p>
    <w:p w:rsidR="00391312" w:rsidRPr="00116F7A" w:rsidRDefault="00391312" w:rsidP="00391312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Грамматическое задание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цифровой отметки (оценки):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«5» («отлично») – выполнено без ошибок.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«4» («хорошо») – правильно выполнено не менее ¾ заданий.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«3» («удовлетворительно») – правильно выполнено не менее ½ заданий.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«2» («плохо») – правильно выполнено менее ½ заданий.</w:t>
      </w:r>
    </w:p>
    <w:p w:rsidR="00391312" w:rsidRPr="00116F7A" w:rsidRDefault="00391312" w:rsidP="00391312">
      <w:pPr>
        <w:keepNext/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Словарный диктант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словарных диктантов составляют слова, правописание которых не регулируется правилами. Словарный диктант проводится 1-2 раза в неделю с целью осуществления текущего контроля. Ниже приведен перечень слов для проведения  словарного  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>Примечания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  <w:t>При ведении записей в тетради: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  Слово </w:t>
      </w:r>
      <w:r w:rsidRPr="0011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упражнение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пишется полностью с третьей четверти третьего класса. Если задание выполняется не полностью, слово </w:t>
      </w:r>
      <w:r w:rsidRPr="0011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упражнение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пишется.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2.   При распределении согласно заданию слов в столбики (по родам, по числам и т.д.) первое слово в первом столбце пишется с большой буквы.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Примерное количество слов для словарных диктантов: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2 класс – 8-10 слов;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3 класс – 10-12 слов;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4 класс – 12-15 слов.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цифровой отметки (оценки):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«5» («отлично») – без ошибок.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«4» («хорошо») – 1 ошибка.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«3» («удовлетворительно») – 2-3 ошибки.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«2» («плохо») – 4 и более ошибок.</w:t>
      </w:r>
    </w:p>
    <w:p w:rsidR="00391312" w:rsidRPr="00116F7A" w:rsidRDefault="00391312" w:rsidP="00391312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Контрольное списывание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Контрольное списывание – способ проверки усвоенных орфографических и пунктуационных правил,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</w: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цифровой отметки (оценки):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«5» («отлично») – работа выполнена без ошибок;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«4» («хорошо») – 1-2 исправления или 1 ошибка;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«3» («удовлетворительно») – 2-3 ошибки;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«2» («плохо») – 4 ошибки и более.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Изложение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ошибок и недочетов, влияющих на снижение оценки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>Ошибки: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авторского текста при написании изложения, искажающие смысл произведения;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главной части изложения, пропуск важных событий, отраженных в авторском тексте;</w:t>
      </w:r>
    </w:p>
    <w:p w:rsidR="00391312" w:rsidRPr="00116F7A" w:rsidRDefault="00391312" w:rsidP="0039131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употребление слов в не свойственном им значении (в изложении).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Недочеты:</w:t>
      </w:r>
    </w:p>
    <w:p w:rsidR="00391312" w:rsidRPr="00116F7A" w:rsidRDefault="00391312" w:rsidP="00391312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отсутствие красной строки;</w:t>
      </w:r>
    </w:p>
    <w:p w:rsidR="00391312" w:rsidRPr="00116F7A" w:rsidRDefault="00391312" w:rsidP="00391312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незначительные нарушения логики событий авторского текста при написании изложения.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оценивать изложение одной отметкой –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</w:r>
      <w:r w:rsidRPr="00116F7A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цифровой отметки (оценки):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«5» («отлично») –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«4» («хорошо») –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«3» («удовлетворительно») –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«2» («плохо») –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Примечание: 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116F7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ar-SA"/>
        </w:rPr>
        <w:t>связи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развитием письменной речи изложение и сочинение носит обучающий характер, а не </w:t>
      </w:r>
      <w:r w:rsidRPr="00116F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контролирующий.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Цель проведения изложения: определить формирование навыков письменной речи, передачу содержания </w:t>
      </w:r>
      <w:r w:rsidRPr="00116F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текста, правильное построение предложений, соблюдение синтаксических норм.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Критерии оценки работ творческого характера. 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отрицательная оценка за них не  </w:t>
      </w:r>
      <w:proofErr w:type="gram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выставляются</w:t>
      </w:r>
      <w:proofErr w:type="gram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 классный журнал не заносится.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Во втором и третьем классах за обучающие изложения и сочинения выставляется одна отметка – </w:t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за содержание.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В третьем классе проводится 1 контрольное изложение за учебный год, в четвертом – 2 </w:t>
      </w:r>
      <w:proofErr w:type="gram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контрольных</w:t>
      </w:r>
      <w:proofErr w:type="gram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  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Примечание 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 с сочинения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Нормы оценки работ творческого характера.   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 содержание: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         оценка «3»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</w:t>
      </w:r>
      <w:proofErr w:type="gramStart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Допустим не более пяти недочетов</w:t>
      </w:r>
      <w:proofErr w:type="gramEnd"/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речи в содержании и построении текста;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391312" w:rsidRPr="00116F7A" w:rsidRDefault="00391312" w:rsidP="00391312">
      <w:pPr>
        <w:shd w:val="clear" w:color="auto" w:fill="FFFFFF" w:themeFill="background1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грамотность: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оценка «5»: отсутствие орфографических и пунктуационных ошибок, допустимо одно-два исправления;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оценка «4»: не более двух орфографических и одной пунктуационной ошибки, одно – два исправления;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оценка «3»: три-пять орфографических ошибок, одна-две пунктуационные, одно – два исправления;</w:t>
      </w:r>
    </w:p>
    <w:p w:rsidR="00391312" w:rsidRPr="00116F7A" w:rsidRDefault="00391312" w:rsidP="00391312">
      <w:pPr>
        <w:shd w:val="clear" w:color="auto" w:fill="FFFFFF" w:themeFill="background1"/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         оценка «2»: шесть и более орфографических ошибок, три-четыре пунктуационных, три-четыре исправления.</w:t>
      </w:r>
    </w:p>
    <w:p w:rsidR="00391312" w:rsidRPr="00116F7A" w:rsidRDefault="00391312" w:rsidP="00391312">
      <w:pPr>
        <w:keepNext/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Сочинение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«5» («отлично») –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«4» («хорошо») –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391312" w:rsidRPr="00116F7A" w:rsidRDefault="00391312" w:rsidP="00391312">
      <w:pPr>
        <w:shd w:val="clear" w:color="auto" w:fill="FFFFFF" w:themeFill="background1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«3» («удовлетворительно») –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391312" w:rsidRPr="00116F7A" w:rsidRDefault="00391312" w:rsidP="00391312">
      <w:pPr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небольшого текста (сочинения) не включается в Требования к уровню подготовки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</w:rPr>
        <w:t>оканчивающих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начальную школу, поэтому отрицательные отметка за сочинение не выставляется.</w:t>
      </w:r>
    </w:p>
    <w:p w:rsidR="00C23FF9" w:rsidRPr="00116F7A" w:rsidRDefault="009E3E70" w:rsidP="00A64DC4">
      <w:pPr>
        <w:shd w:val="clear" w:color="auto" w:fill="FFFFFF" w:themeFill="background1"/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576050"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23FF9"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</w:t>
      </w:r>
      <w:r w:rsidR="00E63BFE"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C23FF9" w:rsidRPr="0011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КУРСА</w:t>
      </w:r>
    </w:p>
    <w:p w:rsidR="00C6165E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 класс </w:t>
      </w:r>
      <w:r w:rsidR="009C7A3E"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(165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ч)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РЕЧЕВОЕ ОБЩЕНИЕ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(50 ч)</w:t>
      </w:r>
    </w:p>
    <w:p w:rsidR="00C23FF9" w:rsidRPr="00116F7A" w:rsidRDefault="00C23FF9" w:rsidP="00A64DC4">
      <w:pPr>
        <w:keepNext/>
        <w:shd w:val="clear" w:color="auto" w:fill="FFFFFF" w:themeFill="background1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сведений о речи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 основе формирования речевых умений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(30 ч)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Речь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 ч). Углубление представления о речи как способе общения посредством языка, о речевой ситуации: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 кем?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зачем?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при каких условиях?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 чём?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как</w:t>
      </w:r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... 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я буду говорить/слушать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Зависимость формы, объёма, типа и жанра высказывания от речевой ситуации. Формы речи: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внутренняя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речь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(обдумывание).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Высказывание. Текст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 ч). Высказывание, текст как продукты говорения и письма. Особенности текста-диалога. Текст-инструкция. Текст-письмо.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микротемами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 представлений о функциональных типах текста: описании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описание места, пейзажа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действий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), повествовании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история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рассказ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рассуждении (ответы на вопросы: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что мне нравится и почему; о дружбе, об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>отношении к животным, о прочитанной книге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их композиционных особенностях, средствах связи частей текста и предложений.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C6165E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Речевой этикет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* (4 ч): извинение, совет, оценка, поздравление, переписка.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(коммуникативно-речевые умения)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 ч)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Слушание и чтение 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восприятие смысла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микротемы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(типы и жанры указаны выше):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говорящим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анализировать и оценивать содержание, языковые особенности и структуру текста.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Говорение и письмо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передача смысла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Создавать (говорить, писать) собственные высказывания (небольшие по объёму, с 2—3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микротемами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):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продумывать содержание, учитывая речевую ситуацию; в соответствии с целью высказывания выбирать тип текста (повествование, описание, 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выражать основную мысль и своё отношение к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высказываемому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интерпретировать обобщение содержащейся в тексте информации;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C6165E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самоконтроль, оценивать высказывание, редактировать, давать советы по улучшению речи.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ЯЗЫК КАК СРЕДСТВО ОБЩЕНИЯ</w:t>
      </w:r>
      <w:r w:rsidR="009C7A3E"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(115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ч)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Круг сведений о языке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 основе формирования языковых умений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сведения о языке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Русский язык как государственный язык России, язык межнационального общения.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Нормы русского литературного языка.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>выразительные (словесные, интонационные, позиционные) средства языка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C23FF9" w:rsidRPr="00116F7A" w:rsidRDefault="00C23FF9" w:rsidP="00A64DC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Лингвистика и разделы науки о языке.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Фонетика и орфоэпия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Фонетический анализ (разбор) слова.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Графика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Чистописание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*. Совершенствование владением рукописным шрифтом (техникой письма).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ш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м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х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л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ы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у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ц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spellStart"/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ле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щ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из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ю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Лексика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слово и его значение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)*.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Этимологические экскурсы в поисках истинного значения </w:t>
      </w:r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слов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как родных, так и иноязычных. Толкование смысла фразеологизмов.</w:t>
      </w:r>
    </w:p>
    <w:p w:rsidR="00C23FF9" w:rsidRPr="00116F7A" w:rsidRDefault="00C23FF9" w:rsidP="00A64DC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 слова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морфемика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корне слова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морфемными, словообразовательными, этимологическими словарями.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Разбор слова по составу.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Морфология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слово как часть речи</w:t>
      </w:r>
      <w:r w:rsidR="009C7A3E"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 (43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Деление частей речи </w:t>
      </w:r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самостоятельные и служебные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назначением и употреблением в речи имени числительного, наречия.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Имя существительное</w:t>
      </w:r>
      <w:r w:rsidR="009C7A3E"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(14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неряха</w:t>
      </w:r>
      <w:proofErr w:type="spellEnd"/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Склонение имён существительных. Имена существительные 1, 2, 3 склонения.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Различение падежных и смысловых (синтаксических) вопросов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Морфологический разбор имени существительного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Имя прилагательное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(6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 представлений о значениях имён прилагательных: принадлежность предмета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мамин платок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волчий хвост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оценка и отношение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добродушный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прекрасный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восхитительный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благородный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благодарный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пр.).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Общее представление о кратких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прилагательных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вопросам </w:t>
      </w:r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каков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какова?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каково?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каковы?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й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ья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ин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имён прилагательных с именами существительными в роде, числе, падеже.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Морфологический разбор имени прилагательного.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Местоимение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(5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Углубление представлений о местоимениях. Значение рода и числа личных местоимений.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Изменение личных местоимений по падежам 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склонение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Употребление местоимений с предлогами.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Глагол</w:t>
      </w:r>
      <w:r w:rsidR="009C7A3E"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(15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 представлений о значениях глаголов: выражает пассивные действия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находится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считается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располагается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побуждение, просьбу, повеление («повелительные формы»: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расскажи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возьмите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отрежь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неопределённой форме глагола. Различие в формах глаголов, отвечающих на вопросы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что сделать?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что делать?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глаголы совершенного и несовершенного вида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 Изменение глаголов по лицам и числам (спряжение). Глаголы 1 и 2 спряжения. Личные окончания глаголов.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Морфологический разбор глаголов.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Служебные части речи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(4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Предлоги,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союзы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частицы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выражение пространственных отношений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«Служба» предлогов — связывать слова в словосочетании и предложении.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и употребление в речи союзов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как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что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отрицательной частицы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Наблюдение над использованием в речи частиц ли, разве, </w:t>
      </w:r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бы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Синтаксис </w:t>
      </w:r>
      <w:r w:rsidR="009C7A3E"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(22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ч). Различение предложения, словосочетания, слова (осознания их сходства и различия в назначении, в строении).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Словосочетание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(3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Углубление представлений о структуре и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Наблюдение над лексической и грамматической сочетаемостью слов в словосочетаниях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рассказывать сказку, рассказывать о лете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3FF9" w:rsidRPr="00116F7A" w:rsidRDefault="00C23FF9" w:rsidP="00A64DC4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Предложение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(20 ч).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предложения. Предложения с однородными членами. Союзы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общими значениями, выражаемыми второстепенными членами предложения: признак предмета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определение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), объект действия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дополнение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), место, время действия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обстоятельство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Различение простых и сложных предложений.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Орфография и пунктуация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(37 ч). Правописание падежных окончаний имён существительных в формах единственного и множественного числа. 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Правописание падежных окончаний имён прилагательных в формах единственного и множественного числа.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Написание предлогов с местоимениями. Использование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ня, от т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бя, к н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му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мягкого знака на конце глаголов неопределённой формы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мыть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испечь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), на конце глаголов настоящего и будущего времени в форме 2 лица после шипящих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учи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шь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буде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шь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закричи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шь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сохранение мягкого знака перед </w:t>
      </w:r>
      <w:proofErr w:type="gram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-</w:t>
      </w:r>
      <w:proofErr w:type="spellStart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</w:t>
      </w:r>
      <w:proofErr w:type="gramEnd"/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я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мыт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ься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учиш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ься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Гласные перед суффиксом </w:t>
      </w:r>
      <w:proofErr w:type="gram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л</w:t>
      </w:r>
      <w:proofErr w:type="gram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глаголах прошедшего времени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та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я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л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се</w:t>
      </w:r>
      <w:r w:rsidRPr="0011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я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л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Знаки препинания, используемые при однородных членах, соединённых перечислительной интонацией, союзами.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Наблюдения над интонацией и знаками препинания в предложениях с обращениями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Развитие речи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*. Обогащение словарного запаса эмоционально-оценочной и глагольной лексикой,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упражнения по использованию в речи пословиц, поговорок, фразеологизмов.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по культуре речи: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в соблюдении произносительных, акцентологических, словообразовательных, слово</w:t>
      </w:r>
      <w:r w:rsidR="00E63BFE"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в выборе и образовании нужных форм частей речи (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помидоров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6F7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чулок</w:t>
      </w: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т.п.).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Комплексная работа над структурой текста: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озаглавливание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корректирование порядка предложений и абзацев. Работа с планами текстов.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микротемами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C23FF9" w:rsidRPr="00116F7A" w:rsidRDefault="00C23FF9" w:rsidP="00CD673F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— дословно (устно — выразительное чтение вслух, </w:t>
      </w:r>
      <w:proofErr w:type="spellStart"/>
      <w:r w:rsidRPr="00116F7A">
        <w:rPr>
          <w:rFonts w:ascii="Times New Roman" w:eastAsia="Times New Roman" w:hAnsi="Times New Roman" w:cs="Times New Roman"/>
          <w:sz w:val="28"/>
          <w:szCs w:val="28"/>
        </w:rPr>
        <w:t>декламирование</w:t>
      </w:r>
      <w:proofErr w:type="spellEnd"/>
      <w:r w:rsidRPr="00116F7A">
        <w:rPr>
          <w:rFonts w:ascii="Times New Roman" w:eastAsia="Times New Roman" w:hAnsi="Times New Roman" w:cs="Times New Roman"/>
          <w:sz w:val="28"/>
          <w:szCs w:val="28"/>
        </w:rPr>
        <w:t xml:space="preserve"> наизусть, письменно — списывание текста, письмо под диктовку, письмо по памяти); 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сжато (краткий пересказ);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C23FF9" w:rsidRPr="00116F7A" w:rsidRDefault="00C23FF9" w:rsidP="00CD673F">
      <w:pPr>
        <w:shd w:val="clear" w:color="auto" w:fill="FFFFFF" w:themeFill="background1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F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Составление текстов указанных выше жанров и тематики.</w:t>
      </w:r>
    </w:p>
    <w:p w:rsidR="00CD673F" w:rsidRDefault="00020FAD" w:rsidP="00A64DC4">
      <w:p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  <w:sectPr w:rsidR="00CD673F" w:rsidSect="00CD67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</w:t>
      </w:r>
      <w:r w:rsidR="00D93B17">
        <w:rPr>
          <w:b/>
          <w:sz w:val="28"/>
          <w:szCs w:val="28"/>
        </w:rPr>
        <w:t xml:space="preserve">  </w:t>
      </w:r>
    </w:p>
    <w:p w:rsidR="00C23FF9" w:rsidRPr="003A4D2C" w:rsidRDefault="00020FAD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1096"/>
        <w:gridCol w:w="3987"/>
        <w:gridCol w:w="3803"/>
        <w:gridCol w:w="2827"/>
      </w:tblGrid>
      <w:tr w:rsidR="00331304" w:rsidRPr="003A4D2C" w:rsidTr="00A31513">
        <w:trPr>
          <w:trHeight w:val="638"/>
        </w:trPr>
        <w:tc>
          <w:tcPr>
            <w:tcW w:w="3227" w:type="dxa"/>
            <w:vMerge w:val="restart"/>
            <w:shd w:val="clear" w:color="auto" w:fill="FFFFFF" w:themeFill="background1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Содержательные линии</w:t>
            </w:r>
          </w:p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Кол-во часов</w:t>
            </w:r>
          </w:p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  <w:p w:rsidR="00331304" w:rsidRPr="003A4D2C" w:rsidRDefault="00331304" w:rsidP="00E63B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 xml:space="preserve">Федеральный компонент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ГОСа</w:t>
            </w:r>
            <w:proofErr w:type="spellEnd"/>
          </w:p>
        </w:tc>
        <w:tc>
          <w:tcPr>
            <w:tcW w:w="2890" w:type="dxa"/>
            <w:vMerge w:val="restart"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В</w:t>
            </w:r>
            <w:r w:rsidR="00402D65"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о</w:t>
            </w: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зможность углубления</w:t>
            </w:r>
          </w:p>
        </w:tc>
      </w:tr>
      <w:tr w:rsidR="00331304" w:rsidRPr="003A4D2C" w:rsidTr="00A31513">
        <w:trPr>
          <w:trHeight w:val="637"/>
        </w:trPr>
        <w:tc>
          <w:tcPr>
            <w:tcW w:w="3227" w:type="dxa"/>
            <w:vMerge/>
            <w:shd w:val="clear" w:color="auto" w:fill="FFFFFF" w:themeFill="background1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Знать: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  <w:t>Уметь:</w:t>
            </w:r>
          </w:p>
        </w:tc>
        <w:tc>
          <w:tcPr>
            <w:tcW w:w="2890" w:type="dxa"/>
            <w:vMerge/>
            <w:shd w:val="clear" w:color="auto" w:fill="FFFFFF" w:themeFill="background1"/>
            <w:vAlign w:val="center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</w:tr>
      <w:tr w:rsidR="00E63BFE" w:rsidRPr="003A4D2C" w:rsidTr="00ED616B">
        <w:trPr>
          <w:trHeight w:val="488"/>
        </w:trPr>
        <w:tc>
          <w:tcPr>
            <w:tcW w:w="15614" w:type="dxa"/>
            <w:gridSpan w:val="5"/>
            <w:shd w:val="clear" w:color="auto" w:fill="FFFFFF" w:themeFill="background1"/>
            <w:vAlign w:val="center"/>
          </w:tcPr>
          <w:p w:rsidR="00E63BFE" w:rsidRPr="003A4D2C" w:rsidRDefault="00E63BFE" w:rsidP="00E63B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Речевое общение (</w:t>
            </w:r>
            <w:r w:rsidR="009C7A3E"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</w:t>
            </w:r>
            <w:r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ч)</w:t>
            </w:r>
          </w:p>
        </w:tc>
      </w:tr>
      <w:tr w:rsidR="00331304" w:rsidRPr="003A4D2C" w:rsidTr="00FB22B7">
        <w:tc>
          <w:tcPr>
            <w:tcW w:w="3227" w:type="dxa"/>
          </w:tcPr>
          <w:p w:rsidR="00331304" w:rsidRPr="003A4D2C" w:rsidRDefault="00331304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Общаемся устно и письменно</w:t>
            </w:r>
          </w:p>
        </w:tc>
        <w:tc>
          <w:tcPr>
            <w:tcW w:w="1134" w:type="dxa"/>
          </w:tcPr>
          <w:p w:rsidR="00331304" w:rsidRPr="003A4D2C" w:rsidRDefault="00EE5499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31304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52" w:type="dxa"/>
          </w:tcPr>
          <w:p w:rsidR="00331304" w:rsidRPr="003A4D2C" w:rsidRDefault="00A2413C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304" w:rsidRPr="003A4D2C">
              <w:rPr>
                <w:rFonts w:ascii="Times New Roman" w:hAnsi="Times New Roman" w:cs="Times New Roman"/>
                <w:sz w:val="28"/>
                <w:szCs w:val="28"/>
              </w:rPr>
              <w:t>сновные типы предложений по цели высказывания и по эмоциональной окрашенности: вопросительные, повествователь</w:t>
            </w:r>
            <w:r w:rsidR="00901DFD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ные, </w:t>
            </w:r>
            <w:r w:rsidR="00331304" w:rsidRPr="003A4D2C">
              <w:rPr>
                <w:rFonts w:ascii="Times New Roman" w:hAnsi="Times New Roman" w:cs="Times New Roman"/>
                <w:sz w:val="28"/>
                <w:szCs w:val="28"/>
              </w:rPr>
              <w:t>побудительные, восклицательные</w:t>
            </w:r>
            <w:r w:rsidR="00901DFD" w:rsidRPr="003A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DFD" w:rsidRPr="003A4D2C" w:rsidRDefault="00901DFD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названия и отличительные признаки значимых частей слова (</w:t>
            </w:r>
            <w:r w:rsidR="00EB58CA" w:rsidRPr="003A4D2C">
              <w:rPr>
                <w:rFonts w:ascii="Times New Roman" w:hAnsi="Times New Roman" w:cs="Times New Roman"/>
                <w:sz w:val="28"/>
                <w:szCs w:val="28"/>
              </w:rPr>
              <w:t>окончание, корень, приставка, суффикс)</w:t>
            </w:r>
            <w:r w:rsidR="007B7BB5" w:rsidRPr="003A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7BB5" w:rsidRPr="003A4D2C" w:rsidRDefault="007B7BB5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безударной гласной в корне, в приставке;</w:t>
            </w:r>
          </w:p>
          <w:p w:rsidR="00A2413C" w:rsidRPr="003A4D2C" w:rsidRDefault="007B7BB5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 в </w:t>
            </w:r>
            <w:r w:rsidR="00764B58" w:rsidRPr="003A4D2C">
              <w:rPr>
                <w:rFonts w:ascii="Times New Roman" w:hAnsi="Times New Roman" w:cs="Times New Roman"/>
                <w:sz w:val="28"/>
                <w:szCs w:val="28"/>
              </w:rPr>
              <w:t>словах: парных, мягких, непроизносимых, двойных;</w:t>
            </w:r>
          </w:p>
          <w:p w:rsidR="00764B58" w:rsidRPr="003A4D2C" w:rsidRDefault="00764B58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употребление разделительных мягкого и твёрдого знаков.</w:t>
            </w:r>
          </w:p>
        </w:tc>
        <w:tc>
          <w:tcPr>
            <w:tcW w:w="4111" w:type="dxa"/>
          </w:tcPr>
          <w:p w:rsidR="00A2413C" w:rsidRPr="003A4D2C" w:rsidRDefault="00A2413C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B58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формлять предложения по цели высказывания; </w:t>
            </w:r>
          </w:p>
          <w:p w:rsidR="00E52450" w:rsidRPr="003A4D2C" w:rsidRDefault="00E52450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различать произнош</w:t>
            </w:r>
            <w:r w:rsidR="00764B58" w:rsidRPr="003A4D2C">
              <w:rPr>
                <w:rFonts w:ascii="Times New Roman" w:hAnsi="Times New Roman" w:cs="Times New Roman"/>
                <w:sz w:val="28"/>
                <w:szCs w:val="28"/>
              </w:rPr>
              <w:t>ение и на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B58" w:rsidRPr="003A4D2C">
              <w:rPr>
                <w:rFonts w:ascii="Times New Roman" w:hAnsi="Times New Roman" w:cs="Times New Roman"/>
                <w:sz w:val="28"/>
                <w:szCs w:val="28"/>
              </w:rPr>
              <w:t>писание слов, способ проверки слов с безударной гласной в корне, с парной согласной в корне и на конце слова, с непроизносимой согласной в корне, выбирать нужную букву для обозначения звуков с безударной гласной  в приставке, мягкой согласной в середине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и на конце слова, двойной согласной в корне слова;</w:t>
            </w:r>
            <w:proofErr w:type="gramEnd"/>
          </w:p>
          <w:p w:rsidR="00E52450" w:rsidRPr="003A4D2C" w:rsidRDefault="00E52450" w:rsidP="00A64DC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написание 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раздели-тельных</w:t>
            </w:r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мягкого и твёрдого знаков.</w:t>
            </w:r>
          </w:p>
        </w:tc>
        <w:tc>
          <w:tcPr>
            <w:tcW w:w="2890" w:type="dxa"/>
          </w:tcPr>
          <w:p w:rsidR="00331304" w:rsidRPr="003A4D2C" w:rsidRDefault="00A2413C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гласных в родовых окончаниях </w:t>
            </w:r>
            <w:proofErr w:type="spellStart"/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-голов</w:t>
            </w:r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, имён </w:t>
            </w:r>
            <w:proofErr w:type="spell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прилагатель-ных</w:t>
            </w:r>
            <w:proofErr w:type="spell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304" w:rsidRPr="003A4D2C" w:rsidTr="00FB22B7">
        <w:tc>
          <w:tcPr>
            <w:tcW w:w="3227" w:type="dxa"/>
          </w:tcPr>
          <w:p w:rsidR="00331304" w:rsidRPr="003A4D2C" w:rsidRDefault="00A2413C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Анализируем, строим предложения</w:t>
            </w:r>
          </w:p>
        </w:tc>
        <w:tc>
          <w:tcPr>
            <w:tcW w:w="1134" w:type="dxa"/>
          </w:tcPr>
          <w:p w:rsidR="00331304" w:rsidRPr="003A4D2C" w:rsidRDefault="0027179C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="00A2413C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52" w:type="dxa"/>
          </w:tcPr>
          <w:p w:rsidR="00331304" w:rsidRPr="003A4D2C" w:rsidRDefault="0046776C" w:rsidP="00A64DC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признаки 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FB22B7"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, предложения; грамма</w:t>
            </w:r>
            <w:r w:rsidR="00FB22B7"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тическую</w:t>
            </w:r>
            <w:proofErr w:type="spell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основу предложения </w:t>
            </w:r>
            <w:r w:rsidR="00FB22B7" w:rsidRPr="003A4D2C">
              <w:rPr>
                <w:rFonts w:ascii="Times New Roman" w:hAnsi="Times New Roman" w:cs="Times New Roman"/>
                <w:sz w:val="28"/>
                <w:szCs w:val="28"/>
              </w:rPr>
              <w:t>(подлежащее и сказуе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мое);</w:t>
            </w:r>
          </w:p>
          <w:p w:rsidR="0046776C" w:rsidRPr="003A4D2C" w:rsidRDefault="0046776C" w:rsidP="00A64DC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частей речи (имя существительное, глагол, имя прилагательное, местоимение);</w:t>
            </w:r>
          </w:p>
          <w:p w:rsidR="0046776C" w:rsidRPr="003A4D2C" w:rsidRDefault="0046776C" w:rsidP="00A64DC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формы изменения глагол</w:t>
            </w:r>
            <w:r w:rsidR="00AA3391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ов (не-определённую и </w:t>
            </w:r>
            <w:proofErr w:type="gramStart"/>
            <w:r w:rsidR="00AA3391" w:rsidRPr="003A4D2C">
              <w:rPr>
                <w:rFonts w:ascii="Times New Roman" w:hAnsi="Times New Roman" w:cs="Times New Roman"/>
                <w:sz w:val="28"/>
                <w:szCs w:val="28"/>
              </w:rPr>
              <w:t>временную</w:t>
            </w:r>
            <w:proofErr w:type="gramEnd"/>
            <w:r w:rsidR="00AA3391" w:rsidRPr="003A4D2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77669" w:rsidRPr="003A4D2C" w:rsidRDefault="00977669" w:rsidP="00A64DC4">
            <w:pPr>
              <w:pStyle w:val="a6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91" w:rsidRPr="003A4D2C" w:rsidRDefault="00A44E05" w:rsidP="00A64DC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спряжение глаголов; правописа</w:t>
            </w:r>
            <w:r w:rsidR="00AA3391" w:rsidRPr="003A4D2C">
              <w:rPr>
                <w:rFonts w:ascii="Times New Roman" w:hAnsi="Times New Roman" w:cs="Times New Roman"/>
                <w:sz w:val="28"/>
                <w:szCs w:val="28"/>
              </w:rPr>
              <w:t>ние личных окончаний глаголов.</w:t>
            </w:r>
          </w:p>
        </w:tc>
        <w:tc>
          <w:tcPr>
            <w:tcW w:w="4111" w:type="dxa"/>
          </w:tcPr>
          <w:p w:rsidR="00AA3391" w:rsidRPr="003A4D2C" w:rsidRDefault="00FB22B7" w:rsidP="00A64DC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главные и 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зависи</w:t>
            </w:r>
            <w:r w:rsidR="00AA3391" w:rsidRPr="003A4D2C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gramEnd"/>
            <w:r w:rsidR="00AA3391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словосочетании; выделять главные члены предложения;</w:t>
            </w:r>
          </w:p>
          <w:p w:rsidR="002B7E8D" w:rsidRPr="003A4D2C" w:rsidRDefault="00AA3391" w:rsidP="009C7A3E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части речи в 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E05" w:rsidRPr="003A4D2C">
              <w:rPr>
                <w:rFonts w:ascii="Times New Roman" w:hAnsi="Times New Roman" w:cs="Times New Roman"/>
                <w:sz w:val="28"/>
                <w:szCs w:val="28"/>
              </w:rPr>
              <w:t>ред-</w:t>
            </w:r>
            <w:proofErr w:type="spellStart"/>
            <w:r w:rsidR="00A44E05" w:rsidRPr="003A4D2C"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  <w:proofErr w:type="spellEnd"/>
            <w:proofErr w:type="gramEnd"/>
            <w:r w:rsidR="00A44E05" w:rsidRPr="003A4D2C">
              <w:rPr>
                <w:rFonts w:ascii="Times New Roman" w:hAnsi="Times New Roman" w:cs="Times New Roman"/>
                <w:sz w:val="28"/>
                <w:szCs w:val="28"/>
              </w:rPr>
              <w:t>; различать местоиме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ния по лицам</w:t>
            </w:r>
            <w:r w:rsidR="002B7E8D" w:rsidRPr="003A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E8D" w:rsidRPr="003A4D2C" w:rsidRDefault="002B7E8D" w:rsidP="00A64DC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различать времена глаг</w:t>
            </w:r>
            <w:r w:rsidR="00A44E05" w:rsidRPr="003A4D2C">
              <w:rPr>
                <w:rFonts w:ascii="Times New Roman" w:hAnsi="Times New Roman" w:cs="Times New Roman"/>
                <w:sz w:val="28"/>
                <w:szCs w:val="28"/>
              </w:rPr>
              <w:t>олов (настоящее, прошедшее и бу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дущее)</w:t>
            </w:r>
            <w:r w:rsidR="00977669" w:rsidRPr="003A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669" w:rsidRPr="003A4D2C" w:rsidRDefault="00FB22B7" w:rsidP="009C7A3E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определять спряжение глаго</w:t>
            </w:r>
            <w:r w:rsidR="00977669" w:rsidRPr="003A4D2C">
              <w:rPr>
                <w:rFonts w:ascii="Times New Roman" w:hAnsi="Times New Roman" w:cs="Times New Roman"/>
                <w:sz w:val="28"/>
                <w:szCs w:val="28"/>
              </w:rPr>
              <w:t>лов по окончанию в н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еопределённой форме для написания безударной гласной в личных окончаниях глаголов; </w:t>
            </w:r>
          </w:p>
        </w:tc>
        <w:tc>
          <w:tcPr>
            <w:tcW w:w="2890" w:type="dxa"/>
          </w:tcPr>
          <w:p w:rsidR="00977669" w:rsidRPr="003A4D2C" w:rsidRDefault="00977669" w:rsidP="00A64DC4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proofErr w:type="spellStart"/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второсте</w:t>
            </w:r>
            <w:proofErr w:type="spellEnd"/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>-пен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члены  в пре</w:t>
            </w:r>
            <w:r w:rsidR="001C2E9D"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дложении</w:t>
            </w:r>
            <w:proofErr w:type="spell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669" w:rsidRPr="003A4D2C" w:rsidRDefault="00977669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669" w:rsidRPr="003A4D2C" w:rsidRDefault="00977669" w:rsidP="00A64DC4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</w:t>
            </w:r>
            <w:r w:rsidR="00A44E05" w:rsidRPr="003A4D2C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лиз простого предложения.</w:t>
            </w:r>
          </w:p>
          <w:p w:rsidR="0010605D" w:rsidRPr="003A4D2C" w:rsidRDefault="0010605D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5D" w:rsidRPr="003A4D2C" w:rsidRDefault="0010605D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669" w:rsidRPr="003A4D2C" w:rsidRDefault="00977669" w:rsidP="00A64DC4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Написание мягкого знака перед</w:t>
            </w:r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spellEnd"/>
            <w:proofErr w:type="gramEnd"/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–СЯ у глаго</w:t>
            </w:r>
            <w:r w:rsidR="001C2E9D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лов в </w:t>
            </w:r>
            <w:proofErr w:type="spellStart"/>
            <w:r w:rsidR="001C2E9D" w:rsidRPr="003A4D2C">
              <w:rPr>
                <w:rFonts w:ascii="Times New Roman" w:hAnsi="Times New Roman" w:cs="Times New Roman"/>
                <w:sz w:val="28"/>
                <w:szCs w:val="28"/>
              </w:rPr>
              <w:t>неоп</w:t>
            </w:r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E9D" w:rsidRPr="003A4D2C">
              <w:rPr>
                <w:rFonts w:ascii="Times New Roman" w:hAnsi="Times New Roman" w:cs="Times New Roman"/>
                <w:sz w:val="28"/>
                <w:szCs w:val="28"/>
              </w:rPr>
              <w:t>ределённой</w:t>
            </w:r>
            <w:proofErr w:type="spellEnd"/>
            <w:r w:rsidR="001C2E9D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форме.</w:t>
            </w:r>
          </w:p>
        </w:tc>
      </w:tr>
      <w:tr w:rsidR="00ED616B" w:rsidRPr="003A4D2C" w:rsidTr="00D54483">
        <w:tc>
          <w:tcPr>
            <w:tcW w:w="15614" w:type="dxa"/>
            <w:gridSpan w:val="5"/>
            <w:shd w:val="clear" w:color="auto" w:fill="FFFFFF" w:themeFill="background1"/>
          </w:tcPr>
          <w:p w:rsidR="00ED616B" w:rsidRPr="003A4D2C" w:rsidRDefault="00ED616B" w:rsidP="00ED6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Язык как средство общения </w:t>
            </w:r>
            <w:proofErr w:type="gramStart"/>
            <w:r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="009C7A3E"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115</w:t>
            </w:r>
            <w:r w:rsidRPr="003A4D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ч)</w:t>
            </w:r>
          </w:p>
        </w:tc>
      </w:tr>
      <w:tr w:rsidR="00331304" w:rsidRPr="003A4D2C" w:rsidTr="00FB22B7">
        <w:tc>
          <w:tcPr>
            <w:tcW w:w="3227" w:type="dxa"/>
          </w:tcPr>
          <w:p w:rsidR="00331304" w:rsidRPr="003A4D2C" w:rsidRDefault="0010605D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Развёртываем, распространяем мысли</w:t>
            </w:r>
          </w:p>
        </w:tc>
        <w:tc>
          <w:tcPr>
            <w:tcW w:w="1134" w:type="dxa"/>
          </w:tcPr>
          <w:p w:rsidR="00331304" w:rsidRPr="003A4D2C" w:rsidRDefault="009C7A3E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33C1A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05D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52" w:type="dxa"/>
          </w:tcPr>
          <w:p w:rsidR="00331304" w:rsidRPr="003A4D2C" w:rsidRDefault="00FB22B7" w:rsidP="00A64DC4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</w:t>
            </w:r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10605D" w:rsidRPr="003A4D2C" w:rsidRDefault="0010605D" w:rsidP="00A64DC4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типы текстов (повествование, описание, рассуждение).</w:t>
            </w:r>
          </w:p>
        </w:tc>
        <w:tc>
          <w:tcPr>
            <w:tcW w:w="4111" w:type="dxa"/>
          </w:tcPr>
          <w:p w:rsidR="00331304" w:rsidRPr="003A4D2C" w:rsidRDefault="00FB22B7" w:rsidP="00A64DC4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Употреблять запятую в предло</w:t>
            </w:r>
            <w:r w:rsidR="0010605D" w:rsidRPr="003A4D2C">
              <w:rPr>
                <w:rFonts w:ascii="Times New Roman" w:hAnsi="Times New Roman" w:cs="Times New Roman"/>
                <w:sz w:val="28"/>
                <w:szCs w:val="28"/>
              </w:rPr>
              <w:t>жениях с однородными членами;</w:t>
            </w:r>
          </w:p>
          <w:p w:rsidR="0010605D" w:rsidRPr="003A4D2C" w:rsidRDefault="0010605D" w:rsidP="00A64DC4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определять тему текста, озаглавливать текст;</w:t>
            </w:r>
          </w:p>
          <w:p w:rsidR="005A340A" w:rsidRPr="003A4D2C" w:rsidRDefault="00FB22B7" w:rsidP="00A64DC4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текст описание, </w:t>
            </w:r>
            <w:proofErr w:type="spellStart"/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пове</w:t>
            </w:r>
            <w:r w:rsidR="005A340A" w:rsidRPr="003A4D2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40A" w:rsidRPr="003A4D2C">
              <w:rPr>
                <w:rFonts w:ascii="Times New Roman" w:hAnsi="Times New Roman" w:cs="Times New Roman"/>
                <w:sz w:val="28"/>
                <w:szCs w:val="28"/>
              </w:rPr>
              <w:t>вование</w:t>
            </w:r>
            <w:proofErr w:type="spellEnd"/>
            <w:proofErr w:type="gramEnd"/>
            <w:r w:rsidR="005A340A" w:rsidRPr="003A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331304" w:rsidRPr="003A4D2C" w:rsidRDefault="005A340A" w:rsidP="00A64DC4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текст 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  <w:proofErr w:type="gramEnd"/>
          </w:p>
        </w:tc>
      </w:tr>
      <w:tr w:rsidR="00331304" w:rsidRPr="003A4D2C" w:rsidTr="00FB22B7">
        <w:tc>
          <w:tcPr>
            <w:tcW w:w="3227" w:type="dxa"/>
          </w:tcPr>
          <w:p w:rsidR="00331304" w:rsidRPr="003A4D2C" w:rsidRDefault="00494841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Формы частей речи, или как изменяются </w:t>
            </w:r>
            <w:r w:rsidRPr="003A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разные части речи.</w:t>
            </w:r>
          </w:p>
        </w:tc>
        <w:tc>
          <w:tcPr>
            <w:tcW w:w="1134" w:type="dxa"/>
          </w:tcPr>
          <w:p w:rsidR="00331304" w:rsidRPr="003A4D2C" w:rsidRDefault="009C7A3E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  <w:r w:rsidR="005A340A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52" w:type="dxa"/>
          </w:tcPr>
          <w:p w:rsidR="005A340A" w:rsidRPr="003A4D2C" w:rsidRDefault="005A340A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Изменение частей речи;</w:t>
            </w:r>
          </w:p>
          <w:p w:rsidR="00FE1F87" w:rsidRPr="003A4D2C" w:rsidRDefault="00FE1F87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340A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клонение имён </w:t>
            </w:r>
            <w:r w:rsidR="005A340A"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</w:t>
            </w:r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твитель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ных, имён прилагательных;</w:t>
            </w:r>
          </w:p>
          <w:p w:rsidR="00331304" w:rsidRPr="003A4D2C" w:rsidRDefault="005A340A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падежных окончаний имён существительных, имён</w:t>
            </w:r>
            <w:r w:rsidR="007576C4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прилагательных, местои</w:t>
            </w:r>
            <w:r w:rsidR="00FE1F87" w:rsidRPr="003A4D2C">
              <w:rPr>
                <w:rFonts w:ascii="Times New Roman" w:hAnsi="Times New Roman" w:cs="Times New Roman"/>
                <w:sz w:val="28"/>
                <w:szCs w:val="28"/>
              </w:rPr>
              <w:t>мений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40A" w:rsidRPr="003A4D2C" w:rsidRDefault="005A340A" w:rsidP="00A64DC4">
            <w:pPr>
              <w:pStyle w:val="a6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1304" w:rsidRPr="003A4D2C" w:rsidRDefault="00FE1F87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число и род имён </w:t>
            </w:r>
            <w:proofErr w:type="gramStart"/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суще-</w:t>
            </w:r>
            <w:proofErr w:type="spell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ствительных</w:t>
            </w:r>
            <w:proofErr w:type="spellEnd"/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прилага</w:t>
            </w:r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ельных, глаголов;</w:t>
            </w:r>
          </w:p>
          <w:p w:rsidR="00FE1F87" w:rsidRPr="003A4D2C" w:rsidRDefault="00FE1F87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правила для написания безударных падежных окончаний имён существительных, имён прилагательных;</w:t>
            </w:r>
          </w:p>
          <w:p w:rsidR="00FE1F87" w:rsidRPr="003A4D2C" w:rsidRDefault="00FE1F87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писать предлоги с </w:t>
            </w:r>
            <w:proofErr w:type="gramStart"/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имениями</w:t>
            </w:r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331304" w:rsidRPr="003A4D2C" w:rsidRDefault="00FE1F87" w:rsidP="00A64DC4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Склонение 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060" w:rsidRPr="003A4D2C">
              <w:rPr>
                <w:rFonts w:ascii="Times New Roman" w:hAnsi="Times New Roman" w:cs="Times New Roman"/>
                <w:sz w:val="28"/>
                <w:szCs w:val="28"/>
              </w:rPr>
              <w:t>мес-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тоимений</w:t>
            </w:r>
            <w:proofErr w:type="spellEnd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13C" w:rsidRPr="003A4D2C" w:rsidTr="00FB22B7">
        <w:tc>
          <w:tcPr>
            <w:tcW w:w="3227" w:type="dxa"/>
          </w:tcPr>
          <w:p w:rsidR="00A2413C" w:rsidRPr="003A4D2C" w:rsidRDefault="00494841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Части речи и их работа в предложении и тексте.</w:t>
            </w:r>
          </w:p>
        </w:tc>
        <w:tc>
          <w:tcPr>
            <w:tcW w:w="1134" w:type="dxa"/>
          </w:tcPr>
          <w:p w:rsidR="00A2413C" w:rsidRPr="003A4D2C" w:rsidRDefault="00753D44" w:rsidP="00A64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C7A3E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E1F87" w:rsidRPr="003A4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52" w:type="dxa"/>
          </w:tcPr>
          <w:p w:rsidR="00A2413C" w:rsidRPr="003A4D2C" w:rsidRDefault="002F0146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Части текста;</w:t>
            </w:r>
          </w:p>
          <w:p w:rsidR="002F0146" w:rsidRPr="003A4D2C" w:rsidRDefault="00933B06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</w:t>
            </w:r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>ранённые предложения;</w:t>
            </w:r>
          </w:p>
          <w:p w:rsidR="002F0146" w:rsidRPr="003A4D2C" w:rsidRDefault="002F0146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назначение служебных частей речи (предлоги, союзы, частицы).</w:t>
            </w:r>
          </w:p>
        </w:tc>
        <w:tc>
          <w:tcPr>
            <w:tcW w:w="4111" w:type="dxa"/>
          </w:tcPr>
          <w:p w:rsidR="00A2413C" w:rsidRPr="003A4D2C" w:rsidRDefault="002F0146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Излагать текст, выделяя в нём части;</w:t>
            </w:r>
          </w:p>
          <w:p w:rsidR="002F0146" w:rsidRPr="003A4D2C" w:rsidRDefault="002F0146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Владеть нормами произношения</w:t>
            </w:r>
            <w:r w:rsidR="00A44E05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слов, интонационного и пунктуационного оформления предло</w:t>
            </w: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жений;</w:t>
            </w:r>
          </w:p>
          <w:p w:rsidR="002F0146" w:rsidRPr="003A4D2C" w:rsidRDefault="00A44E05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Производить элементарные языковые анализы слов (</w:t>
            </w:r>
            <w:proofErr w:type="gramStart"/>
            <w:r w:rsidRPr="003A4D2C">
              <w:rPr>
                <w:rFonts w:ascii="Times New Roman" w:hAnsi="Times New Roman" w:cs="Times New Roman"/>
                <w:sz w:val="28"/>
                <w:szCs w:val="28"/>
              </w:rPr>
              <w:t>звукобук</w:t>
            </w:r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CEE" w:rsidRPr="003A4D2C">
              <w:rPr>
                <w:rFonts w:ascii="Times New Roman" w:hAnsi="Times New Roman" w:cs="Times New Roman"/>
                <w:sz w:val="28"/>
                <w:szCs w:val="28"/>
              </w:rPr>
              <w:t>енный</w:t>
            </w:r>
            <w:proofErr w:type="gramEnd"/>
            <w:r w:rsidR="00664CEE" w:rsidRPr="003A4D2C">
              <w:rPr>
                <w:rFonts w:ascii="Times New Roman" w:hAnsi="Times New Roman" w:cs="Times New Roman"/>
                <w:sz w:val="28"/>
                <w:szCs w:val="28"/>
              </w:rPr>
              <w:t>, по составу, как часть ре</w:t>
            </w:r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>чи);</w:t>
            </w:r>
          </w:p>
          <w:p w:rsidR="002F0146" w:rsidRPr="003A4D2C" w:rsidRDefault="00A44E05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и каллиграфически пра</w:t>
            </w:r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>вильно списывать и писать  под диктовку  тексты (в 70-90 слов, 7</w:t>
            </w:r>
            <w:r w:rsidR="00664CEE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5-80 слов), включающие </w:t>
            </w:r>
            <w:r w:rsidR="00664CEE"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</w:t>
            </w:r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 xml:space="preserve">мы и </w:t>
            </w:r>
            <w:proofErr w:type="spellStart"/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="002F0146" w:rsidRPr="003A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A2413C" w:rsidRPr="003A4D2C" w:rsidRDefault="002F0146" w:rsidP="00A64DC4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в словарях значений непонятных слов, норм написания и произношения.</w:t>
            </w:r>
          </w:p>
        </w:tc>
      </w:tr>
    </w:tbl>
    <w:p w:rsidR="00E63BFE" w:rsidRPr="003A4D2C" w:rsidRDefault="00E63BFE" w:rsidP="00A64DC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332682" w:rsidRPr="003A4D2C" w:rsidRDefault="00332682" w:rsidP="00D56F06">
      <w:pPr>
        <w:pStyle w:val="a6"/>
        <w:numPr>
          <w:ilvl w:val="0"/>
          <w:numId w:val="37"/>
        </w:num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A4D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Календарно – тематическое планирование учебного материала</w:t>
      </w:r>
    </w:p>
    <w:p w:rsidR="00332682" w:rsidRPr="003A4D2C" w:rsidRDefault="00332682" w:rsidP="00A64DC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082"/>
        <w:gridCol w:w="965"/>
        <w:gridCol w:w="4506"/>
        <w:gridCol w:w="4600"/>
        <w:gridCol w:w="187"/>
        <w:gridCol w:w="1842"/>
        <w:gridCol w:w="1701"/>
      </w:tblGrid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факт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план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09" w:rsidRPr="003A4D2C" w:rsidRDefault="00964909" w:rsidP="00E63BF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ar-SA"/>
              </w:rPr>
              <w:t xml:space="preserve">Задачи урока. </w:t>
            </w:r>
            <w:r w:rsidRPr="003A4D2C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Методический комментарий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09" w:rsidRPr="003A4D2C" w:rsidRDefault="00964909" w:rsidP="003C39FD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Основные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Учебник, тетрадь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33648C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знаний. Вводный урок.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8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Произносим внятно, читаем выразительно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Мотивировать потребность в хоро</w:t>
            </w:r>
            <w:r w:rsidRPr="003A4D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шей речи при общении в разных </w:t>
            </w: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формах —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ar-SA"/>
              </w:rPr>
              <w:t xml:space="preserve">устной </w:t>
            </w: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ar-SA"/>
              </w:rPr>
              <w:t>письменной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Общение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Тема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Главная мысль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текста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Дикция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Звукопись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Скороговорка</w:t>
            </w:r>
          </w:p>
          <w:p w:rsidR="00964909" w:rsidRPr="003A4D2C" w:rsidRDefault="00964909" w:rsidP="00DC74A1">
            <w:pPr>
              <w:shd w:val="clear" w:color="auto" w:fill="FFFFFF" w:themeFill="background1"/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ar-SA"/>
              </w:rPr>
              <w:t xml:space="preserve">темп </w:t>
            </w: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[тэ]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С.6—7,  №1—4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D04F4B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5.09</w:t>
            </w:r>
          </w:p>
          <w:p w:rsidR="00964909" w:rsidRPr="003A4D2C" w:rsidRDefault="00964909" w:rsidP="00DC7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64909" w:rsidRPr="003A4D2C" w:rsidRDefault="00964909" w:rsidP="00DC7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над свойствами русского ударения</w:t>
            </w:r>
          </w:p>
          <w:p w:rsidR="00964909" w:rsidRPr="003A4D2C" w:rsidRDefault="00964909" w:rsidP="004B3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знания о прави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лах речевого этикета, об использова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нии разумного уровня громкости, о соблюдении произносительных норм, особенно акцентологиче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ских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С.7—9, </w:t>
            </w: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№5—11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D04F4B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 нормах произношения и правописания гласных в словах.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Актуализировать известные де</w:t>
            </w:r>
            <w:r w:rsidRPr="003A4D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тям сведения о нормах произно</w:t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 xml:space="preserve">шения и правописания гласных в </w:t>
            </w: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словах, правила уместного ис</w:t>
            </w: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пользования при устном общении </w:t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жестов и мимики.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речи — соблюдение норм, правильность речи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С. 10—12,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№ 12—17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С. 12—13,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№ 18—21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Словарный диктант</w:t>
            </w:r>
          </w:p>
        </w:tc>
      </w:tr>
      <w:tr w:rsidR="00964909" w:rsidRPr="003A4D2C" w:rsidTr="00CD673F">
        <w:trPr>
          <w:cantSplit/>
          <w:trHeight w:val="10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D04F4B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 нормах произношения и правописания гласных в словах.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 нормах произношения и правописания согласных в словах.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Актуализировать известные де</w:t>
            </w:r>
            <w:r w:rsidRPr="003A4D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тям сведения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-о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нормах произно</w:t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 xml:space="preserve">шения и </w:t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lastRenderedPageBreak/>
              <w:t xml:space="preserve">правописания согласных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словах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тся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[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],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чн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[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шн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], [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чн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],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ar-SA"/>
              </w:rPr>
              <w:t>дц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[ц],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ar-SA"/>
              </w:rPr>
              <w:t>сч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[щ]),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Эмоционально-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оценочная лексика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>С. 14—16,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№ 22—28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С. 16—18,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№ 29—35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D04F4B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0A0D2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CCFFCC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 нормах произношения и правописания твёрдых и мягких согласных в словах.</w:t>
            </w: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D54483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Проверочное списывание с грамматическим заданием.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 можно взять из рубрик «Проверочные работы» и «Школа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Грамотея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8E555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  <w:t>С. 38, № 3.</w:t>
            </w:r>
          </w:p>
          <w:p w:rsidR="00964909" w:rsidRPr="003A4D2C" w:rsidRDefault="00964909" w:rsidP="008E555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  <w:t>С. 6 № 2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13.09</w:t>
            </w:r>
          </w:p>
        </w:tc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Входной контрольный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3C39FD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С.39 № 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0B23C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Анализ диктанта.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Упражнения в написании слов с разными типами орфограмм.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Дополнить систему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тренинговых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упражнений словами на повторение написаний с удвоенными согласными (№ 36, 37),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Редактирование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ar-SA"/>
              </w:rPr>
              <w:t xml:space="preserve"> грипп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ar-SA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ar-SA"/>
              </w:rPr>
              <w:t>С.19 — 21,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8"/>
                <w:szCs w:val="28"/>
                <w:lang w:eastAsia="ar-SA"/>
              </w:rPr>
              <w:t>№ 36 — 40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Различаем и оформляем предложения по цели высказывания, выражаем чувства и отношение.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Актуализировать сведения об интонационных средствах и их роли  в устной речи, углубить представ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 xml:space="preserve">ления о взаимосвязи интонации и знаков препинания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Интонация конца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предложения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Пауза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Тон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  <w:lang w:eastAsia="ar-SA"/>
              </w:rPr>
              <w:t>С.21—24,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eastAsia="ar-SA"/>
              </w:rPr>
              <w:t>№41—47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04F4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04F4B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0B23C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Различаем и оформляем предложения по цели высказывания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  <w:lang w:eastAsia="ar-SA"/>
              </w:rPr>
              <w:t>С.24—27,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ar-SA"/>
              </w:rPr>
              <w:t>№ 48—53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Уточняем смысл высказывания.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>Познакомить с интонационными средствами (логическим ударени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>ем, смысловой паузой) выделения в предложении слов для подчёрки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 xml:space="preserve">вания их смысловой значимости.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  <w:t>С. 27—28,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9"/>
                <w:sz w:val="28"/>
                <w:szCs w:val="28"/>
                <w:lang w:eastAsia="ar-SA"/>
              </w:rPr>
              <w:t>№ 54—58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Уточняем смысл высказывания.</w:t>
            </w:r>
          </w:p>
          <w:p w:rsidR="00964909" w:rsidRPr="003A4D2C" w:rsidRDefault="00964909" w:rsidP="00E63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Словарный диктант.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  <w:t>С. 29—31,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9"/>
                <w:sz w:val="28"/>
                <w:szCs w:val="28"/>
                <w:lang w:eastAsia="ar-SA"/>
              </w:rPr>
              <w:t>№ 59—66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Выделяем этикетные слова и фразы.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>Организовать наблюдение над вы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>делением этикетных фраз на письме с помощью восклицательного зна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>ка, выделением обращений запятой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  <w:t xml:space="preserve">Речевой этикет 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>С. 32—33,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>№ 67—72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речи.</w:t>
            </w:r>
          </w:p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Творческая работа с текстом.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>Работа над соблюдением последо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>вательности (логики) изложения мыслей в высказывании (частей в тексте) на базе текста № 1 в рубри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>ке «Мастерская слова»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  <w:t>С. 44, № 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45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55447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Контрольное списывание.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02A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8E555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36 – 37,</w:t>
            </w:r>
          </w:p>
          <w:p w:rsidR="00964909" w:rsidRPr="003A4D2C" w:rsidRDefault="00964909" w:rsidP="008E55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1, 2, 4</w:t>
            </w:r>
          </w:p>
          <w:p w:rsidR="00964909" w:rsidRPr="003A4D2C" w:rsidRDefault="00964909" w:rsidP="008E555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38 – 39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Употребляем знаки препинания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Обобщить сведения о функциях знаков препинания в конце предложения.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Многоточие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калач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00FFFF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00FFFF"/>
                <w:lang w:eastAsia="ar-SA"/>
              </w:rPr>
              <w:t>Запись под диктовку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С. 34—35,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  <w:t>№ 73—77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015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Проверочный диктант по теме «В устной речи интонация, а в письменной … - пунктуация»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Можно использовать текст «Берёз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овая роща» из рубрики «Прове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рочные работы» (№ 5).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3C3628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ar-SA"/>
              </w:rPr>
              <w:t>С. 39</w:t>
            </w:r>
            <w:r w:rsidR="00964909" w:rsidRPr="003A4D2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ar-SA"/>
              </w:rPr>
              <w:t>, №5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015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диктанта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При анализе в зависимости от до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пущенных  ошибок  использовать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ar-SA"/>
              </w:rPr>
              <w:t xml:space="preserve"> упражнения   из раздела «Школа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Грамотея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С. 38—42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65382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 в лингвистических разборах слов, предложений.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Вспомнить таблицу на форзацах в учебниках для 3 и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DC74A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A45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Творческая работа.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Свободный  диктант.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Обучение воспроизведению содер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 xml:space="preserve">жания текста, воспринимаемого на слух, по мини-частям (близко к исходному тексту).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С. 44, № 5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43937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65382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творческой работы.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С. 38—42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Развитие речи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Составляем текст поздравления с днём рождения.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Беседа о традициях поздравлять с днём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С. 44—45,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№3—5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43937">
            <w:pPr>
              <w:keepNext/>
              <w:keepLines/>
              <w:numPr>
                <w:ilvl w:val="1"/>
                <w:numId w:val="0"/>
              </w:numPr>
              <w:shd w:val="clear" w:color="auto" w:fill="FFFFFF" w:themeFill="background1"/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  <w:t>Главные и вто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  <w:t>ростепенные члены предло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1"/>
                <w:sz w:val="28"/>
                <w:szCs w:val="28"/>
                <w:lang w:eastAsia="ar-SA"/>
              </w:rPr>
              <w:t xml:space="preserve">жения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>Актуализировать знания о терми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softHyphen/>
              <w:t xml:space="preserve">не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  <w:lang w:eastAsia="ar-SA"/>
              </w:rPr>
              <w:t xml:space="preserve">синтаксис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 xml:space="preserve">Синтаксис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  <w:t>С. 48—50,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8"/>
                <w:sz w:val="28"/>
                <w:szCs w:val="28"/>
                <w:lang w:eastAsia="ar-SA"/>
              </w:rPr>
              <w:t>№78—85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 речи и члены предложения</w:t>
            </w:r>
          </w:p>
          <w:p w:rsidR="00964909" w:rsidRPr="003A4D2C" w:rsidRDefault="00964909" w:rsidP="00ED61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Словарный диктант.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Углубить представление о функ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циях частей речи в словосочета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 xml:space="preserve">нии 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ar-SA"/>
              </w:rPr>
              <w:t xml:space="preserve">и предложении.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С. 51—53,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  <w:t>№ 86—91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7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A45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Неопределённая форма глагола.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3"/>
                <w:sz w:val="28"/>
                <w:szCs w:val="28"/>
                <w:lang w:eastAsia="ar-SA"/>
              </w:rPr>
              <w:t>Углубить первичные представле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  <w:t>ния о неопределённой форме гла</w:t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  <w:t xml:space="preserve">голов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6"/>
                <w:sz w:val="28"/>
                <w:szCs w:val="28"/>
                <w:lang w:eastAsia="ar-SA"/>
              </w:rPr>
              <w:t>С. 53—55,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2C2C2C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C2C2C"/>
                <w:spacing w:val="-9"/>
                <w:sz w:val="28"/>
                <w:szCs w:val="28"/>
                <w:lang w:eastAsia="ar-SA"/>
              </w:rPr>
              <w:t>№ 92—98</w:t>
            </w:r>
          </w:p>
        </w:tc>
      </w:tr>
      <w:tr w:rsidR="00964909" w:rsidRPr="003A4D2C" w:rsidTr="00CD673F">
        <w:trPr>
          <w:cantSplit/>
          <w:trHeight w:val="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65382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глаголов в форме прошедшего времени.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D2D2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Актуализировать сведения о фор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softHyphen/>
              <w:t xml:space="preserve">мах времени глаголов, о признаках глаголов в прошедшем времени.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1"/>
                <w:sz w:val="28"/>
                <w:szCs w:val="28"/>
                <w:lang w:eastAsia="ar-SA"/>
              </w:rPr>
              <w:t xml:space="preserve">Начальная   форма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  <w:t xml:space="preserve">глагола 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t>С. 55—57,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  <w:t>№99—105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глаголов в настоящем и будущем времени.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2D2D2D"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4"/>
                <w:sz w:val="28"/>
                <w:szCs w:val="28"/>
                <w:lang w:eastAsia="ar-SA"/>
              </w:rPr>
              <w:t xml:space="preserve">Актуализировать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  <w:t>сведения о при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ar-SA"/>
              </w:rPr>
              <w:t>знаках этих форм глаголов с по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мощью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6"/>
                <w:sz w:val="28"/>
                <w:szCs w:val="28"/>
                <w:lang w:eastAsia="ar-SA"/>
              </w:rPr>
              <w:t xml:space="preserve">таблицы (№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106).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С. 58—60,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ar-SA"/>
              </w:rPr>
              <w:t>№106—111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Глаголы  1 и 2 спряжения. Настоящее время.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Дать понятие о категории глаго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  <w:t xml:space="preserve">ла — спряжении как изменении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4"/>
                <w:sz w:val="28"/>
                <w:szCs w:val="28"/>
                <w:lang w:eastAsia="ar-SA"/>
              </w:rPr>
              <w:t xml:space="preserve">глаголов по лицам и числам.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Спряжение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Личные окончания глаголов</w:t>
            </w:r>
          </w:p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ind w:right="346"/>
              <w:jc w:val="both"/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-7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t xml:space="preserve">С. 60—63,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  <w:t>№112—119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Спряжение глаголов. 1 и 2 спряжения. Будущее время.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t>С. 63—65,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t>№ 120—125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1D529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D5291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Диктант с творческим заданием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t>С.8, С. 45</w:t>
            </w:r>
          </w:p>
          <w:p w:rsidR="00964909" w:rsidRPr="003A4D2C" w:rsidRDefault="00964909" w:rsidP="003C39F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7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Мягкий знак после шипящих в глаголах.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>Познакомить с новой орфограм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softHyphen/>
              <w:t>мой, с её условиями (в глаголах) и признаками (оканчиваются на шипящие).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B2B2B"/>
                <w:spacing w:val="-6"/>
                <w:sz w:val="28"/>
                <w:szCs w:val="28"/>
                <w:lang w:eastAsia="ar-SA"/>
              </w:rPr>
              <w:t xml:space="preserve">Использовать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обобщённое правило при употреблении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B2B2B"/>
                <w:spacing w:val="-3"/>
                <w:sz w:val="28"/>
                <w:szCs w:val="28"/>
                <w:lang w:eastAsia="ar-SA"/>
              </w:rPr>
              <w:lastRenderedPageBreak/>
              <w:t xml:space="preserve">ь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t>после шипящих в глаго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>лах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lastRenderedPageBreak/>
              <w:t>С. 66—68,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№ 126—133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Мягкий знак после шипящих в глаголах.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С. 68—70, № 134—138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Мягкий знак после шипящих в глаголах. 1 и 2 спряжение.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С. 70—71,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№ 139—144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B10EDA" w:rsidP="008835D7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безударных личных окончаний глагола.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B2B2B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ar-SA"/>
              </w:rPr>
              <w:t>Познакомить с условиями прояв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ar-SA"/>
              </w:rPr>
              <w:softHyphen/>
              <w:t xml:space="preserve">ления и признаками орфограммы: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t xml:space="preserve">безударные личные окончания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глаголов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4B3B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С. 72—74,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№ 145—150</w:t>
            </w:r>
          </w:p>
        </w:tc>
      </w:tr>
      <w:tr w:rsidR="00964909" w:rsidRPr="00BA2D32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Выбор гласных </w:t>
            </w: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 – 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типа спряжения. Определение типа спряжения по неопределённой форме. 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00"/>
                <w:lang w:eastAsia="ar-SA"/>
              </w:rPr>
            </w:pPr>
            <w:proofErr w:type="spellStart"/>
            <w:r w:rsidRPr="00BA2D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00"/>
                <w:lang w:eastAsia="ar-SA"/>
              </w:rPr>
              <w:t>Орфограф</w:t>
            </w:r>
            <w:proofErr w:type="spellEnd"/>
            <w:r w:rsidRPr="00BA2D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00"/>
                <w:lang w:eastAsia="ar-SA"/>
              </w:rPr>
              <w:t>. диктант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С. 74—75,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1"/>
                <w:sz w:val="28"/>
                <w:szCs w:val="28"/>
                <w:lang w:eastAsia="ar-SA"/>
              </w:rPr>
              <w:t>№151—157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keepNext/>
              <w:keepLines/>
              <w:shd w:val="clear" w:color="auto" w:fill="FFFFFF" w:themeFill="background1"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Определение типа спряжения. Алгоритм действий. Спряжение глаголов по виду типа </w:t>
            </w:r>
            <w:r w:rsidRPr="003A4D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решать – решить</w:t>
            </w:r>
            <w:r w:rsidRPr="003A4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С. 76—77,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№ 158—162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Безударные окончания глаголов настоящего и будущего времени. Выбор гласных </w:t>
            </w: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 – ю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глаголах 3 лица мн.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С. 78,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№ 163—166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10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за 1 четверть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Текст  можно  взять  из  рубрики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>«Проверочные работы»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2D2D2D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8"/>
                <w:sz w:val="28"/>
                <w:szCs w:val="28"/>
                <w:lang w:eastAsia="ar-SA"/>
              </w:rPr>
              <w:t>с. 10,с. 46</w:t>
            </w:r>
          </w:p>
          <w:p w:rsidR="00964909" w:rsidRPr="003A4D2C" w:rsidRDefault="00964909" w:rsidP="00D20C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Анализ диктанта.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>Упражне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4"/>
                <w:sz w:val="28"/>
                <w:szCs w:val="28"/>
                <w:lang w:eastAsia="ar-SA"/>
              </w:rPr>
              <w:t xml:space="preserve">ния   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2D2D2D"/>
                <w:spacing w:val="-4"/>
                <w:sz w:val="28"/>
                <w:szCs w:val="28"/>
                <w:lang w:eastAsia="ar-SA"/>
              </w:rPr>
              <w:t>тренингового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2D2D2D"/>
                <w:spacing w:val="-4"/>
                <w:sz w:val="28"/>
                <w:szCs w:val="28"/>
                <w:lang w:eastAsia="ar-SA"/>
              </w:rPr>
              <w:t xml:space="preserve">   характера   из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 xml:space="preserve">рубрики «Школа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>Грамотея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2D2D2D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8"/>
                <w:sz w:val="28"/>
                <w:szCs w:val="28"/>
                <w:lang w:eastAsia="ar-SA"/>
              </w:rPr>
              <w:t>С. 93—95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Проверочная работа по теме «Формы изменения и правописание глаголов»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3C39F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>С. 12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Уроки-тренинги.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Безударные личные окончания глаголов.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2"/>
                <w:sz w:val="28"/>
                <w:szCs w:val="28"/>
                <w:lang w:eastAsia="ar-SA"/>
              </w:rPr>
              <w:t xml:space="preserve">Упражнять в написании личных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>окончаний глаголов, употреблён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t xml:space="preserve">ных в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lastRenderedPageBreak/>
              <w:t>текстах. Организовать на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>блюдение над нетипичными слу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2"/>
                <w:sz w:val="28"/>
                <w:szCs w:val="28"/>
                <w:lang w:eastAsia="ar-SA"/>
              </w:rPr>
              <w:t>чаями спряжения глаголов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С. 80—81,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 xml:space="preserve">№170—175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keepNext/>
              <w:keepLines/>
              <w:shd w:val="clear" w:color="auto" w:fill="FFFFFF" w:themeFill="background1"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Уроки-тренинги.</w:t>
            </w:r>
            <w:r w:rsidRPr="003A4D2C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Правописание безударных личных окончаний глаголов.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pacing w:val="-7"/>
                <w:sz w:val="28"/>
                <w:szCs w:val="28"/>
                <w:lang w:eastAsia="ar-SA"/>
              </w:rPr>
            </w:pPr>
            <w:proofErr w:type="spellStart"/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00"/>
                <w:lang w:eastAsia="ar-SA"/>
              </w:rPr>
              <w:t>Орфограф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00"/>
                <w:lang w:eastAsia="ar-SA"/>
              </w:rPr>
              <w:t>. диктант</w:t>
            </w:r>
            <w:r w:rsidRPr="003A4D2C">
              <w:rPr>
                <w:rFonts w:ascii="Times New Roman" w:eastAsia="Times New Roman" w:hAnsi="Times New Roman" w:cs="Times New Roman"/>
                <w:b/>
                <w:color w:val="2B2B2B"/>
                <w:spacing w:val="-7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7"/>
                <w:sz w:val="28"/>
                <w:szCs w:val="28"/>
                <w:lang w:eastAsia="ar-SA"/>
              </w:rPr>
              <w:t>С. 94—95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9A45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Упражнения в написании окончаний глаголов.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8"/>
                <w:sz w:val="28"/>
                <w:szCs w:val="28"/>
                <w:lang w:eastAsia="ar-SA"/>
              </w:rPr>
              <w:t>Глаголы  с чередованием согласных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 xml:space="preserve">С. 83 – 84,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>№ 180—182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8835D7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Глаголы – исключения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4"/>
                <w:sz w:val="28"/>
                <w:szCs w:val="28"/>
                <w:lang w:eastAsia="ar-SA"/>
              </w:rPr>
              <w:t>Повторить правило о правописа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  <w:t>нии безударных личных оконча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>ний глаголов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С.82 – 83,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176 – 179  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Обобщение све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softHyphen/>
              <w:t xml:space="preserve">дений о формах времени глаголов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 xml:space="preserve">С. 88—89,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  <w:lang w:eastAsia="ar-SA"/>
              </w:rPr>
              <w:t>№ 195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>—200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3C39FD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Выражение сказуемого глаголами настоящего времени. 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7" w:right="22"/>
              <w:jc w:val="both"/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  <w:t>Упражнять в анализе предложе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  <w:softHyphen/>
              <w:t xml:space="preserve">ний со стороны структуры их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 xml:space="preserve">главных членов, в выборе гласных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2"/>
                <w:sz w:val="28"/>
                <w:szCs w:val="28"/>
                <w:lang w:eastAsia="ar-SA"/>
              </w:rPr>
              <w:t xml:space="preserve">в безударные личные окончания 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3"/>
                <w:sz w:val="28"/>
                <w:szCs w:val="28"/>
                <w:lang w:eastAsia="ar-SA"/>
              </w:rPr>
              <w:t>глаголов 1 и 2 спряжения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6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62"/>
                <w:sz w:val="28"/>
                <w:szCs w:val="28"/>
                <w:lang w:eastAsia="ar-SA"/>
              </w:rPr>
              <w:t>Ч//К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ч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//г//ж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25" w:right="99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  <w:proofErr w:type="gram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ar-SA"/>
              </w:rPr>
              <w:t>хочет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хотим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С. 83—84,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№ 181—185,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3C39FD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D8D8D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Выражение сказуемого глаголами настоящего времени. </w:t>
            </w: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Словарный диктант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С. 84—85,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№186—189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00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 w:themeFill="background1"/>
                <w:lang w:eastAsia="ar-SA"/>
              </w:rPr>
              <w:t>словарный диктант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Глаголы – сказуемые в побудительных и других предложениях.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t>Организовать наблюдение над вы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t>ражением сказуемых «повелитель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7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9"/>
                <w:sz w:val="28"/>
                <w:szCs w:val="28"/>
                <w:lang w:eastAsia="ar-SA"/>
              </w:rPr>
              <w:t>ными» формами глаголов в побуди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9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>тельных предложениях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Глаголы  с  части</w:t>
            </w:r>
            <w:r w:rsidRPr="003A4D2C">
              <w:rPr>
                <w:rFonts w:ascii="Times New Roman" w:eastAsia="Times New Roman" w:hAnsi="Times New Roman" w:cs="Times New Roman"/>
                <w:color w:val="2D2D2D"/>
                <w:spacing w:val="-9"/>
                <w:sz w:val="28"/>
                <w:szCs w:val="28"/>
                <w:lang w:eastAsia="ar-SA"/>
              </w:rPr>
              <w:t xml:space="preserve">цей 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-9"/>
                <w:sz w:val="28"/>
                <w:szCs w:val="28"/>
                <w:lang w:eastAsia="ar-SA"/>
              </w:rPr>
              <w:t>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>С. 90—91,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 xml:space="preserve"> № 201—207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Глаголы – сказуемые в побудительных и других предложениях.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>С. 90—91,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D2D2D"/>
                <w:spacing w:val="-6"/>
                <w:sz w:val="28"/>
                <w:szCs w:val="28"/>
                <w:lang w:eastAsia="ar-SA"/>
              </w:rPr>
              <w:t xml:space="preserve"> №201—207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Синтаксический анализ предложений (обобщение)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2"/>
                <w:sz w:val="28"/>
                <w:szCs w:val="28"/>
                <w:lang w:eastAsia="ar-SA"/>
              </w:rPr>
              <w:t>Главные    члены    предложения,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4"/>
                <w:sz w:val="28"/>
                <w:szCs w:val="28"/>
                <w:lang w:eastAsia="ar-SA"/>
              </w:rPr>
              <w:t xml:space="preserve"> морфологические средства их вы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t xml:space="preserve">ражения.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-1"/>
                <w:sz w:val="28"/>
                <w:szCs w:val="28"/>
                <w:lang w:eastAsia="ar-SA"/>
              </w:rPr>
              <w:t>квартал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-2"/>
                <w:sz w:val="28"/>
                <w:szCs w:val="28"/>
                <w:lang w:eastAsia="ar-SA"/>
              </w:rPr>
              <w:t xml:space="preserve"> квартальный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4"/>
                <w:sz w:val="28"/>
                <w:szCs w:val="28"/>
                <w:lang w:eastAsia="ar-SA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92, № 208,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86 – 87, №190-194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по теме «Безударные окончания глаголов»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над ошибками.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работ. Повторение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Творческая работа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Свободный диктант.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4"/>
                <w:sz w:val="28"/>
                <w:szCs w:val="28"/>
                <w:lang w:eastAsia="ar-SA"/>
              </w:rPr>
              <w:t>По материалам рубрики «Мастер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5"/>
                <w:sz w:val="28"/>
                <w:szCs w:val="28"/>
                <w:lang w:eastAsia="ar-SA"/>
              </w:rPr>
              <w:t>ская слова»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96, № 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Творческое списывание.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4"/>
                <w:sz w:val="28"/>
                <w:szCs w:val="28"/>
                <w:lang w:eastAsia="ar-SA"/>
              </w:rPr>
              <w:t>По материалам рубрики «Мастер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  <w:t>ская слова» (№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96, № 3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96, № 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Однородные подлежащие и сказуемые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5"/>
                <w:sz w:val="28"/>
                <w:szCs w:val="28"/>
                <w:lang w:eastAsia="ar-SA"/>
              </w:rPr>
              <w:t xml:space="preserve">Сформировать представление об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t>однородных членах предложе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1"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8"/>
                <w:sz w:val="28"/>
                <w:szCs w:val="28"/>
                <w:lang w:eastAsia="ar-SA"/>
              </w:rPr>
              <w:t>Однородные члены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292929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3"/>
                <w:sz w:val="28"/>
                <w:szCs w:val="28"/>
                <w:lang w:eastAsia="ar-SA"/>
              </w:rPr>
              <w:t>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  <w:t xml:space="preserve">С.100—102,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  <w:t xml:space="preserve">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209-213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Нераспространённые предложения с однородными членами.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  <w:t xml:space="preserve">С.102—105,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3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214-221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8835D7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Нераспространённые предложения с однородными членами.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  <w:t xml:space="preserve">С.102—105,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3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214-221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A3248B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запятых при бессоюзных и союзных однородных членах.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6"/>
                <w:sz w:val="28"/>
                <w:szCs w:val="28"/>
                <w:lang w:eastAsia="ar-SA"/>
              </w:rPr>
              <w:t>С.105—107,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2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222-227</w:t>
            </w:r>
          </w:p>
        </w:tc>
      </w:tr>
      <w:tr w:rsidR="00964909" w:rsidRPr="003A4D2C" w:rsidTr="00CD673F">
        <w:trPr>
          <w:cantSplit/>
          <w:trHeight w:val="11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Однородные второстепенные члены предложения.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t>Организовать сопоставление не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softHyphen/>
              <w:t>распространённых и распростра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softHyphen/>
              <w:t>нённых предложений с одинако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softHyphen/>
              <w:t xml:space="preserve">вой лексикой в роли разных однородных членов предложения.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2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pacing w:val="2"/>
                <w:w w:val="105"/>
                <w:sz w:val="28"/>
                <w:szCs w:val="28"/>
                <w:lang w:eastAsia="ar-SA"/>
              </w:rPr>
              <w:t>а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2"/>
                <w:w w:val="105"/>
                <w:sz w:val="28"/>
                <w:szCs w:val="28"/>
                <w:lang w:eastAsia="ar-SA"/>
              </w:rPr>
              <w:t>вгуст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92929"/>
                <w:spacing w:val="2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pacing w:val="2"/>
                <w:w w:val="105"/>
                <w:sz w:val="28"/>
                <w:szCs w:val="28"/>
                <w:lang w:eastAsia="ar-SA"/>
              </w:rPr>
              <w:t>а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2"/>
                <w:w w:val="105"/>
                <w:sz w:val="28"/>
                <w:szCs w:val="28"/>
                <w:lang w:eastAsia="ar-SA"/>
              </w:rPr>
              <w:t xml:space="preserve">вгустовский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2"/>
                <w:w w:val="105"/>
                <w:sz w:val="28"/>
                <w:szCs w:val="28"/>
                <w:lang w:eastAsia="ar-SA"/>
              </w:rPr>
              <w:t>и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4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4"/>
                <w:w w:val="105"/>
                <w:sz w:val="28"/>
                <w:szCs w:val="28"/>
                <w:lang w:eastAsia="ar-SA"/>
              </w:rPr>
              <w:t>август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pacing w:val="4"/>
                <w:w w:val="105"/>
                <w:sz w:val="28"/>
                <w:szCs w:val="28"/>
                <w:lang w:eastAsia="ar-SA"/>
              </w:rPr>
              <w:t>о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4"/>
                <w:w w:val="105"/>
                <w:sz w:val="28"/>
                <w:szCs w:val="28"/>
                <w:lang w:eastAsia="ar-SA"/>
              </w:rPr>
              <w:t>вский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орф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дикт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  <w:t xml:space="preserve">С.108-111,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-3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  <w:t xml:space="preserve">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228-230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  <w:t xml:space="preserve">,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3"/>
                <w:w w:val="105"/>
                <w:sz w:val="28"/>
                <w:szCs w:val="28"/>
                <w:lang w:eastAsia="ar-SA"/>
              </w:rPr>
              <w:t>235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Однородные второстепенные члены предложения.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t xml:space="preserve">С.108-111,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231-234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Знаки препинания при однородных членах предложения.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pacing w:val="2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ar-SA"/>
              </w:rPr>
              <w:t>Продолжить наблюдение над взаи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ar-SA"/>
              </w:rPr>
              <w:t>мосвязью перечислительной инто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ar-SA"/>
              </w:rPr>
              <w:t xml:space="preserve">нации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w w:val="105"/>
                <w:sz w:val="28"/>
                <w:szCs w:val="28"/>
                <w:lang w:eastAsia="ar-SA"/>
              </w:rPr>
              <w:t>и пунктуации при однород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w w:val="10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2"/>
                <w:w w:val="105"/>
                <w:sz w:val="28"/>
                <w:szCs w:val="28"/>
                <w:lang w:eastAsia="ar-SA"/>
              </w:rPr>
              <w:t xml:space="preserve">ных членах предложения.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саквояж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к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ar-SA"/>
              </w:rPr>
              <w:t>о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рзина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ar-SA"/>
              </w:rPr>
              <w:t>ч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z w:val="28"/>
                <w:szCs w:val="28"/>
                <w:u w:val="single"/>
                <w:lang w:eastAsia="ar-SA"/>
              </w:rPr>
              <w:t>е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ar-SA"/>
              </w:rPr>
              <w:t>м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z w:val="28"/>
                <w:szCs w:val="28"/>
                <w:u w:val="single"/>
                <w:lang w:eastAsia="ar-SA"/>
              </w:rPr>
              <w:t>о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ar-SA"/>
              </w:rPr>
              <w:t>дан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ar-SA"/>
              </w:rPr>
              <w:t>чемоданное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111- 112, № 236-238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Знаки препинания при однородных членах предложения.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113-114,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№242 – 245 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пунктуационных задач.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292929"/>
                <w:spacing w:val="-2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3"/>
                <w:w w:val="105"/>
                <w:sz w:val="28"/>
                <w:szCs w:val="28"/>
                <w:lang w:eastAsia="ar-SA"/>
              </w:rPr>
              <w:t>Учить решать общие пунктуаци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3"/>
                <w:w w:val="10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4"/>
                <w:w w:val="105"/>
                <w:sz w:val="28"/>
                <w:szCs w:val="28"/>
                <w:lang w:eastAsia="ar-SA"/>
              </w:rPr>
              <w:t xml:space="preserve">онные задачи (знаки препинания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3"/>
                <w:w w:val="105"/>
                <w:sz w:val="28"/>
                <w:szCs w:val="28"/>
                <w:lang w:eastAsia="ar-SA"/>
              </w:rPr>
              <w:t xml:space="preserve">в конце предложений, знаки при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2"/>
                <w:w w:val="105"/>
                <w:sz w:val="28"/>
                <w:szCs w:val="28"/>
                <w:lang w:eastAsia="ar-SA"/>
              </w:rPr>
              <w:t xml:space="preserve">однородных членах)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-2"/>
                <w:w w:val="105"/>
                <w:sz w:val="28"/>
                <w:szCs w:val="28"/>
                <w:lang w:eastAsia="ar-SA"/>
              </w:rPr>
              <w:t>материал рубрик «Про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-2"/>
                <w:w w:val="10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92929"/>
                <w:w w:val="105"/>
                <w:sz w:val="28"/>
                <w:szCs w:val="28"/>
                <w:lang w:eastAsia="ar-SA"/>
              </w:rPr>
              <w:t xml:space="preserve">верочные работы» с. 121, «Школа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  <w:t>Грамотея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292929"/>
                <w:spacing w:val="-1"/>
                <w:w w:val="105"/>
                <w:sz w:val="28"/>
                <w:szCs w:val="28"/>
                <w:lang w:eastAsia="ar-SA"/>
              </w:rPr>
              <w:t>» с. 124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w w:val="10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92929"/>
                <w:spacing w:val="5"/>
                <w:w w:val="105"/>
                <w:sz w:val="28"/>
                <w:szCs w:val="28"/>
                <w:lang w:eastAsia="ar-SA"/>
              </w:rPr>
              <w:t xml:space="preserve">Пунктуация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spacing w:val="1"/>
                <w:sz w:val="28"/>
                <w:szCs w:val="28"/>
                <w:lang w:eastAsia="ar-SA"/>
              </w:rPr>
              <w:t>(с лат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292929"/>
                <w:spacing w:val="1"/>
                <w:sz w:val="28"/>
                <w:szCs w:val="28"/>
                <w:lang w:eastAsia="ar-SA"/>
              </w:rPr>
              <w:t>.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292929"/>
                <w:spacing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1"/>
                <w:sz w:val="28"/>
                <w:szCs w:val="28"/>
                <w:lang w:eastAsia="ar-SA"/>
              </w:rPr>
              <w:t>п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1"/>
                <w:sz w:val="28"/>
                <w:szCs w:val="28"/>
                <w:lang w:eastAsia="ar-SA"/>
              </w:rPr>
              <w:t>унктум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1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292929"/>
                <w:w w:val="105"/>
                <w:sz w:val="28"/>
                <w:szCs w:val="28"/>
                <w:lang w:eastAsia="ar-SA"/>
              </w:rPr>
              <w:t>«точка»)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92929"/>
                <w:spacing w:val="2"/>
                <w:w w:val="105"/>
                <w:sz w:val="28"/>
                <w:szCs w:val="28"/>
                <w:lang w:eastAsia="ar-SA"/>
              </w:rPr>
              <w:t xml:space="preserve">сверкать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112-114,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239-241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74B22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пунктуационных задач.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Письмо под диктовку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115-118,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246-250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4B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Контрольное (осложненное) списывание  с дополнительным заданием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  <w:t>Списывание текста с расстановкой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ar-SA"/>
              </w:rPr>
              <w:t xml:space="preserve"> знаков  препинания  по  материа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t>лам рубрики «Проверочные рабо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18</w:t>
            </w:r>
          </w:p>
          <w:p w:rsidR="00964909" w:rsidRPr="003A4D2C" w:rsidRDefault="00964909" w:rsidP="00D20C1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Строим предложения с однородными членами.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ar-SA"/>
              </w:rPr>
              <w:t>Упражнять в построении предло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ar-SA"/>
              </w:rPr>
              <w:t xml:space="preserve">жений с использованием однородных членов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1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  <w:t>С.115—116,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10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1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10"/>
                <w:sz w:val="28"/>
                <w:szCs w:val="28"/>
                <w:lang w:eastAsia="ar-SA"/>
              </w:rPr>
              <w:t>№ 248—251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Сопоставление признаков разных типов текста.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ar-SA"/>
              </w:rPr>
              <w:t>Обобщить известные детям при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t>знаки разных типов текста (с по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10"/>
                <w:sz w:val="28"/>
                <w:szCs w:val="28"/>
                <w:lang w:eastAsia="ar-SA"/>
              </w:rPr>
              <w:t xml:space="preserve">мощью таблицы и текстов о берёзе).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ar-SA"/>
              </w:rPr>
              <w:t xml:space="preserve">Организовать наблюдение над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t>средствами раскрытия темы и ос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ar-SA"/>
              </w:rPr>
              <w:t>новной мысли текстов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1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14"/>
                <w:sz w:val="28"/>
                <w:szCs w:val="28"/>
                <w:lang w:eastAsia="ar-SA"/>
              </w:rPr>
              <w:t>однажды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5"/>
                <w:sz w:val="28"/>
                <w:szCs w:val="28"/>
                <w:lang w:eastAsia="ar-SA"/>
              </w:rPr>
              <w:t>вдруг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2"/>
                <w:sz w:val="28"/>
                <w:szCs w:val="28"/>
                <w:lang w:eastAsia="ar-SA"/>
              </w:rPr>
              <w:t>издалека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1"/>
                <w:sz w:val="28"/>
                <w:szCs w:val="28"/>
                <w:lang w:eastAsia="ar-SA"/>
              </w:rPr>
              <w:t>вблизи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  <w:t xml:space="preserve">С.117—118,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7"/>
                <w:sz w:val="28"/>
                <w:szCs w:val="28"/>
                <w:lang w:eastAsia="ar-SA"/>
              </w:rPr>
              <w:t xml:space="preserve">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252-254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Наблюдение над раскрытием темы, в композиционном построении текста типа </w:t>
            </w: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повествование.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F2F2F"/>
                <w:spacing w:val="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  <w:t xml:space="preserve">С.119—120,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9"/>
                <w:sz w:val="28"/>
                <w:szCs w:val="28"/>
                <w:lang w:eastAsia="ar-SA"/>
              </w:rPr>
              <w:t>№255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3"/>
                <w:sz w:val="28"/>
                <w:szCs w:val="28"/>
                <w:lang w:eastAsia="ar-SA"/>
              </w:rPr>
              <w:t>—259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Развитие речи.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Изложение «Переправа»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76" w:right="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Обучать воспроизведению повест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  <w:t xml:space="preserve">вовательного текста с опорой на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  <w:t xml:space="preserve">самостоятельно составленный план.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125, № 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6E3D60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изложений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6E3D60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00FFFF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00FFFF"/>
                <w:lang w:eastAsia="ar-SA"/>
              </w:rPr>
              <w:t>Контрольный диктант за 2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3C39FD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С.20,46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работ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Грамматическая работа по теме «Однородные члены предложения»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121, № 1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124, № 3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работ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Развитие речи.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Описание любимого дерева.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119,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256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Повторение и обобщение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пройденного</w:t>
            </w:r>
            <w:proofErr w:type="gramEnd"/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259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E3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Развитие речи. Проба пера.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Сочинение «Любимый праздник»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над ролью частей речи в художественной речи.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>Организовать наблюдение над ролью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>частей речи в художественной речи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искра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</w:pPr>
            <w:proofErr w:type="spellStart"/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2F2F2F"/>
                <w:sz w:val="28"/>
                <w:szCs w:val="28"/>
                <w:u w:val="single"/>
                <w:lang w:eastAsia="ar-SA"/>
              </w:rPr>
              <w:t>и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скринка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pacing w:val="-9"/>
                <w:sz w:val="28"/>
                <w:szCs w:val="28"/>
                <w:lang w:eastAsia="ar-SA"/>
              </w:rPr>
              <w:t>Часть 2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ar-SA"/>
              </w:rPr>
              <w:t>С.6—7, №1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слов в предложениях. Употребление частей речи в разных формах.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Актуализировать знания о смысловой   и   грамматической   связи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слов — членов предложения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С. 8—10,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  <w:lang w:eastAsia="ar-SA"/>
              </w:rPr>
              <w:t>№5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11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Творческие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Письмо и презентация творческих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работ на зимние мотивы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форм числа разных частей речи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форм числа разных частей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z w:val="28"/>
                <w:szCs w:val="28"/>
                <w:lang w:eastAsia="ar-SA"/>
              </w:rPr>
              <w:t>хл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323232"/>
                <w:sz w:val="28"/>
                <w:szCs w:val="28"/>
                <w:u w:val="single"/>
                <w:lang w:eastAsia="ar-SA"/>
              </w:rPr>
              <w:t>е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z w:val="28"/>
                <w:szCs w:val="28"/>
                <w:lang w:eastAsia="ar-SA"/>
              </w:rPr>
              <w:t>бы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23232"/>
                <w:sz w:val="28"/>
                <w:szCs w:val="28"/>
                <w:u w:val="single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z w:val="28"/>
                <w:szCs w:val="28"/>
                <w:lang w:eastAsia="ar-SA"/>
              </w:rPr>
              <w:t>хлеб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iCs/>
                <w:color w:val="323232"/>
                <w:sz w:val="28"/>
                <w:szCs w:val="28"/>
                <w:u w:val="single"/>
                <w:lang w:eastAsia="ar-SA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8"/>
                <w:sz w:val="28"/>
                <w:szCs w:val="28"/>
                <w:lang w:eastAsia="ar-SA"/>
              </w:rPr>
              <w:t>С. 10—12,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11"/>
                <w:sz w:val="28"/>
                <w:szCs w:val="28"/>
                <w:lang w:eastAsia="ar-SA"/>
              </w:rPr>
              <w:t>№ 12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18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CCCCCC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Повторение форм числа разных частей речи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Повторение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2"/>
                <w:sz w:val="28"/>
                <w:szCs w:val="28"/>
                <w:lang w:eastAsia="ar-SA"/>
              </w:rPr>
              <w:t>тюл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2"/>
                <w:sz w:val="28"/>
                <w:szCs w:val="28"/>
                <w:lang w:eastAsia="ar-SA"/>
              </w:rPr>
              <w:t>ь(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2"/>
                <w:sz w:val="28"/>
                <w:szCs w:val="28"/>
                <w:lang w:eastAsia="ar-SA"/>
              </w:rPr>
              <w:t xml:space="preserve">м.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р.)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  <w:lang w:eastAsia="ar-SA"/>
              </w:rPr>
              <w:t xml:space="preserve">нет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5"/>
                <w:sz w:val="28"/>
                <w:szCs w:val="28"/>
                <w:lang w:eastAsia="ar-SA"/>
              </w:rPr>
              <w:t>тюля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С. 13—15,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– 26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Имеют ли личные местоимения значение рода и числа?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6"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местоимения 3 лица по их соотнесённости с существи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тельными того или иного 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С. 15—17,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  <w:t>№ 27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  <w:t>30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Урок-тренинг «Изменение частей речи по числам и родам»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Упражнять в согласовании в роде, числе глаголов прошедшего време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softHyphen/>
              <w:t>ни с личными местоимениями 3 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  <w:t>С. 17—18,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№31—34</w:t>
            </w:r>
          </w:p>
        </w:tc>
      </w:tr>
      <w:tr w:rsidR="00964909" w:rsidRPr="003A4D2C" w:rsidTr="00CD673F">
        <w:trPr>
          <w:cantSplit/>
          <w:trHeight w:val="4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323232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  <w:t xml:space="preserve">Глагол и его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7"/>
                <w:sz w:val="28"/>
                <w:szCs w:val="28"/>
                <w:lang w:eastAsia="ar-SA"/>
              </w:rPr>
              <w:t xml:space="preserve">личные формы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9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Повторить сведения о глаголе как части речи (с опорой на план).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1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10"/>
                <w:sz w:val="28"/>
                <w:szCs w:val="28"/>
                <w:lang w:eastAsia="ar-SA"/>
              </w:rPr>
              <w:t>поезжай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1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  <w:t xml:space="preserve">С. 18—20,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9"/>
                <w:sz w:val="28"/>
                <w:szCs w:val="28"/>
                <w:lang w:eastAsia="ar-SA"/>
              </w:rPr>
              <w:t xml:space="preserve">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35 – 40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323232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  <w:t xml:space="preserve">Глагол и его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7"/>
                <w:sz w:val="28"/>
                <w:szCs w:val="28"/>
                <w:lang w:eastAsia="ar-SA"/>
              </w:rPr>
              <w:t xml:space="preserve">личные формы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9"/>
                <w:sz w:val="28"/>
                <w:szCs w:val="28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Повторить 1 и 2 спряжения глаголов.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  <w:t xml:space="preserve">С, 20—22,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41 – 46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Склонение частей речи. Падежные формы имен существительных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  <w:t>Повторить, чем различаются спря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2"/>
                <w:sz w:val="28"/>
                <w:szCs w:val="28"/>
                <w:lang w:eastAsia="ar-SA"/>
              </w:rPr>
              <w:t>гаемые и склоняемые части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22 – 24,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47 – 53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Склонение  имён прилагательных (с ударными окончаниями)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4"/>
                <w:sz w:val="28"/>
                <w:szCs w:val="28"/>
                <w:lang w:eastAsia="ar-SA"/>
              </w:rPr>
              <w:t xml:space="preserve">Упражнять   в    склонении    имён 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3"/>
                <w:sz w:val="28"/>
                <w:szCs w:val="28"/>
                <w:lang w:eastAsia="ar-SA"/>
              </w:rPr>
              <w:t>прилагательных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25 – 27,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№54 – 62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Склонение личных местоимений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Познакомить 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3"/>
                <w:sz w:val="28"/>
                <w:szCs w:val="28"/>
                <w:lang w:eastAsia="ar-SA"/>
              </w:rPr>
              <w:t>с вариантами кос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3"/>
                <w:sz w:val="28"/>
                <w:szCs w:val="28"/>
                <w:lang w:eastAsia="ar-SA"/>
              </w:rPr>
              <w:softHyphen/>
              <w:t xml:space="preserve">венных падежных форм личных 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  <w:t xml:space="preserve">местоимений.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  <w:t>С. 28—29,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9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 – 66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личных местоимений в нужной падежной форме с опорой на таблицу.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  <w:t xml:space="preserve">С. 30—31,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9"/>
                <w:sz w:val="28"/>
                <w:szCs w:val="28"/>
                <w:lang w:eastAsia="ar-SA"/>
              </w:rPr>
              <w:t xml:space="preserve">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– 70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Склонение личных местоимений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  <w:t xml:space="preserve">С. 31—33,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9"/>
                <w:sz w:val="28"/>
                <w:szCs w:val="28"/>
                <w:lang w:eastAsia="ar-SA"/>
              </w:rPr>
              <w:t>№ 71—76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Имена существительные 1, 2, 3 склонений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2"/>
                <w:sz w:val="28"/>
                <w:szCs w:val="28"/>
                <w:lang w:eastAsia="ar-SA"/>
              </w:rPr>
              <w:t>Познакомить с делением сущест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  <w:t>вительных на три группы (склоне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ar-SA"/>
              </w:rPr>
              <w:t>ния) по наличию специфических</w:t>
            </w:r>
          </w:p>
          <w:p w:rsidR="00964909" w:rsidRPr="003A4D2C" w:rsidRDefault="00964909" w:rsidP="00C917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4"/>
                <w:sz w:val="28"/>
                <w:szCs w:val="28"/>
                <w:lang w:eastAsia="ar-SA"/>
              </w:rPr>
              <w:t xml:space="preserve">падежных окончаний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6"/>
                <w:sz w:val="28"/>
                <w:szCs w:val="28"/>
                <w:lang w:eastAsia="ar-SA"/>
              </w:rPr>
              <w:t>Вижу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1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13"/>
                <w:sz w:val="28"/>
                <w:szCs w:val="28"/>
                <w:lang w:eastAsia="ar-SA"/>
              </w:rPr>
              <w:t>кого?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1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13"/>
                <w:sz w:val="28"/>
                <w:szCs w:val="28"/>
                <w:lang w:eastAsia="ar-SA"/>
              </w:rPr>
              <w:t>что?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8"/>
                <w:sz w:val="28"/>
                <w:szCs w:val="28"/>
                <w:lang w:eastAsia="ar-SA"/>
              </w:rPr>
              <w:t>С. 33—36,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  <w:t>№ 7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– 82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144BD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склонения имён существительных.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Словарный диктант.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8"/>
                <w:sz w:val="28"/>
                <w:szCs w:val="28"/>
                <w:lang w:eastAsia="ar-SA"/>
              </w:rPr>
              <w:t>С. 36—38,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11"/>
                <w:sz w:val="28"/>
                <w:szCs w:val="28"/>
                <w:lang w:eastAsia="ar-SA"/>
              </w:rPr>
              <w:t xml:space="preserve">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 – 88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Безударное окончание проверяем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ударным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C917E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  <w:lang w:eastAsia="ar-SA"/>
              </w:rPr>
              <w:t>Сопоставить    способы    проверки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  <w:lang w:eastAsia="ar-SA"/>
              </w:rPr>
              <w:t>безударных  гласных  в  корне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38 – 41,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№89 – 94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D9D9D9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Употребление гласных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е – 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падежных окончаниях имён существительных разных склонений в единственном числе.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D9D9D9"/>
                <w:lang w:eastAsia="ar-SA"/>
              </w:rPr>
              <w:t xml:space="preserve">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D9D9D9"/>
                <w:lang w:eastAsia="ar-SA"/>
              </w:rPr>
            </w:pP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D9D9D9"/>
                <w:lang w:eastAsia="ar-SA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2"/>
                <w:sz w:val="28"/>
                <w:szCs w:val="28"/>
                <w:lang w:eastAsia="ar-SA"/>
              </w:rPr>
            </w:pPr>
            <w:proofErr w:type="gramStart"/>
            <w:r w:rsidRPr="003A4D2C">
              <w:rPr>
                <w:rFonts w:ascii="Times New Roman" w:eastAsia="Times New Roman" w:hAnsi="Times New Roman" w:cs="Times New Roman"/>
                <w:color w:val="323232"/>
                <w:spacing w:val="1"/>
                <w:sz w:val="28"/>
                <w:szCs w:val="28"/>
                <w:lang w:eastAsia="ar-SA"/>
              </w:rPr>
              <w:t xml:space="preserve">и] —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color w:val="323232"/>
                <w:spacing w:val="1"/>
                <w:sz w:val="28"/>
                <w:szCs w:val="28"/>
                <w:lang w:eastAsia="ar-SA"/>
              </w:rPr>
              <w:t>и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1"/>
                <w:sz w:val="28"/>
                <w:szCs w:val="28"/>
                <w:lang w:eastAsia="ar-SA"/>
              </w:rPr>
              <w:t xml:space="preserve"> в окончаниях существи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тельных   1   склонения   (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Р.п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.)   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>3 склонения (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>Р.п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>Д.п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>П.п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>.) —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2"/>
                <w:sz w:val="28"/>
                <w:szCs w:val="28"/>
                <w:lang w:eastAsia="ar-SA"/>
              </w:rPr>
              <w:t>рука, земля, степь</w:t>
            </w:r>
            <w:proofErr w:type="gramEnd"/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 xml:space="preserve">[и] —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color w:val="323232"/>
                <w:spacing w:val="3"/>
                <w:sz w:val="28"/>
                <w:szCs w:val="28"/>
                <w:lang w:eastAsia="ar-SA"/>
              </w:rPr>
              <w:t>е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 xml:space="preserve">  в окончаниях существи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6"/>
                <w:sz w:val="28"/>
                <w:szCs w:val="28"/>
                <w:lang w:eastAsia="ar-SA"/>
              </w:rPr>
              <w:t xml:space="preserve">тельных 1 и 2 склонения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6"/>
                <w:sz w:val="28"/>
                <w:szCs w:val="28"/>
                <w:lang w:eastAsia="ar-SA"/>
              </w:rPr>
              <w:lastRenderedPageBreak/>
              <w:t>(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6"/>
                <w:sz w:val="28"/>
                <w:szCs w:val="28"/>
                <w:lang w:eastAsia="ar-SA"/>
              </w:rPr>
              <w:t>Д.п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6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П.п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-2"/>
                <w:sz w:val="28"/>
                <w:szCs w:val="28"/>
                <w:lang w:eastAsia="ar-SA"/>
              </w:rPr>
              <w:t>.)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 xml:space="preserve">[и] — </w:t>
            </w:r>
            <w:r w:rsidRPr="003A4D2C">
              <w:rPr>
                <w:rFonts w:ascii="Times New Roman" w:eastAsia="Times New Roman" w:hAnsi="Times New Roman" w:cs="Times New Roman"/>
                <w:i/>
                <w:color w:val="323232"/>
                <w:spacing w:val="3"/>
                <w:sz w:val="28"/>
                <w:szCs w:val="28"/>
                <w:lang w:eastAsia="ar-SA"/>
              </w:rPr>
              <w:t>е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3"/>
                <w:sz w:val="28"/>
                <w:szCs w:val="28"/>
                <w:lang w:eastAsia="ar-SA"/>
              </w:rPr>
              <w:t xml:space="preserve"> в окончаниях существи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  <w:lang w:eastAsia="ar-SA"/>
              </w:rPr>
              <w:t>тельных 1 и 2 склонения (Т.п.)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4"/>
                <w:sz w:val="28"/>
                <w:szCs w:val="28"/>
                <w:lang w:eastAsia="ar-SA"/>
              </w:rPr>
              <w:lastRenderedPageBreak/>
              <w:t>туфля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3"/>
                <w:sz w:val="28"/>
                <w:szCs w:val="28"/>
                <w:lang w:eastAsia="ar-SA"/>
              </w:rPr>
              <w:t xml:space="preserve">туфель 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pacing w:val="-3"/>
                <w:sz w:val="28"/>
                <w:szCs w:val="28"/>
                <w:lang w:eastAsia="ar-SA"/>
              </w:rPr>
              <w:t>(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23232"/>
                <w:spacing w:val="-3"/>
                <w:sz w:val="28"/>
                <w:szCs w:val="28"/>
                <w:lang w:eastAsia="ar-SA"/>
              </w:rPr>
              <w:t>Р.п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23232"/>
                <w:spacing w:val="-3"/>
                <w:sz w:val="28"/>
                <w:szCs w:val="28"/>
                <w:lang w:eastAsia="ar-SA"/>
              </w:rPr>
              <w:t>.)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7"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41 – 48, </w:t>
            </w:r>
          </w:p>
          <w:p w:rsidR="00964909" w:rsidRPr="003A4D2C" w:rsidRDefault="00964909" w:rsidP="002C1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№95 – 102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Окончания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е – 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существительных 1 и 2 склонения в Р., Д., Т.п.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41 – 48,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№103 – 110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Окончания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е – 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существительных 1 и 2 склонения в Р., Д., Т.п.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41 – 48,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№111 – 116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Как выбрать окончание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е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3" w:righ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Сопоставление двух способов вы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бора безударных гласных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ar-SA"/>
              </w:rPr>
              <w:t xml:space="preserve">С. 48—50,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117 – 124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Как выбрать окончания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е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50 – 53, №125 – 133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Осложненное списывание с заданием комплексного характера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Использование материалов «Про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softHyphen/>
              <w:t xml:space="preserve">верочные работы» и «Школа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Гра</w:t>
            </w: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softHyphen/>
              <w:t>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24</w:t>
            </w:r>
          </w:p>
          <w:p w:rsidR="00964909" w:rsidRPr="003A4D2C" w:rsidRDefault="00964909" w:rsidP="00D20C1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по теме «Правописание безударных окончаний имён существительных единственного числа»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85 – 87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диктанта.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еще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Ознакомление  с падежными окончаниями по таблице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ar-SA"/>
              </w:rPr>
              <w:t xml:space="preserve">Мотивировать перенос общего способа проверки на проверку безударных гласных в падежных окончаниях существительных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3"/>
                <w:sz w:val="28"/>
                <w:szCs w:val="28"/>
                <w:lang w:eastAsia="ar-SA"/>
              </w:rPr>
              <w:t>олимпиада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6"/>
                <w:sz w:val="28"/>
                <w:szCs w:val="28"/>
                <w:lang w:eastAsia="ar-SA"/>
              </w:rPr>
              <w:t>соревнование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5"/>
                <w:sz w:val="28"/>
                <w:szCs w:val="28"/>
                <w:lang w:eastAsia="ar-SA"/>
              </w:rPr>
              <w:t>медаль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С. 53—55,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23232"/>
                <w:spacing w:val="-9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134 – 140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Гласные</w:t>
            </w: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[и] – е, [а] –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окончаниях родительного падежа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t>Упражнять  в  образовании  форм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>родительного падежа с конкури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  <w:t>рующими окончаниями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ar-SA"/>
              </w:rPr>
              <w:t>килограммов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lang w:eastAsia="ar-SA"/>
              </w:rPr>
              <w:t>тротуар</w:t>
            </w:r>
          </w:p>
          <w:p w:rsidR="00964909" w:rsidRPr="003A4D2C" w:rsidRDefault="00964909" w:rsidP="002C1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lang w:eastAsia="ar-SA"/>
              </w:rPr>
              <w:t>простынь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8"/>
                <w:sz w:val="28"/>
                <w:szCs w:val="28"/>
                <w:lang w:eastAsia="ar-SA"/>
              </w:rPr>
              <w:t xml:space="preserve">С. 56—58,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8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141 – 149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4A35EE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Гласный</w:t>
            </w: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[а] – о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окончаниях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дательного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творительного и предложного падежей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ar-SA"/>
              </w:rPr>
              <w:t>Совершенствовать  умения  в  ви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  <w:lang w:eastAsia="ar-SA"/>
              </w:rPr>
              <w:t>дах письма: осложнённое списывание, письмо по памяти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ar-SA"/>
              </w:rPr>
              <w:t>электричество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8"/>
                <w:sz w:val="28"/>
                <w:szCs w:val="28"/>
                <w:lang w:eastAsia="ar-SA"/>
              </w:rPr>
              <w:t xml:space="preserve">С. 58—60,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8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150 – 156 </w:t>
            </w:r>
          </w:p>
        </w:tc>
      </w:tr>
      <w:tr w:rsidR="00964909" w:rsidRPr="003A4D2C" w:rsidTr="00CD673F">
        <w:trPr>
          <w:gridAfter w:val="6"/>
          <w:wAfter w:w="13801" w:type="dxa"/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E56E2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FB15E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CCCCCC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Урок – тренинг </w:t>
            </w: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Словарный диктант.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ar-SA"/>
              </w:rPr>
              <w:t>Упражнения в разных видах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ar-SA"/>
              </w:rPr>
              <w:t>письма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157 – 162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Урок – тренинг 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163 – 167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35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Письмо под диктовку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165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3248B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Тематический  срез «Имя существительное»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3248B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Падежные окончания имён прилагательных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Анализ таблицы. Наведение спра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вок об окончаниях по таблице с указанием падежей и их оконча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2F2F2F"/>
                <w:spacing w:val="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3"/>
                <w:sz w:val="28"/>
                <w:szCs w:val="28"/>
                <w:lang w:eastAsia="ar-SA"/>
              </w:rPr>
              <w:t>С.64(табл.)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2F2F2F"/>
                <w:spacing w:val="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3"/>
                <w:sz w:val="28"/>
                <w:szCs w:val="28"/>
                <w:lang w:eastAsia="ar-SA"/>
              </w:rPr>
              <w:t>С. 65—67,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pacing w:val="11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168– 172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A3248B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E56E2F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 безударных окончаний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1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 xml:space="preserve">Проверка безударных падежных окончаний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герои</w:t>
            </w:r>
          </w:p>
          <w:p w:rsidR="00964909" w:rsidRPr="003A4D2C" w:rsidRDefault="00964909" w:rsidP="002C1DF4">
            <w:pPr>
              <w:shd w:val="clear" w:color="auto" w:fill="FFFFFF" w:themeFill="background1"/>
              <w:suppressAutoHyphens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героический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67 – 69, №173 – 177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A3248B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 безударных окончаний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>Проверка безударных падежных окончаний по ударным окончани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softHyphen/>
              <w:t>ям вопросов к прилагательным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 xml:space="preserve">смородина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смородиновый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70 – 72, №178 – 185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A3248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 безударных окончаний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70 – 72, №186 – 189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BA605D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BA605D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 безударных окончаний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 xml:space="preserve">ы 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 xml:space="preserve">или </w:t>
            </w:r>
            <w:r w:rsidRPr="003A4D2C">
              <w:rPr>
                <w:rFonts w:ascii="Times New Roman" w:eastAsia="Times New Roman" w:hAnsi="Times New Roman" w:cs="Times New Roman"/>
                <w:i/>
                <w:color w:val="2F2F2F"/>
                <w:sz w:val="28"/>
                <w:szCs w:val="28"/>
                <w:lang w:eastAsia="ar-SA"/>
              </w:rPr>
              <w:t>и</w:t>
            </w:r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>? (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>м.р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ar-SA"/>
              </w:rPr>
              <w:t xml:space="preserve">.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какой?)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ar-SA"/>
              </w:rPr>
              <w:t>президент правительство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73 – 74, №190 – 196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C4174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 безударных окончаний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 xml:space="preserve">и </w:t>
            </w:r>
            <w:r w:rsidRPr="003A4D2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  <w:t>или е? (-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  <w:t>цц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>-е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>й', -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>ие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>, -ее; -им, -ем)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>бескрайняя бескрайние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75 – 76, №197 – 200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C4174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написания падежных окончаний прилагательных.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  <w:t>Закрепление   написания   падеж</w:t>
            </w:r>
            <w:r w:rsidRPr="003A4D2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  <w:softHyphen/>
              <w:t>ных окончаний прилагательных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 xml:space="preserve">мелодия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  <w:t>мелодика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77,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№201 – 203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ar-SA"/>
              </w:rPr>
            </w:pPr>
            <w:proofErr w:type="gramStart"/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Проверочные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работа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D3D3D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FB15E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С.26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Закрепление.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Письмо под диктовку.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Закрепление написания падежных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окончаний существительных и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  <w:t xml:space="preserve">прилагательных.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86 – 87 </w:t>
            </w:r>
          </w:p>
        </w:tc>
      </w:tr>
      <w:tr w:rsidR="00964909" w:rsidRPr="003A4D2C" w:rsidTr="00CD673F">
        <w:trPr>
          <w:gridAfter w:val="6"/>
          <w:wAfter w:w="13801" w:type="dxa"/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E56E2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и правописание падежных форм личных местоимений.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Обратить внимание на непродук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тивные окончания и безударные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гласные в корнях падежных форм личных местоимений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78 – 80, №204 – 209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4A4E09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падежных форм склоняемых частей речи (обобщение)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78 – 80, №209 – 213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492CD3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Развитие речи.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Изложение (краткое)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D3D3D"/>
                <w:spacing w:val="-7"/>
                <w:sz w:val="28"/>
                <w:szCs w:val="28"/>
                <w:lang w:eastAsia="ar-SA"/>
              </w:rPr>
              <w:t>По материалам рубрик «Провероч</w:t>
            </w:r>
            <w:r w:rsidRPr="003A4D2C">
              <w:rPr>
                <w:rFonts w:ascii="Times New Roman" w:eastAsia="Times New Roman" w:hAnsi="Times New Roman" w:cs="Times New Roman"/>
                <w:color w:val="3D3D3D"/>
                <w:spacing w:val="-7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3D3D3D"/>
                <w:spacing w:val="-5"/>
                <w:sz w:val="28"/>
                <w:szCs w:val="28"/>
                <w:lang w:eastAsia="ar-SA"/>
              </w:rPr>
              <w:t xml:space="preserve">ные работы», «Школа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3D3D3D"/>
                <w:spacing w:val="-5"/>
                <w:sz w:val="28"/>
                <w:szCs w:val="28"/>
                <w:lang w:eastAsia="ar-SA"/>
              </w:rPr>
              <w:t>Грамотея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3D3D3D"/>
                <w:spacing w:val="-5"/>
                <w:sz w:val="28"/>
                <w:szCs w:val="28"/>
                <w:lang w:eastAsia="ar-SA"/>
              </w:rPr>
              <w:t xml:space="preserve">», </w:t>
            </w:r>
            <w:r w:rsidRPr="003A4D2C">
              <w:rPr>
                <w:rFonts w:ascii="Times New Roman" w:eastAsia="Times New Roman" w:hAnsi="Times New Roman" w:cs="Times New Roman"/>
                <w:color w:val="3D3D3D"/>
                <w:spacing w:val="-6"/>
                <w:sz w:val="28"/>
                <w:szCs w:val="28"/>
                <w:lang w:eastAsia="ar-SA"/>
              </w:rPr>
              <w:t>«Мастерская слова»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88 № 1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Объяснительный диктант.</w:t>
            </w: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85 № 2, 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за 3 четверть.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С.32,с.47</w:t>
            </w:r>
          </w:p>
          <w:p w:rsidR="00964909" w:rsidRPr="003A4D2C" w:rsidRDefault="00964909" w:rsidP="00FB15E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диктанта.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78 – 80, №214 – 219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Развитие речи.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Сочинение «Первоцветы».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D3D3D"/>
                <w:spacing w:val="-4"/>
                <w:sz w:val="28"/>
                <w:szCs w:val="28"/>
                <w:lang w:eastAsia="ar-SA"/>
              </w:rPr>
              <w:t xml:space="preserve">Сочинение о подснежнике или </w:t>
            </w:r>
            <w:r w:rsidRPr="003A4D2C">
              <w:rPr>
                <w:rFonts w:ascii="Times New Roman" w:eastAsia="Times New Roman" w:hAnsi="Times New Roman" w:cs="Times New Roman"/>
                <w:color w:val="3D3D3D"/>
                <w:spacing w:val="-3"/>
                <w:sz w:val="28"/>
                <w:szCs w:val="28"/>
                <w:lang w:eastAsia="ar-SA"/>
              </w:rPr>
              <w:t>других первоцветах по материа</w:t>
            </w:r>
            <w:r w:rsidRPr="003A4D2C">
              <w:rPr>
                <w:rFonts w:ascii="Times New Roman" w:eastAsia="Times New Roman" w:hAnsi="Times New Roman" w:cs="Times New Roman"/>
                <w:color w:val="3D3D3D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3D3D3D"/>
                <w:spacing w:val="-4"/>
                <w:sz w:val="28"/>
                <w:szCs w:val="28"/>
                <w:lang w:eastAsia="ar-SA"/>
              </w:rPr>
              <w:t>лам рубрики «Мастерская слова»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89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2,3</w:t>
            </w:r>
          </w:p>
        </w:tc>
      </w:tr>
      <w:tr w:rsidR="00964909" w:rsidRPr="003A4D2C" w:rsidTr="00CD673F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E56E2F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5C4174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работ.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Части речи как словесные средства выражения в предложениях мыслей и чувств.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2"/>
                <w:sz w:val="28"/>
                <w:szCs w:val="28"/>
                <w:lang w:eastAsia="ar-SA"/>
              </w:rPr>
              <w:t xml:space="preserve">Углубить представление о частях 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4"/>
                <w:sz w:val="28"/>
                <w:szCs w:val="28"/>
                <w:lang w:eastAsia="ar-SA"/>
              </w:rPr>
              <w:t>речи как языковом отражении ре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4"/>
                <w:sz w:val="28"/>
                <w:szCs w:val="28"/>
                <w:lang w:eastAsia="ar-SA"/>
              </w:rPr>
              <w:softHyphen/>
              <w:t xml:space="preserve">альных отношений окружающего 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  <w:lang w:eastAsia="ar-SA"/>
              </w:rPr>
              <w:t xml:space="preserve">мира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С.92, №220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 речи как члены предложения при выражении мыслей и чувств. Главные члены предложения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9"/>
                <w:sz w:val="28"/>
                <w:szCs w:val="28"/>
                <w:lang w:eastAsia="ar-SA"/>
              </w:rPr>
              <w:t xml:space="preserve">Обобщить наблюдения о частотных 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1"/>
                <w:sz w:val="28"/>
                <w:szCs w:val="28"/>
                <w:lang w:eastAsia="ar-SA"/>
              </w:rPr>
              <w:t xml:space="preserve">средствах выражения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92 – 94,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№221 – 226  </w:t>
            </w:r>
          </w:p>
        </w:tc>
      </w:tr>
      <w:tr w:rsidR="00964909" w:rsidRPr="003A4D2C" w:rsidTr="00D93B17">
        <w:trPr>
          <w:cantSplit/>
          <w:trHeight w:val="10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над назначением и синтаксической ролью прилагательных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3"/>
                <w:sz w:val="28"/>
                <w:szCs w:val="28"/>
                <w:lang w:eastAsia="ar-SA"/>
              </w:rPr>
              <w:t>Углубить представление о наибо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ar-SA"/>
              </w:rPr>
              <w:t>лее частотной роли прилагатель</w:t>
            </w:r>
            <w:r w:rsidRPr="003A4D2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E2E2E"/>
                <w:spacing w:val="-5"/>
                <w:sz w:val="28"/>
                <w:szCs w:val="28"/>
                <w:lang w:eastAsia="ar-SA"/>
              </w:rPr>
              <w:t xml:space="preserve">ных </w:t>
            </w:r>
          </w:p>
          <w:p w:rsidR="00964909" w:rsidRPr="003A4D2C" w:rsidRDefault="00964909" w:rsidP="002C1DF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  <w:lang w:eastAsia="ar-SA"/>
              </w:rPr>
              <w:t xml:space="preserve">С. 95—96,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E2E2E"/>
                <w:spacing w:val="-8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227 – 231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Систематизация сведений о частях речи на основе таблицы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Систематизировать сведения о частях речи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6" w:firstLine="8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С. 97—98, </w:t>
            </w:r>
          </w:p>
          <w:p w:rsidR="00964909" w:rsidRPr="003A4D2C" w:rsidRDefault="00964909" w:rsidP="002C1DF4">
            <w:pPr>
              <w:shd w:val="clear" w:color="auto" w:fill="FFFFFF" w:themeFill="background1"/>
              <w:suppressAutoHyphens/>
              <w:spacing w:after="0" w:line="240" w:lineRule="auto"/>
              <w:ind w:left="36" w:firstLine="86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  <w:t>№232-237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FB15E1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Проверочный тест по теме «Имя прилагательное»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Наречие (закрепление)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Организовать наблюдение над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употреблением в речи частотных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наречий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98 – 99, №238 – 240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Контрольное списывание текста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Молено использовать стихотворе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ние «Мир» В.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Берестова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122 № 1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 работ. Закрепление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пройденного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навыка самоконтроля и «рабочей» скорости письма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частей речи, или как изменяются части речи.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Систематизировать сведения об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изменении разных частей речи,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установление общих и разных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форм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99 – 100, №241 – 246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слов разных частей речи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2B2B2B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 xml:space="preserve">На </w:t>
            </w:r>
            <w:r w:rsidRPr="003A4D2C">
              <w:rPr>
                <w:rFonts w:ascii="Times New Roman" w:eastAsia="Times New Roman" w:hAnsi="Times New Roman" w:cs="Times New Roman"/>
                <w:i/>
                <w:iCs/>
                <w:color w:val="2B2B2B"/>
                <w:sz w:val="28"/>
                <w:szCs w:val="28"/>
                <w:lang w:eastAsia="ar-SA"/>
              </w:rPr>
              <w:t xml:space="preserve">первом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 xml:space="preserve">уроке акцент сделать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>на правописании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окончаний и написаний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>101—102,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 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247– 250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и правописание частей речи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>На втором уроке акцент перено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>сится на самостоятельное употреб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t>ление и правописание частей ре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3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>чи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6"/>
                <w:sz w:val="28"/>
                <w:szCs w:val="28"/>
                <w:lang w:eastAsia="ar-SA"/>
              </w:rPr>
              <w:t xml:space="preserve">С.103—104,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7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251 – 252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слов с безударными гласными, проверяемыми и не проверяемыми ударением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58" w:right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 xml:space="preserve">Обобщить все случаи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обозначения безударных гласных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 xml:space="preserve">с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помощью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>ударного гласного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94" w:right="2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2B2B2B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-5"/>
                <w:sz w:val="28"/>
                <w:szCs w:val="28"/>
                <w:lang w:eastAsia="ar-SA"/>
              </w:rPr>
              <w:t xml:space="preserve">С.104-105,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1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253– 254 </w:t>
            </w:r>
          </w:p>
        </w:tc>
      </w:tr>
      <w:tr w:rsidR="00964909" w:rsidRPr="003A4D2C" w:rsidTr="00D93B17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E0E0E0"/>
                <w:lang w:eastAsia="ar-SA"/>
              </w:rPr>
              <w:t>Проверочный словарный диктант.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Повторение правописания имён собственных.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u w:val="single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ar-SA"/>
              </w:rPr>
              <w:t xml:space="preserve">Систематизировать сведения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pacing w:val="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2"/>
                <w:sz w:val="28"/>
                <w:szCs w:val="28"/>
                <w:lang w:eastAsia="ar-SA"/>
              </w:rPr>
              <w:t>С.106,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2B2B2B"/>
                <w:spacing w:val="2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255– 256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С.106, №257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Написание служебных частей речи с другими частями речи.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Сопоставить, как выражены сред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ства связи частей речи художни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ком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С.107– 109, №258 – 263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Служебные части речи. Написание их с другими частями речи. </w:t>
            </w: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Письмо по памяти.</w:t>
            </w: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С.107– 109, №258 – 263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122 № 2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Предупредительный диктант.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контрольному диктанту (№264)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Вариатив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: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«Собирание пословиц»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109,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№264 – 265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по теме «Используем части речи для выражения мыслей и чувств».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 диктантов. Повторение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пройденного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E56E2F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5C4174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Синтаксиче</w:t>
            </w: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  <w:t>ские средства языка: словосо</w:t>
            </w: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четание, пред</w:t>
            </w: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ложение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Обобщить сведения о синтаксиче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ских средствах языка: словосоче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тании, предложении;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С.</w:t>
            </w:r>
            <w:r w:rsidRPr="003A4D2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110—</w:t>
            </w: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112,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pacing w:val="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93939"/>
                <w:spacing w:val="1"/>
                <w:sz w:val="28"/>
                <w:szCs w:val="28"/>
                <w:lang w:eastAsia="ar-SA"/>
              </w:rPr>
              <w:t xml:space="preserve">№ 266,267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5C417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E56E2F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5C4174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Синтаксиче</w:t>
            </w: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  <w:t>ские средства языка: словосо</w:t>
            </w:r>
            <w:r w:rsidRPr="003A4D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четание, пред</w:t>
            </w:r>
            <w:r w:rsidRPr="003A4D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ложение </w:t>
            </w: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С.</w:t>
            </w:r>
            <w:r w:rsidRPr="003A4D2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110—</w:t>
            </w:r>
            <w:r w:rsidRPr="003A4D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112,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pacing w:val="-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393939"/>
                <w:spacing w:val="-2"/>
                <w:sz w:val="28"/>
                <w:szCs w:val="28"/>
                <w:lang w:eastAsia="ar-SA"/>
              </w:rPr>
              <w:t>№268-271(1)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Предложения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в составе текста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Повторить отличие предложения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текста.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С.111—112,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271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(2)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273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о синтаксических средствах языка и их роли в речи.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Организовать работу с разными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синтаксическими средствами язы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ка, подобранными на тему Дня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Победы.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С.112—113,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274 – 276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Словесная зарисовка эпизода (по наблюдению).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Повторить разновидности текста повествовательного типа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С.114-115,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277 – 279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492CD3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История (рассказ)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случившимся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событии. 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Продолжить наблюдение над ком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позиционными частями и средст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softHyphen/>
              <w:t>вами связи в тексте в жанре исто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рии (рассказа), № 280.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С.115– 116, №280 – 282 </w:t>
            </w:r>
          </w:p>
          <w:p w:rsidR="00964909" w:rsidRPr="003A4D2C" w:rsidRDefault="00964909" w:rsidP="00A64DC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Развитие речи.</w:t>
            </w: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Изложение (упр.280)</w:t>
            </w: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С.115, №280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5066F5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из сборника «Оценка качества»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С. 31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диктантов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Текст-описание картины (репродукции)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2C1DF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Организовать наблюдение над осо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бенностями построения текста-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описания картины (репродукции с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картины А.К.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Саврасова</w:t>
            </w:r>
            <w:proofErr w:type="spellEnd"/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«Грачи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прилетели»)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С.116– 117, №283 – 284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Текст-рассуж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дение и средст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ва связи его частей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872EE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3832A" wp14:editId="0F2B8E8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-130175</wp:posOffset>
                      </wp:positionV>
                      <wp:extent cx="2734310" cy="0"/>
                      <wp:effectExtent l="12700" t="6985" r="571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-10.25pt" to="350.8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" strokeweight=".12mm">
                      <v:stroke joinstyle="miter"/>
                    </v:line>
                  </w:pict>
                </mc:Fallback>
              </mc:AlternateConten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Запись и устные рассуждения (не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подготовленные) по теме послови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цы (народная мудрость о дружбе,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языковая форма её выражения).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(№ 286)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.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з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апись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по памяти высказывания (№ 287),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С. 118—119, № 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285 – 288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Предупредительный или объяснительный диктант.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(«Проверочные работы», №3) с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последующей сверкой. Анализ до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пущенных ошибок. Дома можно предложить № 5 , с. 124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12, №3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E56E2F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6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Контрольный диктант за 4 четверть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123 – 124 </w:t>
            </w: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C7A3E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B6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диктанта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 работе над ошибками можно использовать упражнения из руб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softHyphen/>
              <w:t xml:space="preserve">рики «Школа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Грамотея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C7A3E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B6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Развитие речи</w:t>
            </w:r>
            <w:r w:rsidRPr="003A4D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 Изложение текста повествовательного характера.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При анализе поработать сначала</w:t>
            </w: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над неточностями в передаче со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держания текста и речевыми недочётами, далее —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над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орфогра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фическими  и  пунктуационными</w:t>
            </w:r>
          </w:p>
          <w:p w:rsidR="00964909" w:rsidRPr="003A4D2C" w:rsidRDefault="00964909" w:rsidP="00A64DC4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ошибками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</w:tc>
      </w:tr>
      <w:tr w:rsidR="00964909" w:rsidRPr="003A4D2C" w:rsidTr="003A4D2C">
        <w:trPr>
          <w:cantSplit/>
          <w:trHeight w:val="1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09" w:rsidRPr="003A4D2C" w:rsidRDefault="00964909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C7A3E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B6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Проверочная работа (комплексная)</w:t>
            </w: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4909" w:rsidRPr="003A4D2C" w:rsidTr="003A4D2C">
        <w:trPr>
          <w:cantSplit/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898" w:rsidRPr="003A4D2C" w:rsidRDefault="00EA0898" w:rsidP="00964909">
            <w:pPr>
              <w:pStyle w:val="a6"/>
              <w:numPr>
                <w:ilvl w:val="0"/>
                <w:numId w:val="36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64909" w:rsidRPr="003A4D2C" w:rsidRDefault="00EA0898" w:rsidP="00EA089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166.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C7A3E" w:rsidP="00EA0898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B6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64909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  <w:r w:rsidR="00EA0898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</w:t>
            </w:r>
            <w:r w:rsidR="006B6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EA0898"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роли языка в жизни человека.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09" w:rsidRPr="003A4D2C" w:rsidRDefault="00964909" w:rsidP="00872EE6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Проверить степень осмысления выпускниками начальной школы 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вопросов мировоззренческого ха</w:t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softHyphen/>
            </w:r>
            <w:r w:rsidRPr="003A4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09" w:rsidRPr="003A4D2C" w:rsidRDefault="00964909" w:rsidP="00A64DC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С.120– 121, №290 – 293</w:t>
            </w:r>
          </w:p>
        </w:tc>
      </w:tr>
    </w:tbl>
    <w:p w:rsidR="000654A4" w:rsidRPr="003A4D2C" w:rsidRDefault="000654A4" w:rsidP="00A64DC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97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6B6191" w:rsidRPr="003A4D2C" w:rsidTr="006B6191">
        <w:trPr>
          <w:trHeight w:val="2431"/>
        </w:trPr>
        <w:tc>
          <w:tcPr>
            <w:tcW w:w="5093" w:type="dxa"/>
          </w:tcPr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>« 30» августа 2018 г.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Руководитель:________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Щербаченко Т.А.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Протокол № 1 </w:t>
            </w:r>
            <w:proofErr w:type="gram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6B6191" w:rsidRPr="003A4D2C" w:rsidRDefault="006B6191" w:rsidP="006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 30 » августа  2018 г.</w:t>
            </w:r>
          </w:p>
        </w:tc>
        <w:tc>
          <w:tcPr>
            <w:tcW w:w="5093" w:type="dxa"/>
          </w:tcPr>
          <w:p w:rsidR="006B6191" w:rsidRPr="003A4D2C" w:rsidRDefault="006B6191" w:rsidP="006B6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«Согласовано»</w:t>
            </w:r>
          </w:p>
          <w:p w:rsidR="006B6191" w:rsidRPr="003A4D2C" w:rsidRDefault="006B6191" w:rsidP="006B6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Зам. директора по УВР</w:t>
            </w:r>
          </w:p>
          <w:p w:rsidR="006B6191" w:rsidRPr="003A4D2C" w:rsidRDefault="006B6191" w:rsidP="006B6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_________Я. А. </w:t>
            </w:r>
            <w:proofErr w:type="spellStart"/>
            <w:r w:rsidRPr="003A4D2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Ведута</w:t>
            </w:r>
            <w:proofErr w:type="spellEnd"/>
          </w:p>
        </w:tc>
      </w:tr>
    </w:tbl>
    <w:p w:rsidR="000654A4" w:rsidRPr="003A4D2C" w:rsidRDefault="000654A4" w:rsidP="00A64DC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260" w:rsidRPr="003A4D2C" w:rsidRDefault="005B7260" w:rsidP="00A64DC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7260" w:rsidRPr="003A4D2C" w:rsidSect="00CD67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3FF9" w:rsidRPr="003A4D2C" w:rsidRDefault="00C23FF9" w:rsidP="00A64D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FF9" w:rsidRPr="003A4D2C" w:rsidRDefault="00C23FF9" w:rsidP="00FB15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C23FF9" w:rsidRPr="003A4D2C" w:rsidSect="00CD6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5C" w:rsidRDefault="00F80E5C" w:rsidP="003C39FD">
      <w:pPr>
        <w:spacing w:after="0" w:line="240" w:lineRule="auto"/>
      </w:pPr>
      <w:r>
        <w:separator/>
      </w:r>
    </w:p>
  </w:endnote>
  <w:endnote w:type="continuationSeparator" w:id="0">
    <w:p w:rsidR="00F80E5C" w:rsidRDefault="00F80E5C" w:rsidP="003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5C" w:rsidRDefault="00F80E5C" w:rsidP="003C39FD">
      <w:pPr>
        <w:spacing w:after="0" w:line="240" w:lineRule="auto"/>
      </w:pPr>
      <w:r>
        <w:separator/>
      </w:r>
    </w:p>
  </w:footnote>
  <w:footnote w:type="continuationSeparator" w:id="0">
    <w:p w:rsidR="00F80E5C" w:rsidRDefault="00F80E5C" w:rsidP="003C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A4C25"/>
    <w:multiLevelType w:val="hybridMultilevel"/>
    <w:tmpl w:val="25408A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78770F"/>
    <w:multiLevelType w:val="hybridMultilevel"/>
    <w:tmpl w:val="9F589B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15DAE"/>
    <w:multiLevelType w:val="multilevel"/>
    <w:tmpl w:val="55E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43B6C"/>
    <w:multiLevelType w:val="hybridMultilevel"/>
    <w:tmpl w:val="C48A5A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11E3B"/>
    <w:multiLevelType w:val="hybridMultilevel"/>
    <w:tmpl w:val="0BB43B5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667FE"/>
    <w:multiLevelType w:val="hybridMultilevel"/>
    <w:tmpl w:val="C3A64CE8"/>
    <w:lvl w:ilvl="0" w:tplc="96A24B28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6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60149"/>
    <w:multiLevelType w:val="hybridMultilevel"/>
    <w:tmpl w:val="DD50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B65BA"/>
    <w:multiLevelType w:val="hybridMultilevel"/>
    <w:tmpl w:val="75780922"/>
    <w:lvl w:ilvl="0" w:tplc="471EB4FA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0">
    <w:nsid w:val="3EB61688"/>
    <w:multiLevelType w:val="hybridMultilevel"/>
    <w:tmpl w:val="37145B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06FA4"/>
    <w:multiLevelType w:val="hybridMultilevel"/>
    <w:tmpl w:val="CCD24F2C"/>
    <w:lvl w:ilvl="0" w:tplc="FAEE3FB0">
      <w:start w:val="1"/>
      <w:numFmt w:val="decimal"/>
      <w:lvlText w:val="%1)"/>
      <w:lvlJc w:val="left"/>
      <w:pPr>
        <w:tabs>
          <w:tab w:val="num" w:pos="1455"/>
        </w:tabs>
        <w:ind w:left="1455" w:hanging="405"/>
      </w:pPr>
      <w:rPr>
        <w:rFonts w:hint="default"/>
      </w:rPr>
    </w:lvl>
    <w:lvl w:ilvl="1" w:tplc="B12EE904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2">
    <w:nsid w:val="4AE15A39"/>
    <w:multiLevelType w:val="hybridMultilevel"/>
    <w:tmpl w:val="CD629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A53A5E"/>
    <w:multiLevelType w:val="hybridMultilevel"/>
    <w:tmpl w:val="313646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724D3"/>
    <w:multiLevelType w:val="hybridMultilevel"/>
    <w:tmpl w:val="ED48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42DE9"/>
    <w:multiLevelType w:val="hybridMultilevel"/>
    <w:tmpl w:val="1CA423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A6B84"/>
    <w:multiLevelType w:val="hybridMultilevel"/>
    <w:tmpl w:val="CE2E40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0840491"/>
    <w:multiLevelType w:val="hybridMultilevel"/>
    <w:tmpl w:val="145C72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F3417"/>
    <w:multiLevelType w:val="hybridMultilevel"/>
    <w:tmpl w:val="4C2C8E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B1F9A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0"/>
  </w:num>
  <w:num w:numId="5">
    <w:abstractNumId w:val="7"/>
  </w:num>
  <w:num w:numId="6">
    <w:abstractNumId w:val="11"/>
  </w:num>
  <w:num w:numId="7">
    <w:abstractNumId w:val="28"/>
  </w:num>
  <w:num w:numId="8">
    <w:abstractNumId w:val="34"/>
  </w:num>
  <w:num w:numId="9">
    <w:abstractNumId w:val="32"/>
  </w:num>
  <w:num w:numId="10">
    <w:abstractNumId w:val="8"/>
  </w:num>
  <w:num w:numId="11">
    <w:abstractNumId w:val="26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4"/>
  </w:num>
  <w:num w:numId="20">
    <w:abstractNumId w:val="35"/>
  </w:num>
  <w:num w:numId="21">
    <w:abstractNumId w:val="39"/>
  </w:num>
  <w:num w:numId="22">
    <w:abstractNumId w:val="30"/>
  </w:num>
  <w:num w:numId="23">
    <w:abstractNumId w:val="16"/>
  </w:num>
  <w:num w:numId="24">
    <w:abstractNumId w:val="29"/>
  </w:num>
  <w:num w:numId="25">
    <w:abstractNumId w:val="6"/>
  </w:num>
  <w:num w:numId="26">
    <w:abstractNumId w:val="27"/>
  </w:num>
  <w:num w:numId="27">
    <w:abstractNumId w:val="12"/>
  </w:num>
  <w:num w:numId="28">
    <w:abstractNumId w:val="9"/>
  </w:num>
  <w:num w:numId="29">
    <w:abstractNumId w:val="33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1"/>
  </w:num>
  <w:num w:numId="34">
    <w:abstractNumId w:val="13"/>
  </w:num>
  <w:num w:numId="35">
    <w:abstractNumId w:val="10"/>
  </w:num>
  <w:num w:numId="36">
    <w:abstractNumId w:val="25"/>
  </w:num>
  <w:num w:numId="37">
    <w:abstractNumId w:val="18"/>
  </w:num>
  <w:num w:numId="38">
    <w:abstractNumId w:val="37"/>
  </w:num>
  <w:num w:numId="39">
    <w:abstractNumId w:val="3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F"/>
    <w:rsid w:val="00012390"/>
    <w:rsid w:val="00020EF0"/>
    <w:rsid w:val="00020FAD"/>
    <w:rsid w:val="00035445"/>
    <w:rsid w:val="00046FBB"/>
    <w:rsid w:val="00050D3C"/>
    <w:rsid w:val="0006161C"/>
    <w:rsid w:val="00062675"/>
    <w:rsid w:val="00064CA9"/>
    <w:rsid w:val="000654A4"/>
    <w:rsid w:val="0007401A"/>
    <w:rsid w:val="00081C18"/>
    <w:rsid w:val="00086931"/>
    <w:rsid w:val="000873FC"/>
    <w:rsid w:val="00091DE0"/>
    <w:rsid w:val="00096155"/>
    <w:rsid w:val="00097BA5"/>
    <w:rsid w:val="000A0D26"/>
    <w:rsid w:val="000B23C2"/>
    <w:rsid w:val="000B3460"/>
    <w:rsid w:val="000B40EB"/>
    <w:rsid w:val="000C02B0"/>
    <w:rsid w:val="000C7084"/>
    <w:rsid w:val="000D03D4"/>
    <w:rsid w:val="000D250D"/>
    <w:rsid w:val="000D7319"/>
    <w:rsid w:val="000D7A54"/>
    <w:rsid w:val="000E2A1F"/>
    <w:rsid w:val="000E2EC6"/>
    <w:rsid w:val="000E3C46"/>
    <w:rsid w:val="000E4F7C"/>
    <w:rsid w:val="000E5506"/>
    <w:rsid w:val="000E5F75"/>
    <w:rsid w:val="000F4EE0"/>
    <w:rsid w:val="00102A28"/>
    <w:rsid w:val="00104B10"/>
    <w:rsid w:val="0010605D"/>
    <w:rsid w:val="0010708A"/>
    <w:rsid w:val="00111849"/>
    <w:rsid w:val="00116043"/>
    <w:rsid w:val="00116F7A"/>
    <w:rsid w:val="0012669D"/>
    <w:rsid w:val="00127FCA"/>
    <w:rsid w:val="0013056E"/>
    <w:rsid w:val="00133F5B"/>
    <w:rsid w:val="0014168C"/>
    <w:rsid w:val="00142106"/>
    <w:rsid w:val="00144BDE"/>
    <w:rsid w:val="00147806"/>
    <w:rsid w:val="00165FE0"/>
    <w:rsid w:val="001669B3"/>
    <w:rsid w:val="00166C53"/>
    <w:rsid w:val="00170194"/>
    <w:rsid w:val="00173EAE"/>
    <w:rsid w:val="00192994"/>
    <w:rsid w:val="001A4664"/>
    <w:rsid w:val="001B29B6"/>
    <w:rsid w:val="001B488F"/>
    <w:rsid w:val="001C13F3"/>
    <w:rsid w:val="001C2E9D"/>
    <w:rsid w:val="001C3F4A"/>
    <w:rsid w:val="001D02A6"/>
    <w:rsid w:val="001D0C67"/>
    <w:rsid w:val="001D2404"/>
    <w:rsid w:val="001D5291"/>
    <w:rsid w:val="001D75AE"/>
    <w:rsid w:val="001E26F4"/>
    <w:rsid w:val="001F535E"/>
    <w:rsid w:val="001F7190"/>
    <w:rsid w:val="002069A1"/>
    <w:rsid w:val="0021045F"/>
    <w:rsid w:val="002118B8"/>
    <w:rsid w:val="002218B7"/>
    <w:rsid w:val="00225277"/>
    <w:rsid w:val="002260C1"/>
    <w:rsid w:val="00233F08"/>
    <w:rsid w:val="00237368"/>
    <w:rsid w:val="002400FF"/>
    <w:rsid w:val="0024063B"/>
    <w:rsid w:val="00242DC3"/>
    <w:rsid w:val="00245A89"/>
    <w:rsid w:val="00251CB0"/>
    <w:rsid w:val="002555D4"/>
    <w:rsid w:val="002565EE"/>
    <w:rsid w:val="00257C01"/>
    <w:rsid w:val="0027179C"/>
    <w:rsid w:val="002752A6"/>
    <w:rsid w:val="00277478"/>
    <w:rsid w:val="00281D26"/>
    <w:rsid w:val="00282531"/>
    <w:rsid w:val="002862DC"/>
    <w:rsid w:val="00286B2A"/>
    <w:rsid w:val="00293A46"/>
    <w:rsid w:val="00294FF8"/>
    <w:rsid w:val="00295375"/>
    <w:rsid w:val="00295A28"/>
    <w:rsid w:val="002B7E8D"/>
    <w:rsid w:val="002C077D"/>
    <w:rsid w:val="002C1DF4"/>
    <w:rsid w:val="002C5823"/>
    <w:rsid w:val="002C617F"/>
    <w:rsid w:val="002D1F35"/>
    <w:rsid w:val="002D226B"/>
    <w:rsid w:val="002D2F16"/>
    <w:rsid w:val="002E0ACE"/>
    <w:rsid w:val="002F0146"/>
    <w:rsid w:val="002F2258"/>
    <w:rsid w:val="00305A31"/>
    <w:rsid w:val="00307DA4"/>
    <w:rsid w:val="003154A6"/>
    <w:rsid w:val="00322F14"/>
    <w:rsid w:val="00324E97"/>
    <w:rsid w:val="00330388"/>
    <w:rsid w:val="00331304"/>
    <w:rsid w:val="00332682"/>
    <w:rsid w:val="00333C27"/>
    <w:rsid w:val="00334A04"/>
    <w:rsid w:val="00335FFD"/>
    <w:rsid w:val="0033648C"/>
    <w:rsid w:val="00340067"/>
    <w:rsid w:val="00343023"/>
    <w:rsid w:val="0035557B"/>
    <w:rsid w:val="00355A52"/>
    <w:rsid w:val="0035774B"/>
    <w:rsid w:val="00361C71"/>
    <w:rsid w:val="00363D0A"/>
    <w:rsid w:val="0036642C"/>
    <w:rsid w:val="003721F9"/>
    <w:rsid w:val="00372FAD"/>
    <w:rsid w:val="00377DB9"/>
    <w:rsid w:val="00382150"/>
    <w:rsid w:val="00383D22"/>
    <w:rsid w:val="00391312"/>
    <w:rsid w:val="0039210C"/>
    <w:rsid w:val="0039544C"/>
    <w:rsid w:val="003A4D2C"/>
    <w:rsid w:val="003A5669"/>
    <w:rsid w:val="003B0C9E"/>
    <w:rsid w:val="003C33F0"/>
    <w:rsid w:val="003C3628"/>
    <w:rsid w:val="003C39FD"/>
    <w:rsid w:val="003D170F"/>
    <w:rsid w:val="003D1A29"/>
    <w:rsid w:val="003E044F"/>
    <w:rsid w:val="00402D65"/>
    <w:rsid w:val="00410DB8"/>
    <w:rsid w:val="00413895"/>
    <w:rsid w:val="00413B2F"/>
    <w:rsid w:val="00414841"/>
    <w:rsid w:val="0041652F"/>
    <w:rsid w:val="00417D03"/>
    <w:rsid w:val="00425B4E"/>
    <w:rsid w:val="00431517"/>
    <w:rsid w:val="0043212B"/>
    <w:rsid w:val="004351C3"/>
    <w:rsid w:val="004360C2"/>
    <w:rsid w:val="004414EF"/>
    <w:rsid w:val="00441ACB"/>
    <w:rsid w:val="004427F6"/>
    <w:rsid w:val="00443937"/>
    <w:rsid w:val="0045138C"/>
    <w:rsid w:val="004626C9"/>
    <w:rsid w:val="0046298D"/>
    <w:rsid w:val="00462A42"/>
    <w:rsid w:val="00465D45"/>
    <w:rsid w:val="0046776C"/>
    <w:rsid w:val="00470150"/>
    <w:rsid w:val="004738EA"/>
    <w:rsid w:val="004749D7"/>
    <w:rsid w:val="00480135"/>
    <w:rsid w:val="004810BB"/>
    <w:rsid w:val="004851B8"/>
    <w:rsid w:val="0048680D"/>
    <w:rsid w:val="00491431"/>
    <w:rsid w:val="00492CD3"/>
    <w:rsid w:val="00492D99"/>
    <w:rsid w:val="00494841"/>
    <w:rsid w:val="004A35EE"/>
    <w:rsid w:val="004A4E09"/>
    <w:rsid w:val="004A6C7C"/>
    <w:rsid w:val="004B2679"/>
    <w:rsid w:val="004B314B"/>
    <w:rsid w:val="004B3BCF"/>
    <w:rsid w:val="004C1766"/>
    <w:rsid w:val="004D0501"/>
    <w:rsid w:val="004D253F"/>
    <w:rsid w:val="004D25EC"/>
    <w:rsid w:val="004E784F"/>
    <w:rsid w:val="005066F5"/>
    <w:rsid w:val="005074C2"/>
    <w:rsid w:val="00510AF1"/>
    <w:rsid w:val="0051161E"/>
    <w:rsid w:val="0052131D"/>
    <w:rsid w:val="005230F8"/>
    <w:rsid w:val="005237C9"/>
    <w:rsid w:val="005253ED"/>
    <w:rsid w:val="005268CD"/>
    <w:rsid w:val="00532BAC"/>
    <w:rsid w:val="005331C7"/>
    <w:rsid w:val="00534B36"/>
    <w:rsid w:val="00540932"/>
    <w:rsid w:val="005466A7"/>
    <w:rsid w:val="005507A7"/>
    <w:rsid w:val="005539E2"/>
    <w:rsid w:val="00554476"/>
    <w:rsid w:val="00556032"/>
    <w:rsid w:val="005573F0"/>
    <w:rsid w:val="005736EA"/>
    <w:rsid w:val="00574A7B"/>
    <w:rsid w:val="005755BA"/>
    <w:rsid w:val="00576050"/>
    <w:rsid w:val="00586D47"/>
    <w:rsid w:val="00592D3B"/>
    <w:rsid w:val="00593849"/>
    <w:rsid w:val="0059572F"/>
    <w:rsid w:val="005A2C65"/>
    <w:rsid w:val="005A340A"/>
    <w:rsid w:val="005B4942"/>
    <w:rsid w:val="005B7260"/>
    <w:rsid w:val="005C4174"/>
    <w:rsid w:val="005C6540"/>
    <w:rsid w:val="005D464D"/>
    <w:rsid w:val="005F365E"/>
    <w:rsid w:val="005F73A6"/>
    <w:rsid w:val="005F798D"/>
    <w:rsid w:val="006113D2"/>
    <w:rsid w:val="0061469E"/>
    <w:rsid w:val="00616805"/>
    <w:rsid w:val="00622450"/>
    <w:rsid w:val="00627D74"/>
    <w:rsid w:val="00627D97"/>
    <w:rsid w:val="00627E4C"/>
    <w:rsid w:val="006302AC"/>
    <w:rsid w:val="00634AF8"/>
    <w:rsid w:val="0064108B"/>
    <w:rsid w:val="00645DAE"/>
    <w:rsid w:val="00653829"/>
    <w:rsid w:val="00660EE8"/>
    <w:rsid w:val="00663568"/>
    <w:rsid w:val="00664CEE"/>
    <w:rsid w:val="006677DA"/>
    <w:rsid w:val="00673AF9"/>
    <w:rsid w:val="00673B58"/>
    <w:rsid w:val="006808B0"/>
    <w:rsid w:val="00681B97"/>
    <w:rsid w:val="00697635"/>
    <w:rsid w:val="00697E94"/>
    <w:rsid w:val="006A25EB"/>
    <w:rsid w:val="006A3230"/>
    <w:rsid w:val="006B4839"/>
    <w:rsid w:val="006B6191"/>
    <w:rsid w:val="006B7CCE"/>
    <w:rsid w:val="006C0DF6"/>
    <w:rsid w:val="006D02B8"/>
    <w:rsid w:val="006D03CC"/>
    <w:rsid w:val="006D6D3C"/>
    <w:rsid w:val="006E3D60"/>
    <w:rsid w:val="006F7ED1"/>
    <w:rsid w:val="00705251"/>
    <w:rsid w:val="00713294"/>
    <w:rsid w:val="00721F72"/>
    <w:rsid w:val="007234B1"/>
    <w:rsid w:val="00730581"/>
    <w:rsid w:val="0073790C"/>
    <w:rsid w:val="00744B9F"/>
    <w:rsid w:val="00745F24"/>
    <w:rsid w:val="007467F9"/>
    <w:rsid w:val="00747761"/>
    <w:rsid w:val="007530ED"/>
    <w:rsid w:val="0075386B"/>
    <w:rsid w:val="00753D44"/>
    <w:rsid w:val="007557AE"/>
    <w:rsid w:val="007576C4"/>
    <w:rsid w:val="00760A4D"/>
    <w:rsid w:val="00764B58"/>
    <w:rsid w:val="00767C81"/>
    <w:rsid w:val="007721B9"/>
    <w:rsid w:val="00774023"/>
    <w:rsid w:val="007851EF"/>
    <w:rsid w:val="0079377F"/>
    <w:rsid w:val="007951E4"/>
    <w:rsid w:val="007954DD"/>
    <w:rsid w:val="00795C48"/>
    <w:rsid w:val="007964F4"/>
    <w:rsid w:val="00797CA0"/>
    <w:rsid w:val="007A3518"/>
    <w:rsid w:val="007B7BB5"/>
    <w:rsid w:val="007C0186"/>
    <w:rsid w:val="007C2013"/>
    <w:rsid w:val="007C36F2"/>
    <w:rsid w:val="007C4C76"/>
    <w:rsid w:val="007D4A6E"/>
    <w:rsid w:val="007F0D74"/>
    <w:rsid w:val="007F1079"/>
    <w:rsid w:val="007F7CB3"/>
    <w:rsid w:val="007F7DA9"/>
    <w:rsid w:val="00801CC8"/>
    <w:rsid w:val="008111A1"/>
    <w:rsid w:val="008150FD"/>
    <w:rsid w:val="00824533"/>
    <w:rsid w:val="0083219D"/>
    <w:rsid w:val="00833F79"/>
    <w:rsid w:val="00835705"/>
    <w:rsid w:val="008410BF"/>
    <w:rsid w:val="00851BF8"/>
    <w:rsid w:val="00863844"/>
    <w:rsid w:val="00872EE6"/>
    <w:rsid w:val="008835D7"/>
    <w:rsid w:val="00883EBE"/>
    <w:rsid w:val="008B2A4E"/>
    <w:rsid w:val="008B5E25"/>
    <w:rsid w:val="008D035A"/>
    <w:rsid w:val="008D7A72"/>
    <w:rsid w:val="008E555B"/>
    <w:rsid w:val="008E5822"/>
    <w:rsid w:val="008F0A18"/>
    <w:rsid w:val="008F1628"/>
    <w:rsid w:val="008F42AC"/>
    <w:rsid w:val="008F63C1"/>
    <w:rsid w:val="008F688F"/>
    <w:rsid w:val="00901DFD"/>
    <w:rsid w:val="00902EA1"/>
    <w:rsid w:val="0090398B"/>
    <w:rsid w:val="009179A6"/>
    <w:rsid w:val="009214D8"/>
    <w:rsid w:val="009225B5"/>
    <w:rsid w:val="009243ED"/>
    <w:rsid w:val="00925BCE"/>
    <w:rsid w:val="00933B06"/>
    <w:rsid w:val="00934523"/>
    <w:rsid w:val="00935DF8"/>
    <w:rsid w:val="009417DE"/>
    <w:rsid w:val="00941B18"/>
    <w:rsid w:val="0095362A"/>
    <w:rsid w:val="00954153"/>
    <w:rsid w:val="00955D7C"/>
    <w:rsid w:val="00956939"/>
    <w:rsid w:val="00957CE0"/>
    <w:rsid w:val="00964909"/>
    <w:rsid w:val="00973C38"/>
    <w:rsid w:val="00974B22"/>
    <w:rsid w:val="0097548E"/>
    <w:rsid w:val="00976E1E"/>
    <w:rsid w:val="00977669"/>
    <w:rsid w:val="00981B14"/>
    <w:rsid w:val="009866F7"/>
    <w:rsid w:val="00991FDB"/>
    <w:rsid w:val="009930FA"/>
    <w:rsid w:val="00993295"/>
    <w:rsid w:val="009A4509"/>
    <w:rsid w:val="009A5F4D"/>
    <w:rsid w:val="009C4398"/>
    <w:rsid w:val="009C7A3E"/>
    <w:rsid w:val="009C7C1E"/>
    <w:rsid w:val="009D30EA"/>
    <w:rsid w:val="009E3E70"/>
    <w:rsid w:val="009E4CDE"/>
    <w:rsid w:val="009E615E"/>
    <w:rsid w:val="009F5F43"/>
    <w:rsid w:val="00A00DC6"/>
    <w:rsid w:val="00A0458E"/>
    <w:rsid w:val="00A0770D"/>
    <w:rsid w:val="00A2413C"/>
    <w:rsid w:val="00A31513"/>
    <w:rsid w:val="00A3248B"/>
    <w:rsid w:val="00A33C1A"/>
    <w:rsid w:val="00A40A08"/>
    <w:rsid w:val="00A40FE0"/>
    <w:rsid w:val="00A44E05"/>
    <w:rsid w:val="00A471A2"/>
    <w:rsid w:val="00A51492"/>
    <w:rsid w:val="00A617A4"/>
    <w:rsid w:val="00A63DF4"/>
    <w:rsid w:val="00A64088"/>
    <w:rsid w:val="00A6440D"/>
    <w:rsid w:val="00A64DC4"/>
    <w:rsid w:val="00A6631C"/>
    <w:rsid w:val="00A7069B"/>
    <w:rsid w:val="00A74D39"/>
    <w:rsid w:val="00A96774"/>
    <w:rsid w:val="00A967D0"/>
    <w:rsid w:val="00AA3391"/>
    <w:rsid w:val="00AA4681"/>
    <w:rsid w:val="00AB3989"/>
    <w:rsid w:val="00AB74D3"/>
    <w:rsid w:val="00AC6390"/>
    <w:rsid w:val="00AD16A3"/>
    <w:rsid w:val="00AD5D19"/>
    <w:rsid w:val="00AD6A58"/>
    <w:rsid w:val="00AE57F4"/>
    <w:rsid w:val="00AF339E"/>
    <w:rsid w:val="00AF4A42"/>
    <w:rsid w:val="00AF7654"/>
    <w:rsid w:val="00B01888"/>
    <w:rsid w:val="00B0221D"/>
    <w:rsid w:val="00B023A1"/>
    <w:rsid w:val="00B05605"/>
    <w:rsid w:val="00B10EDA"/>
    <w:rsid w:val="00B12A44"/>
    <w:rsid w:val="00B16725"/>
    <w:rsid w:val="00B21F33"/>
    <w:rsid w:val="00B22BE1"/>
    <w:rsid w:val="00B35094"/>
    <w:rsid w:val="00B418A2"/>
    <w:rsid w:val="00B44E55"/>
    <w:rsid w:val="00B51235"/>
    <w:rsid w:val="00B51E0C"/>
    <w:rsid w:val="00B54C6F"/>
    <w:rsid w:val="00B55E0B"/>
    <w:rsid w:val="00B700FF"/>
    <w:rsid w:val="00B711BF"/>
    <w:rsid w:val="00B71794"/>
    <w:rsid w:val="00B71B7F"/>
    <w:rsid w:val="00B81FBE"/>
    <w:rsid w:val="00B91396"/>
    <w:rsid w:val="00B9249C"/>
    <w:rsid w:val="00BA00B8"/>
    <w:rsid w:val="00BA08E7"/>
    <w:rsid w:val="00BA2D32"/>
    <w:rsid w:val="00BA3060"/>
    <w:rsid w:val="00BA54F9"/>
    <w:rsid w:val="00BA605D"/>
    <w:rsid w:val="00BA6D8C"/>
    <w:rsid w:val="00BA7654"/>
    <w:rsid w:val="00BB29E7"/>
    <w:rsid w:val="00BD092A"/>
    <w:rsid w:val="00BD11E3"/>
    <w:rsid w:val="00BD1E76"/>
    <w:rsid w:val="00BD2585"/>
    <w:rsid w:val="00BD6B03"/>
    <w:rsid w:val="00BE3B11"/>
    <w:rsid w:val="00BF1282"/>
    <w:rsid w:val="00BF18F5"/>
    <w:rsid w:val="00C00006"/>
    <w:rsid w:val="00C01574"/>
    <w:rsid w:val="00C03C04"/>
    <w:rsid w:val="00C07296"/>
    <w:rsid w:val="00C23FF9"/>
    <w:rsid w:val="00C301E7"/>
    <w:rsid w:val="00C3358D"/>
    <w:rsid w:val="00C4310F"/>
    <w:rsid w:val="00C545DA"/>
    <w:rsid w:val="00C6165E"/>
    <w:rsid w:val="00C64852"/>
    <w:rsid w:val="00C673BF"/>
    <w:rsid w:val="00C84C9F"/>
    <w:rsid w:val="00C8701C"/>
    <w:rsid w:val="00C8748F"/>
    <w:rsid w:val="00C917E2"/>
    <w:rsid w:val="00C9219E"/>
    <w:rsid w:val="00C9455B"/>
    <w:rsid w:val="00C97366"/>
    <w:rsid w:val="00C97A36"/>
    <w:rsid w:val="00CA17EC"/>
    <w:rsid w:val="00CA17F5"/>
    <w:rsid w:val="00CA702C"/>
    <w:rsid w:val="00CB3846"/>
    <w:rsid w:val="00CB76C7"/>
    <w:rsid w:val="00CB7AAA"/>
    <w:rsid w:val="00CC5147"/>
    <w:rsid w:val="00CD673F"/>
    <w:rsid w:val="00CD7199"/>
    <w:rsid w:val="00CD7538"/>
    <w:rsid w:val="00CD7678"/>
    <w:rsid w:val="00CE39AF"/>
    <w:rsid w:val="00CE5A66"/>
    <w:rsid w:val="00D044E5"/>
    <w:rsid w:val="00D04F4B"/>
    <w:rsid w:val="00D06140"/>
    <w:rsid w:val="00D17EAA"/>
    <w:rsid w:val="00D20C10"/>
    <w:rsid w:val="00D30E66"/>
    <w:rsid w:val="00D35527"/>
    <w:rsid w:val="00D42362"/>
    <w:rsid w:val="00D54483"/>
    <w:rsid w:val="00D56F06"/>
    <w:rsid w:val="00D62CC2"/>
    <w:rsid w:val="00D62DA2"/>
    <w:rsid w:val="00D67A43"/>
    <w:rsid w:val="00D7604A"/>
    <w:rsid w:val="00D85851"/>
    <w:rsid w:val="00D93B17"/>
    <w:rsid w:val="00D94FFF"/>
    <w:rsid w:val="00DA0244"/>
    <w:rsid w:val="00DB4484"/>
    <w:rsid w:val="00DC0F8F"/>
    <w:rsid w:val="00DC45A3"/>
    <w:rsid w:val="00DC74A1"/>
    <w:rsid w:val="00DC7F75"/>
    <w:rsid w:val="00DD3F8D"/>
    <w:rsid w:val="00DF3925"/>
    <w:rsid w:val="00E05088"/>
    <w:rsid w:val="00E0727F"/>
    <w:rsid w:val="00E145A6"/>
    <w:rsid w:val="00E31EF0"/>
    <w:rsid w:val="00E432D3"/>
    <w:rsid w:val="00E4542F"/>
    <w:rsid w:val="00E463A3"/>
    <w:rsid w:val="00E52450"/>
    <w:rsid w:val="00E5414D"/>
    <w:rsid w:val="00E54840"/>
    <w:rsid w:val="00E54FCA"/>
    <w:rsid w:val="00E56E2F"/>
    <w:rsid w:val="00E57C0D"/>
    <w:rsid w:val="00E63BFE"/>
    <w:rsid w:val="00E76A6D"/>
    <w:rsid w:val="00E8157F"/>
    <w:rsid w:val="00E876FB"/>
    <w:rsid w:val="00E957EE"/>
    <w:rsid w:val="00EA0898"/>
    <w:rsid w:val="00EB58CA"/>
    <w:rsid w:val="00EB6BC8"/>
    <w:rsid w:val="00EC028E"/>
    <w:rsid w:val="00EC056F"/>
    <w:rsid w:val="00EC6DFC"/>
    <w:rsid w:val="00ED1774"/>
    <w:rsid w:val="00ED41E4"/>
    <w:rsid w:val="00ED616B"/>
    <w:rsid w:val="00ED6AE5"/>
    <w:rsid w:val="00EE294C"/>
    <w:rsid w:val="00EE312C"/>
    <w:rsid w:val="00EE5499"/>
    <w:rsid w:val="00EF0777"/>
    <w:rsid w:val="00EF1396"/>
    <w:rsid w:val="00F07CB3"/>
    <w:rsid w:val="00F212A6"/>
    <w:rsid w:val="00F2648A"/>
    <w:rsid w:val="00F264BD"/>
    <w:rsid w:val="00F27884"/>
    <w:rsid w:val="00F35B69"/>
    <w:rsid w:val="00F61B7B"/>
    <w:rsid w:val="00F6520E"/>
    <w:rsid w:val="00F719BB"/>
    <w:rsid w:val="00F7371E"/>
    <w:rsid w:val="00F80E5C"/>
    <w:rsid w:val="00F877DE"/>
    <w:rsid w:val="00F91552"/>
    <w:rsid w:val="00F92176"/>
    <w:rsid w:val="00FA02C0"/>
    <w:rsid w:val="00FA6E8B"/>
    <w:rsid w:val="00FB15E1"/>
    <w:rsid w:val="00FB22B7"/>
    <w:rsid w:val="00FB5A78"/>
    <w:rsid w:val="00FC6AE3"/>
    <w:rsid w:val="00FD2772"/>
    <w:rsid w:val="00FD6FCF"/>
    <w:rsid w:val="00FE1F87"/>
    <w:rsid w:val="00FE1FAE"/>
    <w:rsid w:val="00FE5BB6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682"/>
    <w:pPr>
      <w:keepNext/>
      <w:keepLines/>
      <w:tabs>
        <w:tab w:val="num" w:pos="1455"/>
      </w:tabs>
      <w:suppressAutoHyphens/>
      <w:spacing w:before="480" w:after="0" w:line="240" w:lineRule="auto"/>
      <w:ind w:left="1455" w:hanging="40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32682"/>
    <w:pPr>
      <w:keepNext/>
      <w:keepLines/>
      <w:tabs>
        <w:tab w:val="num" w:pos="2130"/>
      </w:tabs>
      <w:suppressAutoHyphens/>
      <w:spacing w:before="200" w:after="0" w:line="240" w:lineRule="auto"/>
      <w:ind w:left="213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332682"/>
    <w:pPr>
      <w:keepNext/>
      <w:keepLines/>
      <w:tabs>
        <w:tab w:val="num" w:pos="2850"/>
      </w:tabs>
      <w:suppressAutoHyphens/>
      <w:spacing w:before="200" w:after="0" w:line="240" w:lineRule="auto"/>
      <w:ind w:left="2850" w:hanging="18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32682"/>
    <w:pPr>
      <w:keepNext/>
      <w:keepLines/>
      <w:tabs>
        <w:tab w:val="num" w:pos="3570"/>
      </w:tabs>
      <w:suppressAutoHyphens/>
      <w:spacing w:before="200" w:after="0" w:line="240" w:lineRule="auto"/>
      <w:ind w:left="3570" w:hanging="36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32682"/>
    <w:pPr>
      <w:keepNext/>
      <w:keepLines/>
      <w:tabs>
        <w:tab w:val="num" w:pos="4290"/>
      </w:tabs>
      <w:suppressAutoHyphens/>
      <w:spacing w:before="200" w:after="0" w:line="240" w:lineRule="auto"/>
      <w:ind w:left="4290" w:hanging="360"/>
      <w:outlineLvl w:val="4"/>
    </w:pPr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32682"/>
    <w:pPr>
      <w:keepNext/>
      <w:keepLines/>
      <w:tabs>
        <w:tab w:val="num" w:pos="5010"/>
      </w:tabs>
      <w:suppressAutoHyphens/>
      <w:spacing w:before="200" w:after="0" w:line="240" w:lineRule="auto"/>
      <w:ind w:left="5010" w:hanging="18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2682"/>
    <w:pPr>
      <w:keepNext/>
      <w:keepLines/>
      <w:tabs>
        <w:tab w:val="num" w:pos="5730"/>
      </w:tabs>
      <w:suppressAutoHyphens/>
      <w:spacing w:before="200" w:after="0" w:line="240" w:lineRule="auto"/>
      <w:ind w:left="5730" w:hanging="36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32682"/>
    <w:pPr>
      <w:keepNext/>
      <w:keepLines/>
      <w:tabs>
        <w:tab w:val="num" w:pos="6450"/>
      </w:tabs>
      <w:suppressAutoHyphens/>
      <w:spacing w:before="200" w:after="0" w:line="240" w:lineRule="auto"/>
      <w:ind w:left="6450" w:hanging="36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32682"/>
    <w:pPr>
      <w:keepNext/>
      <w:keepLines/>
      <w:tabs>
        <w:tab w:val="num" w:pos="7170"/>
      </w:tabs>
      <w:suppressAutoHyphens/>
      <w:spacing w:before="200" w:after="0" w:line="240" w:lineRule="auto"/>
      <w:ind w:left="7170" w:hanging="18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1"/>
    <w:uiPriority w:val="99"/>
    <w:qFormat/>
    <w:rsid w:val="00B711B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1"/>
    <w:uiPriority w:val="99"/>
    <w:qFormat/>
    <w:rsid w:val="00B711B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711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List Accent 6"/>
    <w:basedOn w:val="a1"/>
    <w:uiPriority w:val="61"/>
    <w:rsid w:val="00B71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Title"/>
    <w:basedOn w:val="a"/>
    <w:next w:val="a"/>
    <w:link w:val="a5"/>
    <w:qFormat/>
    <w:rsid w:val="00B711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11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31304"/>
    <w:pPr>
      <w:ind w:left="720"/>
      <w:contextualSpacing/>
    </w:pPr>
  </w:style>
  <w:style w:type="table" w:styleId="1-5">
    <w:name w:val="Medium Shading 1 Accent 5"/>
    <w:basedOn w:val="a1"/>
    <w:uiPriority w:val="63"/>
    <w:rsid w:val="00357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33268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68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3268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3268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32682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32682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3268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3268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3268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semiHidden/>
    <w:rsid w:val="00332682"/>
  </w:style>
  <w:style w:type="character" w:customStyle="1" w:styleId="WW8Num1z0">
    <w:name w:val="WW8Num1z0"/>
    <w:rsid w:val="00332682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332682"/>
  </w:style>
  <w:style w:type="character" w:customStyle="1" w:styleId="130">
    <w:name w:val="Знак Знак13"/>
    <w:rsid w:val="003326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0">
    <w:name w:val="Знак Знак12"/>
    <w:rsid w:val="003326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0">
    <w:name w:val="Знак Знак11"/>
    <w:rsid w:val="00332682"/>
    <w:rPr>
      <w:rFonts w:ascii="Cambria" w:eastAsia="Times New Roman" w:hAnsi="Cambria" w:cs="Times New Roman"/>
      <w:b/>
      <w:bCs/>
      <w:color w:val="4F81BD"/>
    </w:rPr>
  </w:style>
  <w:style w:type="character" w:customStyle="1" w:styleId="100">
    <w:name w:val="Знак Знак10"/>
    <w:rsid w:val="003326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1">
    <w:name w:val="Знак Знак9"/>
    <w:rsid w:val="00332682"/>
    <w:rPr>
      <w:rFonts w:ascii="Cambria" w:eastAsia="Times New Roman" w:hAnsi="Cambria" w:cs="Times New Roman"/>
      <w:color w:val="243F60"/>
    </w:rPr>
  </w:style>
  <w:style w:type="character" w:customStyle="1" w:styleId="81">
    <w:name w:val="Знак Знак8"/>
    <w:rsid w:val="00332682"/>
    <w:rPr>
      <w:rFonts w:ascii="Cambria" w:eastAsia="Times New Roman" w:hAnsi="Cambria" w:cs="Times New Roman"/>
      <w:i/>
      <w:iCs/>
      <w:color w:val="243F60"/>
    </w:rPr>
  </w:style>
  <w:style w:type="character" w:customStyle="1" w:styleId="71">
    <w:name w:val="Знак Знак7"/>
    <w:rsid w:val="00332682"/>
    <w:rPr>
      <w:rFonts w:ascii="Cambria" w:eastAsia="Times New Roman" w:hAnsi="Cambria" w:cs="Times New Roman"/>
      <w:i/>
      <w:iCs/>
      <w:color w:val="404040"/>
    </w:rPr>
  </w:style>
  <w:style w:type="character" w:customStyle="1" w:styleId="61">
    <w:name w:val="Знак Знак6"/>
    <w:rsid w:val="00332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51">
    <w:name w:val="Знак Знак5"/>
    <w:rsid w:val="00332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1">
    <w:name w:val="Знак Знак4"/>
    <w:rsid w:val="0033268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31">
    <w:name w:val="Знак Знак3"/>
    <w:rsid w:val="003326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332682"/>
    <w:rPr>
      <w:b/>
      <w:bCs/>
    </w:rPr>
  </w:style>
  <w:style w:type="character" w:styleId="a8">
    <w:name w:val="Emphasis"/>
    <w:qFormat/>
    <w:rsid w:val="00332682"/>
    <w:rPr>
      <w:i/>
      <w:iCs/>
    </w:rPr>
  </w:style>
  <w:style w:type="character" w:customStyle="1" w:styleId="22">
    <w:name w:val="Цитата 2 Знак"/>
    <w:rsid w:val="00332682"/>
    <w:rPr>
      <w:i/>
      <w:iCs/>
      <w:color w:val="000000"/>
    </w:rPr>
  </w:style>
  <w:style w:type="character" w:customStyle="1" w:styleId="a9">
    <w:name w:val="Выделенная цитата Знак"/>
    <w:rsid w:val="00332682"/>
    <w:rPr>
      <w:b/>
      <w:bCs/>
      <w:i/>
      <w:iCs/>
      <w:color w:val="4F81BD"/>
    </w:rPr>
  </w:style>
  <w:style w:type="character" w:styleId="aa">
    <w:name w:val="Subtle Emphasis"/>
    <w:qFormat/>
    <w:rsid w:val="00332682"/>
    <w:rPr>
      <w:i/>
      <w:iCs/>
      <w:color w:val="808080"/>
    </w:rPr>
  </w:style>
  <w:style w:type="character" w:styleId="ab">
    <w:name w:val="Intense Emphasis"/>
    <w:qFormat/>
    <w:rsid w:val="00332682"/>
    <w:rPr>
      <w:b/>
      <w:bCs/>
      <w:i/>
      <w:iCs/>
      <w:color w:val="4F81BD"/>
    </w:rPr>
  </w:style>
  <w:style w:type="character" w:styleId="ac">
    <w:name w:val="Subtle Reference"/>
    <w:qFormat/>
    <w:rsid w:val="00332682"/>
    <w:rPr>
      <w:smallCaps/>
      <w:color w:val="C0504D"/>
      <w:u w:val="single"/>
    </w:rPr>
  </w:style>
  <w:style w:type="character" w:styleId="ad">
    <w:name w:val="Intense Reference"/>
    <w:qFormat/>
    <w:rsid w:val="00332682"/>
    <w:rPr>
      <w:b/>
      <w:bCs/>
      <w:smallCaps/>
      <w:color w:val="C0504D"/>
      <w:spacing w:val="5"/>
      <w:u w:val="single"/>
    </w:rPr>
  </w:style>
  <w:style w:type="character" w:styleId="ae">
    <w:name w:val="Book Title"/>
    <w:qFormat/>
    <w:rsid w:val="00332682"/>
    <w:rPr>
      <w:b/>
      <w:bCs/>
      <w:smallCaps/>
      <w:spacing w:val="5"/>
    </w:rPr>
  </w:style>
  <w:style w:type="character" w:customStyle="1" w:styleId="23">
    <w:name w:val="Знак Знак2"/>
    <w:rsid w:val="00332682"/>
    <w:rPr>
      <w:rFonts w:ascii="Times New Roman" w:eastAsia="Times New Roman" w:hAnsi="Times New Roman" w:cs="Times New Roman"/>
      <w:b/>
      <w:i/>
      <w:sz w:val="24"/>
      <w:szCs w:val="20"/>
      <w:shd w:val="clear" w:color="auto" w:fill="CCCCCC"/>
    </w:rPr>
  </w:style>
  <w:style w:type="character" w:customStyle="1" w:styleId="14">
    <w:name w:val="Знак Знак1"/>
    <w:rsid w:val="00332682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Знак Знак"/>
    <w:rsid w:val="00332682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аголовок"/>
    <w:basedOn w:val="a"/>
    <w:next w:val="af1"/>
    <w:rsid w:val="00332682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1">
    <w:name w:val="Body Text"/>
    <w:basedOn w:val="a"/>
    <w:link w:val="af2"/>
    <w:rsid w:val="00332682"/>
    <w:pPr>
      <w:shd w:val="clear" w:color="auto" w:fill="CCCCCC"/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i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332682"/>
    <w:rPr>
      <w:rFonts w:ascii="Times New Roman" w:eastAsia="Times New Roman" w:hAnsi="Times New Roman" w:cs="Calibri"/>
      <w:b/>
      <w:i/>
      <w:sz w:val="24"/>
      <w:szCs w:val="20"/>
      <w:shd w:val="clear" w:color="auto" w:fill="CCCCCC"/>
      <w:lang w:eastAsia="ar-SA"/>
    </w:rPr>
  </w:style>
  <w:style w:type="paragraph" w:styleId="af3">
    <w:name w:val="List"/>
    <w:basedOn w:val="af1"/>
    <w:rsid w:val="00332682"/>
  </w:style>
  <w:style w:type="paragraph" w:customStyle="1" w:styleId="15">
    <w:name w:val="Название1"/>
    <w:basedOn w:val="a"/>
    <w:rsid w:val="003326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3268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4">
    <w:name w:val="Subtitle"/>
    <w:basedOn w:val="a"/>
    <w:next w:val="a"/>
    <w:link w:val="af5"/>
    <w:qFormat/>
    <w:rsid w:val="00332682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3326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6">
    <w:name w:val="No Spacing"/>
    <w:basedOn w:val="a"/>
    <w:uiPriority w:val="1"/>
    <w:qFormat/>
    <w:rsid w:val="0033268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4">
    <w:name w:val="Quote"/>
    <w:basedOn w:val="a"/>
    <w:next w:val="a"/>
    <w:link w:val="210"/>
    <w:qFormat/>
    <w:rsid w:val="00332682"/>
    <w:pPr>
      <w:suppressAutoHyphens/>
      <w:spacing w:after="0" w:line="240" w:lineRule="auto"/>
    </w:pPr>
    <w:rPr>
      <w:rFonts w:ascii="Times New Roman" w:eastAsia="Times New Roman" w:hAnsi="Times New Roman" w:cs="Calibri"/>
      <w:i/>
      <w:iCs/>
      <w:color w:val="000000"/>
      <w:sz w:val="20"/>
      <w:szCs w:val="20"/>
      <w:lang w:eastAsia="ar-SA"/>
    </w:rPr>
  </w:style>
  <w:style w:type="character" w:customStyle="1" w:styleId="210">
    <w:name w:val="Цитата 2 Знак1"/>
    <w:basedOn w:val="a0"/>
    <w:link w:val="24"/>
    <w:rsid w:val="00332682"/>
    <w:rPr>
      <w:rFonts w:ascii="Times New Roman" w:eastAsia="Times New Roman" w:hAnsi="Times New Roman" w:cs="Calibri"/>
      <w:i/>
      <w:iCs/>
      <w:color w:val="000000"/>
      <w:sz w:val="20"/>
      <w:szCs w:val="20"/>
      <w:lang w:eastAsia="ar-SA"/>
    </w:rPr>
  </w:style>
  <w:style w:type="paragraph" w:styleId="af7">
    <w:name w:val="Intense Quote"/>
    <w:basedOn w:val="a"/>
    <w:next w:val="a"/>
    <w:link w:val="17"/>
    <w:qFormat/>
    <w:rsid w:val="00332682"/>
    <w:pP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Calibri"/>
      <w:b/>
      <w:bCs/>
      <w:i/>
      <w:iCs/>
      <w:color w:val="4F81BD"/>
      <w:sz w:val="20"/>
      <w:szCs w:val="20"/>
      <w:lang w:eastAsia="ar-SA"/>
    </w:rPr>
  </w:style>
  <w:style w:type="character" w:customStyle="1" w:styleId="17">
    <w:name w:val="Выделенная цитата Знак1"/>
    <w:basedOn w:val="a0"/>
    <w:link w:val="af7"/>
    <w:rsid w:val="00332682"/>
    <w:rPr>
      <w:rFonts w:ascii="Times New Roman" w:eastAsia="Times New Roman" w:hAnsi="Times New Roman" w:cs="Calibri"/>
      <w:b/>
      <w:bCs/>
      <w:i/>
      <w:iCs/>
      <w:color w:val="4F81BD"/>
      <w:sz w:val="20"/>
      <w:szCs w:val="20"/>
      <w:lang w:eastAsia="ar-SA"/>
    </w:rPr>
  </w:style>
  <w:style w:type="paragraph" w:styleId="af8">
    <w:name w:val="TOC Heading"/>
    <w:basedOn w:val="1"/>
    <w:next w:val="a"/>
    <w:qFormat/>
    <w:rsid w:val="00332682"/>
    <w:pPr>
      <w:tabs>
        <w:tab w:val="clear" w:pos="1455"/>
      </w:tabs>
      <w:ind w:left="0" w:firstLine="0"/>
      <w:outlineLvl w:val="9"/>
    </w:pPr>
  </w:style>
  <w:style w:type="paragraph" w:styleId="af9">
    <w:name w:val="header"/>
    <w:basedOn w:val="a"/>
    <w:link w:val="afa"/>
    <w:rsid w:val="003326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9"/>
    <w:rsid w:val="0033268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b">
    <w:name w:val="footer"/>
    <w:basedOn w:val="a"/>
    <w:link w:val="afc"/>
    <w:rsid w:val="003326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c">
    <w:name w:val="Нижний колонтитул Знак"/>
    <w:basedOn w:val="a0"/>
    <w:link w:val="afb"/>
    <w:rsid w:val="0033268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33268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332682"/>
    <w:pPr>
      <w:jc w:val="center"/>
    </w:pPr>
    <w:rPr>
      <w:b/>
      <w:bCs/>
    </w:rPr>
  </w:style>
  <w:style w:type="paragraph" w:styleId="aff">
    <w:name w:val="Body Text Indent"/>
    <w:basedOn w:val="a"/>
    <w:link w:val="aff0"/>
    <w:uiPriority w:val="99"/>
    <w:unhideWhenUsed/>
    <w:rsid w:val="00C23FF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C23FF9"/>
  </w:style>
  <w:style w:type="paragraph" w:customStyle="1" w:styleId="c7">
    <w:name w:val="c7"/>
    <w:basedOn w:val="a"/>
    <w:rsid w:val="00D6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2CC2"/>
  </w:style>
  <w:style w:type="character" w:customStyle="1" w:styleId="c3">
    <w:name w:val="c3"/>
    <w:basedOn w:val="a0"/>
    <w:rsid w:val="00D62CC2"/>
  </w:style>
  <w:style w:type="paragraph" w:styleId="aff1">
    <w:name w:val="Balloon Text"/>
    <w:basedOn w:val="a"/>
    <w:link w:val="aff2"/>
    <w:uiPriority w:val="99"/>
    <w:semiHidden/>
    <w:unhideWhenUsed/>
    <w:rsid w:val="0041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13895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semiHidden/>
    <w:unhideWhenUsed/>
    <w:rsid w:val="00F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682"/>
    <w:pPr>
      <w:keepNext/>
      <w:keepLines/>
      <w:tabs>
        <w:tab w:val="num" w:pos="1455"/>
      </w:tabs>
      <w:suppressAutoHyphens/>
      <w:spacing w:before="480" w:after="0" w:line="240" w:lineRule="auto"/>
      <w:ind w:left="1455" w:hanging="40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32682"/>
    <w:pPr>
      <w:keepNext/>
      <w:keepLines/>
      <w:tabs>
        <w:tab w:val="num" w:pos="2130"/>
      </w:tabs>
      <w:suppressAutoHyphens/>
      <w:spacing w:before="200" w:after="0" w:line="240" w:lineRule="auto"/>
      <w:ind w:left="213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332682"/>
    <w:pPr>
      <w:keepNext/>
      <w:keepLines/>
      <w:tabs>
        <w:tab w:val="num" w:pos="2850"/>
      </w:tabs>
      <w:suppressAutoHyphens/>
      <w:spacing w:before="200" w:after="0" w:line="240" w:lineRule="auto"/>
      <w:ind w:left="2850" w:hanging="18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32682"/>
    <w:pPr>
      <w:keepNext/>
      <w:keepLines/>
      <w:tabs>
        <w:tab w:val="num" w:pos="3570"/>
      </w:tabs>
      <w:suppressAutoHyphens/>
      <w:spacing w:before="200" w:after="0" w:line="240" w:lineRule="auto"/>
      <w:ind w:left="3570" w:hanging="36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32682"/>
    <w:pPr>
      <w:keepNext/>
      <w:keepLines/>
      <w:tabs>
        <w:tab w:val="num" w:pos="4290"/>
      </w:tabs>
      <w:suppressAutoHyphens/>
      <w:spacing w:before="200" w:after="0" w:line="240" w:lineRule="auto"/>
      <w:ind w:left="4290" w:hanging="360"/>
      <w:outlineLvl w:val="4"/>
    </w:pPr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32682"/>
    <w:pPr>
      <w:keepNext/>
      <w:keepLines/>
      <w:tabs>
        <w:tab w:val="num" w:pos="5010"/>
      </w:tabs>
      <w:suppressAutoHyphens/>
      <w:spacing w:before="200" w:after="0" w:line="240" w:lineRule="auto"/>
      <w:ind w:left="5010" w:hanging="18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2682"/>
    <w:pPr>
      <w:keepNext/>
      <w:keepLines/>
      <w:tabs>
        <w:tab w:val="num" w:pos="5730"/>
      </w:tabs>
      <w:suppressAutoHyphens/>
      <w:spacing w:before="200" w:after="0" w:line="240" w:lineRule="auto"/>
      <w:ind w:left="5730" w:hanging="36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32682"/>
    <w:pPr>
      <w:keepNext/>
      <w:keepLines/>
      <w:tabs>
        <w:tab w:val="num" w:pos="6450"/>
      </w:tabs>
      <w:suppressAutoHyphens/>
      <w:spacing w:before="200" w:after="0" w:line="240" w:lineRule="auto"/>
      <w:ind w:left="6450" w:hanging="36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32682"/>
    <w:pPr>
      <w:keepNext/>
      <w:keepLines/>
      <w:tabs>
        <w:tab w:val="num" w:pos="7170"/>
      </w:tabs>
      <w:suppressAutoHyphens/>
      <w:spacing w:before="200" w:after="0" w:line="240" w:lineRule="auto"/>
      <w:ind w:left="7170" w:hanging="18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1"/>
    <w:uiPriority w:val="99"/>
    <w:qFormat/>
    <w:rsid w:val="00B711B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1"/>
    <w:uiPriority w:val="99"/>
    <w:qFormat/>
    <w:rsid w:val="00B711B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711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List Accent 6"/>
    <w:basedOn w:val="a1"/>
    <w:uiPriority w:val="61"/>
    <w:rsid w:val="00B71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Title"/>
    <w:basedOn w:val="a"/>
    <w:next w:val="a"/>
    <w:link w:val="a5"/>
    <w:qFormat/>
    <w:rsid w:val="00B711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11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31304"/>
    <w:pPr>
      <w:ind w:left="720"/>
      <w:contextualSpacing/>
    </w:pPr>
  </w:style>
  <w:style w:type="table" w:styleId="1-5">
    <w:name w:val="Medium Shading 1 Accent 5"/>
    <w:basedOn w:val="a1"/>
    <w:uiPriority w:val="63"/>
    <w:rsid w:val="00357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33268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68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3268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3268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32682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32682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3268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3268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3268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semiHidden/>
    <w:rsid w:val="00332682"/>
  </w:style>
  <w:style w:type="character" w:customStyle="1" w:styleId="WW8Num1z0">
    <w:name w:val="WW8Num1z0"/>
    <w:rsid w:val="00332682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332682"/>
  </w:style>
  <w:style w:type="character" w:customStyle="1" w:styleId="130">
    <w:name w:val="Знак Знак13"/>
    <w:rsid w:val="003326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0">
    <w:name w:val="Знак Знак12"/>
    <w:rsid w:val="003326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0">
    <w:name w:val="Знак Знак11"/>
    <w:rsid w:val="00332682"/>
    <w:rPr>
      <w:rFonts w:ascii="Cambria" w:eastAsia="Times New Roman" w:hAnsi="Cambria" w:cs="Times New Roman"/>
      <w:b/>
      <w:bCs/>
      <w:color w:val="4F81BD"/>
    </w:rPr>
  </w:style>
  <w:style w:type="character" w:customStyle="1" w:styleId="100">
    <w:name w:val="Знак Знак10"/>
    <w:rsid w:val="003326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1">
    <w:name w:val="Знак Знак9"/>
    <w:rsid w:val="00332682"/>
    <w:rPr>
      <w:rFonts w:ascii="Cambria" w:eastAsia="Times New Roman" w:hAnsi="Cambria" w:cs="Times New Roman"/>
      <w:color w:val="243F60"/>
    </w:rPr>
  </w:style>
  <w:style w:type="character" w:customStyle="1" w:styleId="81">
    <w:name w:val="Знак Знак8"/>
    <w:rsid w:val="00332682"/>
    <w:rPr>
      <w:rFonts w:ascii="Cambria" w:eastAsia="Times New Roman" w:hAnsi="Cambria" w:cs="Times New Roman"/>
      <w:i/>
      <w:iCs/>
      <w:color w:val="243F60"/>
    </w:rPr>
  </w:style>
  <w:style w:type="character" w:customStyle="1" w:styleId="71">
    <w:name w:val="Знак Знак7"/>
    <w:rsid w:val="00332682"/>
    <w:rPr>
      <w:rFonts w:ascii="Cambria" w:eastAsia="Times New Roman" w:hAnsi="Cambria" w:cs="Times New Roman"/>
      <w:i/>
      <w:iCs/>
      <w:color w:val="404040"/>
    </w:rPr>
  </w:style>
  <w:style w:type="character" w:customStyle="1" w:styleId="61">
    <w:name w:val="Знак Знак6"/>
    <w:rsid w:val="00332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51">
    <w:name w:val="Знак Знак5"/>
    <w:rsid w:val="00332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1">
    <w:name w:val="Знак Знак4"/>
    <w:rsid w:val="0033268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31">
    <w:name w:val="Знак Знак3"/>
    <w:rsid w:val="003326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332682"/>
    <w:rPr>
      <w:b/>
      <w:bCs/>
    </w:rPr>
  </w:style>
  <w:style w:type="character" w:styleId="a8">
    <w:name w:val="Emphasis"/>
    <w:qFormat/>
    <w:rsid w:val="00332682"/>
    <w:rPr>
      <w:i/>
      <w:iCs/>
    </w:rPr>
  </w:style>
  <w:style w:type="character" w:customStyle="1" w:styleId="22">
    <w:name w:val="Цитата 2 Знак"/>
    <w:rsid w:val="00332682"/>
    <w:rPr>
      <w:i/>
      <w:iCs/>
      <w:color w:val="000000"/>
    </w:rPr>
  </w:style>
  <w:style w:type="character" w:customStyle="1" w:styleId="a9">
    <w:name w:val="Выделенная цитата Знак"/>
    <w:rsid w:val="00332682"/>
    <w:rPr>
      <w:b/>
      <w:bCs/>
      <w:i/>
      <w:iCs/>
      <w:color w:val="4F81BD"/>
    </w:rPr>
  </w:style>
  <w:style w:type="character" w:styleId="aa">
    <w:name w:val="Subtle Emphasis"/>
    <w:qFormat/>
    <w:rsid w:val="00332682"/>
    <w:rPr>
      <w:i/>
      <w:iCs/>
      <w:color w:val="808080"/>
    </w:rPr>
  </w:style>
  <w:style w:type="character" w:styleId="ab">
    <w:name w:val="Intense Emphasis"/>
    <w:qFormat/>
    <w:rsid w:val="00332682"/>
    <w:rPr>
      <w:b/>
      <w:bCs/>
      <w:i/>
      <w:iCs/>
      <w:color w:val="4F81BD"/>
    </w:rPr>
  </w:style>
  <w:style w:type="character" w:styleId="ac">
    <w:name w:val="Subtle Reference"/>
    <w:qFormat/>
    <w:rsid w:val="00332682"/>
    <w:rPr>
      <w:smallCaps/>
      <w:color w:val="C0504D"/>
      <w:u w:val="single"/>
    </w:rPr>
  </w:style>
  <w:style w:type="character" w:styleId="ad">
    <w:name w:val="Intense Reference"/>
    <w:qFormat/>
    <w:rsid w:val="00332682"/>
    <w:rPr>
      <w:b/>
      <w:bCs/>
      <w:smallCaps/>
      <w:color w:val="C0504D"/>
      <w:spacing w:val="5"/>
      <w:u w:val="single"/>
    </w:rPr>
  </w:style>
  <w:style w:type="character" w:styleId="ae">
    <w:name w:val="Book Title"/>
    <w:qFormat/>
    <w:rsid w:val="00332682"/>
    <w:rPr>
      <w:b/>
      <w:bCs/>
      <w:smallCaps/>
      <w:spacing w:val="5"/>
    </w:rPr>
  </w:style>
  <w:style w:type="character" w:customStyle="1" w:styleId="23">
    <w:name w:val="Знак Знак2"/>
    <w:rsid w:val="00332682"/>
    <w:rPr>
      <w:rFonts w:ascii="Times New Roman" w:eastAsia="Times New Roman" w:hAnsi="Times New Roman" w:cs="Times New Roman"/>
      <w:b/>
      <w:i/>
      <w:sz w:val="24"/>
      <w:szCs w:val="20"/>
      <w:shd w:val="clear" w:color="auto" w:fill="CCCCCC"/>
    </w:rPr>
  </w:style>
  <w:style w:type="character" w:customStyle="1" w:styleId="14">
    <w:name w:val="Знак Знак1"/>
    <w:rsid w:val="00332682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Знак Знак"/>
    <w:rsid w:val="00332682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аголовок"/>
    <w:basedOn w:val="a"/>
    <w:next w:val="af1"/>
    <w:rsid w:val="00332682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1">
    <w:name w:val="Body Text"/>
    <w:basedOn w:val="a"/>
    <w:link w:val="af2"/>
    <w:rsid w:val="00332682"/>
    <w:pPr>
      <w:shd w:val="clear" w:color="auto" w:fill="CCCCCC"/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i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332682"/>
    <w:rPr>
      <w:rFonts w:ascii="Times New Roman" w:eastAsia="Times New Roman" w:hAnsi="Times New Roman" w:cs="Calibri"/>
      <w:b/>
      <w:i/>
      <w:sz w:val="24"/>
      <w:szCs w:val="20"/>
      <w:shd w:val="clear" w:color="auto" w:fill="CCCCCC"/>
      <w:lang w:eastAsia="ar-SA"/>
    </w:rPr>
  </w:style>
  <w:style w:type="paragraph" w:styleId="af3">
    <w:name w:val="List"/>
    <w:basedOn w:val="af1"/>
    <w:rsid w:val="00332682"/>
  </w:style>
  <w:style w:type="paragraph" w:customStyle="1" w:styleId="15">
    <w:name w:val="Название1"/>
    <w:basedOn w:val="a"/>
    <w:rsid w:val="003326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3268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4">
    <w:name w:val="Subtitle"/>
    <w:basedOn w:val="a"/>
    <w:next w:val="a"/>
    <w:link w:val="af5"/>
    <w:qFormat/>
    <w:rsid w:val="00332682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3326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6">
    <w:name w:val="No Spacing"/>
    <w:basedOn w:val="a"/>
    <w:uiPriority w:val="1"/>
    <w:qFormat/>
    <w:rsid w:val="0033268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4">
    <w:name w:val="Quote"/>
    <w:basedOn w:val="a"/>
    <w:next w:val="a"/>
    <w:link w:val="210"/>
    <w:qFormat/>
    <w:rsid w:val="00332682"/>
    <w:pPr>
      <w:suppressAutoHyphens/>
      <w:spacing w:after="0" w:line="240" w:lineRule="auto"/>
    </w:pPr>
    <w:rPr>
      <w:rFonts w:ascii="Times New Roman" w:eastAsia="Times New Roman" w:hAnsi="Times New Roman" w:cs="Calibri"/>
      <w:i/>
      <w:iCs/>
      <w:color w:val="000000"/>
      <w:sz w:val="20"/>
      <w:szCs w:val="20"/>
      <w:lang w:eastAsia="ar-SA"/>
    </w:rPr>
  </w:style>
  <w:style w:type="character" w:customStyle="1" w:styleId="210">
    <w:name w:val="Цитата 2 Знак1"/>
    <w:basedOn w:val="a0"/>
    <w:link w:val="24"/>
    <w:rsid w:val="00332682"/>
    <w:rPr>
      <w:rFonts w:ascii="Times New Roman" w:eastAsia="Times New Roman" w:hAnsi="Times New Roman" w:cs="Calibri"/>
      <w:i/>
      <w:iCs/>
      <w:color w:val="000000"/>
      <w:sz w:val="20"/>
      <w:szCs w:val="20"/>
      <w:lang w:eastAsia="ar-SA"/>
    </w:rPr>
  </w:style>
  <w:style w:type="paragraph" w:styleId="af7">
    <w:name w:val="Intense Quote"/>
    <w:basedOn w:val="a"/>
    <w:next w:val="a"/>
    <w:link w:val="17"/>
    <w:qFormat/>
    <w:rsid w:val="00332682"/>
    <w:pP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Calibri"/>
      <w:b/>
      <w:bCs/>
      <w:i/>
      <w:iCs/>
      <w:color w:val="4F81BD"/>
      <w:sz w:val="20"/>
      <w:szCs w:val="20"/>
      <w:lang w:eastAsia="ar-SA"/>
    </w:rPr>
  </w:style>
  <w:style w:type="character" w:customStyle="1" w:styleId="17">
    <w:name w:val="Выделенная цитата Знак1"/>
    <w:basedOn w:val="a0"/>
    <w:link w:val="af7"/>
    <w:rsid w:val="00332682"/>
    <w:rPr>
      <w:rFonts w:ascii="Times New Roman" w:eastAsia="Times New Roman" w:hAnsi="Times New Roman" w:cs="Calibri"/>
      <w:b/>
      <w:bCs/>
      <w:i/>
      <w:iCs/>
      <w:color w:val="4F81BD"/>
      <w:sz w:val="20"/>
      <w:szCs w:val="20"/>
      <w:lang w:eastAsia="ar-SA"/>
    </w:rPr>
  </w:style>
  <w:style w:type="paragraph" w:styleId="af8">
    <w:name w:val="TOC Heading"/>
    <w:basedOn w:val="1"/>
    <w:next w:val="a"/>
    <w:qFormat/>
    <w:rsid w:val="00332682"/>
    <w:pPr>
      <w:tabs>
        <w:tab w:val="clear" w:pos="1455"/>
      </w:tabs>
      <w:ind w:left="0" w:firstLine="0"/>
      <w:outlineLvl w:val="9"/>
    </w:pPr>
  </w:style>
  <w:style w:type="paragraph" w:styleId="af9">
    <w:name w:val="header"/>
    <w:basedOn w:val="a"/>
    <w:link w:val="afa"/>
    <w:rsid w:val="003326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9"/>
    <w:rsid w:val="0033268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b">
    <w:name w:val="footer"/>
    <w:basedOn w:val="a"/>
    <w:link w:val="afc"/>
    <w:rsid w:val="003326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c">
    <w:name w:val="Нижний колонтитул Знак"/>
    <w:basedOn w:val="a0"/>
    <w:link w:val="afb"/>
    <w:rsid w:val="0033268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33268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332682"/>
    <w:pPr>
      <w:jc w:val="center"/>
    </w:pPr>
    <w:rPr>
      <w:b/>
      <w:bCs/>
    </w:rPr>
  </w:style>
  <w:style w:type="paragraph" w:styleId="aff">
    <w:name w:val="Body Text Indent"/>
    <w:basedOn w:val="a"/>
    <w:link w:val="aff0"/>
    <w:uiPriority w:val="99"/>
    <w:unhideWhenUsed/>
    <w:rsid w:val="00C23FF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C23FF9"/>
  </w:style>
  <w:style w:type="paragraph" w:customStyle="1" w:styleId="c7">
    <w:name w:val="c7"/>
    <w:basedOn w:val="a"/>
    <w:rsid w:val="00D6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2CC2"/>
  </w:style>
  <w:style w:type="character" w:customStyle="1" w:styleId="c3">
    <w:name w:val="c3"/>
    <w:basedOn w:val="a0"/>
    <w:rsid w:val="00D62CC2"/>
  </w:style>
  <w:style w:type="paragraph" w:styleId="aff1">
    <w:name w:val="Balloon Text"/>
    <w:basedOn w:val="a"/>
    <w:link w:val="aff2"/>
    <w:uiPriority w:val="99"/>
    <w:semiHidden/>
    <w:unhideWhenUsed/>
    <w:rsid w:val="0041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13895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semiHidden/>
    <w:unhideWhenUsed/>
    <w:rsid w:val="00F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84C7-1AF5-4575-BE7A-0779756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11365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Каяльская СОШ</cp:lastModifiedBy>
  <cp:revision>62</cp:revision>
  <cp:lastPrinted>2017-09-11T11:34:00Z</cp:lastPrinted>
  <dcterms:created xsi:type="dcterms:W3CDTF">2015-09-06T15:38:00Z</dcterms:created>
  <dcterms:modified xsi:type="dcterms:W3CDTF">2018-10-24T11:12:00Z</dcterms:modified>
</cp:coreProperties>
</file>