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1" w:rsidRPr="00676341" w:rsidRDefault="00676341" w:rsidP="0067634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D65BA" w:rsidRDefault="005A7325" w:rsidP="00667D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D65BA" w:rsidSect="005D65BA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9370" cy="8785384"/>
            <wp:effectExtent l="0" t="0" r="0" b="0"/>
            <wp:docPr id="1" name="Рисунок 1" descr="C:\Users\МБОУ Каяльская СОШ\Desktop\титульные\литературное 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Каяльская СОШ\Desktop\титульные\литературное чт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78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5BA" w:rsidRDefault="005D65BA" w:rsidP="00667D7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CAB" w:rsidRPr="008311FC" w:rsidRDefault="00605CAB" w:rsidP="0032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321FB9" w:rsidRDefault="00321FB9" w:rsidP="006F47F5">
      <w:pPr>
        <w:pStyle w:val="afa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8311FC">
        <w:rPr>
          <w:rFonts w:ascii="Times New Roman" w:hAnsi="Times New Roman"/>
          <w:b/>
          <w:smallCaps/>
          <w:sz w:val="28"/>
          <w:szCs w:val="28"/>
        </w:rPr>
        <w:t>Пояснительная записка</w:t>
      </w:r>
    </w:p>
    <w:p w:rsidR="00676341" w:rsidRDefault="00676341" w:rsidP="00676341">
      <w:pPr>
        <w:pStyle w:val="afa"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p w:rsidR="00676341" w:rsidRPr="00676341" w:rsidRDefault="00676341" w:rsidP="006763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341" w:rsidRPr="00676341" w:rsidRDefault="00676341" w:rsidP="006763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34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написана на основе Федерального образовательного стандарта начального общего образования, Примерной программы начального образования, авторской программы  </w:t>
      </w:r>
      <w:r w:rsidRPr="00676341">
        <w:rPr>
          <w:rFonts w:ascii="Times New Roman" w:eastAsia="Calibri" w:hAnsi="Times New Roman" w:cs="Times New Roman"/>
          <w:iCs/>
          <w:sz w:val="28"/>
          <w:szCs w:val="28"/>
        </w:rPr>
        <w:t xml:space="preserve">Э. Э. </w:t>
      </w:r>
      <w:proofErr w:type="spellStart"/>
      <w:r w:rsidRPr="00676341">
        <w:rPr>
          <w:rFonts w:ascii="Times New Roman" w:eastAsia="Calibri" w:hAnsi="Times New Roman" w:cs="Times New Roman"/>
          <w:iCs/>
          <w:sz w:val="28"/>
          <w:szCs w:val="28"/>
        </w:rPr>
        <w:t>Кац</w:t>
      </w:r>
      <w:proofErr w:type="spellEnd"/>
      <w:r w:rsidRPr="00676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«Литературное чтение» (УМК «Планета Знаний»).</w:t>
      </w:r>
    </w:p>
    <w:p w:rsidR="00676341" w:rsidRPr="00676341" w:rsidRDefault="00676341" w:rsidP="006763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341">
        <w:rPr>
          <w:rFonts w:ascii="Times New Roman" w:eastAsia="Calibri" w:hAnsi="Times New Roman" w:cs="Times New Roman"/>
          <w:sz w:val="28"/>
          <w:szCs w:val="28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8311FC" w:rsidRPr="008311FC" w:rsidRDefault="00676341" w:rsidP="008311FC">
      <w:pPr>
        <w:tabs>
          <w:tab w:val="left" w:pos="0"/>
          <w:tab w:val="left" w:pos="426"/>
          <w:tab w:val="left" w:pos="949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        </w:t>
      </w:r>
      <w:r w:rsidR="008311FC"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предмета в 2018 – 2019 учебном году ведётся в соответствии со следующими нормативными и распорядительными документами:</w:t>
      </w:r>
    </w:p>
    <w:p w:rsidR="008311FC" w:rsidRPr="008311FC" w:rsidRDefault="008311FC" w:rsidP="008311F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</w:t>
      </w:r>
    </w:p>
    <w:p w:rsidR="008311FC" w:rsidRPr="008311FC" w:rsidRDefault="008311FC" w:rsidP="008311F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бюджетного общеобразовательного учреждения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школы.</w:t>
      </w:r>
    </w:p>
    <w:p w:rsidR="008311FC" w:rsidRPr="008311FC" w:rsidRDefault="008311FC" w:rsidP="008311FC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Каяльской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</w:t>
      </w:r>
      <w:r w:rsidR="00570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общеобразовательной школы 2018-2019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11FC" w:rsidRPr="008311FC" w:rsidRDefault="008311FC" w:rsidP="008311F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рабочей программе учителя МБОУ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8311FC" w:rsidRPr="008311FC" w:rsidRDefault="008311FC" w:rsidP="008311F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МБОУ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8311FC" w:rsidRPr="008311FC" w:rsidRDefault="008311FC" w:rsidP="008311FC">
      <w:pPr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МБОУ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на 2018-2019 учебный год.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 уроков </w:t>
      </w:r>
      <w:r w:rsidRPr="008311FC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литературного</w:t>
      </w: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1FC">
        <w:rPr>
          <w:rFonts w:ascii="Times New Roman" w:eastAsia="Calibri" w:hAnsi="Times New Roman" w:cs="Times New Roman"/>
          <w:b/>
          <w:bCs/>
          <w:sz w:val="28"/>
          <w:szCs w:val="28"/>
        </w:rPr>
        <w:t>чтения</w:t>
      </w: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 – формирование читательской компетенции младшего школьника.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Художественная литература может оказывать комплексное воздействие на все стороны личности человека.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этими целями и методической концепцией автора можно сформулировать следующие </w:t>
      </w:r>
      <w:r w:rsidRPr="008311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курса: 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формирование навыка чтения вслух и про себя, интереса и потребности чтения;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формирование коммуникативной инициативы, готовности к сотрудничеству;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развитие воображения, творческих способностей;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321FB9" w:rsidRPr="008311FC" w:rsidRDefault="00321FB9" w:rsidP="00016B4D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обогащение представлений об окружающем мире.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Сложные интеллектуальные и эмоциональные процессы, сопровождающие изучение художественной литературы, способствуют формированию у учеников разнообразных знаний и умений. Это во многом определяет связь курса литературного чтения с другими учебными дисциплинами. </w:t>
      </w:r>
    </w:p>
    <w:p w:rsidR="00321FB9" w:rsidRPr="008311FC" w:rsidRDefault="00321FB9" w:rsidP="00016B4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обеспечена следующим 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учебно-методическим комплектом:</w:t>
      </w:r>
    </w:p>
    <w:p w:rsidR="00321FB9" w:rsidRPr="008311FC" w:rsidRDefault="008311FC" w:rsidP="008311FC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="00321FB9" w:rsidRPr="008311FC">
        <w:rPr>
          <w:rFonts w:ascii="Times New Roman" w:eastAsia="Calibri" w:hAnsi="Times New Roman" w:cs="Times New Roman"/>
          <w:iCs/>
          <w:sz w:val="28"/>
          <w:szCs w:val="28"/>
        </w:rPr>
        <w:t xml:space="preserve">Э. Э. </w:t>
      </w:r>
      <w:proofErr w:type="spellStart"/>
      <w:r w:rsidR="00321FB9" w:rsidRPr="008311FC">
        <w:rPr>
          <w:rFonts w:ascii="Times New Roman" w:eastAsia="Calibri" w:hAnsi="Times New Roman" w:cs="Times New Roman"/>
          <w:iCs/>
          <w:sz w:val="28"/>
          <w:szCs w:val="28"/>
        </w:rPr>
        <w:t>Кац</w:t>
      </w:r>
      <w:proofErr w:type="spellEnd"/>
      <w:r w:rsidR="00321FB9" w:rsidRPr="008311FC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321FB9" w:rsidRPr="008311FC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чтение. 4 класс. Учебник. В 3 ч. – М.: АСТ, </w:t>
      </w:r>
      <w:proofErr w:type="spellStart"/>
      <w:r w:rsidR="00321FB9" w:rsidRPr="008311F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="00321FB9" w:rsidRPr="008311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DB5" w:rsidRPr="008311FC" w:rsidRDefault="00F81DB5" w:rsidP="00F81DB5">
      <w:pPr>
        <w:pStyle w:val="afa"/>
        <w:spacing w:after="0"/>
        <w:ind w:left="2844"/>
        <w:rPr>
          <w:rFonts w:ascii="Times New Roman" w:hAnsi="Times New Roman"/>
          <w:b/>
          <w:sz w:val="28"/>
          <w:szCs w:val="28"/>
        </w:rPr>
      </w:pPr>
      <w:r w:rsidRPr="008311FC">
        <w:rPr>
          <w:rFonts w:ascii="Times New Roman" w:hAnsi="Times New Roman"/>
          <w:b/>
          <w:sz w:val="28"/>
          <w:szCs w:val="28"/>
        </w:rPr>
        <w:t>Место учебного курса в учебном плане</w:t>
      </w:r>
    </w:p>
    <w:p w:rsidR="00321FB9" w:rsidRPr="008311FC" w:rsidRDefault="00321FB9" w:rsidP="00F81D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В соответствии с Образовательной программой школы на освоение программы курса «Литературное чтение» в третьем классе выделено 102 часов в год (3 часа в неделю).</w:t>
      </w:r>
    </w:p>
    <w:p w:rsidR="00EE0A33" w:rsidRPr="008311FC" w:rsidRDefault="00EE0A33" w:rsidP="00EE0A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8311FC" w:rsidRPr="008311F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311FC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19 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>учебный год в соответствии с годовым календарны</w:t>
      </w:r>
      <w:r w:rsidR="005B50DE" w:rsidRPr="008311FC">
        <w:rPr>
          <w:rFonts w:ascii="Times New Roman" w:eastAsia="Calibri" w:hAnsi="Times New Roman" w:cs="Times New Roman"/>
          <w:b/>
          <w:sz w:val="28"/>
          <w:szCs w:val="28"/>
        </w:rPr>
        <w:t>м учебным графиком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 отводится 9</w:t>
      </w:r>
      <w:r w:rsidR="002D2A6F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>час</w:t>
      </w:r>
      <w:r w:rsidR="004E3621" w:rsidRPr="008311FC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2D2A6F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>час</w:t>
      </w:r>
      <w:r w:rsidR="002D2A6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 – праздничные дни</w:t>
      </w:r>
      <w:r w:rsidR="004E3621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2D2A6F">
        <w:rPr>
          <w:rFonts w:ascii="Times New Roman" w:eastAsia="Calibri" w:hAnsi="Times New Roman" w:cs="Times New Roman"/>
          <w:b/>
          <w:sz w:val="28"/>
          <w:szCs w:val="28"/>
        </w:rPr>
        <w:t>08.03,</w:t>
      </w:r>
      <w:r w:rsidR="0012461F" w:rsidRPr="008311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2A6F">
        <w:rPr>
          <w:rFonts w:ascii="Times New Roman" w:eastAsia="Calibri" w:hAnsi="Times New Roman" w:cs="Times New Roman"/>
          <w:b/>
          <w:sz w:val="28"/>
          <w:szCs w:val="28"/>
        </w:rPr>
        <w:t>09.05,10</w:t>
      </w:r>
      <w:r w:rsidR="00C3532D" w:rsidRPr="008311FC">
        <w:rPr>
          <w:rFonts w:ascii="Times New Roman" w:eastAsia="Calibri" w:hAnsi="Times New Roman" w:cs="Times New Roman"/>
          <w:b/>
          <w:sz w:val="28"/>
          <w:szCs w:val="28"/>
        </w:rPr>
        <w:t>.05)</w:t>
      </w:r>
    </w:p>
    <w:p w:rsidR="00D56711" w:rsidRPr="008311FC" w:rsidRDefault="006F47F5" w:rsidP="00570ED0">
      <w:pPr>
        <w:pStyle w:val="afa"/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2.</w:t>
      </w:r>
      <w:r w:rsidR="00D56711" w:rsidRPr="008311F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ПЛАНИРУЕМЫЕ РЕЗУЛЬТАТЫ ОСВОЕНИЯ УЧЕБНОГО ПРЕДМЕТА</w:t>
      </w:r>
    </w:p>
    <w:p w:rsidR="00D56711" w:rsidRPr="008311FC" w:rsidRDefault="00D56711" w:rsidP="00D567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</w:p>
    <w:p w:rsidR="00D56711" w:rsidRPr="008311FC" w:rsidRDefault="00D56711" w:rsidP="00D567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 учащихся</w:t>
      </w:r>
      <w:r w:rsidRPr="00831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будут сформированы: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чувство сопричастности с жизнью своего народа и Родины, осознание этнической принадлежности; 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в нравственном 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других людей;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чу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сопереживание им, выражающееся в конкретных поступках;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чувство на основе знакомства с художественной культурой;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мотивация учения;</w:t>
      </w:r>
    </w:p>
    <w:p w:rsidR="00D56711" w:rsidRPr="008311FC" w:rsidRDefault="00D56711" w:rsidP="00D567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могут быть </w:t>
      </w:r>
      <w:proofErr w:type="gramStart"/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сформированы</w:t>
      </w:r>
      <w:proofErr w:type="gramEnd"/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понимания и любви к живой природе, бережное отношение к ней;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стремление следовать в поведении моральным нормам;</w:t>
      </w:r>
    </w:p>
    <w:p w:rsidR="00D56711" w:rsidRPr="008311FC" w:rsidRDefault="00D56711" w:rsidP="00D56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толерантное отношение к представителям разных народов и конфессий. </w:t>
      </w:r>
    </w:p>
    <w:p w:rsidR="00D56711" w:rsidRPr="008311FC" w:rsidRDefault="00D56711" w:rsidP="00D56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</w:p>
    <w:p w:rsidR="00D56711" w:rsidRPr="008311FC" w:rsidRDefault="00D56711" w:rsidP="00D56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Регулятивные</w:t>
      </w:r>
    </w:p>
    <w:p w:rsidR="00D56711" w:rsidRPr="008311FC" w:rsidRDefault="00D56711" w:rsidP="00D56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собственные действия и соотносить их с поставленной целью;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учебные действия в устной и письменной форме;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действие после его завершения, анализа результатов и их оценки.</w:t>
      </w:r>
    </w:p>
    <w:p w:rsidR="00D56711" w:rsidRPr="008311FC" w:rsidRDefault="00D56711" w:rsidP="00D56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ставить новые задачи для 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художественного текста в сотрудничестве с учителем;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оценивать правильность выполненных действия как по ходу их 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результате проведенной работы;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планировать собственную читательскую деятельность.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Познавательные</w:t>
      </w:r>
    </w:p>
    <w:p w:rsidR="00D56711" w:rsidRPr="008311FC" w:rsidRDefault="00D56711" w:rsidP="00D567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 причинно-следственные связи между поступками героев произведений;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аналогии.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учебной статьёй (выделять узловые мысли, составлять план статьи).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Коммуникативные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группе учитывать мнения партнёров, отличные 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и последовательно передавать партнёру необходимую информацию;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в сотрудничестве необходимую взаимопомощь, осуществлять взаимоконтроль;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диалогической формой речи;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строить речь при решении коммуникативных задач.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поставленной проблемы;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организации работы в группе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D56711" w:rsidRPr="008311FC" w:rsidRDefault="00D56711" w:rsidP="00D5671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Речевая и читательская деятельность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  <w:proofErr w:type="gramStart"/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выражая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понимание прочитанного;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содержание произведения по его заглавию, иллюстрациям;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находить ключевые слова, определять основную мысль прочитанного, выражать её своими словами;</w:t>
      </w:r>
      <w:proofErr w:type="gramEnd"/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последовательность событий и последовательность их изложения;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те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сж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поступки героев с нравственными нормами;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отношение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героям и к авторской позиции в письменной и устной форме;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 по аналогии и ответы на вопросы в письменной форме.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Творческая деятельность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читать по ролям художественное произведение;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текст на основе плана;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сочинения по репродукциям картин и серии иллюстраций.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иллюстрации к произведениям;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в группе сценарии и проекты.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Литературоведческая пропедевтика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научатся:</w:t>
      </w:r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вводить в пересказ элементы описания, рассуждения, использовать цитирование;</w:t>
      </w:r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определять отношение автора к персонажам, рассказывать, как оно выражено;</w:t>
      </w:r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  <w:proofErr w:type="gramEnd"/>
    </w:p>
    <w:p w:rsidR="00D56711" w:rsidRPr="008311FC" w:rsidRDefault="00D56711" w:rsidP="00D5671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рифмы, примеры звукописи, образные слова и выражения, объяснять их смысл.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D56711" w:rsidRPr="008311FC" w:rsidRDefault="00D56711" w:rsidP="00D56711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005961" w:rsidRPr="008311FC" w:rsidRDefault="00005961" w:rsidP="00570E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 xml:space="preserve">Система </w:t>
      </w:r>
      <w:proofErr w:type="gramStart"/>
      <w:r w:rsidRPr="008311FC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8311FC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005961" w:rsidRPr="008311FC" w:rsidRDefault="00005961" w:rsidP="000059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bCs/>
          <w:smallCaps/>
          <w:color w:val="000000"/>
          <w:sz w:val="28"/>
          <w:szCs w:val="28"/>
        </w:rPr>
        <w:t>Критерии оценивания</w:t>
      </w:r>
    </w:p>
    <w:p w:rsidR="00005961" w:rsidRPr="008311FC" w:rsidRDefault="00005961" w:rsidP="000059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>Система оценки предметных достижений учащихся, предусмотренная в рабочей программе, предполагает: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действий;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оценку достижений обучающихся и оценку эффективности деятельности учителя;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оценки динамики учебных достижений обучающихся. 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включение учащихся контрольно-оценочную деятельность с тем, чтобы они приобретали навыки и привычку к </w:t>
      </w:r>
      <w:r w:rsidRPr="008311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самооценке и самоанализу (рефлексии);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</w:t>
      </w:r>
      <w:r w:rsidRPr="008311F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311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критериальной</w:t>
      </w:r>
      <w:proofErr w:type="spellEnd"/>
      <w:r w:rsidRPr="008311F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оценивания;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оценивание</w:t>
      </w:r>
      <w:proofErr w:type="gramEnd"/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достигаемых </w:t>
      </w:r>
      <w:r w:rsidRPr="008311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образовательных результатов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так и </w:t>
      </w:r>
      <w:r w:rsidRPr="008311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процесса их формирования:</w:t>
      </w:r>
    </w:p>
    <w:p w:rsidR="00005961" w:rsidRPr="008311FC" w:rsidRDefault="00005961" w:rsidP="00CE35A7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разнообразные формы оценивания</w:t>
      </w:r>
      <w:r w:rsidRPr="008311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выбор которых определяется этапом обучения, общими и специальными целями обучения, текущими учебными задачами; целью получения информации. </w:t>
      </w:r>
    </w:p>
    <w:p w:rsidR="00005961" w:rsidRPr="008311FC" w:rsidRDefault="00005961" w:rsidP="000059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Оценка уровня достижений учащихся по предмету соотносится с 4 балльной системой (отметка «1» не выставляется). </w:t>
      </w:r>
    </w:p>
    <w:p w:rsidR="00005961" w:rsidRPr="008311FC" w:rsidRDefault="00005961" w:rsidP="000059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1FC">
        <w:rPr>
          <w:rFonts w:ascii="Times New Roman" w:eastAsia="Calibri" w:hAnsi="Times New Roman" w:cs="Times New Roman"/>
          <w:sz w:val="28"/>
          <w:szCs w:val="28"/>
        </w:rPr>
        <w:t xml:space="preserve">Овладение учащимися опорным уровнем (образовательным минимумом «Ученик научиться») расценивается как учебный успех ученика и соотносится с отметкой «удовлетворительно».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соответствует отметкам «4» и «5». </w:t>
      </w:r>
    </w:p>
    <w:p w:rsidR="00005961" w:rsidRPr="008311FC" w:rsidRDefault="00005961" w:rsidP="0000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sz w:val="28"/>
          <w:szCs w:val="28"/>
        </w:rPr>
        <w:t>Уровни овладения системой опорных знаний и умений по предмету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411"/>
        <w:gridCol w:w="9496"/>
      </w:tblGrid>
      <w:tr w:rsidR="00005961" w:rsidRPr="008311FC" w:rsidTr="00570ED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005961" w:rsidRPr="008311FC" w:rsidTr="00570ED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Материал не усвоен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«2» (неудовлетворительно)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Учащийся не владеет терминологией, не может назвать изученных авторов, произведения, владение навыком чтения не соответствует нормам для данной ступени обучения (не понимает прочитанное, не может ответить на вопросы по содержанию и т.п.)</w:t>
            </w:r>
          </w:p>
        </w:tc>
      </w:tr>
      <w:tr w:rsidR="00005961" w:rsidRPr="008311FC" w:rsidTr="00570ED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«3» (удовлетворительно)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читательского задания с серьезными недочетами, неточный пересказ содержания прочитанного, ответ на вопросы по содержанию при помощи учителя, неточное знание авторов и произведений по программе.</w:t>
            </w:r>
          </w:p>
        </w:tc>
      </w:tr>
      <w:tr w:rsidR="00005961" w:rsidRPr="008311FC" w:rsidTr="00570ED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61" w:rsidRPr="008311FC" w:rsidRDefault="000059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читательского задания самостоятельно и без серьезных ошибок, пересказ содержания близко к тексту, ответы на вопросы по содержанию без серьезной помощи учителя, знание авторов и произведений с несерьезными ошибками.</w:t>
            </w:r>
          </w:p>
        </w:tc>
      </w:tr>
      <w:tr w:rsidR="00005961" w:rsidRPr="008311FC" w:rsidTr="00570ED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Программный уровень</w:t>
            </w: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(решение нестандартной задачи, которая требует применения новых знаний в непривычных условиях)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«4+»</w:t>
            </w:r>
          </w:p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(очень хорошо)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нестандартного задания с привлечением посторонней помощи или незначительными ошибками (недочетами), не влияющими на результат.</w:t>
            </w:r>
          </w:p>
        </w:tc>
      </w:tr>
      <w:tr w:rsidR="00005961" w:rsidRPr="008311FC" w:rsidTr="00570ED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61" w:rsidRPr="008311FC" w:rsidRDefault="000059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нестандартного задания без ошибок, аккуратно и самостоятельно.</w:t>
            </w:r>
          </w:p>
        </w:tc>
      </w:tr>
      <w:tr w:rsidR="00005961" w:rsidRPr="008311FC" w:rsidTr="00570ED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Высокий уровень </w:t>
            </w: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(решение </w:t>
            </w: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нестандартной задачи с привлечением не входящих в программу данного класса знаний, умений и навыков)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«5+»</w:t>
            </w:r>
          </w:p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(превосходно)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61" w:rsidRPr="008311FC" w:rsidRDefault="00005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задания в нестандартной форме (с выходом за пределы программы) самостоятельно и без ошибок</w:t>
            </w:r>
          </w:p>
        </w:tc>
      </w:tr>
    </w:tbl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Текущий контроль</w:t>
      </w:r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проводится в форме устного опроса, выразительного чтения, пересказа (подробного, выборочного, краткого), чтения наизусть, а также в письменном виде, например, выполнение заданий в рабочей тетради, краткие письменные ответы на вопросы по содержанию текста, описанию героя и т.п.</w:t>
      </w:r>
    </w:p>
    <w:tbl>
      <w:tblPr>
        <w:tblpPr w:leftFromText="180" w:rightFromText="180" w:vertAnchor="text" w:horzAnchor="margin" w:tblpY="128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693"/>
        <w:gridCol w:w="2977"/>
        <w:gridCol w:w="3402"/>
        <w:gridCol w:w="4252"/>
      </w:tblGrid>
      <w:tr w:rsidR="00A510A8" w:rsidRPr="008311FC" w:rsidTr="00570ED0">
        <w:trPr>
          <w:trHeight w:val="5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(отлично)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(хорошо)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(удовлетворительно)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(неудовлетворительно)</w:t>
            </w:r>
          </w:p>
        </w:tc>
      </w:tr>
      <w:tr w:rsidR="00A510A8" w:rsidRPr="008311FC" w:rsidTr="00570ED0">
        <w:trPr>
          <w:trHeight w:val="3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Плавное выразительное чтение с соблюдением интонаций, пауз, передачей голосом характера героев, подробный пересказ прочитанного, полные связные ответы на вопросы о поступках героев.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Плавное чтение с небольшими отклонениями от 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литератур-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норм, не влияющими на передачу смысла текста, незначительные затруднения в пересказе и ответах на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Послоговое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чтение либо плавное чтение с серьезными нарушениями литературных норм, влияющими на передачу смысла произведения, серьезные затруднения в пересказе текста и ответах на вопросы, привлечение помощи учителя.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Медленное чтение с серьезными нарушениями, влияющими на передачу смысла текста, серьезные затруднения в пересказе текста даже с помощью учителя, в ответах на вопросы по содержанию.</w:t>
            </w:r>
          </w:p>
        </w:tc>
      </w:tr>
      <w:tr w:rsidR="00A510A8" w:rsidRPr="008311FC" w:rsidTr="00570ED0">
        <w:trPr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Безошибочное выполнение всех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Безошибоч-ное</w:t>
            </w:r>
            <w:proofErr w:type="spellEnd"/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более 80 процентов заданий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незначительные ошибки в отдельных заданиях (неполный или неточный ответ на некоторые вопросы)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Безошибочное выполнение более 50 процентов заданий, либо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незначительные отклонения во всех заданиях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A8" w:rsidRPr="008311FC" w:rsidRDefault="00A510A8" w:rsidP="00A51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Безошибочное выполнение менее 50 процентов заданий.</w:t>
            </w:r>
          </w:p>
        </w:tc>
      </w:tr>
    </w:tbl>
    <w:p w:rsidR="00570ED0" w:rsidRPr="008311FC" w:rsidRDefault="00570ED0" w:rsidP="00570E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Контрольное чтение</w:t>
      </w:r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проводится раз в четверть для установления уровня развития читательских умений (скорости, выразительности, понимания прочитанного), навыков работы с текстом. Для контрольного чтения подбирается небольшой текст (120-140 слов), учитель фиксирует (желательно </w:t>
      </w:r>
      <w:proofErr w:type="gramStart"/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>без</w:t>
      </w:r>
      <w:proofErr w:type="gramEnd"/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>ведома</w:t>
      </w:r>
      <w:proofErr w:type="gramEnd"/>
      <w:r w:rsidRPr="008311F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детей) скорость чтения, выразительность (правильность употребления пауз, логических ударений), грамотности чтения (правильного прочтения слов), задает вопросы по содержанию. Все данные вносятся в таблицу с помощью знакового, балльного, цветового или словесного обозначения.  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Тематический контроль</w:t>
      </w:r>
      <w:r w:rsidRPr="008311F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конце изучения раздела учебника в виде проверочной работы (тестирования) в устной и письменной форме.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11F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Итоговое тестирование</w:t>
      </w:r>
      <w:r w:rsidRPr="008311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1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проводится в конце учебного года. Учитель может воспользоваться вопросами, представленными в учебнике, или подобрать </w:t>
      </w:r>
      <w:proofErr w:type="gramStart"/>
      <w:r w:rsidRPr="008311FC">
        <w:rPr>
          <w:rFonts w:ascii="Times New Roman" w:hAnsi="Times New Roman" w:cs="Times New Roman"/>
          <w:bCs/>
          <w:color w:val="000000"/>
          <w:sz w:val="28"/>
          <w:szCs w:val="28"/>
        </w:rPr>
        <w:t>свои</w:t>
      </w:r>
      <w:proofErr w:type="gramEnd"/>
      <w:r w:rsidRPr="008311FC">
        <w:rPr>
          <w:rFonts w:ascii="Times New Roman" w:hAnsi="Times New Roman" w:cs="Times New Roman"/>
          <w:bCs/>
          <w:color w:val="000000"/>
          <w:sz w:val="28"/>
          <w:szCs w:val="28"/>
        </w:rPr>
        <w:t>. Данный вид контроля позволяет выявить уровень владения изученным материалом, знание изученных произведений, литературных терминов и понятий, умение работать с текстом произведений.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Итоговая проверка навыка чтения должна выявить индивидуальную динамику уровня развития читательских умений:</w:t>
      </w:r>
    </w:p>
    <w:p w:rsidR="00005961" w:rsidRPr="008311FC" w:rsidRDefault="00005961" w:rsidP="00005961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индивидуальную динамику развития скорости чтения;</w:t>
      </w:r>
    </w:p>
    <w:p w:rsidR="00005961" w:rsidRPr="008311FC" w:rsidRDefault="00005961" w:rsidP="00005961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индивидуальную динамику развития плавности чтения (по слогам, по слогам и целыми словами, целыми словами, плавное быстрое чтение);</w:t>
      </w:r>
    </w:p>
    <w:p w:rsidR="00005961" w:rsidRPr="008311FC" w:rsidRDefault="00005961" w:rsidP="00005961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индивидуальную динамику развития выразительности чтения;</w:t>
      </w:r>
    </w:p>
    <w:p w:rsidR="00005961" w:rsidRPr="008311FC" w:rsidRDefault="00005961" w:rsidP="00005961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индивидуальную динамику развития понимания текста;</w:t>
      </w:r>
    </w:p>
    <w:p w:rsidR="00005961" w:rsidRPr="008311FC" w:rsidRDefault="00005961" w:rsidP="00005961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t>индивидуальную динамику развития умения выделять основную мысль текста, объяснять поступки героев и т.п.</w:t>
      </w:r>
    </w:p>
    <w:p w:rsidR="00005961" w:rsidRPr="008311FC" w:rsidRDefault="00005961" w:rsidP="000059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961" w:rsidRPr="008311FC" w:rsidRDefault="00005961" w:rsidP="00005961">
      <w:pPr>
        <w:pStyle w:val="16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11FC">
        <w:rPr>
          <w:rFonts w:ascii="Times New Roman" w:hAnsi="Times New Roman"/>
          <w:b/>
          <w:sz w:val="28"/>
          <w:szCs w:val="28"/>
        </w:rPr>
        <w:t>Критерии оценки проверочных работ учащихся по литературному чтению</w:t>
      </w:r>
    </w:p>
    <w:p w:rsidR="00005961" w:rsidRPr="008311FC" w:rsidRDefault="00005961" w:rsidP="0000596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11F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соответствии с требованиями ФГОС  введено </w:t>
      </w:r>
      <w:proofErr w:type="spellStart"/>
      <w:r w:rsidRPr="008311FC">
        <w:rPr>
          <w:rFonts w:ascii="Times New Roman" w:hAnsi="Times New Roman" w:cs="Times New Roman"/>
          <w:bCs/>
          <w:iCs/>
          <w:sz w:val="28"/>
          <w:szCs w:val="28"/>
        </w:rPr>
        <w:t>критериальное</w:t>
      </w:r>
      <w:proofErr w:type="spellEnd"/>
      <w:r w:rsidRPr="008311FC">
        <w:rPr>
          <w:rFonts w:ascii="Times New Roman" w:hAnsi="Times New Roman" w:cs="Times New Roman"/>
          <w:bCs/>
          <w:iCs/>
          <w:sz w:val="28"/>
          <w:szCs w:val="28"/>
        </w:rPr>
        <w:t xml:space="preserve"> оценивание качества овладения  программным материалом</w:t>
      </w:r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Критериальное</w:t>
      </w:r>
      <w:proofErr w:type="spellEnd"/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оценивание</w:t>
      </w:r>
      <w:r w:rsidRPr="008311FC">
        <w:rPr>
          <w:rFonts w:ascii="Times New Roman" w:hAnsi="Times New Roman" w:cs="Times New Roman"/>
          <w:sz w:val="28"/>
          <w:szCs w:val="28"/>
        </w:rPr>
        <w:t xml:space="preserve"> позволяет не только проанализировать наиболее частные затруднения и обобщить данные для корректировки дальнейшей работы учителя, но и формирует у учащихся регулятивные умения и навыки (планирование работы, отбор языкового и информационного материала в соответствии с тематикой работы, заявленными критериями, навыки контроля, самоконтроля, умение анализировать свою деятельность, сравнивать с эталоном, своевременно вносить коррективы, навыки взаимной и самооценки, и т.п.).</w:t>
      </w:r>
      <w:proofErr w:type="gramEnd"/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 xml:space="preserve">Каждый критерий оценивается в 1 балл. Стоит помнить, что в данном случае, 1 или 2 балла не являются отметкой, а лишь выявляют те трудности, которые испытывает ученик. Баллы накапливаются, выявляя уровень освоения учащимся данного вида деятельности. 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Примерные критерии</w:t>
      </w:r>
      <w:r w:rsidRPr="008311FC">
        <w:rPr>
          <w:rFonts w:ascii="Times New Roman" w:hAnsi="Times New Roman" w:cs="Times New Roman"/>
          <w:bCs/>
          <w:iCs/>
          <w:sz w:val="28"/>
          <w:szCs w:val="28"/>
        </w:rPr>
        <w:t xml:space="preserve"> формирующего </w:t>
      </w:r>
      <w:r w:rsidRPr="00831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оценивания устного ответа</w:t>
      </w:r>
      <w:r w:rsidRPr="008311F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5961" w:rsidRPr="008311FC" w:rsidRDefault="00005961" w:rsidP="0000596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Выразительное чтение.</w:t>
      </w:r>
    </w:p>
    <w:p w:rsidR="00005961" w:rsidRPr="008311FC" w:rsidRDefault="00005961" w:rsidP="0000596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Объяснение новых слов.</w:t>
      </w:r>
    </w:p>
    <w:p w:rsidR="00005961" w:rsidRPr="008311FC" w:rsidRDefault="00005961" w:rsidP="0000596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Связный, выразительный пересказ/чтение наизусть.</w:t>
      </w:r>
    </w:p>
    <w:p w:rsidR="00005961" w:rsidRPr="008311FC" w:rsidRDefault="00005961" w:rsidP="0000596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Ответы на вопросы по содержанию.</w:t>
      </w:r>
    </w:p>
    <w:p w:rsidR="00005961" w:rsidRPr="008311FC" w:rsidRDefault="00005961" w:rsidP="00005961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Ответы на вопросы на понимание смысла.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b/>
          <w:i/>
          <w:sz w:val="28"/>
          <w:szCs w:val="28"/>
        </w:rPr>
        <w:t>Примерные критерии оценки выступления на заданную тему</w:t>
      </w:r>
      <w:r w:rsidRPr="008311FC">
        <w:rPr>
          <w:rFonts w:ascii="Times New Roman" w:hAnsi="Times New Roman" w:cs="Times New Roman"/>
          <w:sz w:val="28"/>
          <w:szCs w:val="28"/>
        </w:rPr>
        <w:t xml:space="preserve"> (доклад, сообщение, защита мини-проекта):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>1. Отбор, систематизация материала в соответствии с темой.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>2. Разнообразие источников информации.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>3. Выразительный устный рассказ.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sz w:val="28"/>
          <w:szCs w:val="28"/>
        </w:rPr>
        <w:t xml:space="preserve">4. </w:t>
      </w:r>
      <w:r w:rsidRPr="008311FC">
        <w:rPr>
          <w:rFonts w:ascii="Times New Roman" w:hAnsi="Times New Roman" w:cs="Times New Roman"/>
          <w:bCs/>
          <w:sz w:val="28"/>
          <w:szCs w:val="28"/>
        </w:rPr>
        <w:t xml:space="preserve">Краткость изложения в соответствии с ограничением времени. </w:t>
      </w:r>
    </w:p>
    <w:p w:rsidR="00005961" w:rsidRPr="008311FC" w:rsidRDefault="00005961" w:rsidP="0000596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FC">
        <w:rPr>
          <w:rFonts w:ascii="Times New Roman" w:hAnsi="Times New Roman" w:cs="Times New Roman"/>
          <w:bCs/>
          <w:sz w:val="28"/>
          <w:szCs w:val="28"/>
        </w:rPr>
        <w:t>5. Грамотные ответы на вопросы учителя и одноклассников по своему материалу.</w:t>
      </w:r>
    </w:p>
    <w:p w:rsidR="00D56711" w:rsidRPr="008311FC" w:rsidRDefault="006F47F5" w:rsidP="00D5671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D56711"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программы 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Мифы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Шумерский миф «Подвиги бога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Нинурты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древнегреческий миф «Нарцисс и Эхо»; славянские мифы.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Древнегреческий миф «Царь Мидас».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сказки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сказка «По колено ноги в золоте»; индийская сказка «Искусный ковровщик».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Былины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«Как Илья из Мурома богатырём стал»; «Илья Муромец и Соловей Разбойник»; А. Толстой «Илья Муромец».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Н. Асеев «Илья»; былина: «На заставе богатырской».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сказки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Пушкин «Сказка о царе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К. Чапек «Случай с русалками»; Р. Киплинг «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Рикки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-Тики-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Н. Гумилёв «Маркиз де Карабас».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Басни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Крылов «Трудолюбивый медведь», «Ворона и лисица», «Любопытный»; Эзоп «Ворон и лисица».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Крылов «Лисица и виноград»; И. Дмитриев «Рысь и кот»; А. Измайлов «Филин и чиж»; Томас де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Ириарте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«Утка и змея»;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Циприан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Годебский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 и деревца».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о родной земле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Плещеев «Летние песни»; Н. Рубцов «Тихая моя родина».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прошлом Родины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Ф. Глинка «Москва».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Прошла по земле война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Ахматова «Мужество»; Б. Полевой «Последний день Матвея Кузьмина»; А. Твардовский «Рассказ танкиста».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К. Симонов «Майор привёз мальчишку на лафете…»; А. Ахматова «Памяти друга».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добре и красоте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Есенин «Черёмуха»; Б. Пастернак «Тишина».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детства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Плещеев «Детство»; И. Суриков «В ночном».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Удивительные приключения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Распэ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барона </w:t>
      </w:r>
      <w:proofErr w:type="spell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Мюнхаузена</w:t>
      </w:r>
      <w:proofErr w:type="spell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(главы); Д. Свифт «Путешествие Гулливера» (отрывок).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Самостоятельное чтение</w:t>
      </w: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. Т. Крюкова «Хрустальный ключ» (главы)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и культура чтения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 и книгой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различать последовательность событий и последовательность их изложения.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</w:t>
      </w:r>
      <w:proofErr w:type="gramStart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сж</w:t>
      </w:r>
      <w:proofErr w:type="gramEnd"/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ато, подробно, выборочно, с включением описаний, с заменой диалога повествованием, с включением рассуждений.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воображения, речевой творческой деятельности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D56711" w:rsidRPr="008311FC" w:rsidRDefault="00D56711" w:rsidP="0000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писать (на доступном уровне) сочинение на заданную тему, отзыв 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на новом литературном материале знаний, полученных в 3 классе.</w:t>
      </w:r>
    </w:p>
    <w:p w:rsidR="00D56711" w:rsidRPr="008311FC" w:rsidRDefault="00D56711" w:rsidP="00D5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родами и жанрами литературы: эпосом, лирикой, мифом, былиной.</w:t>
      </w:r>
    </w:p>
    <w:p w:rsidR="00D56711" w:rsidRPr="008311FC" w:rsidRDefault="00D56711" w:rsidP="0000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выразительными средствами языка: гиперболой, повтором.</w:t>
      </w:r>
    </w:p>
    <w:p w:rsidR="00D56711" w:rsidRPr="008311FC" w:rsidRDefault="00D56711" w:rsidP="00F81D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446" w:rsidRPr="008311FC" w:rsidRDefault="006F47F5" w:rsidP="006F47F5">
      <w:pPr>
        <w:pStyle w:val="afa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8311FC">
        <w:rPr>
          <w:rFonts w:ascii="Times New Roman" w:hAnsi="Times New Roman"/>
          <w:b/>
          <w:bCs/>
          <w:smallCaps/>
          <w:sz w:val="28"/>
          <w:szCs w:val="28"/>
        </w:rPr>
        <w:t>4.</w:t>
      </w:r>
      <w:r w:rsidR="00DC2446" w:rsidRPr="008311FC">
        <w:rPr>
          <w:rFonts w:ascii="Times New Roman" w:hAnsi="Times New Roman"/>
          <w:b/>
          <w:bCs/>
          <w:smallCaps/>
          <w:sz w:val="28"/>
          <w:szCs w:val="28"/>
        </w:rPr>
        <w:t>Календарно-тематическое планирование</w:t>
      </w:r>
    </w:p>
    <w:p w:rsidR="00DC2446" w:rsidRPr="008311FC" w:rsidRDefault="00DC2446" w:rsidP="00016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61" w:type="pct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133"/>
        <w:gridCol w:w="1173"/>
        <w:gridCol w:w="1900"/>
        <w:gridCol w:w="2171"/>
        <w:gridCol w:w="9"/>
        <w:gridCol w:w="2498"/>
        <w:gridCol w:w="2369"/>
        <w:gridCol w:w="2510"/>
      </w:tblGrid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факт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деятельности учащихся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C0F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Мифы.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Шумерские мифы. «Подвиги бога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Нинурты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«миф», историей возникновения мифологии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учебном тексте, рассказывать о происхождении мифологии на доступном уровне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собственные действия и соотносить их с поставленной целью;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Древнегреческие мифы. «Нарцисс и Эхо».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особенностями древнегреческих мифов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и называть сходства и различия мифов разных народов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общность нравственных категорий (добра и зла)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личный опыт для проведения аналогий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Славянские мифы.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героями славянской мифологии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учебном тексте.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личный опыт для проведения аналогий </w:t>
            </w:r>
          </w:p>
        </w:tc>
      </w:tr>
      <w:tr w:rsidR="006C0F3D" w:rsidRPr="008311FC" w:rsidTr="00143D4B">
        <w:trPr>
          <w:trHeight w:val="2112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приёмы из мифов.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А.В.Кольцов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«Урожай».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литературных приемах олицетворения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элементарный литературоведческий анализ текста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строить логические рассуждения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«Восточные славяне в 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сочинениях византийцев».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Различение художественных и научных </w:t>
            </w: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в научно-популярном и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 тексте.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Планировать собственные действия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>Древнегреческий миф «Царь Мидас».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специфике произведений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строить логические рассуждения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отличительными признаками сказок.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научно-популярном тексте.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существенную информацию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DC4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 (русская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 сказки, первичное определение главной мысли сказки.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вслух и про себя со скоростью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литературу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«Василиса Прекрасная» (русская народная сказка).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Выборочный пересказ текста, выставка и обсуждение разных изданий сказки.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оформлении и выходных данных книги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Аргументировать личный выбор, планировать действия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«Находчивый солдат» (русская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текстом, подготовка к выборочному пересказу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вслух и про себя со скоростью, позволяющей осознавать смысл прочитанного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501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дополнительной информации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«Мужик и царь»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(русская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текста с точки зрения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признаков бытовой сказки, поступков героев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вслух и про себя со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скоростью, позволяющей осознавать смысл прочитанного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литературу как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свою позицию с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источник, строить логические высказывания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75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«Портной и царь» (армянская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 текста с точки зрения признаков бытовой сказки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и про себя со скоростью, позволяющей осознавать смысл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с опорой на источник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«Кола-Рыба» (итальянская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с точки зрения типа сказки, поступков героев,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со скоростью, позволяющей осознавать смысл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литературу как часть мировой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Составление плана сказки «Кола-Рыба».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Деление текста на смысловые части, подготовка к пересказу.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выборочно в соответствии с учебной задачей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нравственном содержании поступков.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с опорой на источник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Сказки народов мира.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Закрепление приемов поиска и отбора книг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Обращаться к титульным данным;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общность нравственных категорий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«По колено ноги в золоте» (русская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специфике сказочных произведений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строить логические рассуждения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«Искусный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ковровщик» (индийская народная сказка).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Закрепление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специфике сказочных произведений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текст, строить логические рассуждения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Былины.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новым литературным жанром – былинами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Рассказывать об особенностях.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Осознавать связь с жизнью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из текста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«Как Илья из Мурома богатырём стал».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/>
                <w:noProof/>
                <w:sz w:val="28"/>
                <w:szCs w:val="28"/>
              </w:rPr>
              <w:t>Знакомство с текстом былины в прозаической форме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в тексте основную мысль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Знакомство с былиной «Илья Муромец и Соловей Разбойник».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текстом былины  в поэтической форме, первичная беседа по тексту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Высказывать личное мнение о литературном произведении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выделенные учителем ориентиры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«Княжение Владимира Святого».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Знакомство с историческими фактами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научно-популярном и учебном тексте.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Планировать собственные действия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«Илья Муромец».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текстом стихотворения, сравнение былины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фольклорные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Осознавать связь с жизнью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Н.Н.Асеев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«Илья».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анализ авторского литературного произведения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Различать фольклорные и авторские произведения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Осознавать связь с жизнью своего народа и Родины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Былина «На заставе богатырской».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специфике былин как жанра фольклора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Рассказывать об особенностях былин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Ориентироваться в нравственном содержании поступков.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галерея. 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В.М.Васнецов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«Богатыри».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творчеством Васнецова на былинные сюжеты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Соотносить литературные и визуальные впечатления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информацию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А.С. Пушкин «Сказка о царе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историей создания сказок А.С. Пушкиным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 соблюдением норм выразительного чтения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Строить логичные, аргументированные высказывания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части  «Сказки о царе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Анализ текста с точки зрения выделения смысловых частей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со скоростью, позволяющей осознать содержание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>Иметь познавательную мотивацию учения.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Планировать учебную деятельность, осуществлять самоконтроль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фрагментов «Сказки о царе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…».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Чтение наизусть фрагментов сказки по выбору, анализ </w:t>
            </w: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 xml:space="preserve">и оценка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выразительно наизусть стихотворный текст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Осуществлять синтез на основе предварительного анализа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Сказки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книг и произведений на заданную тему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титульным данным; ориентироваться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общность нравственных категорий (добра и зла)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Н.С.Гумилёв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«Маркиз де Карабас».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биографией Н. Гумилева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Уметь отличать 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выдуманное</w:t>
            </w:r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и реальное в произведении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общность нравственных категорий (добра и зла)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6F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 и делать выводы, проводить аналогии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43D4B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К.Чапек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«Случай с русалками».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текста, в том числе и по ролям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внутреннее состояние героев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Иметь способность к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сравнивать, делать выводы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К.Чапек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«Сказки».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Закрепление приемов поиска и отбора книг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титульным данным;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общность нравственных категорий (добра и зла)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первой частью текста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со скоростью, позволяющей осознать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Иметь способность к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из различных источников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Р.Киплинг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со второй частью текста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со скоростью, позволяющей осознать содержание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Иметь способность к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информацию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43D4B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Р. Киплинга «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Рикки-Тикки-Тави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Анализ текста с </w:t>
            </w: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точки зрения проявления авторского отношения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Выделять в тексте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основную мысль, определять причины поступков героев.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литературу как часть мировой и личной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Аргументировать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позицию с опорой на источник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чтение. Сказки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В.Гауфа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книг и произведений на заданную тему.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титульным данным; ориентироваться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Понимать общность нравственных категорий (добра и зла)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Картинная  галерея.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М.А.Врубель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«Царевна-лебедь».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творчеством Врубеля, узнавание сюжетов и героев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Соотносить литературные и визуальные впечатления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нужную информацию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по репродукции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М.Врубеля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«Царевна-лебедь».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Написание сочинения-описания по репродукции, с привлечением читательского опыта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Создавать сочинения по репродукции картины с опорой на читательский опыт.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собственную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О.Кургузов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«Телевизионные макароны», С. Седов «Король женится».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специфике авторских сказочных произведений.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Осознавать литературу как часть мировой  культуры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строить логические рассуждения.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43D4B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чтение. Авторские сказки.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Закрепление </w:t>
            </w: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приемов поиска и отбора книг и произведений на заданную тему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Обращаться к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титульным данным; ориентироваться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Понимать 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общность нравственных категорий (добра и зла)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Планировать </w:t>
            </w: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D4B" w:rsidRPr="00831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Басни. И.А. Крылов «Трудолюбивый медведь».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Углубление знаний о жанре басни, жизни и творчестве И.А.Крылова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басни с соблюдением литературных норм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нравственном содержании поступков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И.А. Крылов «Любопытный».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текстом басни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басни с соблюдением литературных норм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способность к самооценке.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43D4B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Эзоп «Ворон и лисица».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И.А.Крылов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«Ворона и лисица».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творчеством Эзопа, текстом басни, анализ произведения.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Находить ключевые слова, определять основную мысль произведения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способность к самооценке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43D4B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Читальный зал И.И. Дмитриев «Рысь и кот».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текстом басни, составление плана и выработка  критериев анализа басни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Делать элементарный литературоведческий анализ текста на доступном уровне.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нравственном содержании поступков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устанавливать аналогии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143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И.А. Крылов «Лисица и виноград».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А.Е. Измайлов 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«Филин и чиж».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>Знакомство с текстом басни, самостоятельный литературоведч</w:t>
            </w: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 xml:space="preserve">еский анализ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элементарный литературоведческий анализ текста на доступном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Ориентироваться в нравственном содержании поступков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устанавливать аналогии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Ю. Яковлев «Мама».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Углубление представлений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средства языка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М.Ю. Лермонтов «Когда волнуется желтеющая нива…».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лирического произведения с точки зрения эмоционально-смыслового содержания.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Выделять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изобразительные средства языка, использованные поэтом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сопереживать чувствам других людей.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выводы, аргументированно строить логические высказывания.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С.А. Есенин «С добрым утром!».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лирического произведения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идею произведения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чувство понимания и любви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75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М.М. Пришвин «Моя родина».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лирического произведения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идею произведения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чувство понимания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E47475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 Северянин «Запевка».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лирического произведения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идею про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И.С. Никитин «Русь».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 с биографией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идею про</w:t>
            </w:r>
            <w:r w:rsidRPr="008311FC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изведения.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BD06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аргу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ментировать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1FC"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  <w:t>А. Плещеев «Лет</w:t>
            </w:r>
            <w:r w:rsidRPr="008311FC"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>ние песни» (отрывок).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Самостоятельный литературоведческий анализ текста (на доступном </w:t>
            </w: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>уровне).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с жизнью своего народа и Родины.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1FC"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  <w:t>Н. Рубцов «Тихая моя родина».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Самостоятельный литературоведческий анализ текста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Style w:val="01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Любимые 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хотворения о ро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дине.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книг и произведений на заданную тему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Обращаться к титуль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данным; ориенти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любви к Родине и  природе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аргу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ментировать личный выбор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0741C9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«Повесть времен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лет».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историей первых книг на Руси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особенно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летописей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0741C9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«Песнь о вещем Олеге».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Сравнение произведения с летописью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разных жанров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332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Народные истори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ческие песни. «Сборы польского короля на Русь».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жанром исторической песни, историческими событиями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особенно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 исторической песни,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с жизнью своего народа и Родины.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75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0741C9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К.Ф.Рылеев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«Иван Сусанин».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Знакомство с подвигом Ивана Сусанина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основную мысль произведения,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Ориентироваться в содер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жании поступков лю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дей.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0741C9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Составление сло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весного портрета главного героя Ивана Сусанина.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текста с точки зрения качеств героя, отношения к нему автора, составление описания героя в письменной форме.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авторское отношение, описывать, как оно выражено.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Ориентироваться в нравственном содер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жании поступков лю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дей.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ориентиры при творче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деятельности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Читальный зал. Ф.Н. Глинка «Мо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сква».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Самостоятельный литературоведческий анализ текста (на доступном уровне).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с жизнью своего народа и Родины.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Картинная галерея. В.В. Маторин «Дмитрий Донской».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творчеством художника В.Маторина, биографией Дмитрия Донского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Соотносить литератур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визуальные впе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чатления, анализиро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композицию кар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тины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эстетиче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ские чувства на ос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нове знакомства с ху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дожественной культу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рой.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Находить нужную ин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формацию в различных источниках, строить ло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гические высказывания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А.А. Ахматова «Мужество»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Style w:val="0"/>
                <w:rFonts w:ascii="Times New Roman" w:hAnsi="Times New Roman" w:cs="Times New Roman"/>
                <w:noProof/>
                <w:sz w:val="28"/>
                <w:szCs w:val="28"/>
              </w:rPr>
              <w:t xml:space="preserve">Обогащение знаний об Отечественной войне.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Находить образные слова и выражения, объяснять их смысл.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чувство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сопричастнос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Б. Полевой «По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следний день Мат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вея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Кузьмина».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Знакомство с текстом, беседа о первичном </w:t>
            </w: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восприятии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вслух и про себя с соблюдением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сти.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вать, выделять сущест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0741C9" w:rsidP="003A6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танки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ста».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Style w:val="0"/>
                <w:rFonts w:ascii="Times New Roman" w:hAnsi="Times New Roman" w:cs="Times New Roman"/>
                <w:noProof/>
                <w:sz w:val="28"/>
                <w:szCs w:val="28"/>
              </w:rPr>
              <w:t>Обогащение знаний об исторических событиях конкретной эпохи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Выявлять изобрази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средства, оп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ределять отношение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 Симонов «Майор привез мальчишку на ла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фете…».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Подготовка к осмыслен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выразительному чтению сюжетного 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хотворения.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отношение автора к персонажам, обращаться к тексту для подтверждения своей позиции.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с жизнью своего народа и Родины,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существенное, ар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гументировать личную позицию.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 Ахматова «Па</w:t>
            </w:r>
            <w:r w:rsidRPr="008311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softHyphen/>
              <w:t>мяти друга».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Style w:val="0"/>
                <w:rFonts w:ascii="Times New Roman" w:hAnsi="Times New Roman" w:cs="Times New Roman"/>
                <w:noProof/>
                <w:sz w:val="28"/>
                <w:szCs w:val="28"/>
              </w:rPr>
              <w:t>Выделение главной  мысли произведения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чувства ав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 произведения.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аргу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ментировать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pStyle w:val="af4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/>
                <w:sz w:val="28"/>
                <w:szCs w:val="28"/>
              </w:rPr>
              <w:t>Стихотворе</w:t>
            </w:r>
            <w:r w:rsidRPr="008311FC">
              <w:rPr>
                <w:rFonts w:ascii="Times New Roman" w:hAnsi="Times New Roman"/>
                <w:sz w:val="28"/>
                <w:szCs w:val="28"/>
              </w:rPr>
              <w:softHyphen/>
              <w:t>ния, посвящённые ВОВ.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Закрепление приемов поиска и отбора произведений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Обращаться к титуль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ным данным;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аргу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ментировать личный выбор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41C9" w:rsidRPr="00831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А.А. Фет «На рас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свете».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Style w:val="-1"/>
                <w:rFonts w:ascii="Times New Roman" w:eastAsia="Calibri" w:hAnsi="Times New Roman" w:cs="Times New Roman"/>
                <w:noProof/>
                <w:sz w:val="28"/>
                <w:szCs w:val="28"/>
              </w:rPr>
              <w:t>Обогащение знаний о богатстве, красоте родной природы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Выявлять и характери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 средства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понимания и любви к природе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текст, выделять главное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И.А. Бунин «Густой зелёный ельник у дороги…».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Style w:val="-1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Передача при чтении переживаний, выраженных поэтом в </w:t>
            </w:r>
            <w:r w:rsidRPr="008311FC">
              <w:rPr>
                <w:rStyle w:val="-1"/>
                <w:rFonts w:ascii="Times New Roman" w:eastAsia="Calibri" w:hAnsi="Times New Roman" w:cs="Times New Roman"/>
                <w:noProof/>
                <w:sz w:val="28"/>
                <w:szCs w:val="28"/>
              </w:rPr>
              <w:lastRenderedPageBreak/>
              <w:t xml:space="preserve">произведении,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и характери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 выразительные средства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чувство понимания и любви к природе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 текст, выделять главное в со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ответствии с задачей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Н.А. Некрасов «Саша».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Style w:val="-1"/>
                <w:rFonts w:ascii="Times New Roman" w:eastAsia="Calibri" w:hAnsi="Times New Roman" w:cs="Times New Roman"/>
                <w:noProof/>
                <w:sz w:val="28"/>
                <w:szCs w:val="28"/>
              </w:rPr>
              <w:t>Анализ авторской позиции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понимания и любви.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текст,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Научно-популяр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статьи «Ку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мушка лиса», «Ландыш», «Вал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дайский нацио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нальный парк».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Сравнение и выделение особенностей художественных и научных текстов, получение информации из текстов различных стилей.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учно-популярном и учебном тексте, исполь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 полученную ин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формацию.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Стремиться к углуб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лению своих знаний.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Сравнивать и класси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фицировать типы лите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ратурных произведений, анализировать, ориен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тироваться в тексте, выделять в тексте су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щественную информа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цию.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74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«Корзина с ело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шишками».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Чтение первой части рассказа, выделение опорных блоков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тексте, составлять план текста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47475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К.Г. Паустовский «Корзина с ело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шишками».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Чтение второй части текста, анализ эмоций и чувств героев, составление синквейна.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текст выборочно, составлять описание по опорным словам,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эстетиче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762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информацию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102D1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3A6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Музыка и ли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Сопоставление впечатлений, вызванных разными видами </w:t>
            </w: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искусства;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аналогии между произведениями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эстетиче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102D1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А.Н.Майков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«Мать».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Выделение выразительных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Определять основную мысль произведения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102D14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Х.К.Андерсен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«Со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ловей».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произведением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со скоростью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Иметь способность к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информацию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102D1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7275A" w:rsidRPr="00831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Работа с текстом сказки Г.-Х. Андер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сена «Соловей».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текста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в тексте основную мысль, определять причины поступков героев.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общность нравственных категорий (добра и зла)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с опорой на источник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ние.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Х.К.Андерсен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книг, внешнего и внутреннего анализа произведения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титульным данным; ориентироваться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общность нравственных категорий (добра и зла),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02D14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А.А. Ахматова «Пе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ред весной бы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вают дни такие…».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Самостоятельный литературоведческий анализ текста (на доступном уровне).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Проводить доступный литературоведческий анализ текста.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чувство понимания и любви к природе, 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сравни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вать, делать выводы,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275A"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D14" w:rsidRPr="008311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Картинная гале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рея. И. Шишкин «Рожь».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творчеством художника И. Шишкина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Соотносить литератур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и визуальные впе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чатления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эстетиче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Находить нужную ин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формацию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Н.А. Некрасов «Крестьянские дети».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Анализ текста, подготовка текста к чтению по ролям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Читать по ролям, рассказывать об отношении автора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делать выводы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ние. Произведения русских поэтов о детях.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произведений на заданную тему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Обращаться к титуль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ным данным; ориенти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Испытывать чувство сопричастности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с жизнью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аргу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ментировать личный выбор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Л.Н. Толстой. Глава «</w:t>
            </w:r>
            <w:proofErr w:type="spellStart"/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 из повести «Детство».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Знакомство с фрагментами биографии Толстого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существенное в тексте,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Анализировать, выделять существенное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Л.Н. Толстой «Дет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Анализ текста с точки зрения чувств автора.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текст.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И.А. Бунин «Дет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подготовка к чтению наизусть.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наизусть,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Марк Твен «При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ключения Тома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Чтение текста, обсуждение первичных впечатлений,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Читать с достаточной скоростью, чтобы понимать 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познава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тельную мотивацию учения.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Высказывать оценочные суждения, передавать в устной речи свое отношение.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102D14" w:rsidP="00272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F3D" w:rsidRPr="008311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Чтение по ролям фрагментов «При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ключения Тома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>Чтение текста по ролям с элементами драматизации.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Читать текст по ролям.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сопереживать чувствам других </w:t>
            </w: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людей.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сам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взаимооценку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6C0F3D" w:rsidRPr="008311FC" w:rsidRDefault="006C0F3D" w:rsidP="003A6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Внеклассное чте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ние. Марк Твен «Приключения Тома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>Закрепление приемов поиска и отбора книг, внешнего и внутреннего анализа произведения,.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к титульным данным; ориентироваться в мире книг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Понимать общность нравственных категорий (добра и зла)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собственную читательскую деятельность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6516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В.А. Солоухин «Ножичек с костя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ручкой».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Знакомство с фрагментами  биографии и творчества Солоухина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Читать с достаточной скоростью, чтобы понимать 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познава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тельную мотивацию учения.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Высказывать оценочные суждения, передавать в устной речи свое отношение.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B1BF8"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Работа с текстом рассказа  «Ножичек с костяной ручкой».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Анализ текста с точки зрения чувств персонажей, деление на смысловые части,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смысловые части текста, состав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 простой и сложный план, пересказывать тест.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способность к самооценке, познава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тельную мотивацию учения,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Планировать собствен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ную учебную деятель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осуществлять взаимопомощь.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B1BF8"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М.И. Цветаева «Наши царства».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Анализ текста с точки зрения чувств персонажей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существенное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способность к самооценке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выделять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1BF8"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Р.Л. Стивенсон «Страна кровати».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существенное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Высказывать оценочные суждения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B1BF8" w:rsidRPr="008311FC" w:rsidRDefault="005B1BF8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«Маль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чики».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 xml:space="preserve">Знакомство с </w:t>
            </w: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lastRenderedPageBreak/>
              <w:t xml:space="preserve">фрагментами  биографии и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с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достаточной скоростью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познава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тельную мотивацию учения.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Высказывать 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оценочные суждения.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5B1BF8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A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Работа с текстом «Мальчики»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существенное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</w:t>
            </w:r>
            <w:proofErr w:type="spellStart"/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эмпатию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Высказывать оценочные суждения.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6C0F3D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кон</w:t>
            </w:r>
            <w:r w:rsidRPr="008311FC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трольное чтение.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Чтение контрольного текста, выполнение заданий на понимание прочитанного.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Читать с достаточной скоростью, чтобы понимать </w:t>
            </w:r>
            <w:proofErr w:type="gram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Иметь способность к самооценке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Анализировать, формулировать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B1BF8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B1BF8"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Р.Э. 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«При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ключения барона 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Выделение в тексте реального и фантастического, глупого и остроумного. 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Составлять личное мнение о литературном произведении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Испытывать эстетические чувства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Планировать деятельность, </w:t>
            </w:r>
          </w:p>
        </w:tc>
      </w:tr>
      <w:tr w:rsidR="006C0F3D" w:rsidRPr="008311FC" w:rsidTr="00143D4B">
        <w:trPr>
          <w:trHeight w:val="2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Default="00E173D4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2D2A6F" w:rsidRPr="008311FC" w:rsidRDefault="002D2A6F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5B1BF8" w:rsidRDefault="002D2A6F" w:rsidP="005B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B1BF8" w:rsidRPr="008311F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2D2A6F" w:rsidRPr="008311FC" w:rsidRDefault="002D2A6F" w:rsidP="005B1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F3D" w:rsidRPr="008311FC" w:rsidRDefault="006C0F3D" w:rsidP="00FE53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Р.Э. </w:t>
            </w:r>
            <w:proofErr w:type="spellStart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  <w:proofErr w:type="spellEnd"/>
            <w:r w:rsidRPr="008311FC">
              <w:rPr>
                <w:rFonts w:ascii="Times New Roman" w:hAnsi="Times New Roman" w:cs="Times New Roman"/>
                <w:sz w:val="28"/>
                <w:szCs w:val="28"/>
              </w:rPr>
              <w:t xml:space="preserve"> «Вер</w:t>
            </w:r>
            <w:r w:rsidRPr="008311FC">
              <w:rPr>
                <w:rFonts w:ascii="Times New Roman" w:hAnsi="Times New Roman" w:cs="Times New Roman"/>
                <w:sz w:val="28"/>
                <w:szCs w:val="28"/>
              </w:rPr>
              <w:softHyphen/>
              <w:t>хом на ядре», «За волосы».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16B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Наблюдение над  словом, иронией автора, юмором.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Составлять личное мнение о литературном произведении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0F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Осознавать литературу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3D" w:rsidRPr="008311FC" w:rsidRDefault="006C0F3D" w:rsidP="00E01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1FC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</w:tc>
      </w:tr>
    </w:tbl>
    <w:tbl>
      <w:tblPr>
        <w:tblpPr w:leftFromText="180" w:rightFromText="180" w:vertAnchor="text" w:horzAnchor="margin" w:tblpXSpec="right" w:tblpY="876"/>
        <w:tblW w:w="0" w:type="auto"/>
        <w:tblLook w:val="04A0" w:firstRow="1" w:lastRow="0" w:firstColumn="1" w:lastColumn="0" w:noHBand="0" w:noVBand="1"/>
      </w:tblPr>
      <w:tblGrid>
        <w:gridCol w:w="6793"/>
        <w:gridCol w:w="6793"/>
      </w:tblGrid>
      <w:tr w:rsidR="00CE35A7" w:rsidRPr="008311FC" w:rsidTr="00CE35A7">
        <w:trPr>
          <w:trHeight w:val="2220"/>
        </w:trPr>
        <w:tc>
          <w:tcPr>
            <w:tcW w:w="6793" w:type="dxa"/>
          </w:tcPr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МО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6BAD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67D7D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86BAD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августа 201</w:t>
            </w:r>
            <w:r w:rsidR="008311FC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Руководитель:________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Щербаченко Т.А.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Протокол 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 1    </w:t>
            </w:r>
            <w:proofErr w:type="gramStart"/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</w:t>
            </w:r>
            <w:proofErr w:type="gramEnd"/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CE35A7" w:rsidRPr="008311FC" w:rsidRDefault="00CE35A7" w:rsidP="00C3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667D7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августа 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</w:t>
            </w:r>
            <w:r w:rsidR="008311FC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6793" w:type="dxa"/>
          </w:tcPr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CE35A7" w:rsidRPr="008311FC" w:rsidRDefault="00CE35A7" w:rsidP="00CE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CE35A7" w:rsidRPr="008311FC" w:rsidRDefault="00CE35A7" w:rsidP="00C3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Я. А. </w:t>
            </w:r>
            <w:proofErr w:type="spellStart"/>
            <w:r w:rsidR="00C3532D" w:rsidRPr="0083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Ведута</w:t>
            </w:r>
            <w:proofErr w:type="spellEnd"/>
          </w:p>
        </w:tc>
      </w:tr>
    </w:tbl>
    <w:p w:rsidR="00C305B9" w:rsidRPr="008311FC" w:rsidRDefault="00C305B9" w:rsidP="0014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05B9" w:rsidRPr="008311FC" w:rsidSect="005D65BA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05C"/>
    <w:multiLevelType w:val="hybridMultilevel"/>
    <w:tmpl w:val="E676F592"/>
    <w:lvl w:ilvl="0" w:tplc="D5C200A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8BF0FE2"/>
    <w:multiLevelType w:val="hybridMultilevel"/>
    <w:tmpl w:val="392803FC"/>
    <w:lvl w:ilvl="0" w:tplc="CC0EE8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3FF26444"/>
    <w:multiLevelType w:val="hybridMultilevel"/>
    <w:tmpl w:val="A1583E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B350F"/>
    <w:multiLevelType w:val="hybridMultilevel"/>
    <w:tmpl w:val="835E1C06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F0C09E9"/>
    <w:multiLevelType w:val="hybridMultilevel"/>
    <w:tmpl w:val="4102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D6543"/>
    <w:multiLevelType w:val="hybridMultilevel"/>
    <w:tmpl w:val="1DEC6F9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D237E1"/>
    <w:multiLevelType w:val="hybridMultilevel"/>
    <w:tmpl w:val="143C9174"/>
    <w:lvl w:ilvl="0" w:tplc="82E63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83BFE"/>
    <w:multiLevelType w:val="hybridMultilevel"/>
    <w:tmpl w:val="5C189DBE"/>
    <w:lvl w:ilvl="0" w:tplc="0419000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1B75780"/>
    <w:multiLevelType w:val="hybridMultilevel"/>
    <w:tmpl w:val="3050F5D4"/>
    <w:lvl w:ilvl="0" w:tplc="0419000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47D2B"/>
    <w:multiLevelType w:val="hybridMultilevel"/>
    <w:tmpl w:val="1EC2426E"/>
    <w:lvl w:ilvl="0" w:tplc="0092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9"/>
    <w:rsid w:val="00005961"/>
    <w:rsid w:val="00016B4D"/>
    <w:rsid w:val="00040415"/>
    <w:rsid w:val="000741C9"/>
    <w:rsid w:val="000832B2"/>
    <w:rsid w:val="000F0AE0"/>
    <w:rsid w:val="00102D14"/>
    <w:rsid w:val="001103B8"/>
    <w:rsid w:val="0012461F"/>
    <w:rsid w:val="00137CDF"/>
    <w:rsid w:val="00137EA9"/>
    <w:rsid w:val="0014172A"/>
    <w:rsid w:val="00143D4B"/>
    <w:rsid w:val="001A25C4"/>
    <w:rsid w:val="001C6DDD"/>
    <w:rsid w:val="00227F50"/>
    <w:rsid w:val="0027275A"/>
    <w:rsid w:val="00297C9C"/>
    <w:rsid w:val="002B1CEF"/>
    <w:rsid w:val="002D2A6F"/>
    <w:rsid w:val="002E4AA0"/>
    <w:rsid w:val="00321FB9"/>
    <w:rsid w:val="00332612"/>
    <w:rsid w:val="003A6A6B"/>
    <w:rsid w:val="003B063B"/>
    <w:rsid w:val="003B5FE6"/>
    <w:rsid w:val="003B6DFC"/>
    <w:rsid w:val="00443647"/>
    <w:rsid w:val="00462A19"/>
    <w:rsid w:val="00462ABF"/>
    <w:rsid w:val="004D61A7"/>
    <w:rsid w:val="004E3621"/>
    <w:rsid w:val="004F4DAA"/>
    <w:rsid w:val="00501420"/>
    <w:rsid w:val="0056516D"/>
    <w:rsid w:val="005704FC"/>
    <w:rsid w:val="00570ED0"/>
    <w:rsid w:val="005A7325"/>
    <w:rsid w:val="005B1BF8"/>
    <w:rsid w:val="005B50DE"/>
    <w:rsid w:val="005C3B42"/>
    <w:rsid w:val="005D65BA"/>
    <w:rsid w:val="00603BE6"/>
    <w:rsid w:val="00605CAB"/>
    <w:rsid w:val="00630FD3"/>
    <w:rsid w:val="00640836"/>
    <w:rsid w:val="00667D7D"/>
    <w:rsid w:val="00676341"/>
    <w:rsid w:val="006C0F3D"/>
    <w:rsid w:val="006F12F7"/>
    <w:rsid w:val="006F47F5"/>
    <w:rsid w:val="00727B3D"/>
    <w:rsid w:val="0075197A"/>
    <w:rsid w:val="007628E1"/>
    <w:rsid w:val="00775EE9"/>
    <w:rsid w:val="007E4363"/>
    <w:rsid w:val="007E5D1D"/>
    <w:rsid w:val="007F0940"/>
    <w:rsid w:val="008311FC"/>
    <w:rsid w:val="00867F39"/>
    <w:rsid w:val="00891A0D"/>
    <w:rsid w:val="008A533A"/>
    <w:rsid w:val="008B1C19"/>
    <w:rsid w:val="008E0CA0"/>
    <w:rsid w:val="008F58F4"/>
    <w:rsid w:val="009165FE"/>
    <w:rsid w:val="00956F67"/>
    <w:rsid w:val="009959B6"/>
    <w:rsid w:val="009E1856"/>
    <w:rsid w:val="009F5B62"/>
    <w:rsid w:val="00A510A8"/>
    <w:rsid w:val="00AC5425"/>
    <w:rsid w:val="00AD1C12"/>
    <w:rsid w:val="00B52ADB"/>
    <w:rsid w:val="00BD06B3"/>
    <w:rsid w:val="00C07BAC"/>
    <w:rsid w:val="00C24EAA"/>
    <w:rsid w:val="00C305B9"/>
    <w:rsid w:val="00C3532D"/>
    <w:rsid w:val="00C41D09"/>
    <w:rsid w:val="00C41F70"/>
    <w:rsid w:val="00C53DAE"/>
    <w:rsid w:val="00C86BAD"/>
    <w:rsid w:val="00CA1E72"/>
    <w:rsid w:val="00CB7E16"/>
    <w:rsid w:val="00CD5D22"/>
    <w:rsid w:val="00CE35A7"/>
    <w:rsid w:val="00D421D4"/>
    <w:rsid w:val="00D56711"/>
    <w:rsid w:val="00D764F1"/>
    <w:rsid w:val="00DB600D"/>
    <w:rsid w:val="00DC2446"/>
    <w:rsid w:val="00DC3644"/>
    <w:rsid w:val="00DC4601"/>
    <w:rsid w:val="00DD1E20"/>
    <w:rsid w:val="00DD6C60"/>
    <w:rsid w:val="00E01902"/>
    <w:rsid w:val="00E07B38"/>
    <w:rsid w:val="00E10837"/>
    <w:rsid w:val="00E173D4"/>
    <w:rsid w:val="00E328F0"/>
    <w:rsid w:val="00E470E6"/>
    <w:rsid w:val="00E47475"/>
    <w:rsid w:val="00EB14FB"/>
    <w:rsid w:val="00EC063E"/>
    <w:rsid w:val="00EE0A33"/>
    <w:rsid w:val="00F02AB2"/>
    <w:rsid w:val="00F34DE4"/>
    <w:rsid w:val="00F81DB5"/>
    <w:rsid w:val="00F960A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C2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244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24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C2446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2446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2446"/>
    <w:pPr>
      <w:spacing w:before="240" w:after="60" w:line="240" w:lineRule="auto"/>
      <w:outlineLvl w:val="5"/>
    </w:pPr>
    <w:rPr>
      <w:rFonts w:ascii="Calibri" w:eastAsia="Calibri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C2446"/>
    <w:pPr>
      <w:keepNext/>
      <w:spacing w:after="0" w:line="276" w:lineRule="auto"/>
      <w:jc w:val="center"/>
      <w:outlineLvl w:val="6"/>
    </w:pPr>
    <w:rPr>
      <w:rFonts w:ascii="Arial Narrow" w:eastAsia="Calibri" w:hAnsi="Arial Narrow" w:cs="Arial Narrow"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DC2446"/>
    <w:pPr>
      <w:spacing w:before="240" w:after="60" w:line="240" w:lineRule="auto"/>
      <w:outlineLvl w:val="7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C2446"/>
    <w:pPr>
      <w:spacing w:before="240" w:after="60" w:line="276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DC24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DC2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44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24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2446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44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2446"/>
    <w:rPr>
      <w:rFonts w:ascii="Calibri" w:eastAsia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C2446"/>
    <w:rPr>
      <w:rFonts w:ascii="Arial Narrow" w:eastAsia="Calibri" w:hAnsi="Arial Narrow" w:cs="Arial Narrow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DC2446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DC2446"/>
    <w:rPr>
      <w:rFonts w:ascii="Arial" w:eastAsia="Calibri" w:hAnsi="Arial" w:cs="Arial"/>
    </w:rPr>
  </w:style>
  <w:style w:type="paragraph" w:customStyle="1" w:styleId="a3">
    <w:name w:val="Знак"/>
    <w:basedOn w:val="a"/>
    <w:rsid w:val="00DC24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nhideWhenUsed/>
    <w:rsid w:val="00DC2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C2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C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C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DC2446"/>
    <w:rPr>
      <w:vertAlign w:val="superscript"/>
    </w:rPr>
  </w:style>
  <w:style w:type="character" w:customStyle="1" w:styleId="Heading1Char">
    <w:name w:val="Heading 1 Char"/>
    <w:basedOn w:val="a0"/>
    <w:locked/>
    <w:rsid w:val="00DC24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DC244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DC24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DC2446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DC244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DC2446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DC2446"/>
    <w:rPr>
      <w:rFonts w:eastAsia="Times New Roman"/>
      <w:i/>
      <w:iCs/>
      <w:sz w:val="24"/>
      <w:szCs w:val="24"/>
      <w:lang w:val="ru-RU" w:eastAsia="ru-RU"/>
    </w:rPr>
  </w:style>
  <w:style w:type="character" w:customStyle="1" w:styleId="14">
    <w:name w:val="Знак Знак14"/>
    <w:basedOn w:val="a0"/>
    <w:locked/>
    <w:rsid w:val="00DC2446"/>
    <w:rPr>
      <w:rFonts w:ascii="Arial" w:eastAsia="Times New Roman" w:hAnsi="Arial" w:cs="Arial"/>
      <w:b/>
      <w:bCs/>
      <w:sz w:val="26"/>
      <w:szCs w:val="26"/>
      <w:lang w:val="x-none" w:eastAsia="ru-RU"/>
    </w:rPr>
  </w:style>
  <w:style w:type="paragraph" w:customStyle="1" w:styleId="aa">
    <w:name w:val="Знак"/>
    <w:basedOn w:val="a"/>
    <w:rsid w:val="00DC24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basedOn w:val="a0"/>
    <w:locked/>
    <w:rsid w:val="00DC2446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1">
    <w:name w:val="Знак Знак7"/>
    <w:basedOn w:val="a0"/>
    <w:locked/>
    <w:rsid w:val="00DC2446"/>
    <w:rPr>
      <w:rFonts w:ascii="Calibri" w:eastAsia="Times New Roman" w:hAnsi="Calibri" w:cs="Calibri"/>
    </w:rPr>
  </w:style>
  <w:style w:type="character" w:customStyle="1" w:styleId="140">
    <w:name w:val="Знак Знак14"/>
    <w:basedOn w:val="a0"/>
    <w:locked/>
    <w:rsid w:val="00DC2446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basedOn w:val="a0"/>
    <w:locked/>
    <w:rsid w:val="00DC2446"/>
    <w:rPr>
      <w:rFonts w:ascii="Arial Narrow" w:hAnsi="Arial Narrow" w:cs="Arial Narrow"/>
      <w:sz w:val="24"/>
      <w:szCs w:val="24"/>
      <w:lang w:val="x-none" w:eastAsia="ru-RU"/>
    </w:rPr>
  </w:style>
  <w:style w:type="character" w:customStyle="1" w:styleId="62">
    <w:name w:val="Знак Знак6"/>
    <w:basedOn w:val="a0"/>
    <w:locked/>
    <w:rsid w:val="00DC2446"/>
    <w:rPr>
      <w:rFonts w:ascii="Arial Narrow" w:eastAsia="Times New Roman" w:hAnsi="Arial Narrow" w:cs="Arial Narrow"/>
      <w:sz w:val="24"/>
      <w:szCs w:val="24"/>
      <w:lang w:val="x-none" w:eastAsia="ru-RU"/>
    </w:rPr>
  </w:style>
  <w:style w:type="character" w:customStyle="1" w:styleId="-2">
    <w:name w:val="-2"/>
    <w:rsid w:val="00DC2446"/>
  </w:style>
  <w:style w:type="character" w:customStyle="1" w:styleId="-15">
    <w:name w:val="-1.5"/>
    <w:rsid w:val="00DC2446"/>
  </w:style>
  <w:style w:type="character" w:customStyle="1" w:styleId="-1">
    <w:name w:val="-1"/>
    <w:rsid w:val="00DC2446"/>
  </w:style>
  <w:style w:type="character" w:customStyle="1" w:styleId="-05">
    <w:name w:val="-0.5"/>
    <w:rsid w:val="00DC2446"/>
  </w:style>
  <w:style w:type="paragraph" w:styleId="ab">
    <w:name w:val="footnote text"/>
    <w:basedOn w:val="a"/>
    <w:link w:val="ac"/>
    <w:semiHidden/>
    <w:rsid w:val="00DC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C244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DC2446"/>
    <w:rPr>
      <w:rFonts w:eastAsia="Times New Roman"/>
      <w:lang w:val="ru-RU" w:eastAsia="ru-RU"/>
    </w:rPr>
  </w:style>
  <w:style w:type="paragraph" w:customStyle="1" w:styleId="21">
    <w:name w:val="2"/>
    <w:basedOn w:val="a"/>
    <w:rsid w:val="00DC2446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DC2446"/>
  </w:style>
  <w:style w:type="character" w:customStyle="1" w:styleId="0">
    <w:name w:val="0"/>
    <w:rsid w:val="00DC2446"/>
  </w:style>
  <w:style w:type="character" w:styleId="ad">
    <w:name w:val="Strong"/>
    <w:basedOn w:val="a0"/>
    <w:qFormat/>
    <w:rsid w:val="00DC2446"/>
    <w:rPr>
      <w:b/>
      <w:bCs/>
    </w:rPr>
  </w:style>
  <w:style w:type="character" w:styleId="ae">
    <w:name w:val="Emphasis"/>
    <w:basedOn w:val="a0"/>
    <w:qFormat/>
    <w:rsid w:val="00DC2446"/>
    <w:rPr>
      <w:i/>
      <w:iCs/>
    </w:rPr>
  </w:style>
  <w:style w:type="character" w:styleId="af">
    <w:name w:val="Hyperlink"/>
    <w:basedOn w:val="a0"/>
    <w:rsid w:val="00DC2446"/>
    <w:rPr>
      <w:color w:val="0000FF"/>
      <w:u w:val="single"/>
    </w:rPr>
  </w:style>
  <w:style w:type="character" w:styleId="af0">
    <w:name w:val="FollowedHyperlink"/>
    <w:basedOn w:val="a0"/>
    <w:rsid w:val="00DC2446"/>
    <w:rPr>
      <w:color w:val="800080"/>
      <w:u w:val="single"/>
    </w:rPr>
  </w:style>
  <w:style w:type="table" w:styleId="af1">
    <w:name w:val="Table Grid"/>
    <w:basedOn w:val="a1"/>
    <w:rsid w:val="00DC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DC244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C2446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semiHidden/>
    <w:locked/>
    <w:rsid w:val="00DC2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header"/>
    <w:basedOn w:val="a"/>
    <w:link w:val="af5"/>
    <w:rsid w:val="00DC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DC244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DC2446"/>
    <w:rPr>
      <w:sz w:val="24"/>
      <w:szCs w:val="24"/>
    </w:rPr>
  </w:style>
  <w:style w:type="paragraph" w:styleId="af6">
    <w:name w:val="footer"/>
    <w:basedOn w:val="a"/>
    <w:link w:val="af7"/>
    <w:rsid w:val="00DC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DC244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DC2446"/>
    <w:rPr>
      <w:sz w:val="24"/>
      <w:szCs w:val="24"/>
    </w:rPr>
  </w:style>
  <w:style w:type="paragraph" w:customStyle="1" w:styleId="13">
    <w:name w:val="Без интервала1"/>
    <w:rsid w:val="00DC24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Gol">
    <w:name w:val="Tabl_Gol"/>
    <w:basedOn w:val="a"/>
    <w:rsid w:val="00DC2446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DC2446"/>
  </w:style>
  <w:style w:type="character" w:customStyle="1" w:styleId="05">
    <w:name w:val="0.5"/>
    <w:rsid w:val="00DC2446"/>
  </w:style>
  <w:style w:type="paragraph" w:styleId="31">
    <w:name w:val="Body Text 3"/>
    <w:basedOn w:val="a"/>
    <w:link w:val="32"/>
    <w:semiHidden/>
    <w:rsid w:val="00DC244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244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semiHidden/>
    <w:locked/>
    <w:rsid w:val="00DC2446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6">
    <w:name w:val="Абзац списка1"/>
    <w:basedOn w:val="a"/>
    <w:rsid w:val="00DC244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f8">
    <w:name w:val="page number"/>
    <w:basedOn w:val="a0"/>
    <w:rsid w:val="00DC2446"/>
  </w:style>
  <w:style w:type="paragraph" w:customStyle="1" w:styleId="22">
    <w:name w:val="Знак2"/>
    <w:basedOn w:val="a"/>
    <w:rsid w:val="00DC244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Block Text"/>
    <w:basedOn w:val="a"/>
    <w:semiHidden/>
    <w:rsid w:val="00DC2446"/>
    <w:pPr>
      <w:spacing w:after="0" w:line="240" w:lineRule="auto"/>
      <w:ind w:left="57" w:right="57"/>
      <w:jc w:val="both"/>
    </w:pPr>
    <w:rPr>
      <w:rFonts w:ascii="Calibri" w:eastAsia="Calibri" w:hAnsi="Calibri" w:cs="Times New Roman"/>
      <w:noProof/>
      <w:sz w:val="24"/>
      <w:szCs w:val="24"/>
      <w:lang w:eastAsia="ru-RU"/>
    </w:rPr>
  </w:style>
  <w:style w:type="character" w:customStyle="1" w:styleId="01">
    <w:name w:val="01"/>
    <w:aliases w:val="52"/>
    <w:rsid w:val="00DC2446"/>
  </w:style>
  <w:style w:type="character" w:customStyle="1" w:styleId="120">
    <w:name w:val="12"/>
    <w:rsid w:val="00DC2446"/>
  </w:style>
  <w:style w:type="paragraph" w:customStyle="1" w:styleId="51">
    <w:name w:val="5à"/>
    <w:basedOn w:val="a"/>
    <w:rsid w:val="00DC244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DC2446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DC244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rsid w:val="00DC2446"/>
  </w:style>
  <w:style w:type="character" w:customStyle="1" w:styleId="Heading3Char1">
    <w:name w:val="Heading 3 Char1"/>
    <w:basedOn w:val="a0"/>
    <w:locked/>
    <w:rsid w:val="00DC24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DC2446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DC2446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DC2446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DC2446"/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C2446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DC244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DC244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6">
    <w:name w:val="Font Style16"/>
    <w:basedOn w:val="a0"/>
    <w:rsid w:val="00DC244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DC2446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C2446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DC2446"/>
    <w:rPr>
      <w:rFonts w:ascii="Times New Roman" w:hAnsi="Times New Roman" w:cs="Times New Roman"/>
      <w:color w:val="000000"/>
      <w:sz w:val="18"/>
      <w:szCs w:val="18"/>
    </w:rPr>
  </w:style>
  <w:style w:type="paragraph" w:styleId="33">
    <w:name w:val="Body Text Indent 3"/>
    <w:basedOn w:val="a"/>
    <w:link w:val="34"/>
    <w:rsid w:val="00DC2446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2446"/>
    <w:rPr>
      <w:rFonts w:ascii="Calibri" w:eastAsia="Calibri" w:hAnsi="Calibri" w:cs="Calibri"/>
      <w:sz w:val="16"/>
      <w:szCs w:val="16"/>
    </w:rPr>
  </w:style>
  <w:style w:type="paragraph" w:customStyle="1" w:styleId="18">
    <w:name w:val="Обычный1"/>
    <w:basedOn w:val="10"/>
    <w:rsid w:val="00DC2446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DC2446"/>
    <w:pPr>
      <w:numPr>
        <w:numId w:val="11"/>
      </w:numPr>
    </w:pPr>
  </w:style>
  <w:style w:type="paragraph" w:styleId="23">
    <w:name w:val="Body Text Indent 2"/>
    <w:basedOn w:val="a"/>
    <w:link w:val="24"/>
    <w:rsid w:val="00DC244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DC2446"/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DC24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rsid w:val="00DC2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C2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C2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C244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DC24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C244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C24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C2446"/>
    <w:pPr>
      <w:keepNext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C2446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C2446"/>
    <w:pPr>
      <w:spacing w:before="240" w:after="60" w:line="240" w:lineRule="auto"/>
      <w:outlineLvl w:val="5"/>
    </w:pPr>
    <w:rPr>
      <w:rFonts w:ascii="Calibri" w:eastAsia="Calibri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C2446"/>
    <w:pPr>
      <w:keepNext/>
      <w:spacing w:after="0" w:line="276" w:lineRule="auto"/>
      <w:jc w:val="center"/>
      <w:outlineLvl w:val="6"/>
    </w:pPr>
    <w:rPr>
      <w:rFonts w:ascii="Arial Narrow" w:eastAsia="Calibri" w:hAnsi="Arial Narrow" w:cs="Arial Narrow"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DC2446"/>
    <w:pPr>
      <w:spacing w:before="240" w:after="60" w:line="240" w:lineRule="auto"/>
      <w:outlineLvl w:val="7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DC2446"/>
    <w:pPr>
      <w:spacing w:before="240" w:after="60" w:line="276" w:lineRule="auto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rsid w:val="00DC244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DC24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244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24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2446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2446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C2446"/>
    <w:rPr>
      <w:rFonts w:ascii="Calibri" w:eastAsia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C2446"/>
    <w:rPr>
      <w:rFonts w:ascii="Arial Narrow" w:eastAsia="Calibri" w:hAnsi="Arial Narrow" w:cs="Arial Narrow"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DC2446"/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DC2446"/>
    <w:rPr>
      <w:rFonts w:ascii="Arial" w:eastAsia="Calibri" w:hAnsi="Arial" w:cs="Arial"/>
    </w:rPr>
  </w:style>
  <w:style w:type="paragraph" w:customStyle="1" w:styleId="a3">
    <w:name w:val="Знак"/>
    <w:basedOn w:val="a"/>
    <w:rsid w:val="00DC244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unhideWhenUsed/>
    <w:rsid w:val="00DC2446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C2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C24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C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C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DC2446"/>
    <w:rPr>
      <w:vertAlign w:val="superscript"/>
    </w:rPr>
  </w:style>
  <w:style w:type="character" w:customStyle="1" w:styleId="Heading1Char">
    <w:name w:val="Heading 1 Char"/>
    <w:basedOn w:val="a0"/>
    <w:locked/>
    <w:rsid w:val="00DC244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ocked/>
    <w:rsid w:val="00DC244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a0"/>
    <w:semiHidden/>
    <w:locked/>
    <w:rsid w:val="00DC244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locked/>
    <w:rsid w:val="00DC2446"/>
    <w:rPr>
      <w:rFonts w:eastAsia="Times New Roman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a0"/>
    <w:semiHidden/>
    <w:locked/>
    <w:rsid w:val="00DC2446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a0"/>
    <w:locked/>
    <w:rsid w:val="00DC2446"/>
    <w:rPr>
      <w:rFonts w:ascii="Arial Narrow" w:eastAsia="Times New Roman" w:hAnsi="Arial Narrow" w:cs="Arial Narrow"/>
      <w:i/>
      <w:iCs/>
      <w:sz w:val="24"/>
      <w:szCs w:val="24"/>
      <w:lang w:val="ru-RU" w:eastAsia="ru-RU"/>
    </w:rPr>
  </w:style>
  <w:style w:type="character" w:customStyle="1" w:styleId="Heading8Char">
    <w:name w:val="Heading 8 Char"/>
    <w:basedOn w:val="a0"/>
    <w:locked/>
    <w:rsid w:val="00DC2446"/>
    <w:rPr>
      <w:rFonts w:eastAsia="Times New Roman"/>
      <w:i/>
      <w:iCs/>
      <w:sz w:val="24"/>
      <w:szCs w:val="24"/>
      <w:lang w:val="ru-RU" w:eastAsia="ru-RU"/>
    </w:rPr>
  </w:style>
  <w:style w:type="character" w:customStyle="1" w:styleId="14">
    <w:name w:val="Знак Знак14"/>
    <w:basedOn w:val="a0"/>
    <w:locked/>
    <w:rsid w:val="00DC2446"/>
    <w:rPr>
      <w:rFonts w:ascii="Arial" w:eastAsia="Times New Roman" w:hAnsi="Arial" w:cs="Arial"/>
      <w:b/>
      <w:bCs/>
      <w:sz w:val="26"/>
      <w:szCs w:val="26"/>
      <w:lang w:val="x-none" w:eastAsia="ru-RU"/>
    </w:rPr>
  </w:style>
  <w:style w:type="paragraph" w:customStyle="1" w:styleId="aa">
    <w:name w:val="Знак"/>
    <w:basedOn w:val="a"/>
    <w:rsid w:val="00DC24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basedOn w:val="a0"/>
    <w:locked/>
    <w:rsid w:val="00DC2446"/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71">
    <w:name w:val="Знак Знак7"/>
    <w:basedOn w:val="a0"/>
    <w:locked/>
    <w:rsid w:val="00DC2446"/>
    <w:rPr>
      <w:rFonts w:ascii="Calibri" w:eastAsia="Times New Roman" w:hAnsi="Calibri" w:cs="Calibri"/>
    </w:rPr>
  </w:style>
  <w:style w:type="character" w:customStyle="1" w:styleId="140">
    <w:name w:val="Знак Знак14"/>
    <w:basedOn w:val="a0"/>
    <w:locked/>
    <w:rsid w:val="00DC2446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61">
    <w:name w:val="Знак Знак6"/>
    <w:basedOn w:val="a0"/>
    <w:locked/>
    <w:rsid w:val="00DC2446"/>
    <w:rPr>
      <w:rFonts w:ascii="Arial Narrow" w:hAnsi="Arial Narrow" w:cs="Arial Narrow"/>
      <w:sz w:val="24"/>
      <w:szCs w:val="24"/>
      <w:lang w:val="x-none" w:eastAsia="ru-RU"/>
    </w:rPr>
  </w:style>
  <w:style w:type="character" w:customStyle="1" w:styleId="62">
    <w:name w:val="Знак Знак6"/>
    <w:basedOn w:val="a0"/>
    <w:locked/>
    <w:rsid w:val="00DC2446"/>
    <w:rPr>
      <w:rFonts w:ascii="Arial Narrow" w:eastAsia="Times New Roman" w:hAnsi="Arial Narrow" w:cs="Arial Narrow"/>
      <w:sz w:val="24"/>
      <w:szCs w:val="24"/>
      <w:lang w:val="x-none" w:eastAsia="ru-RU"/>
    </w:rPr>
  </w:style>
  <w:style w:type="character" w:customStyle="1" w:styleId="-2">
    <w:name w:val="-2"/>
    <w:rsid w:val="00DC2446"/>
  </w:style>
  <w:style w:type="character" w:customStyle="1" w:styleId="-15">
    <w:name w:val="-1.5"/>
    <w:rsid w:val="00DC2446"/>
  </w:style>
  <w:style w:type="character" w:customStyle="1" w:styleId="-1">
    <w:name w:val="-1"/>
    <w:rsid w:val="00DC2446"/>
  </w:style>
  <w:style w:type="character" w:customStyle="1" w:styleId="-05">
    <w:name w:val="-0.5"/>
    <w:rsid w:val="00DC2446"/>
  </w:style>
  <w:style w:type="paragraph" w:styleId="ab">
    <w:name w:val="footnote text"/>
    <w:basedOn w:val="a"/>
    <w:link w:val="ac"/>
    <w:semiHidden/>
    <w:rsid w:val="00DC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C244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DC2446"/>
    <w:rPr>
      <w:rFonts w:eastAsia="Times New Roman"/>
      <w:lang w:val="ru-RU" w:eastAsia="ru-RU"/>
    </w:rPr>
  </w:style>
  <w:style w:type="paragraph" w:customStyle="1" w:styleId="21">
    <w:name w:val="2"/>
    <w:basedOn w:val="a"/>
    <w:rsid w:val="00DC2446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 w:cs="OfficinaSansCTT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DC2446"/>
  </w:style>
  <w:style w:type="character" w:customStyle="1" w:styleId="0">
    <w:name w:val="0"/>
    <w:rsid w:val="00DC2446"/>
  </w:style>
  <w:style w:type="character" w:styleId="ad">
    <w:name w:val="Strong"/>
    <w:basedOn w:val="a0"/>
    <w:qFormat/>
    <w:rsid w:val="00DC2446"/>
    <w:rPr>
      <w:b/>
      <w:bCs/>
    </w:rPr>
  </w:style>
  <w:style w:type="character" w:styleId="ae">
    <w:name w:val="Emphasis"/>
    <w:basedOn w:val="a0"/>
    <w:qFormat/>
    <w:rsid w:val="00DC2446"/>
    <w:rPr>
      <w:i/>
      <w:iCs/>
    </w:rPr>
  </w:style>
  <w:style w:type="character" w:styleId="af">
    <w:name w:val="Hyperlink"/>
    <w:basedOn w:val="a0"/>
    <w:rsid w:val="00DC2446"/>
    <w:rPr>
      <w:color w:val="0000FF"/>
      <w:u w:val="single"/>
    </w:rPr>
  </w:style>
  <w:style w:type="character" w:styleId="af0">
    <w:name w:val="FollowedHyperlink"/>
    <w:basedOn w:val="a0"/>
    <w:rsid w:val="00DC2446"/>
    <w:rPr>
      <w:color w:val="800080"/>
      <w:u w:val="single"/>
    </w:rPr>
  </w:style>
  <w:style w:type="table" w:styleId="af1">
    <w:name w:val="Table Grid"/>
    <w:basedOn w:val="a1"/>
    <w:rsid w:val="00DC24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DC244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C2446"/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semiHidden/>
    <w:locked/>
    <w:rsid w:val="00DC244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header"/>
    <w:basedOn w:val="a"/>
    <w:link w:val="af5"/>
    <w:rsid w:val="00DC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DC244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DC2446"/>
    <w:rPr>
      <w:sz w:val="24"/>
      <w:szCs w:val="24"/>
    </w:rPr>
  </w:style>
  <w:style w:type="paragraph" w:styleId="af6">
    <w:name w:val="footer"/>
    <w:basedOn w:val="a"/>
    <w:link w:val="af7"/>
    <w:rsid w:val="00DC24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DC244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DC2446"/>
    <w:rPr>
      <w:sz w:val="24"/>
      <w:szCs w:val="24"/>
    </w:rPr>
  </w:style>
  <w:style w:type="paragraph" w:customStyle="1" w:styleId="13">
    <w:name w:val="Без интервала1"/>
    <w:rsid w:val="00DC2446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Gol">
    <w:name w:val="Tabl_Gol"/>
    <w:basedOn w:val="a"/>
    <w:rsid w:val="00DC2446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 w:cs="NewtonCTT"/>
      <w:b/>
      <w:bCs/>
      <w:color w:val="000000"/>
      <w:sz w:val="15"/>
      <w:szCs w:val="15"/>
      <w:lang w:eastAsia="ru-RU"/>
    </w:rPr>
  </w:style>
  <w:style w:type="character" w:customStyle="1" w:styleId="15">
    <w:name w:val="1.5"/>
    <w:rsid w:val="00DC2446"/>
  </w:style>
  <w:style w:type="character" w:customStyle="1" w:styleId="05">
    <w:name w:val="0.5"/>
    <w:rsid w:val="00DC2446"/>
  </w:style>
  <w:style w:type="paragraph" w:styleId="31">
    <w:name w:val="Body Text 3"/>
    <w:basedOn w:val="a"/>
    <w:link w:val="32"/>
    <w:semiHidden/>
    <w:rsid w:val="00DC2446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244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semiHidden/>
    <w:locked/>
    <w:rsid w:val="00DC2446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16">
    <w:name w:val="Абзац списка1"/>
    <w:basedOn w:val="a"/>
    <w:rsid w:val="00DC2446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f8">
    <w:name w:val="page number"/>
    <w:basedOn w:val="a0"/>
    <w:rsid w:val="00DC2446"/>
  </w:style>
  <w:style w:type="paragraph" w:customStyle="1" w:styleId="22">
    <w:name w:val="Знак2"/>
    <w:basedOn w:val="a"/>
    <w:rsid w:val="00DC244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Block Text"/>
    <w:basedOn w:val="a"/>
    <w:semiHidden/>
    <w:rsid w:val="00DC2446"/>
    <w:pPr>
      <w:spacing w:after="0" w:line="240" w:lineRule="auto"/>
      <w:ind w:left="57" w:right="57"/>
      <w:jc w:val="both"/>
    </w:pPr>
    <w:rPr>
      <w:rFonts w:ascii="Calibri" w:eastAsia="Calibri" w:hAnsi="Calibri" w:cs="Times New Roman"/>
      <w:noProof/>
      <w:sz w:val="24"/>
      <w:szCs w:val="24"/>
      <w:lang w:eastAsia="ru-RU"/>
    </w:rPr>
  </w:style>
  <w:style w:type="character" w:customStyle="1" w:styleId="01">
    <w:name w:val="01"/>
    <w:aliases w:val="52"/>
    <w:rsid w:val="00DC2446"/>
  </w:style>
  <w:style w:type="character" w:customStyle="1" w:styleId="120">
    <w:name w:val="12"/>
    <w:rsid w:val="00DC2446"/>
  </w:style>
  <w:style w:type="paragraph" w:customStyle="1" w:styleId="51">
    <w:name w:val="5à"/>
    <w:basedOn w:val="a"/>
    <w:rsid w:val="00DC244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DC2446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 w:cs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DC2446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 w:cs="NewtonCTT"/>
      <w:b/>
      <w:bCs/>
      <w:color w:val="000000"/>
      <w:sz w:val="16"/>
      <w:szCs w:val="16"/>
      <w:lang w:eastAsia="ru-RU"/>
    </w:rPr>
  </w:style>
  <w:style w:type="character" w:customStyle="1" w:styleId="-0">
    <w:name w:val="-0"/>
    <w:aliases w:val="54,55"/>
    <w:rsid w:val="00DC2446"/>
  </w:style>
  <w:style w:type="character" w:customStyle="1" w:styleId="Heading3Char1">
    <w:name w:val="Heading 3 Char1"/>
    <w:basedOn w:val="a0"/>
    <w:locked/>
    <w:rsid w:val="00DC24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basedOn w:val="a0"/>
    <w:locked/>
    <w:rsid w:val="00DC2446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Heading6Char1">
    <w:name w:val="Heading 6 Char1"/>
    <w:basedOn w:val="a0"/>
    <w:locked/>
    <w:rsid w:val="00DC2446"/>
    <w:rPr>
      <w:rFonts w:ascii="Calibri" w:eastAsia="Times New Roman" w:hAnsi="Calibri" w:cs="Calibri"/>
      <w:b/>
      <w:bCs/>
      <w:sz w:val="22"/>
      <w:szCs w:val="22"/>
      <w:lang w:val="ru-RU" w:eastAsia="ru-RU"/>
    </w:rPr>
  </w:style>
  <w:style w:type="character" w:customStyle="1" w:styleId="HeaderChar1">
    <w:name w:val="Header Char1"/>
    <w:basedOn w:val="a0"/>
    <w:locked/>
    <w:rsid w:val="00DC2446"/>
    <w:rPr>
      <w:rFonts w:eastAsia="Times New Roman"/>
      <w:sz w:val="24"/>
      <w:szCs w:val="24"/>
      <w:lang w:val="ru-RU" w:eastAsia="ru-RU"/>
    </w:rPr>
  </w:style>
  <w:style w:type="character" w:customStyle="1" w:styleId="FooterChar1">
    <w:name w:val="Footer Char1"/>
    <w:basedOn w:val="a0"/>
    <w:locked/>
    <w:rsid w:val="00DC2446"/>
    <w:rPr>
      <w:rFonts w:eastAsia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rsid w:val="00DC2446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customStyle="1" w:styleId="17">
    <w:name w:val="Знак1"/>
    <w:basedOn w:val="a"/>
    <w:rsid w:val="00DC2446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5">
    <w:name w:val="Style5"/>
    <w:basedOn w:val="a"/>
    <w:rsid w:val="00DC244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ontStyle16">
    <w:name w:val="Font Style16"/>
    <w:basedOn w:val="a0"/>
    <w:rsid w:val="00DC2446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0">
    <w:name w:val="Style10"/>
    <w:basedOn w:val="a"/>
    <w:rsid w:val="00DC2446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DC2446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rsid w:val="00DC2446"/>
    <w:rPr>
      <w:rFonts w:ascii="Times New Roman" w:hAnsi="Times New Roman" w:cs="Times New Roman"/>
      <w:color w:val="000000"/>
      <w:sz w:val="18"/>
      <w:szCs w:val="18"/>
    </w:rPr>
  </w:style>
  <w:style w:type="paragraph" w:styleId="33">
    <w:name w:val="Body Text Indent 3"/>
    <w:basedOn w:val="a"/>
    <w:link w:val="34"/>
    <w:rsid w:val="00DC2446"/>
    <w:pPr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2446"/>
    <w:rPr>
      <w:rFonts w:ascii="Calibri" w:eastAsia="Calibri" w:hAnsi="Calibri" w:cs="Calibri"/>
      <w:sz w:val="16"/>
      <w:szCs w:val="16"/>
    </w:rPr>
  </w:style>
  <w:style w:type="paragraph" w:customStyle="1" w:styleId="18">
    <w:name w:val="Обычный1"/>
    <w:basedOn w:val="10"/>
    <w:rsid w:val="00DC2446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b w:val="0"/>
      <w:bCs w:val="0"/>
      <w:noProof/>
      <w:kern w:val="0"/>
      <w:sz w:val="28"/>
      <w:szCs w:val="28"/>
    </w:rPr>
  </w:style>
  <w:style w:type="numbering" w:customStyle="1" w:styleId="1">
    <w:name w:val="Стиль1"/>
    <w:rsid w:val="00DC2446"/>
    <w:pPr>
      <w:numPr>
        <w:numId w:val="11"/>
      </w:numPr>
    </w:pPr>
  </w:style>
  <w:style w:type="paragraph" w:styleId="23">
    <w:name w:val="Body Text Indent 2"/>
    <w:basedOn w:val="a"/>
    <w:link w:val="24"/>
    <w:rsid w:val="00DC2446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DC2446"/>
    <w:rPr>
      <w:rFonts w:ascii="Calibri" w:eastAsia="Calibri" w:hAnsi="Calibri" w:cs="Calibri"/>
    </w:rPr>
  </w:style>
  <w:style w:type="paragraph" w:styleId="afa">
    <w:name w:val="List Paragraph"/>
    <w:basedOn w:val="a"/>
    <w:uiPriority w:val="34"/>
    <w:qFormat/>
    <w:rsid w:val="00DC24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rsid w:val="00DC2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C2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DC2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C24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A46C-D1CC-4495-974E-76A6837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30</Pages>
  <Words>7003</Words>
  <Characters>39920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Каяльская СОШ</cp:lastModifiedBy>
  <cp:revision>48</cp:revision>
  <cp:lastPrinted>2017-09-11T11:39:00Z</cp:lastPrinted>
  <dcterms:created xsi:type="dcterms:W3CDTF">2015-09-06T15:35:00Z</dcterms:created>
  <dcterms:modified xsi:type="dcterms:W3CDTF">2018-10-02T12:41:00Z</dcterms:modified>
</cp:coreProperties>
</file>