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9" w:rsidRPr="00BC5A32" w:rsidRDefault="00D22A55" w:rsidP="003B4879">
      <w:pPr>
        <w:spacing w:after="0" w:line="240" w:lineRule="auto"/>
        <w:jc w:val="center"/>
        <w:rPr>
          <w:rStyle w:val="c53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569710" cy="9033351"/>
            <wp:effectExtent l="0" t="0" r="2540" b="0"/>
            <wp:docPr id="1" name="Рисунок 1" descr="C:\Users\Кояльская СОШ\Desktop\титульные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титульные\музы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C22" w:rsidRPr="00BC5A32" w:rsidRDefault="00791C22" w:rsidP="003B4879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970F4" w:rsidRPr="00BC5A32" w:rsidRDefault="00791C22" w:rsidP="00791C22">
      <w:pPr>
        <w:pStyle w:val="aa"/>
        <w:rPr>
          <w:rStyle w:val="c5"/>
          <w:rFonts w:ascii="Times New Roman" w:hAnsi="Times New Roman"/>
          <w:color w:val="000000"/>
          <w:sz w:val="24"/>
          <w:szCs w:val="24"/>
        </w:rPr>
      </w:pPr>
      <w:r w:rsidRPr="00BC5A32">
        <w:rPr>
          <w:rStyle w:val="c53"/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</w:t>
      </w:r>
      <w:r w:rsidR="005A009D" w:rsidRPr="00BC5A32">
        <w:rPr>
          <w:rStyle w:val="c53"/>
          <w:rFonts w:ascii="Times New Roman" w:hAnsi="Times New Roman"/>
          <w:b/>
          <w:color w:val="000000"/>
          <w:sz w:val="24"/>
          <w:szCs w:val="24"/>
        </w:rPr>
        <w:t> </w:t>
      </w:r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Программа курса «Музыка» для 2 класс</w:t>
      </w:r>
      <w:r w:rsidR="00064B08" w:rsidRPr="00BC5A32">
        <w:rPr>
          <w:rStyle w:val="c5"/>
          <w:rFonts w:ascii="Times New Roman" w:hAnsi="Times New Roman"/>
          <w:color w:val="000000"/>
          <w:sz w:val="24"/>
          <w:szCs w:val="24"/>
        </w:rPr>
        <w:t>а</w:t>
      </w:r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 xml:space="preserve"> разработана </w:t>
      </w:r>
      <w:r w:rsidR="007970F4" w:rsidRPr="00BC5A32">
        <w:rPr>
          <w:rStyle w:val="c5"/>
          <w:rFonts w:ascii="Times New Roman" w:hAnsi="Times New Roman"/>
          <w:color w:val="000000"/>
          <w:sz w:val="24"/>
          <w:szCs w:val="24"/>
        </w:rPr>
        <w:t>на основе  п</w:t>
      </w:r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римерной образовательной программы начального общего образования, авторск</w:t>
      </w:r>
      <w:r w:rsidR="00064B08" w:rsidRPr="00BC5A32">
        <w:rPr>
          <w:rStyle w:val="c5"/>
          <w:rFonts w:ascii="Times New Roman" w:hAnsi="Times New Roman"/>
          <w:color w:val="000000"/>
          <w:sz w:val="24"/>
          <w:szCs w:val="24"/>
        </w:rPr>
        <w:t xml:space="preserve">ой программы «Музыка», авторов: </w:t>
      </w:r>
      <w:proofErr w:type="spellStart"/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Е.Д.Критской</w:t>
      </w:r>
      <w:proofErr w:type="spellEnd"/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Г.П.Сергеевой</w:t>
      </w:r>
      <w:proofErr w:type="spellEnd"/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, Т.С</w:t>
      </w:r>
      <w:r w:rsidR="00134089" w:rsidRPr="00BC5A32">
        <w:rPr>
          <w:rStyle w:val="c5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134089" w:rsidRPr="00BC5A32">
        <w:rPr>
          <w:rStyle w:val="c5"/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="00134089" w:rsidRPr="00BC5A32">
        <w:rPr>
          <w:rStyle w:val="c5"/>
          <w:rFonts w:ascii="Times New Roman" w:hAnsi="Times New Roman"/>
          <w:color w:val="000000"/>
          <w:sz w:val="24"/>
          <w:szCs w:val="24"/>
        </w:rPr>
        <w:t>, М., Просвещение, 2016г</w:t>
      </w:r>
      <w:r w:rsidR="005A009D" w:rsidRPr="00BC5A32">
        <w:rPr>
          <w:rStyle w:val="c5"/>
          <w:rFonts w:ascii="Times New Roman" w:hAnsi="Times New Roman"/>
          <w:color w:val="000000"/>
          <w:sz w:val="24"/>
          <w:szCs w:val="24"/>
        </w:rPr>
        <w:t>.</w:t>
      </w:r>
      <w:r w:rsidRPr="00BC5A32">
        <w:rPr>
          <w:rStyle w:val="c5"/>
          <w:rFonts w:ascii="Times New Roman" w:hAnsi="Times New Roman"/>
          <w:color w:val="000000"/>
          <w:sz w:val="24"/>
          <w:szCs w:val="24"/>
        </w:rPr>
        <w:t xml:space="preserve">    </w:t>
      </w:r>
    </w:p>
    <w:p w:rsidR="00791C22" w:rsidRPr="00BC5A32" w:rsidRDefault="00791C22" w:rsidP="00791C22">
      <w:pPr>
        <w:pStyle w:val="aa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>Программа адаптирована и  для обучения детей 8 вида.</w:t>
      </w:r>
    </w:p>
    <w:p w:rsidR="007970F4" w:rsidRPr="00BC5A32" w:rsidRDefault="007970F4" w:rsidP="007970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7970F4" w:rsidRPr="00BC5A32" w:rsidRDefault="007970F4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sz w:val="24"/>
          <w:szCs w:val="24"/>
        </w:rPr>
        <w:t>1. Федерального закона от 29.12.2012 N 273 -ФЗ " Об образовании в Российской Федерации"</w:t>
      </w:r>
    </w:p>
    <w:p w:rsidR="007970F4" w:rsidRPr="00BC5A32" w:rsidRDefault="007970F4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sz w:val="24"/>
          <w:szCs w:val="24"/>
        </w:rPr>
        <w:t>2. Устава Муниципального бюджетного общеобразовательного учреждения Каяльской средней общеобразовательной школы.</w:t>
      </w:r>
    </w:p>
    <w:p w:rsidR="00FA49E5" w:rsidRPr="00664AF7" w:rsidRDefault="007970F4" w:rsidP="0066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sz w:val="24"/>
          <w:szCs w:val="24"/>
        </w:rPr>
        <w:t>3. 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664AF7">
        <w:rPr>
          <w:rFonts w:ascii="Times New Roman" w:eastAsia="Times New Roman" w:hAnsi="Times New Roman" w:cs="Times New Roman"/>
          <w:sz w:val="24"/>
          <w:szCs w:val="24"/>
        </w:rPr>
        <w:t>й общеобразовательной школы 2018-2019</w:t>
      </w:r>
      <w:r w:rsidRPr="00BC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A32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BC5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0F4" w:rsidRPr="00BC5A32" w:rsidRDefault="00664AF7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70F4" w:rsidRPr="00BC5A32">
        <w:rPr>
          <w:rFonts w:ascii="Times New Roman" w:eastAsia="Times New Roman" w:hAnsi="Times New Roman" w:cs="Times New Roman"/>
          <w:sz w:val="24"/>
          <w:szCs w:val="24"/>
        </w:rPr>
        <w:t>. Положения о рабочей программе учителя.</w:t>
      </w:r>
    </w:p>
    <w:p w:rsidR="007970F4" w:rsidRPr="00BC5A32" w:rsidRDefault="00664AF7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70F4" w:rsidRPr="00BC5A32">
        <w:rPr>
          <w:rFonts w:ascii="Times New Roman" w:eastAsia="Times New Roman" w:hAnsi="Times New Roman" w:cs="Times New Roman"/>
          <w:sz w:val="24"/>
          <w:szCs w:val="24"/>
        </w:rPr>
        <w:t>. Учебного плана МБОУ Каяльской СОШ на 201</w:t>
      </w:r>
      <w:r>
        <w:rPr>
          <w:rFonts w:ascii="Times New Roman" w:eastAsia="Times New Roman" w:hAnsi="Times New Roman" w:cs="Times New Roman"/>
          <w:sz w:val="24"/>
          <w:szCs w:val="24"/>
        </w:rPr>
        <w:t>8-2019</w:t>
      </w:r>
      <w:r w:rsidR="007970F4" w:rsidRPr="00BC5A3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7970F4" w:rsidRPr="00BC5A32" w:rsidRDefault="00664AF7" w:rsidP="0079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70F4" w:rsidRPr="00BC5A32">
        <w:rPr>
          <w:rFonts w:ascii="Times New Roman" w:eastAsia="Times New Roman" w:hAnsi="Times New Roman" w:cs="Times New Roman"/>
          <w:sz w:val="24"/>
          <w:szCs w:val="24"/>
        </w:rPr>
        <w:t>. Календарного гр</w:t>
      </w:r>
      <w:r>
        <w:rPr>
          <w:rFonts w:ascii="Times New Roman" w:eastAsia="Times New Roman" w:hAnsi="Times New Roman" w:cs="Times New Roman"/>
          <w:sz w:val="24"/>
          <w:szCs w:val="24"/>
        </w:rPr>
        <w:t>афика МБОУ Каяльской СОШ на 2018-2019</w:t>
      </w:r>
      <w:r w:rsidR="007970F4" w:rsidRPr="00BC5A3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A009D" w:rsidRPr="00BC5A32" w:rsidRDefault="00791C22" w:rsidP="005A009D">
      <w:pPr>
        <w:pStyle w:val="c3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BC5A32">
        <w:rPr>
          <w:rStyle w:val="c5"/>
          <w:color w:val="000000"/>
        </w:rPr>
        <w:t xml:space="preserve">    </w:t>
      </w:r>
    </w:p>
    <w:p w:rsidR="005A009D" w:rsidRPr="00BC5A32" w:rsidRDefault="005A009D" w:rsidP="00797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b/>
          <w:sz w:val="24"/>
          <w:szCs w:val="24"/>
        </w:rPr>
        <w:t>Цель:</w:t>
      </w:r>
      <w:r w:rsidRPr="00BC5A32">
        <w:rPr>
          <w:rFonts w:ascii="Times New Roman" w:hAnsi="Times New Roman" w:cs="Times New Roman"/>
          <w:sz w:val="24"/>
          <w:szCs w:val="24"/>
        </w:rPr>
        <w:t xml:space="preserve">  формирование музыкальной культуры как неотъемлемой части духовной культуры школьников. </w:t>
      </w:r>
    </w:p>
    <w:p w:rsidR="005A009D" w:rsidRPr="00BC5A32" w:rsidRDefault="005A009D" w:rsidP="00134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009D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>-  формирование основ музыкальной культуры через эмоциональное, активное восприятие музыки;</w:t>
      </w:r>
    </w:p>
    <w:p w:rsidR="005A009D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 - 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5A009D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BC5A32">
        <w:rPr>
          <w:rFonts w:ascii="Times New Roman" w:hAnsi="Times New Roman"/>
          <w:sz w:val="24"/>
          <w:szCs w:val="24"/>
        </w:rPr>
        <w:t>acapella</w:t>
      </w:r>
      <w:proofErr w:type="spellEnd"/>
      <w:r w:rsidRPr="00BC5A32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791C22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BC5A3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C5A32">
        <w:rPr>
          <w:rFonts w:ascii="Times New Roman" w:hAnsi="Times New Roman"/>
          <w:sz w:val="24"/>
          <w:szCs w:val="24"/>
        </w:rPr>
        <w:t xml:space="preserve"> на детских инструментах;</w:t>
      </w:r>
    </w:p>
    <w:p w:rsidR="005A009D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активное включение в процесс </w:t>
      </w:r>
      <w:proofErr w:type="spellStart"/>
      <w:r w:rsidRPr="00BC5A3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C5A32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5A009D" w:rsidRPr="00BC5A32" w:rsidRDefault="005A009D" w:rsidP="00791C22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 - накопление сведений из области музыкальной грамоты, знаний о музыке, музыкантах, исполнителях и исполнительских коллектива. </w:t>
      </w:r>
    </w:p>
    <w:p w:rsidR="005A009D" w:rsidRPr="00BC5A32" w:rsidRDefault="005A009D" w:rsidP="005A0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5A32">
        <w:rPr>
          <w:rFonts w:ascii="Times New Roman" w:hAnsi="Times New Roman" w:cs="Times New Roman"/>
          <w:b/>
          <w:sz w:val="24"/>
          <w:szCs w:val="24"/>
        </w:rPr>
        <w:t>Актуальность изучения учебного предмета.</w:t>
      </w:r>
    </w:p>
    <w:p w:rsidR="005A009D" w:rsidRPr="00BC5A32" w:rsidRDefault="00791C22" w:rsidP="00064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    </w:t>
      </w:r>
      <w:r w:rsidR="005A009D" w:rsidRPr="00BC5A32"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A009D" w:rsidRPr="00BC5A32" w:rsidRDefault="00064B08" w:rsidP="00064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 </w:t>
      </w:r>
      <w:r w:rsidR="005A009D" w:rsidRPr="00BC5A32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A009D" w:rsidRPr="00BC5A32" w:rsidRDefault="00064B08" w:rsidP="00064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 </w:t>
      </w:r>
      <w:r w:rsidR="005A009D" w:rsidRPr="00BC5A32">
        <w:rPr>
          <w:rFonts w:ascii="Times New Roman" w:hAnsi="Times New Roman" w:cs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="005A009D" w:rsidRPr="00BC5A32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5A009D" w:rsidRPr="00BC5A32">
        <w:rPr>
          <w:rFonts w:ascii="Times New Roman" w:hAnsi="Times New Roman" w:cs="Times New Roman"/>
          <w:sz w:val="24"/>
          <w:szCs w:val="24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</w:t>
      </w:r>
      <w:r w:rsidR="005A009D" w:rsidRPr="00BC5A32">
        <w:rPr>
          <w:rFonts w:ascii="Times New Roman" w:hAnsi="Times New Roman" w:cs="Times New Roman"/>
          <w:sz w:val="24"/>
          <w:szCs w:val="24"/>
        </w:rPr>
        <w:lastRenderedPageBreak/>
        <w:t>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</w:p>
    <w:p w:rsidR="005A009D" w:rsidRPr="00BC5A32" w:rsidRDefault="00064B08" w:rsidP="00064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</w:t>
      </w:r>
      <w:r w:rsidR="005A009D" w:rsidRPr="00BC5A32">
        <w:rPr>
          <w:rFonts w:ascii="Times New Roman" w:hAnsi="Times New Roman" w:cs="Times New Roman"/>
          <w:sz w:val="24"/>
          <w:szCs w:val="24"/>
        </w:rPr>
        <w:t xml:space="preserve">Музыкальное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="005A009D" w:rsidRPr="00BC5A32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="005A009D" w:rsidRPr="00BC5A32">
        <w:rPr>
          <w:rFonts w:ascii="Times New Roman" w:hAnsi="Times New Roman" w:cs="Times New Roman"/>
          <w:sz w:val="24"/>
          <w:szCs w:val="24"/>
        </w:rPr>
        <w:t xml:space="preserve">  деятельности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5A009D" w:rsidRPr="00BC5A32" w:rsidRDefault="005A009D" w:rsidP="0006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</w:t>
      </w:r>
      <w:r w:rsidR="00064B08" w:rsidRPr="00BC5A32">
        <w:rPr>
          <w:rFonts w:ascii="Times New Roman" w:hAnsi="Times New Roman" w:cs="Times New Roman"/>
          <w:sz w:val="24"/>
          <w:szCs w:val="24"/>
        </w:rPr>
        <w:t xml:space="preserve"> </w:t>
      </w:r>
      <w:r w:rsidRPr="00BC5A32">
        <w:rPr>
          <w:rFonts w:ascii="Times New Roman" w:hAnsi="Times New Roman" w:cs="Times New Roman"/>
          <w:sz w:val="24"/>
          <w:szCs w:val="24"/>
        </w:rPr>
        <w:t xml:space="preserve"> 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A009D" w:rsidRPr="00BC5A32" w:rsidRDefault="005A009D" w:rsidP="0006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 </w:t>
      </w:r>
      <w:r w:rsidR="00064B08" w:rsidRPr="00BC5A32">
        <w:rPr>
          <w:rFonts w:ascii="Times New Roman" w:hAnsi="Times New Roman" w:cs="Times New Roman"/>
          <w:sz w:val="24"/>
          <w:szCs w:val="24"/>
        </w:rPr>
        <w:t xml:space="preserve"> </w:t>
      </w:r>
      <w:r w:rsidRPr="00BC5A32">
        <w:rPr>
          <w:rFonts w:ascii="Times New Roman" w:hAnsi="Times New Roman" w:cs="Times New Roman"/>
          <w:sz w:val="24"/>
          <w:szCs w:val="24"/>
        </w:rPr>
        <w:t>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5A009D" w:rsidRPr="00BC5A32" w:rsidRDefault="005A009D" w:rsidP="005A009D">
      <w:pPr>
        <w:rPr>
          <w:rFonts w:ascii="Times New Roman" w:hAnsi="Times New Roman" w:cs="Times New Roman"/>
          <w:sz w:val="24"/>
          <w:szCs w:val="24"/>
        </w:rPr>
      </w:pPr>
      <w:r w:rsidRPr="00BC5A32">
        <w:rPr>
          <w:rFonts w:ascii="Times New Roman" w:hAnsi="Times New Roman" w:cs="Times New Roman"/>
          <w:sz w:val="24"/>
          <w:szCs w:val="24"/>
        </w:rPr>
        <w:t xml:space="preserve"> </w:t>
      </w:r>
      <w:r w:rsidR="00064B08" w:rsidRPr="00BC5A32">
        <w:rPr>
          <w:rFonts w:ascii="Times New Roman" w:hAnsi="Times New Roman" w:cs="Times New Roman"/>
          <w:sz w:val="24"/>
          <w:szCs w:val="24"/>
        </w:rPr>
        <w:t xml:space="preserve"> </w:t>
      </w:r>
      <w:r w:rsidRPr="00BC5A32">
        <w:rPr>
          <w:rFonts w:ascii="Times New Roman" w:hAnsi="Times New Roman" w:cs="Times New Roman"/>
          <w:sz w:val="24"/>
          <w:szCs w:val="24"/>
        </w:rPr>
        <w:t xml:space="preserve"> Формирование целостной системы представлений об искусстве и жизни, а также певческих, инструментальных и дирижёрско-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Главным результатом уроков музыки является  переход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134089" w:rsidRPr="00BC5A32" w:rsidRDefault="005A009D" w:rsidP="0013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791C22" w:rsidRPr="009634C9" w:rsidRDefault="00134089" w:rsidP="00134089">
      <w:pPr>
        <w:pStyle w:val="aa"/>
        <w:rPr>
          <w:rFonts w:ascii="Times New Roman" w:hAnsi="Times New Roman"/>
          <w:sz w:val="24"/>
          <w:szCs w:val="24"/>
        </w:rPr>
      </w:pPr>
      <w:r w:rsidRPr="00BC5A32">
        <w:t xml:space="preserve">    </w:t>
      </w:r>
      <w:r w:rsidR="00791C22" w:rsidRPr="009634C9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школы на изучение предмета «Музыка» во    2 классе отводится 34 часа в год (1 час в неделю). </w:t>
      </w:r>
    </w:p>
    <w:p w:rsidR="008452B6" w:rsidRPr="00BC5A32" w:rsidRDefault="00134089" w:rsidP="00134089">
      <w:pPr>
        <w:pStyle w:val="aa"/>
        <w:rPr>
          <w:rFonts w:ascii="Times New Roman" w:hAnsi="Times New Roman"/>
          <w:sz w:val="24"/>
          <w:szCs w:val="24"/>
          <w:lang w:eastAsia="en-US"/>
        </w:rPr>
      </w:pPr>
      <w:r w:rsidRPr="009634C9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8452B6" w:rsidRPr="009634C9">
        <w:rPr>
          <w:rFonts w:ascii="Times New Roman" w:hAnsi="Times New Roman"/>
          <w:sz w:val="24"/>
          <w:szCs w:val="24"/>
          <w:lang w:eastAsia="en-US"/>
        </w:rPr>
        <w:t>Тематическое планирование по музыке во 2 классе рассчитано на 3</w:t>
      </w:r>
      <w:r w:rsidR="009634C9" w:rsidRPr="009634C9">
        <w:rPr>
          <w:rFonts w:ascii="Times New Roman" w:hAnsi="Times New Roman"/>
          <w:sz w:val="24"/>
          <w:szCs w:val="24"/>
          <w:lang w:eastAsia="en-US"/>
        </w:rPr>
        <w:t>2 часа с учетом того, что 2</w:t>
      </w:r>
      <w:r w:rsidR="008452B6" w:rsidRPr="009634C9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9634C9" w:rsidRPr="009634C9">
        <w:rPr>
          <w:rFonts w:ascii="Times New Roman" w:hAnsi="Times New Roman"/>
          <w:sz w:val="24"/>
          <w:szCs w:val="24"/>
          <w:lang w:eastAsia="en-US"/>
        </w:rPr>
        <w:t>а в году выпадает на  праздничные</w:t>
      </w:r>
      <w:r w:rsidR="008452B6" w:rsidRPr="009634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34C9" w:rsidRPr="009634C9">
        <w:rPr>
          <w:rFonts w:ascii="Times New Roman" w:hAnsi="Times New Roman"/>
          <w:sz w:val="24"/>
          <w:szCs w:val="24"/>
          <w:lang w:eastAsia="en-US"/>
        </w:rPr>
        <w:t>дни</w:t>
      </w:r>
      <w:r w:rsidR="00961EFC" w:rsidRPr="009634C9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9634C9" w:rsidRPr="009634C9">
        <w:rPr>
          <w:rFonts w:ascii="Times New Roman" w:hAnsi="Times New Roman"/>
          <w:sz w:val="24"/>
          <w:szCs w:val="24"/>
          <w:lang w:eastAsia="en-US"/>
        </w:rPr>
        <w:t xml:space="preserve">8 марта, </w:t>
      </w:r>
      <w:r w:rsidR="00961EFC" w:rsidRPr="009634C9">
        <w:rPr>
          <w:rFonts w:ascii="Times New Roman" w:hAnsi="Times New Roman"/>
          <w:sz w:val="24"/>
          <w:szCs w:val="24"/>
          <w:lang w:eastAsia="en-US"/>
        </w:rPr>
        <w:t>1</w:t>
      </w:r>
      <w:r w:rsidR="009634C9" w:rsidRPr="009634C9">
        <w:rPr>
          <w:rFonts w:ascii="Times New Roman" w:hAnsi="Times New Roman"/>
          <w:sz w:val="24"/>
          <w:szCs w:val="24"/>
          <w:lang w:eastAsia="en-US"/>
        </w:rPr>
        <w:t>0</w:t>
      </w:r>
      <w:r w:rsidR="00961EFC" w:rsidRPr="009634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452B6" w:rsidRPr="009634C9">
        <w:rPr>
          <w:rFonts w:ascii="Times New Roman" w:hAnsi="Times New Roman"/>
          <w:sz w:val="24"/>
          <w:szCs w:val="24"/>
          <w:lang w:eastAsia="en-US"/>
        </w:rPr>
        <w:t>ма</w:t>
      </w:r>
      <w:r w:rsidR="00961EFC" w:rsidRPr="009634C9">
        <w:rPr>
          <w:rFonts w:ascii="Times New Roman" w:hAnsi="Times New Roman"/>
          <w:sz w:val="24"/>
          <w:szCs w:val="24"/>
          <w:lang w:eastAsia="en-US"/>
        </w:rPr>
        <w:t>я</w:t>
      </w:r>
      <w:r w:rsidR="008452B6" w:rsidRPr="009634C9">
        <w:rPr>
          <w:rFonts w:ascii="Times New Roman" w:hAnsi="Times New Roman"/>
          <w:sz w:val="24"/>
          <w:szCs w:val="24"/>
          <w:lang w:eastAsia="en-US"/>
        </w:rPr>
        <w:t>.</w:t>
      </w:r>
    </w:p>
    <w:p w:rsidR="005A009D" w:rsidRPr="00BC5A32" w:rsidRDefault="005A009D" w:rsidP="00064B08">
      <w:pPr>
        <w:tabs>
          <w:tab w:val="left" w:pos="378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hAnsi="Times New Roman" w:cs="Times New Roman"/>
          <w:b/>
          <w:sz w:val="24"/>
          <w:szCs w:val="24"/>
        </w:rPr>
        <w:t>2</w:t>
      </w:r>
      <w:r w:rsidR="00791C22" w:rsidRPr="00BC5A32">
        <w:rPr>
          <w:rFonts w:ascii="Times New Roman" w:hAnsi="Times New Roman" w:cs="Times New Roman"/>
          <w:b/>
          <w:sz w:val="24"/>
          <w:szCs w:val="24"/>
        </w:rPr>
        <w:t>.</w:t>
      </w:r>
      <w:r w:rsidRPr="00BC5A3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учебного предмета, курса</w:t>
      </w:r>
      <w:r w:rsidR="00791C22" w:rsidRPr="00BC5A32">
        <w:rPr>
          <w:rFonts w:ascii="Times New Roman" w:hAnsi="Times New Roman" w:cs="Times New Roman"/>
          <w:b/>
          <w:sz w:val="24"/>
          <w:szCs w:val="24"/>
        </w:rPr>
        <w:t>.</w:t>
      </w:r>
    </w:p>
    <w:p w:rsidR="00791C22" w:rsidRPr="00BC5A32" w:rsidRDefault="00791C22" w:rsidP="00791C22">
      <w:pPr>
        <w:pStyle w:val="a3"/>
        <w:shd w:val="clear" w:color="auto" w:fill="FFFFFF"/>
        <w:jc w:val="center"/>
        <w:rPr>
          <w:color w:val="000000"/>
        </w:rPr>
      </w:pPr>
      <w:r w:rsidRPr="00BC5A32">
        <w:rPr>
          <w:b/>
          <w:bCs/>
          <w:color w:val="000000"/>
        </w:rPr>
        <w:t>Личностные результаты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 xml:space="preserve">укреплять культурную, этническую и гражданскую </w:t>
      </w:r>
      <w:proofErr w:type="spellStart"/>
      <w:r w:rsidRPr="00BC5A32">
        <w:rPr>
          <w:color w:val="000000"/>
        </w:rPr>
        <w:t>индентичность</w:t>
      </w:r>
      <w:proofErr w:type="spellEnd"/>
      <w:r w:rsidRPr="00BC5A32">
        <w:rPr>
          <w:color w:val="000000"/>
        </w:rPr>
        <w:t xml:space="preserve"> в соответствии с духовными традициями семьи и народа;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 xml:space="preserve">приобретать начальные навыки </w:t>
      </w:r>
      <w:proofErr w:type="spellStart"/>
      <w:r w:rsidRPr="00BC5A32">
        <w:rPr>
          <w:color w:val="000000"/>
        </w:rPr>
        <w:t>соцкультурной</w:t>
      </w:r>
      <w:proofErr w:type="spellEnd"/>
      <w:r w:rsidRPr="00BC5A32">
        <w:rPr>
          <w:color w:val="000000"/>
        </w:rPr>
        <w:t xml:space="preserve"> адаптации в современном мире и позитивно </w:t>
      </w:r>
      <w:proofErr w:type="spellStart"/>
      <w:r w:rsidRPr="00BC5A32">
        <w:rPr>
          <w:color w:val="000000"/>
        </w:rPr>
        <w:t>самооценивать</w:t>
      </w:r>
      <w:proofErr w:type="spellEnd"/>
      <w:r w:rsidRPr="00BC5A32">
        <w:rPr>
          <w:color w:val="000000"/>
        </w:rPr>
        <w:t xml:space="preserve"> свои музыкально-творческие возможности;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lastRenderedPageBreak/>
        <w:t xml:space="preserve">развивать 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 w:rsidRPr="00BC5A32">
        <w:rPr>
          <w:color w:val="000000"/>
        </w:rPr>
        <w:t>музицирования</w:t>
      </w:r>
      <w:proofErr w:type="spellEnd"/>
      <w:r w:rsidRPr="00BC5A32">
        <w:rPr>
          <w:color w:val="000000"/>
        </w:rPr>
        <w:t>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понимать роль музыки в собственной жизни, реализовывать творческий потенциал;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формировать уважительное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отношение к истории и культуре;</w:t>
      </w:r>
    </w:p>
    <w:p w:rsidR="00791C22" w:rsidRPr="00BC5A32" w:rsidRDefault="00791C22" w:rsidP="00791C22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791C22" w:rsidRPr="00BC5A32" w:rsidRDefault="00791C22" w:rsidP="00791C22">
      <w:pPr>
        <w:pStyle w:val="a3"/>
        <w:shd w:val="clear" w:color="auto" w:fill="FFFFFF"/>
        <w:jc w:val="center"/>
        <w:rPr>
          <w:color w:val="000000"/>
        </w:rPr>
      </w:pPr>
      <w:r w:rsidRPr="00BC5A32">
        <w:rPr>
          <w:b/>
          <w:bCs/>
          <w:color w:val="000000"/>
        </w:rPr>
        <w:t>Регулятивные УУД</w:t>
      </w:r>
    </w:p>
    <w:p w:rsidR="00791C22" w:rsidRPr="00BC5A32" w:rsidRDefault="00791C22" w:rsidP="00791C22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реализовывать собственные творческие замыслы через понимание целей;</w:t>
      </w:r>
    </w:p>
    <w:p w:rsidR="00791C22" w:rsidRPr="00BC5A32" w:rsidRDefault="00791C22" w:rsidP="00791C22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выбирать способы решения проблем поискового характера;</w:t>
      </w:r>
    </w:p>
    <w:p w:rsidR="00791C22" w:rsidRPr="00BC5A32" w:rsidRDefault="00791C22" w:rsidP="00791C22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BC5A32">
        <w:rPr>
          <w:color w:val="000000"/>
        </w:rPr>
        <w:t>неуспешности</w:t>
      </w:r>
      <w:proofErr w:type="spellEnd"/>
      <w:r w:rsidRPr="00BC5A32">
        <w:rPr>
          <w:color w:val="000000"/>
        </w:rPr>
        <w:t>, умение контролировать свои действия;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уметь воспринимать окружающий мир во всём его социальном, культурном и художественном разнообразии;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выполнять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учебные действия в качестве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слушателя; подбирать слова отражающие содержание музыкальных произведений;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выполнять учебные действия в качестве слушателя и исполнителя;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791C22" w:rsidRPr="00BC5A32" w:rsidRDefault="00791C22" w:rsidP="00791C22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791C22" w:rsidRPr="00BC5A32" w:rsidRDefault="00791C22" w:rsidP="00791C22">
      <w:pPr>
        <w:pStyle w:val="a3"/>
        <w:shd w:val="clear" w:color="auto" w:fill="FFFFFF"/>
        <w:jc w:val="center"/>
        <w:rPr>
          <w:color w:val="000000"/>
        </w:rPr>
      </w:pPr>
      <w:r w:rsidRPr="00BC5A32">
        <w:rPr>
          <w:b/>
          <w:bCs/>
          <w:color w:val="000000"/>
        </w:rPr>
        <w:t>Познавательные УУД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ориентироваться в культурном многообразии окружающей действительности;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применять знаково-символических и речевых средств для решения коммуникативных и познавательных задач;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использовать общие приемы решения исполнительской задачи;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самостоятельно сопоставлять народные и профессиональные инструменты;</w:t>
      </w:r>
    </w:p>
    <w:p w:rsidR="00791C22" w:rsidRPr="00BC5A32" w:rsidRDefault="00791C22" w:rsidP="00791C22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контролировать и оценивать процесс и результат деятельности;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определять различные виды музыки (вокальной, инструментальной, сольной, хоровой, оркестровой);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lastRenderedPageBreak/>
        <w:t>узнавать тембры инструментов симфонического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осуществлять собственные музыкально - исполнительские замыслы в различных видах деятельности;</w:t>
      </w:r>
    </w:p>
    <w:p w:rsidR="00791C22" w:rsidRPr="00BC5A32" w:rsidRDefault="00791C22" w:rsidP="00791C22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наблюдать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за использованием музыки в жизни человека</w:t>
      </w:r>
      <w:r w:rsidRPr="00BC5A32">
        <w:rPr>
          <w:i/>
          <w:iCs/>
          <w:color w:val="000000"/>
        </w:rPr>
        <w:t>.</w:t>
      </w:r>
    </w:p>
    <w:p w:rsidR="00791C22" w:rsidRPr="00BC5A32" w:rsidRDefault="00791C22" w:rsidP="00791C22">
      <w:pPr>
        <w:pStyle w:val="a3"/>
        <w:shd w:val="clear" w:color="auto" w:fill="FFFFFF"/>
        <w:jc w:val="center"/>
        <w:rPr>
          <w:color w:val="000000"/>
        </w:rPr>
      </w:pPr>
      <w:r w:rsidRPr="00BC5A32">
        <w:rPr>
          <w:b/>
          <w:bCs/>
          <w:color w:val="000000"/>
        </w:rPr>
        <w:t>Коммуникативные УУД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 xml:space="preserve">участвовать в жизни микро- и </w:t>
      </w:r>
      <w:proofErr w:type="spellStart"/>
      <w:r w:rsidRPr="00BC5A32">
        <w:rPr>
          <w:color w:val="000000"/>
        </w:rPr>
        <w:t>и</w:t>
      </w:r>
      <w:proofErr w:type="spellEnd"/>
      <w:r w:rsidRPr="00BC5A32">
        <w:rPr>
          <w:color w:val="000000"/>
        </w:rPr>
        <w:t xml:space="preserve"> </w:t>
      </w:r>
      <w:proofErr w:type="spellStart"/>
      <w:r w:rsidRPr="00BC5A32">
        <w:rPr>
          <w:color w:val="000000"/>
        </w:rPr>
        <w:t>макросоциума</w:t>
      </w:r>
      <w:proofErr w:type="spellEnd"/>
      <w:r w:rsidRPr="00BC5A32">
        <w:rPr>
          <w:color w:val="000000"/>
        </w:rPr>
        <w:t xml:space="preserve"> (группы, класса, школы);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аргументировать свою позицию после прослушивания произведения;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формулировать собственное мнение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и позицию;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>слушать собеседника, воспринимать музыкальное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произведение и мнение других</w:t>
      </w:r>
      <w:r w:rsidRPr="00BC5A32">
        <w:rPr>
          <w:rStyle w:val="apple-converted-space"/>
          <w:iCs/>
          <w:color w:val="000000"/>
        </w:rPr>
        <w:t> </w:t>
      </w:r>
      <w:r w:rsidRPr="00BC5A32">
        <w:rPr>
          <w:iCs/>
          <w:color w:val="000000"/>
        </w:rPr>
        <w:t>людей о музыке;</w:t>
      </w:r>
    </w:p>
    <w:p w:rsidR="00791C22" w:rsidRPr="00BC5A32" w:rsidRDefault="00791C22" w:rsidP="00791C22">
      <w:pPr>
        <w:pStyle w:val="a3"/>
        <w:numPr>
          <w:ilvl w:val="0"/>
          <w:numId w:val="7"/>
        </w:numPr>
        <w:shd w:val="clear" w:color="auto" w:fill="FFFFFF"/>
        <w:rPr>
          <w:color w:val="000000"/>
        </w:rPr>
      </w:pPr>
      <w:r w:rsidRPr="00BC5A32">
        <w:rPr>
          <w:iCs/>
          <w:color w:val="000000"/>
        </w:rPr>
        <w:t xml:space="preserve">участвовать в коллективном пении, </w:t>
      </w:r>
      <w:proofErr w:type="spellStart"/>
      <w:r w:rsidRPr="00BC5A32">
        <w:rPr>
          <w:iCs/>
          <w:color w:val="000000"/>
        </w:rPr>
        <w:t>музицировании</w:t>
      </w:r>
      <w:proofErr w:type="spellEnd"/>
      <w:r w:rsidRPr="00BC5A32">
        <w:rPr>
          <w:iCs/>
          <w:color w:val="000000"/>
        </w:rPr>
        <w:t>, в коллективных инсценировках.</w:t>
      </w:r>
    </w:p>
    <w:p w:rsidR="00791C22" w:rsidRPr="00BC5A32" w:rsidRDefault="00791C22" w:rsidP="00791C22">
      <w:pPr>
        <w:pStyle w:val="a3"/>
        <w:shd w:val="clear" w:color="auto" w:fill="FFFFFF"/>
        <w:jc w:val="center"/>
        <w:rPr>
          <w:color w:val="000000"/>
        </w:rPr>
      </w:pPr>
      <w:r w:rsidRPr="00BC5A32">
        <w:rPr>
          <w:b/>
          <w:bCs/>
          <w:color w:val="000000"/>
        </w:rPr>
        <w:t>Предметные результаты</w:t>
      </w:r>
      <w:r w:rsidRPr="00BC5A32">
        <w:rPr>
          <w:color w:val="000000"/>
        </w:rPr>
        <w:t>: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сопоставлять различные образцы народной и профессиональной музыки;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ценить отечественные народные музыкальные традиции;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BC5A32">
        <w:rPr>
          <w:color w:val="000000"/>
        </w:rPr>
        <w:t>музицировании</w:t>
      </w:r>
      <w:proofErr w:type="spellEnd"/>
      <w:r w:rsidRPr="00BC5A32">
        <w:rPr>
          <w:color w:val="000000"/>
        </w:rPr>
        <w:t>, импровизация);</w:t>
      </w:r>
    </w:p>
    <w:p w:rsidR="00791C22" w:rsidRPr="00BC5A32" w:rsidRDefault="00791C22" w:rsidP="00791C22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r w:rsidRPr="00BC5A32">
        <w:rPr>
          <w:color w:val="000000"/>
        </w:rPr>
        <w:t>определять виды музыки;</w:t>
      </w:r>
    </w:p>
    <w:p w:rsidR="00791C22" w:rsidRPr="00BC5A32" w:rsidRDefault="00791C22" w:rsidP="00791C22">
      <w:pPr>
        <w:pStyle w:val="c1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BC5A32">
        <w:rPr>
          <w:rStyle w:val="c19"/>
          <w:b/>
          <w:color w:val="000000"/>
        </w:rPr>
        <w:t>Учащиеся научатся понимать: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- жанры музыки (песня, танец, марш);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- ориентироваться в музыкальных жанрах (опера, балет, симфония и т.д.);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- особенности звучания знакомых музыкальных инструментов.</w:t>
      </w:r>
    </w:p>
    <w:p w:rsidR="00791C22" w:rsidRPr="00BC5A32" w:rsidRDefault="00791C22" w:rsidP="00791C22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5A32">
        <w:rPr>
          <w:rStyle w:val="c19"/>
          <w:color w:val="000000"/>
        </w:rPr>
        <w:t>Учащиеся  получат  возможность научиться:- Выявлять жанровое начало  музыки;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- оценивать эмоциональный характер музыки и определять ее образное содержание;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BC5A32">
        <w:rPr>
          <w:rStyle w:val="c19"/>
          <w:color w:val="000000"/>
        </w:rPr>
        <w:t>звуковедение</w:t>
      </w:r>
      <w:proofErr w:type="spellEnd"/>
      <w:r w:rsidRPr="00BC5A32">
        <w:rPr>
          <w:rStyle w:val="c19"/>
          <w:color w:val="000000"/>
        </w:rPr>
        <w:t>;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lastRenderedPageBreak/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91C22" w:rsidRPr="00BC5A32" w:rsidRDefault="00791C22" w:rsidP="00791C22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9"/>
          <w:color w:val="000000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791C22" w:rsidRPr="00BC5A32" w:rsidRDefault="00791C22" w:rsidP="00791C22">
      <w:pPr>
        <w:pStyle w:val="a3"/>
        <w:shd w:val="clear" w:color="auto" w:fill="FFFFFF"/>
        <w:rPr>
          <w:color w:val="000000"/>
        </w:rPr>
      </w:pPr>
      <w:r w:rsidRPr="00BC5A32">
        <w:rPr>
          <w:rStyle w:val="apple-converted-space"/>
          <w:b/>
          <w:bCs/>
          <w:i/>
          <w:iCs/>
          <w:color w:val="000000"/>
          <w:shd w:val="clear" w:color="auto" w:fill="FFFFFF"/>
        </w:rPr>
        <w:t xml:space="preserve">         </w:t>
      </w:r>
      <w:r w:rsidRPr="00BC5A32">
        <w:rPr>
          <w:b/>
          <w:bCs/>
          <w:i/>
          <w:iCs/>
          <w:color w:val="000000"/>
          <w:shd w:val="clear" w:color="auto" w:fill="FFFFFF"/>
        </w:rPr>
        <w:t>получат возможность научиться:</w:t>
      </w:r>
    </w:p>
    <w:p w:rsidR="00791C22" w:rsidRPr="00BC5A32" w:rsidRDefault="00EB6F05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  </w:t>
      </w:r>
      <w:r w:rsidR="00791C22" w:rsidRPr="00BC5A32">
        <w:rPr>
          <w:rFonts w:ascii="Times New Roman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91C22" w:rsidRPr="00BC5A32" w:rsidRDefault="00EB6F05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 </w:t>
      </w:r>
      <w:r w:rsidR="00791C22" w:rsidRPr="00BC5A32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91C22" w:rsidRPr="00BC5A32" w:rsidRDefault="00EB6F05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 </w:t>
      </w:r>
      <w:r w:rsidR="00791C22" w:rsidRPr="00BC5A32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91C22" w:rsidRPr="00BC5A32" w:rsidRDefault="00EB6F05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  </w:t>
      </w:r>
      <w:r w:rsidR="00791C22" w:rsidRPr="00BC5A32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91C22" w:rsidRPr="00BC5A32" w:rsidRDefault="00EB6F05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-  </w:t>
      </w:r>
      <w:r w:rsidR="00791C22" w:rsidRPr="00BC5A32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D4BA0" w:rsidRPr="00BC5A32" w:rsidRDefault="00BD4BA0" w:rsidP="00791C2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4BA0" w:rsidRPr="00BC5A32" w:rsidRDefault="00BD4BA0" w:rsidP="00BD4BA0">
      <w:pPr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C5A32">
        <w:rPr>
          <w:rFonts w:ascii="Times New Roman" w:hAnsi="Times New Roman" w:cs="Times New Roman"/>
          <w:sz w:val="24"/>
          <w:szCs w:val="24"/>
        </w:rPr>
        <w:t xml:space="preserve">     </w:t>
      </w:r>
      <w:r w:rsidRPr="00BC5A32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</w:t>
      </w:r>
      <w:r w:rsidR="00134089" w:rsidRPr="00BC5A32">
        <w:rPr>
          <w:rFonts w:ascii="Times New Roman" w:hAnsi="Times New Roman" w:cs="Times New Roman"/>
          <w:b/>
          <w:sz w:val="24"/>
          <w:szCs w:val="24"/>
        </w:rPr>
        <w:t>ых результатов.</w:t>
      </w:r>
    </w:p>
    <w:p w:rsidR="00BD4BA0" w:rsidRPr="00BC5A32" w:rsidRDefault="00791C22" w:rsidP="0006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A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D4BA0" w:rsidRPr="00BC5A32">
        <w:rPr>
          <w:rFonts w:ascii="Times New Roman" w:eastAsia="Calibri" w:hAnsi="Times New Roman" w:cs="Times New Roman"/>
          <w:sz w:val="24"/>
          <w:szCs w:val="24"/>
        </w:rPr>
        <w:t xml:space="preserve">Система оценки достижения планируемых результатов освоения предмета направлена на обеспечение качества образования. Основным объектом системы оценки, её содержательной и </w:t>
      </w:r>
      <w:proofErr w:type="spellStart"/>
      <w:r w:rsidR="00BD4BA0" w:rsidRPr="00BC5A32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="00BD4BA0" w:rsidRPr="00BC5A32">
        <w:rPr>
          <w:rFonts w:ascii="Times New Roman" w:eastAsia="Calibri" w:hAnsi="Times New Roman" w:cs="Times New Roman"/>
          <w:sz w:val="24"/>
          <w:szCs w:val="24"/>
        </w:rPr>
        <w:t xml:space="preserve"> базой выступают нормативные результаты освоения учащимися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</w:t>
      </w:r>
      <w:proofErr w:type="spellStart"/>
      <w:r w:rsidR="00BD4BA0" w:rsidRPr="00BC5A32">
        <w:rPr>
          <w:rFonts w:ascii="Times New Roman" w:eastAsia="Calibri" w:hAnsi="Times New Roman" w:cs="Times New Roman"/>
          <w:sz w:val="24"/>
          <w:szCs w:val="24"/>
        </w:rPr>
        <w:t>срезовое</w:t>
      </w:r>
      <w:proofErr w:type="spellEnd"/>
      <w:r w:rsidR="00BD4BA0" w:rsidRPr="00BC5A32">
        <w:rPr>
          <w:rFonts w:ascii="Times New Roman" w:eastAsia="Calibri" w:hAnsi="Times New Roman" w:cs="Times New Roman"/>
          <w:sz w:val="24"/>
          <w:szCs w:val="24"/>
        </w:rPr>
        <w:t xml:space="preserve"> оценивание. 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 Основными критериями оценивания выступают планируемые результаты.</w:t>
      </w:r>
    </w:p>
    <w:p w:rsidR="00BD4BA0" w:rsidRPr="00BC5A32" w:rsidRDefault="00791C22" w:rsidP="00064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BD4BA0" w:rsidRPr="00BC5A32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– уровне и качестве </w:t>
      </w:r>
      <w:proofErr w:type="spellStart"/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BA0" w:rsidRPr="00BC5A32" w:rsidRDefault="00791C22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Результат проверки  - оценка – фиксируется учителем в классных журналах и дневниках обучающихся в виде отметок.</w:t>
      </w:r>
    </w:p>
    <w:p w:rsidR="00BD4BA0" w:rsidRPr="00BC5A32" w:rsidRDefault="00791C22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BD4BA0" w:rsidRPr="00BC5A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D4BA0" w:rsidRPr="00BC5A32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следует все виды музыкальной деятельности</w:t>
      </w:r>
      <w:r w:rsidR="00BD4BA0" w:rsidRPr="00BC5A32">
        <w:rPr>
          <w:rStyle w:val="c2"/>
          <w:rFonts w:ascii="Times New Roman" w:hAnsi="Times New Roman" w:cs="Times New Roman"/>
          <w:color w:val="000000"/>
          <w:sz w:val="24"/>
          <w:szCs w:val="24"/>
        </w:rPr>
        <w:t> обучающихся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BD4BA0" w:rsidRPr="00BC5A32" w:rsidRDefault="00BD4BA0" w:rsidP="00791C22">
      <w:pPr>
        <w:shd w:val="clear" w:color="auto" w:fill="FFFFFF"/>
        <w:spacing w:before="100" w:beforeAutospacing="1" w:after="100" w:afterAutospacing="1" w:line="240" w:lineRule="atLeast"/>
        <w:ind w:left="142" w:firstLine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5A32">
        <w:rPr>
          <w:rFonts w:ascii="Times New Roman" w:eastAsia="Calibri" w:hAnsi="Times New Roman" w:cs="Times New Roman"/>
          <w:b/>
          <w:sz w:val="24"/>
          <w:szCs w:val="24"/>
        </w:rPr>
        <w:t xml:space="preserve">   Программа предусматривается применение следующих образовательных технологий: </w:t>
      </w:r>
      <w:r w:rsidRPr="00BC5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5A3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BC5A32">
        <w:rPr>
          <w:rFonts w:ascii="Times New Roman" w:eastAsia="Calibri" w:hAnsi="Times New Roman" w:cs="Times New Roman"/>
          <w:sz w:val="24"/>
          <w:szCs w:val="24"/>
        </w:rPr>
        <w:t xml:space="preserve"> технологии, ИКТ, проблемное обуче</w:t>
      </w:r>
      <w:r w:rsidRPr="00BC5A32">
        <w:rPr>
          <w:rFonts w:ascii="Times New Roman" w:hAnsi="Times New Roman" w:cs="Times New Roman"/>
          <w:sz w:val="24"/>
          <w:szCs w:val="24"/>
        </w:rPr>
        <w:t xml:space="preserve">ние, </w:t>
      </w:r>
      <w:r w:rsidRPr="00BC5A32">
        <w:rPr>
          <w:rFonts w:ascii="Times New Roman" w:eastAsia="Calibri" w:hAnsi="Times New Roman" w:cs="Times New Roman"/>
          <w:sz w:val="24"/>
          <w:szCs w:val="24"/>
        </w:rPr>
        <w:t>дифференцированно</w:t>
      </w:r>
      <w:r w:rsidRPr="00BC5A32">
        <w:rPr>
          <w:rFonts w:ascii="Times New Roman" w:hAnsi="Times New Roman" w:cs="Times New Roman"/>
          <w:sz w:val="24"/>
          <w:szCs w:val="24"/>
        </w:rPr>
        <w:t>е обучение,</w:t>
      </w:r>
      <w:r w:rsidRPr="00BC5A32">
        <w:rPr>
          <w:rFonts w:ascii="Times New Roman" w:eastAsia="Calibri" w:hAnsi="Times New Roman" w:cs="Times New Roman"/>
          <w:sz w:val="24"/>
          <w:szCs w:val="24"/>
        </w:rPr>
        <w:t xml:space="preserve"> технология сотрудничества, практические работы, творческие работы, сам</w:t>
      </w:r>
      <w:r w:rsidRPr="00BC5A32">
        <w:rPr>
          <w:rFonts w:ascii="Times New Roman" w:hAnsi="Times New Roman" w:cs="Times New Roman"/>
          <w:sz w:val="24"/>
          <w:szCs w:val="24"/>
        </w:rPr>
        <w:t xml:space="preserve">оанализ, самооценка, наблюдение, </w:t>
      </w:r>
      <w:r w:rsidRPr="00BC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технология использования в обучении игровых методов: ролевых, деловых и других </w:t>
      </w:r>
      <w:r w:rsidRPr="00BC5A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видов обучающих игр, коллективная система обучения (КСО),</w:t>
      </w:r>
      <w:r w:rsidRPr="00BC5A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5A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 развития ассоциативно – образного мышления школьников</w:t>
      </w:r>
      <w:r w:rsidRPr="00BC5A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5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 подразумевает взаимодействие музыки с искусством живописи, литературы, театром, кино и </w:t>
      </w:r>
      <w:proofErr w:type="spellStart"/>
      <w:r w:rsidRPr="00BC5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</w:t>
      </w:r>
      <w:proofErr w:type="spellEnd"/>
      <w:r w:rsidRPr="00BC5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),</w:t>
      </w:r>
      <w:r w:rsidRPr="00BC5A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5A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групповые технологии.</w:t>
      </w:r>
    </w:p>
    <w:p w:rsidR="00BD4BA0" w:rsidRPr="00BC5A32" w:rsidRDefault="00EB6F05" w:rsidP="00EB6F05">
      <w:pPr>
        <w:pStyle w:val="aa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 xml:space="preserve">               </w:t>
      </w:r>
      <w:r w:rsidR="00BD4BA0" w:rsidRPr="00BC5A32">
        <w:rPr>
          <w:rFonts w:ascii="Times New Roman" w:hAnsi="Times New Roman"/>
          <w:b/>
          <w:sz w:val="24"/>
          <w:szCs w:val="24"/>
        </w:rPr>
        <w:t>Методы и формы обучения</w:t>
      </w:r>
    </w:p>
    <w:p w:rsidR="00BD4BA0" w:rsidRPr="00BC5A32" w:rsidRDefault="00BD4BA0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 Для реализации рабочей программы на уроках музыки могут используются различные формы обучения: • творческие задания • анализ музыкальных произведений, • музыкальные викторины • уроки-концерты.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Формы организации урока: • совместная с учителем учебно-познавательная деятельность • работа в группах и самостоятельная работа детей. </w:t>
      </w:r>
    </w:p>
    <w:p w:rsidR="00BD4BA0" w:rsidRPr="00BC5A32" w:rsidRDefault="00791C22" w:rsidP="00EB6F05">
      <w:pPr>
        <w:pStyle w:val="aa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 xml:space="preserve">        </w:t>
      </w:r>
      <w:r w:rsidR="00EB6F05" w:rsidRPr="00BC5A32">
        <w:rPr>
          <w:rFonts w:ascii="Times New Roman" w:hAnsi="Times New Roman"/>
          <w:b/>
          <w:sz w:val="24"/>
          <w:szCs w:val="24"/>
        </w:rPr>
        <w:t xml:space="preserve">     </w:t>
      </w:r>
      <w:r w:rsidRPr="00BC5A32">
        <w:rPr>
          <w:rFonts w:ascii="Times New Roman" w:hAnsi="Times New Roman"/>
          <w:b/>
          <w:sz w:val="24"/>
          <w:szCs w:val="24"/>
        </w:rPr>
        <w:t xml:space="preserve"> </w:t>
      </w:r>
      <w:r w:rsidR="00BD4BA0" w:rsidRPr="00BC5A32">
        <w:rPr>
          <w:rFonts w:ascii="Times New Roman" w:hAnsi="Times New Roman"/>
          <w:b/>
          <w:sz w:val="24"/>
          <w:szCs w:val="24"/>
        </w:rPr>
        <w:t>Основные виды учебной деятельности обучающихся на уроке.</w:t>
      </w:r>
    </w:p>
    <w:p w:rsidR="00BD4BA0" w:rsidRPr="00BC5A32" w:rsidRDefault="00BD4BA0" w:rsidP="00EB6F05">
      <w:pPr>
        <w:pStyle w:val="aa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 xml:space="preserve"> Слушание музыки</w:t>
      </w:r>
      <w:r w:rsidRPr="00BC5A32">
        <w:rPr>
          <w:rFonts w:ascii="Times New Roman" w:hAnsi="Times New Roman"/>
          <w:sz w:val="24"/>
          <w:szCs w:val="24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BC5A32">
        <w:rPr>
          <w:rFonts w:ascii="Times New Roman" w:hAnsi="Times New Roman"/>
          <w:b/>
          <w:sz w:val="24"/>
          <w:szCs w:val="24"/>
        </w:rPr>
        <w:t xml:space="preserve">. </w:t>
      </w:r>
    </w:p>
    <w:p w:rsidR="00BD4BA0" w:rsidRPr="00BC5A32" w:rsidRDefault="00BD4BA0" w:rsidP="00EB6F05">
      <w:pPr>
        <w:pStyle w:val="aa"/>
        <w:rPr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>Пение.</w:t>
      </w:r>
      <w:r w:rsidRPr="00BC5A32">
        <w:rPr>
          <w:rFonts w:ascii="Times New Roman" w:hAnsi="Times New Roman"/>
          <w:sz w:val="24"/>
          <w:szCs w:val="24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BC5A32">
        <w:rPr>
          <w:rFonts w:ascii="Times New Roman" w:hAnsi="Times New Roman"/>
          <w:b/>
          <w:sz w:val="24"/>
          <w:szCs w:val="24"/>
        </w:rPr>
        <w:t>.</w:t>
      </w:r>
    </w:p>
    <w:p w:rsidR="00BD4BA0" w:rsidRPr="00BC5A32" w:rsidRDefault="00BD4BA0" w:rsidP="00EB6F05">
      <w:pPr>
        <w:pStyle w:val="aa"/>
        <w:rPr>
          <w:rFonts w:ascii="Times New Roman" w:hAnsi="Times New Roman"/>
          <w:sz w:val="24"/>
          <w:szCs w:val="24"/>
        </w:rPr>
      </w:pPr>
      <w:r w:rsidRPr="00BC5A32">
        <w:rPr>
          <w:rFonts w:ascii="Times New Roman" w:hAnsi="Times New Roman"/>
          <w:b/>
          <w:sz w:val="24"/>
          <w:szCs w:val="24"/>
        </w:rPr>
        <w:t xml:space="preserve"> </w:t>
      </w:r>
      <w:r w:rsidRPr="00BC5A32">
        <w:rPr>
          <w:rFonts w:ascii="Times New Roman" w:hAnsi="Times New Roman"/>
          <w:sz w:val="24"/>
          <w:szCs w:val="24"/>
        </w:rPr>
        <w:t xml:space="preserve"> </w:t>
      </w:r>
      <w:r w:rsidRPr="00BC5A32">
        <w:rPr>
          <w:rFonts w:ascii="Times New Roman" w:hAnsi="Times New Roman"/>
          <w:b/>
          <w:sz w:val="24"/>
          <w:szCs w:val="24"/>
        </w:rPr>
        <w:t xml:space="preserve">Музыкально-пластическое движение. </w:t>
      </w:r>
      <w:r w:rsidRPr="00BC5A32">
        <w:rPr>
          <w:rFonts w:ascii="Times New Roman" w:hAnsi="Times New Roman"/>
          <w:sz w:val="24"/>
          <w:szCs w:val="24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D4BA0" w:rsidRPr="00BC5A32" w:rsidRDefault="00BD4BA0" w:rsidP="00EB6F05">
      <w:pPr>
        <w:pStyle w:val="aa"/>
        <w:rPr>
          <w:rStyle w:val="c15"/>
          <w:rFonts w:ascii="Times New Roman" w:hAnsi="Times New Roman"/>
          <w:b/>
          <w:sz w:val="24"/>
          <w:szCs w:val="24"/>
        </w:rPr>
      </w:pPr>
      <w:r w:rsidRPr="00BC5A32">
        <w:rPr>
          <w:rFonts w:ascii="Times New Roman" w:hAnsi="Times New Roman"/>
          <w:sz w:val="24"/>
          <w:szCs w:val="24"/>
        </w:rPr>
        <w:t xml:space="preserve"> </w:t>
      </w:r>
      <w:r w:rsidRPr="00BC5A32">
        <w:rPr>
          <w:rFonts w:ascii="Times New Roman" w:hAnsi="Times New Roman"/>
          <w:b/>
          <w:sz w:val="24"/>
          <w:szCs w:val="24"/>
        </w:rPr>
        <w:t>Драматизация музыкальных произведений</w:t>
      </w:r>
      <w:r w:rsidRPr="00BC5A32">
        <w:rPr>
          <w:rFonts w:ascii="Times New Roman" w:hAnsi="Times New Roman"/>
          <w:sz w:val="24"/>
          <w:szCs w:val="24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BC5A3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C5A32">
        <w:rPr>
          <w:rFonts w:ascii="Times New Roman" w:hAnsi="Times New Roman"/>
          <w:sz w:val="24"/>
          <w:szCs w:val="24"/>
        </w:rPr>
        <w:t xml:space="preserve"> песен, танцев, игры драматизации. Выражение образного содержания музыкальных произведений с помощью средств выразительности различных </w:t>
      </w:r>
      <w:r w:rsidR="00064B08" w:rsidRPr="00BC5A32">
        <w:rPr>
          <w:rFonts w:ascii="Times New Roman" w:hAnsi="Times New Roman"/>
          <w:sz w:val="24"/>
          <w:szCs w:val="24"/>
        </w:rPr>
        <w:t>искусств</w:t>
      </w:r>
      <w:r w:rsidRPr="00BC5A32">
        <w:rPr>
          <w:rFonts w:ascii="Times New Roman" w:hAnsi="Times New Roman"/>
          <w:sz w:val="24"/>
          <w:szCs w:val="24"/>
        </w:rPr>
        <w:t>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Критерии оценивания теоретических знаний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«5»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знает, понимает и владеет учебным материалом;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дает правильный и полный ответ;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ответ самостоятельный.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«4»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знает и понимает учебный материал;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ответ в целом грамотный, но неполный;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терминология и понятия используются правильно.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«3»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недостаточно владеет учебным материалом;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допускает фактические ошибки;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ответ неполный, ограничивается заученными примерами;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значение терминов используется не всегда верно;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поставленные задачи выполнены частично.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«2»**</w:t>
      </w:r>
    </w:p>
    <w:p w:rsidR="0094362C" w:rsidRPr="00BC5A32" w:rsidRDefault="0094362C" w:rsidP="0094362C">
      <w:pPr>
        <w:pStyle w:val="c24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 основное содержание материала не усвоено, нет выводов, обобщений.</w:t>
      </w:r>
    </w:p>
    <w:p w:rsidR="0094362C" w:rsidRPr="00BC5A32" w:rsidRDefault="0094362C" w:rsidP="0094362C">
      <w:pPr>
        <w:pStyle w:val="c24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Критерии оценивания знаний и практических умений по основным видам музыкальной деятельности</w:t>
      </w:r>
    </w:p>
    <w:p w:rsidR="0094362C" w:rsidRPr="00BC5A32" w:rsidRDefault="0094362C" w:rsidP="0094362C">
      <w:pPr>
        <w:pStyle w:val="c2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b/>
          <w:bCs/>
          <w:color w:val="000000"/>
        </w:rPr>
        <w:t>Анализ-интерпретация музыкального произведения.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Основные критерии: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1) правильность ответа;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2) полнота ответа;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3) точность формулировок и использование специальной терминологии;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4) развернутость суждений о музыке;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lastRenderedPageBreak/>
        <w:t>5) степень самостоятельности ученика при выполнении задания.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«5»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внимательно, увлеченно слушает музыкальное произведение;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эмоционально-образно воспринимает и характеризует его;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 устанавливает простейшие взаимосвязи с жизненными образами, явлениями;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узнает на слух изученные произведения; выявляет общее и особенное при сравнении музыкальных произведений на основе полученных знаний об интонационной природе музыки;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распознает на слух и воспроизводит знакомые мелодии изученных произведений инструментальных и вокальных жанров;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различает звучание отдельных музыкальных инструментов, виды хора и оркестра.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«4»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внимательно, увлеченно слушает музыкальное произведение;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эмоционально-образно воспринимает и характеризует его;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устанавливает простейшие взаимосвязи с жизненными образами, явлениями;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узнает на слух изученные произведения; выявляет общее и особенное при сравнении музыкальных произведений на основе полученных знаний об интонационной природе музыки;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распознает на слух знакомые мелодии изученных произведений инструментальных и вокальных жанров;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различает звучание отдельных музыкальных инструментов, виды хора и оркестра.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«3»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невнимательно слушает музыкальное произведение, отвлекается, не выражает особых эмоций;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ответ неполный, ограничивается заученными примерами;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значение терминов используется не всегда верно;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поставленные задачи выполнены частично, средства музыкальной выразительности раскрыты недостаточно.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«2»**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без интереса слушает музыкальное произведение, часто отвлекается;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затрудняется дать ответ;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поставленные задачи не выполняет.</w:t>
      </w:r>
    </w:p>
    <w:p w:rsidR="0094362C" w:rsidRPr="00BC5A32" w:rsidRDefault="0094362C" w:rsidP="0094362C">
      <w:pPr>
        <w:pStyle w:val="c24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b/>
          <w:bCs/>
          <w:color w:val="000000"/>
        </w:rPr>
        <w:t>Хоровое пение.*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Основные критерии: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1) знание мелодии и слов песни;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2) чистота интонирования и ритмическая точность исполнения;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3) качество звучания песни, выразительность исполнения, соответствие характера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BC5A32">
        <w:rPr>
          <w:color w:val="000000"/>
        </w:rPr>
        <w:t>звуковедения</w:t>
      </w:r>
      <w:proofErr w:type="spellEnd"/>
      <w:r w:rsidRPr="00BC5A32">
        <w:rPr>
          <w:color w:val="000000"/>
        </w:rPr>
        <w:t xml:space="preserve"> образному содержанию песни, естественность звучания и дикционная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ясность;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4) единство ансамблевой звучности в коллективном исполнении.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«5»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Коллективная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участие в хоровом исполнении;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проявление вокально-хоровых умений и навыков для передачи музыкально-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исполнительского замысла: </w:t>
      </w:r>
      <w:r w:rsidRPr="00BC5A32">
        <w:rPr>
          <w:i/>
          <w:iCs/>
          <w:color w:val="000000"/>
        </w:rPr>
        <w:t>чистая интонация, четкая дикция, правильное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исполнение ритмического рисунка, передача художественного образа;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 обучающиеся понимают основные дирижерские жесты: </w:t>
      </w:r>
      <w:r w:rsidRPr="00BC5A32">
        <w:rPr>
          <w:i/>
          <w:iCs/>
          <w:color w:val="000000"/>
        </w:rPr>
        <w:t>внимание, дыхание,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начало, окончание пения.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творческое самовыражение в хоровом, ансамблевом исполнении.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Индивидуальная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знает текст песни;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 xml:space="preserve">- точно передаёт мелодию, ритм знакомой песни, несложной </w:t>
      </w:r>
      <w:proofErr w:type="spellStart"/>
      <w:r w:rsidRPr="00BC5A32">
        <w:rPr>
          <w:color w:val="000000"/>
        </w:rPr>
        <w:t>попевки</w:t>
      </w:r>
      <w:proofErr w:type="spellEnd"/>
      <w:r w:rsidRPr="00BC5A32">
        <w:rPr>
          <w:color w:val="000000"/>
        </w:rPr>
        <w:t xml:space="preserve"> без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музыкального сопровождения;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поет выразительно, эмоционально, передавая характер музыки, её выразительные особенности;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lastRenderedPageBreak/>
        <w:t>- поёт ровно, не выделяясь и не злоупотребляя громкостью звучания своего голоса при хоровых ответах.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 xml:space="preserve"> «4»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Коллективная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участие в хоровом исполнении;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проявление вокально-хоровых умений и навыков для передачи музыкально-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исполнительского замысла: </w:t>
      </w:r>
      <w:r w:rsidRPr="00BC5A32">
        <w:rPr>
          <w:i/>
          <w:iCs/>
          <w:color w:val="000000"/>
        </w:rPr>
        <w:t>относительно чистая интонация, недостаточно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четкая дикция, неточности в исполнении ритмического рисунка, передача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художественного образа;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-</w:t>
      </w:r>
      <w:r w:rsidRPr="00BC5A32">
        <w:rPr>
          <w:color w:val="000000"/>
        </w:rPr>
        <w:t> понимание основных дирижерских жестов: </w:t>
      </w:r>
      <w:r w:rsidRPr="00BC5A32">
        <w:rPr>
          <w:i/>
          <w:iCs/>
          <w:color w:val="000000"/>
        </w:rPr>
        <w:t>внимание, дыхание, начало,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i/>
          <w:iCs/>
          <w:color w:val="000000"/>
        </w:rPr>
        <w:t>окончание пения.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Индивидуальная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если учащийся допускает погрешности в ответе по какому-либо одному из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перечисленных критериев.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«3»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Коллективная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в процессе исполнения допускаются интонационные и ритмические неточности;</w:t>
      </w:r>
    </w:p>
    <w:p w:rsidR="0094362C" w:rsidRPr="00BC5A32" w:rsidRDefault="0094362C" w:rsidP="0094362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5A32">
        <w:rPr>
          <w:color w:val="000000"/>
        </w:rPr>
        <w:t xml:space="preserve"> </w:t>
      </w:r>
      <w:r w:rsidRPr="00BC5A32">
        <w:t>-</w:t>
      </w:r>
      <w:r w:rsidRPr="00BC5A32">
        <w:rPr>
          <w:rFonts w:ascii="Times New Roman" w:hAnsi="Times New Roman" w:cs="Times New Roman"/>
          <w:sz w:val="24"/>
          <w:szCs w:val="24"/>
        </w:rPr>
        <w:t>дикция нечеткая, ансамбль неустойчивый;</w:t>
      </w:r>
      <w:r w:rsidRPr="00BC5A32">
        <w:rPr>
          <w:rFonts w:ascii="Times New Roman" w:hAnsi="Times New Roman" w:cs="Times New Roman"/>
          <w:sz w:val="24"/>
          <w:szCs w:val="24"/>
        </w:rPr>
        <w:br/>
        <w:t>-пение не выразительное</w:t>
      </w:r>
      <w:r w:rsidRPr="00BC5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обучающиеся понимают основные дирижерские жесты: </w:t>
      </w:r>
      <w:r w:rsidRPr="00BC5A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внимание, дыхание, начало, окончание пения.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Индивидуальная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неуверенно знает текст;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передаёт мелодию знакомой песни неточно или с поддержкой голоса педагога;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поёт недостаточно выразительно.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b/>
          <w:bCs/>
          <w:color w:val="000000"/>
        </w:rPr>
        <w:t>«2»**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Коллективная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нечистое интонирование, утрированный звук, пение классного хора не слаженное, не выразительное.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  <w:u w:val="single"/>
        </w:rPr>
        <w:t>Индивидуальная отметка: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учащийся не знает текста песни;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 неточно интонирует и передаёт ритм песни;</w:t>
      </w:r>
    </w:p>
    <w:p w:rsidR="0094362C" w:rsidRPr="00BC5A32" w:rsidRDefault="0094362C" w:rsidP="0094362C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A32">
        <w:rPr>
          <w:color w:val="000000"/>
        </w:rPr>
        <w:t>-поет невыразительно, неэмоционально, равнодушно или совсем отказывается петь по не уважительной причине.</w:t>
      </w:r>
    </w:p>
    <w:p w:rsidR="00BD4BA0" w:rsidRPr="00BC5A32" w:rsidRDefault="00BD4BA0" w:rsidP="00EB6F05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</w:p>
    <w:p w:rsidR="005A009D" w:rsidRPr="00BC5A32" w:rsidRDefault="005A009D" w:rsidP="005A00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5A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3</w:t>
      </w:r>
      <w:r w:rsidR="00791C22" w:rsidRPr="00BC5A3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5A32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учебного предмета, курса</w:t>
      </w:r>
    </w:p>
    <w:p w:rsidR="005A009D" w:rsidRPr="00BC5A32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C5A32">
        <w:rPr>
          <w:rStyle w:val="c40"/>
          <w:b/>
          <w:bCs/>
          <w:color w:val="000000"/>
        </w:rPr>
        <w:t>Россия – Родина моя(3ч)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5"/>
          <w:color w:val="000000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BC5A32">
        <w:rPr>
          <w:rStyle w:val="c15"/>
          <w:color w:val="000000"/>
        </w:rPr>
        <w:t>Песенность</w:t>
      </w:r>
      <w:proofErr w:type="spellEnd"/>
      <w:r w:rsidRPr="00BC5A32">
        <w:rPr>
          <w:rStyle w:val="c15"/>
          <w:color w:val="000000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21"/>
          <w:b/>
          <w:bCs/>
          <w:color w:val="000000"/>
        </w:rPr>
        <w:t>День, полный событий(6ч)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5"/>
          <w:color w:val="000000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BC5A32">
        <w:rPr>
          <w:rStyle w:val="c15"/>
          <w:color w:val="000000"/>
        </w:rPr>
        <w:t>Песенность</w:t>
      </w:r>
      <w:proofErr w:type="spellEnd"/>
      <w:r w:rsidRPr="00BC5A32">
        <w:rPr>
          <w:rStyle w:val="c15"/>
          <w:color w:val="000000"/>
        </w:rPr>
        <w:t xml:space="preserve">, </w:t>
      </w:r>
      <w:proofErr w:type="spellStart"/>
      <w:r w:rsidRPr="00BC5A32">
        <w:rPr>
          <w:rStyle w:val="c15"/>
          <w:color w:val="000000"/>
        </w:rPr>
        <w:t>танцевальность</w:t>
      </w:r>
      <w:proofErr w:type="spellEnd"/>
      <w:r w:rsidRPr="00BC5A32">
        <w:rPr>
          <w:rStyle w:val="c15"/>
          <w:color w:val="000000"/>
        </w:rPr>
        <w:t xml:space="preserve">, </w:t>
      </w:r>
      <w:proofErr w:type="spellStart"/>
      <w:r w:rsidRPr="00BC5A32">
        <w:rPr>
          <w:rStyle w:val="c15"/>
          <w:color w:val="000000"/>
        </w:rPr>
        <w:t>маршевость</w:t>
      </w:r>
      <w:proofErr w:type="spellEnd"/>
      <w:r w:rsidRPr="00BC5A32">
        <w:rPr>
          <w:rStyle w:val="c15"/>
          <w:color w:val="000000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5A009D" w:rsidRPr="00BC5A32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C5A32">
        <w:rPr>
          <w:rStyle w:val="c21"/>
          <w:b/>
          <w:bCs/>
          <w:color w:val="000000"/>
        </w:rPr>
        <w:t>О России петь – что стремиться в храм(</w:t>
      </w:r>
      <w:r w:rsidR="00134089" w:rsidRPr="00BC5A32">
        <w:rPr>
          <w:rStyle w:val="c21"/>
          <w:b/>
          <w:bCs/>
          <w:color w:val="000000"/>
        </w:rPr>
        <w:t>6</w:t>
      </w:r>
      <w:r w:rsidRPr="00BC5A32">
        <w:rPr>
          <w:rStyle w:val="c21"/>
          <w:b/>
          <w:bCs/>
          <w:color w:val="000000"/>
        </w:rPr>
        <w:t>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5"/>
          <w:color w:val="000000"/>
        </w:rPr>
        <w:lastRenderedPageBreak/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21"/>
          <w:b/>
          <w:bCs/>
          <w:color w:val="000000"/>
        </w:rPr>
        <w:t>Гори, гори ясно, чтобы не погасло!(</w:t>
      </w:r>
      <w:r w:rsidR="00134089" w:rsidRPr="00BC5A32">
        <w:rPr>
          <w:rStyle w:val="c21"/>
          <w:b/>
          <w:bCs/>
          <w:color w:val="000000"/>
        </w:rPr>
        <w:t>5</w:t>
      </w:r>
      <w:r w:rsidRPr="00BC5A32">
        <w:rPr>
          <w:rStyle w:val="c21"/>
          <w:b/>
          <w:bCs/>
          <w:color w:val="000000"/>
        </w:rPr>
        <w:t>)</w:t>
      </w:r>
    </w:p>
    <w:p w:rsidR="005A009D" w:rsidRPr="00BC5A32" w:rsidRDefault="005A009D" w:rsidP="005A00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41"/>
          <w:color w:val="000000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BC5A32">
        <w:rPr>
          <w:rStyle w:val="c41"/>
          <w:b/>
          <w:bCs/>
          <w:color w:val="000000"/>
        </w:rPr>
        <w:t> </w:t>
      </w:r>
      <w:r w:rsidRPr="00BC5A32">
        <w:rPr>
          <w:rStyle w:val="c41"/>
          <w:color w:val="000000"/>
        </w:rPr>
        <w:t>Музыка в народных обрядах и обычаях. Народные музыкальные традиции родного края.</w:t>
      </w:r>
    </w:p>
    <w:p w:rsidR="005A009D" w:rsidRPr="00BC5A32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C5A32">
        <w:rPr>
          <w:rStyle w:val="c21"/>
          <w:b/>
          <w:bCs/>
          <w:color w:val="000000"/>
        </w:rPr>
        <w:t>В музыкальном театре(5ч)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C5A32">
        <w:rPr>
          <w:rStyle w:val="c15"/>
          <w:color w:val="000000"/>
        </w:rPr>
        <w:t>Песенность</w:t>
      </w:r>
      <w:proofErr w:type="spellEnd"/>
      <w:r w:rsidRPr="00BC5A32">
        <w:rPr>
          <w:rStyle w:val="c15"/>
          <w:color w:val="000000"/>
        </w:rPr>
        <w:t xml:space="preserve">, </w:t>
      </w:r>
      <w:proofErr w:type="spellStart"/>
      <w:r w:rsidRPr="00BC5A32">
        <w:rPr>
          <w:rStyle w:val="c15"/>
          <w:color w:val="000000"/>
        </w:rPr>
        <w:t>танцевальность</w:t>
      </w:r>
      <w:proofErr w:type="spellEnd"/>
      <w:r w:rsidRPr="00BC5A32">
        <w:rPr>
          <w:rStyle w:val="c15"/>
          <w:color w:val="000000"/>
        </w:rPr>
        <w:t xml:space="preserve">, </w:t>
      </w:r>
      <w:proofErr w:type="spellStart"/>
      <w:r w:rsidRPr="00BC5A32">
        <w:rPr>
          <w:rStyle w:val="c15"/>
          <w:color w:val="000000"/>
        </w:rPr>
        <w:t>маршевость</w:t>
      </w:r>
      <w:proofErr w:type="spellEnd"/>
      <w:r w:rsidRPr="00BC5A32">
        <w:rPr>
          <w:rStyle w:val="c15"/>
          <w:color w:val="000000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r w:rsidR="00173797" w:rsidRPr="00BC5A32">
        <w:rPr>
          <w:rStyle w:val="c15"/>
          <w:color w:val="000000"/>
        </w:rPr>
        <w:t xml:space="preserve">  </w:t>
      </w:r>
      <w:r w:rsidRPr="00BC5A32">
        <w:rPr>
          <w:rStyle w:val="c15"/>
          <w:color w:val="000000"/>
        </w:rPr>
        <w:t>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сольная,</w:t>
      </w:r>
      <w:r w:rsidR="00173797" w:rsidRPr="00BC5A32">
        <w:rPr>
          <w:rStyle w:val="c15"/>
          <w:color w:val="000000"/>
        </w:rPr>
        <w:t xml:space="preserve">   </w:t>
      </w:r>
      <w:r w:rsidRPr="00BC5A32">
        <w:rPr>
          <w:rStyle w:val="c15"/>
          <w:color w:val="000000"/>
        </w:rPr>
        <w:t>хоровая, оркестровая. Формы построения музыки.</w:t>
      </w:r>
    </w:p>
    <w:p w:rsidR="005A009D" w:rsidRPr="00BC5A32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C5A32">
        <w:rPr>
          <w:rStyle w:val="c21"/>
          <w:b/>
          <w:bCs/>
          <w:color w:val="000000"/>
        </w:rPr>
        <w:t>В концертном зале(3ч)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15"/>
          <w:color w:val="000000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A32">
        <w:rPr>
          <w:rStyle w:val="c21"/>
          <w:b/>
          <w:bCs/>
          <w:color w:val="000000"/>
        </w:rPr>
        <w:t>Чтоб музыкантом быть, так надобно уменье(6ч)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</w:rPr>
      </w:pPr>
      <w:r w:rsidRPr="00BC5A32">
        <w:rPr>
          <w:rStyle w:val="c15"/>
          <w:color w:val="000000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Своеобразие (стиль) музыкальной речи композиторов.</w:t>
      </w: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5A009D" w:rsidRPr="00BC5A32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6B116C" w:rsidRPr="00BC5A32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6B116C" w:rsidRPr="00BC5A32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6B116C" w:rsidRPr="00BC5A32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6B116C" w:rsidRPr="00BC5A32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6B116C" w:rsidRPr="00BC5A32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791C22" w:rsidRPr="00BC5A32" w:rsidRDefault="00791C22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  <w:sectPr w:rsidR="00791C22" w:rsidRPr="00BC5A32" w:rsidSect="001340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9" w:bottom="284" w:left="851" w:header="709" w:footer="709" w:gutter="0"/>
          <w:cols w:space="708"/>
          <w:docGrid w:linePitch="360"/>
        </w:sectPr>
      </w:pPr>
    </w:p>
    <w:p w:rsidR="00EB6F05" w:rsidRPr="00BC5A32" w:rsidRDefault="00EB6F05" w:rsidP="009850E6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A32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4.КАЛЕНДАРНО-ТЕМАТИЧЕСКОЕ   ПЛАНИРОВАНИЕ</w:t>
      </w:r>
    </w:p>
    <w:tbl>
      <w:tblPr>
        <w:tblpPr w:leftFromText="180" w:rightFromText="180" w:bottomFromText="200" w:vertAnchor="text" w:horzAnchor="page" w:tblpX="1229" w:tblpY="391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88"/>
        <w:gridCol w:w="6"/>
        <w:gridCol w:w="1134"/>
        <w:gridCol w:w="2128"/>
        <w:gridCol w:w="3823"/>
        <w:gridCol w:w="139"/>
        <w:gridCol w:w="2695"/>
        <w:gridCol w:w="3113"/>
      </w:tblGrid>
      <w:tr w:rsidR="004F4738" w:rsidRPr="00BC5A32" w:rsidTr="000800E8">
        <w:trPr>
          <w:trHeight w:val="55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738" w:rsidRPr="00BC5A32" w:rsidRDefault="004F4738" w:rsidP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4738" w:rsidRPr="00BC5A32" w:rsidRDefault="004F4738" w:rsidP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           п</w:t>
            </w: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8" w:rsidRPr="00BC5A32" w:rsidRDefault="004F4738" w:rsidP="001737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738" w:rsidRPr="00BC5A32" w:rsidRDefault="004F4738" w:rsidP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4738" w:rsidRPr="00BC5A32" w:rsidRDefault="004F4738" w:rsidP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Тема урока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38" w:rsidRPr="00BC5A32" w:rsidRDefault="004F4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F4738" w:rsidRPr="00BC5A32" w:rsidTr="000800E8">
        <w:trPr>
          <w:trHeight w:val="65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8" w:rsidRPr="00BC5A32" w:rsidRDefault="004F4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8" w:rsidRPr="00BC5A32" w:rsidRDefault="004F47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8" w:rsidRPr="00BC5A32" w:rsidRDefault="004F47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8" w:rsidRPr="00BC5A32" w:rsidRDefault="004F47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38" w:rsidRPr="00BC5A32" w:rsidRDefault="004F4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38" w:rsidRPr="00BC5A32" w:rsidRDefault="004F4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38" w:rsidRPr="00BC5A32" w:rsidRDefault="004F4738" w:rsidP="001737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73797" w:rsidRPr="00BC5A32" w:rsidTr="00173797">
        <w:trPr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«РОССИЯ – РОДИНА МОЯ» - 3 часа</w:t>
            </w:r>
          </w:p>
        </w:tc>
      </w:tr>
      <w:tr w:rsidR="00173797" w:rsidRPr="00BC5A32" w:rsidTr="00173797">
        <w:trPr>
          <w:trHeight w:val="1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46CA1" w:rsidRPr="00BC5A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97" w:rsidRPr="00BC5A32" w:rsidRDefault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Как появляется музыка. Мелодия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что мелодия  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173797" w:rsidRPr="00BC5A32" w:rsidRDefault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потенциала, готовности выражать своё отношение к искусству;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173797" w:rsidRPr="00BC5A32" w:rsidRDefault="00173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 и слышать.</w:t>
            </w:r>
          </w:p>
          <w:p w:rsidR="00173797" w:rsidRPr="00BC5A32" w:rsidRDefault="00173797" w:rsidP="001737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Регулятивные:   Участие в коллективной работе.</w:t>
            </w:r>
          </w:p>
        </w:tc>
      </w:tr>
      <w:tr w:rsidR="00173797" w:rsidRPr="00BC5A32" w:rsidTr="00173797">
        <w:trPr>
          <w:trHeight w:val="1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6CA1" w:rsidRPr="00BC5A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Родина моя! </w:t>
            </w:r>
          </w:p>
          <w:p w:rsidR="00173797" w:rsidRPr="00BC5A32" w:rsidRDefault="001737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</w:p>
          <w:p w:rsidR="00173797" w:rsidRPr="00BC5A32" w:rsidRDefault="00173797" w:rsidP="005A00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 эмоционально откликнуться на музыкальное произведение и выразить свое впечатление в пении,  показать определенный уровень развития образного и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ассоциативного мышления и воображения, музыкальной памяти и слуха, певческого голоса.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смысла духовного праздника.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- Освоить детский фольклор.</w:t>
            </w:r>
          </w:p>
          <w:p w:rsidR="00173797" w:rsidRPr="00BC5A32" w:rsidRDefault="001737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173797" w:rsidRPr="00BC5A32" w:rsidRDefault="00173797" w:rsidP="0017379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   Участие в коллективной работе.</w:t>
            </w:r>
          </w:p>
        </w:tc>
      </w:tr>
      <w:tr w:rsidR="00173797" w:rsidRPr="00BC5A32" w:rsidTr="00173797">
        <w:trPr>
          <w:trHeight w:val="42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6CA1" w:rsidRPr="00BC5A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Главная песня страны.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слова и мелодию Гимна России. Иметь представления о музыке своего народа.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потенциала, готовности выражать своё отношение к искусству;</w:t>
            </w:r>
          </w:p>
          <w:p w:rsidR="00173797" w:rsidRPr="00BC5A32" w:rsidRDefault="00173797" w:rsidP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ценностно-смысловых ориентаций духовно нравственных оснований.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способности встать на позицию другого человека,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Регулятивные:   Участие в коллективной работе. </w:t>
            </w:r>
          </w:p>
          <w:p w:rsidR="00173797" w:rsidRPr="00BC5A32" w:rsidRDefault="00173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173797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797" w:rsidRPr="00BC5A32" w:rsidRDefault="0017379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ПОЛНЫЙ СОБЫТИЙ» - 6 часов</w:t>
            </w:r>
          </w:p>
        </w:tc>
      </w:tr>
    </w:tbl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2126"/>
        <w:gridCol w:w="3969"/>
        <w:gridCol w:w="426"/>
        <w:gridCol w:w="2268"/>
        <w:gridCol w:w="3118"/>
      </w:tblGrid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6CA1" w:rsidRPr="00BC5A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), знать названия динамических оттенков: форте и пиано</w:t>
            </w:r>
            <w:proofErr w:type="gram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азвания танцев: вальс, полька, тарантелла, мазурка.</w:t>
            </w:r>
          </w:p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(фортепиано).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 Умение сравнивать музыку;</w:t>
            </w:r>
          </w:p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Слышать настроение звучащей музыки</w:t>
            </w:r>
          </w:p>
          <w:p w:rsidR="00173797" w:rsidRPr="00BC5A32" w:rsidRDefault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</w:t>
            </w:r>
          </w:p>
          <w:p w:rsidR="00173797" w:rsidRPr="00BC5A32" w:rsidRDefault="00173797" w:rsidP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</w:tr>
      <w:tr w:rsidR="00173797" w:rsidRPr="00BC5A32" w:rsidTr="004F4738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316C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46CA1" w:rsidRPr="00BC5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316C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316C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музыкальные сочинения, называть их авторов.</w:t>
            </w:r>
          </w:p>
          <w:p w:rsidR="00173797" w:rsidRPr="00BC5A32" w:rsidRDefault="00173797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 охотно участвовать в коллективной творческой деятельности при воплощении различных музыкальных образов.</w:t>
            </w:r>
          </w:p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 Научатся выделять характерные особенности марша,</w:t>
            </w:r>
          </w:p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характера.</w:t>
            </w:r>
          </w:p>
          <w:p w:rsidR="00173797" w:rsidRPr="00BC5A32" w:rsidRDefault="00173797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173797" w:rsidRPr="00BC5A32" w:rsidRDefault="00173797" w:rsidP="001737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Регулятивные:действовать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танцы, танцы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изученные музыкальные сочинения,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называтьих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названия танцев: вальс, полька, тарантелла, мазурка</w:t>
            </w:r>
          </w:p>
          <w:p w:rsidR="00173797" w:rsidRPr="00BC5A32" w:rsidRDefault="00173797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 определять  основные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 образное восприятие музыки, увлеченность музыкальными занятиями и музыкально-творческой деятельностью;</w:t>
            </w:r>
          </w:p>
          <w:p w:rsidR="00173797" w:rsidRPr="00BC5A32" w:rsidRDefault="00173797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на слух основные жанры музыки, выделять характерные особенности танца, исполнять и инсценировать песни.</w:t>
            </w:r>
          </w:p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.  Выбор характерных движений для танцев.</w:t>
            </w:r>
          </w:p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Коммуникативные: 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173797" w:rsidRPr="00BC5A32" w:rsidRDefault="00173797" w:rsidP="001737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Регулятивные: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</w:tr>
      <w:tr w:rsidR="00173797" w:rsidRPr="00BC5A32" w:rsidTr="004F473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9320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музыкальные сочинения, называть их авторов;</w:t>
            </w:r>
          </w:p>
          <w:p w:rsidR="00173797" w:rsidRPr="00BC5A32" w:rsidRDefault="00173797" w:rsidP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Уметь: исполнять музыкальные произведения отдельных форм и жанров (пение, музыкально-пластическое движение),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выразительности..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своеобразие маршевой музыки.</w:t>
            </w:r>
          </w:p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 излагать свое мнение и аргументировать свою точку зрения</w:t>
            </w:r>
          </w:p>
          <w:p w:rsidR="00173797" w:rsidRPr="00BC5A32" w:rsidRDefault="00173797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Регулятивные: договариваться о распределении функций и ролей в совместной деятельности.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4F473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авторов.</w:t>
            </w:r>
          </w:p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173797" w:rsidRPr="00BC5A32" w:rsidRDefault="00173797" w:rsidP="00CF7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музыку, находить общие черты и различия.</w:t>
            </w:r>
          </w:p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173797" w:rsidRPr="00BC5A32" w:rsidRDefault="00173797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сходство и различие разговорной и музыкальной речи</w:t>
            </w:r>
          </w:p>
          <w:p w:rsidR="00173797" w:rsidRPr="00BC5A32" w:rsidRDefault="00173797" w:rsidP="001737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осуществлять поиск наиболее эффективных способов достижения результата в процессе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  групповых проектных работах.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Обобщающий урок  четверти.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</w:t>
            </w:r>
          </w:p>
          <w:p w:rsidR="00173797" w:rsidRPr="00BC5A32" w:rsidRDefault="00173797" w:rsidP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Развитие умений откликаться на музыку с помощью простых движений и интонаций.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Познавательные: Научатся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173797" w:rsidRPr="00BC5A32" w:rsidRDefault="00173797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173797" w:rsidRPr="00BC5A32" w:rsidRDefault="00173797" w:rsidP="001737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результаты своей работ</w:t>
            </w:r>
            <w:r w:rsidR="004F4738" w:rsidRPr="00BC5A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73797" w:rsidRPr="00BC5A32" w:rsidTr="004F473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40539">
            <w:pPr>
              <w:pStyle w:val="a4"/>
              <w:ind w:left="0" w:right="1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РОССИИ </w:t>
            </w:r>
            <w:r w:rsidR="00134089"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ПЕТЬ, ЧТО СТРЕМИТЬСЯ В ХРАМ» - 6</w:t>
            </w: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173797" w:rsidRPr="00BC5A32" w:rsidRDefault="00173797" w:rsidP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понимание интонационно-образной природы музыкального искусства, взаимосвязи выразительности и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эстетического взгляда на мир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97" w:rsidRPr="00BC5A32" w:rsidRDefault="00173797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 реализации.</w:t>
            </w:r>
          </w:p>
          <w:p w:rsidR="00173797" w:rsidRPr="00BC5A32" w:rsidRDefault="00173797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читать простое схематическое изображение.</w:t>
            </w:r>
          </w:p>
          <w:p w:rsidR="00173797" w:rsidRPr="00BC5A32" w:rsidRDefault="00173797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73797" w:rsidRPr="00BC5A32" w:rsidRDefault="00173797" w:rsidP="008B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F777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традиции. </w:t>
            </w:r>
          </w:p>
          <w:p w:rsidR="00173797" w:rsidRPr="00BC5A32" w:rsidRDefault="00173797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</w:t>
            </w:r>
            <w:r w:rsidR="004F4738" w:rsidRPr="00BC5A32">
              <w:rPr>
                <w:rFonts w:ascii="Times New Roman" w:hAnsi="Times New Roman" w:cs="Times New Roman"/>
                <w:sz w:val="24"/>
                <w:szCs w:val="24"/>
              </w:rPr>
              <w:t>провождения, кантилена, пение а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F4738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Воспринимать музыкальные произведения с ярко выраженным содержанием, определение их характера и настроения. Наличие эмоционального отношения к искусству, эстетического взгляда на мир</w:t>
            </w:r>
            <w:r w:rsidRPr="00BC5A32">
              <w:rPr>
                <w:rFonts w:ascii="Times New Roman" w:hAnsi="Times New Roman" w:cs="Times New Roman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173797" w:rsidRPr="00BC5A32" w:rsidRDefault="00173797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173797" w:rsidRPr="00BC5A32" w:rsidRDefault="00173797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413D3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13D3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молитва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173797" w:rsidRPr="00BC5A32" w:rsidRDefault="00173797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средства 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выразительности в музыкальных произведениях. 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способов решения задач.</w:t>
            </w:r>
          </w:p>
          <w:p w:rsidR="00173797" w:rsidRPr="00BC5A32" w:rsidRDefault="00173797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способов решения учебной задачи.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к учителю, одноклассникам; формулировать свои затруднения.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173797" w:rsidRPr="00BC5A32" w:rsidRDefault="00173797" w:rsidP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173797" w:rsidRPr="00BC5A32" w:rsidRDefault="00173797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рисунка и соо</w:t>
            </w:r>
            <w:r w:rsidR="004F4738" w:rsidRPr="00BC5A32">
              <w:rPr>
                <w:rFonts w:ascii="Times New Roman" w:hAnsi="Times New Roman" w:cs="Times New Roman"/>
                <w:sz w:val="24"/>
                <w:szCs w:val="24"/>
              </w:rPr>
              <w:t>тносить его с музыкальными впе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чатлениями.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0800E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</w:t>
            </w:r>
          </w:p>
          <w:p w:rsidR="00173797" w:rsidRPr="00BC5A32" w:rsidRDefault="00173797" w:rsidP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охотно участвовать в коллективной творческой деятельности при воплощении различных музыкальных образов; эмоционально откликнуться на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73797" w:rsidRPr="00BC5A32" w:rsidRDefault="00173797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явления окружающей действительности.</w:t>
            </w:r>
          </w:p>
          <w:p w:rsidR="00173797" w:rsidRPr="00BC5A32" w:rsidRDefault="00173797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помощью, формулировать свои затруднения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4F4738">
        <w:trPr>
          <w:trHeight w:val="5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 О России петь - что стремиться в храм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173797" w:rsidP="004F4738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Приобретать (моделировать) опыт музыкально-творческой деятельнос</w:t>
            </w:r>
            <w:r w:rsidR="004F4738" w:rsidRPr="00BC5A32">
              <w:rPr>
                <w:rFonts w:ascii="Times New Roman" w:hAnsi="Times New Roman" w:cs="Times New Roman"/>
              </w:rPr>
              <w:t>ти через сочинение, исполнение.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творческий потенциал осуществляя  собственные музыкально исполнительские замыслы.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97" w:rsidRPr="00BC5A32" w:rsidRDefault="00173797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173797" w:rsidRPr="00BC5A32" w:rsidRDefault="00173797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173797" w:rsidRPr="00BC5A32" w:rsidTr="004F473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E3E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«ГОРИ, ГОРИ ЯСНО, ЧТОБЫ НЕ ПОГАСЛО» - 5 часов</w:t>
            </w:r>
          </w:p>
        </w:tc>
      </w:tr>
      <w:tr w:rsidR="00173797" w:rsidRPr="00BC5A32" w:rsidTr="004F4738">
        <w:trPr>
          <w:trHeight w:val="3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DE03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800E8" w:rsidRPr="00BC5A32" w:rsidRDefault="009634C9" w:rsidP="00DE03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E03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E03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  <w:p w:rsidR="00173797" w:rsidRPr="00BC5A32" w:rsidRDefault="00173797" w:rsidP="00DE0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14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народные традиции, праздники, музыкальный фольклор России.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E0373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выражать свое отношение</w:t>
            </w:r>
            <w:proofErr w:type="gramStart"/>
            <w:r w:rsidRPr="00BC5A3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173797" w:rsidRPr="00BC5A32" w:rsidRDefault="00173797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 ставить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br/>
              <w:t>и формулировать проблему.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восприятия музыки</w:t>
            </w:r>
            <w:r w:rsidR="004F4738" w:rsidRPr="00BC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8766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0800E8" w:rsidRPr="00BC5A32" w:rsidRDefault="009634C9" w:rsidP="008766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8766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8766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 xml:space="preserve">Понимать выразительность и изобразительность музыкальной </w:t>
            </w:r>
          </w:p>
          <w:p w:rsidR="00173797" w:rsidRPr="00BC5A32" w:rsidRDefault="00173797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интонации.</w:t>
            </w:r>
            <w:r w:rsidRPr="00BC5A32">
              <w:rPr>
                <w:rFonts w:ascii="Times New Roman" w:eastAsia="Times New Roman" w:hAnsi="Times New Roman" w:cs="Times New Roman"/>
              </w:rPr>
              <w:t xml:space="preserve">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художественно-образное содержание музыкального народного творчества в песнях и играх.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797" w:rsidRPr="00BC5A32" w:rsidRDefault="00173797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выражать свое впечатление.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173797" w:rsidRPr="00BC5A32" w:rsidRDefault="00173797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образцы музыкального фольклора,  народные музыкальные традиции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края (праздники и обряды). 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lastRenderedPageBreak/>
              <w:t xml:space="preserve">Реализовывать творческий потенциал, осуществляя </w:t>
            </w:r>
            <w:r w:rsidRPr="00BC5A32">
              <w:rPr>
                <w:rFonts w:ascii="Times New Roman" w:hAnsi="Times New Roman" w:cs="Times New Roman"/>
              </w:rPr>
              <w:lastRenderedPageBreak/>
              <w:t>собственные музыкально-исполнительские замыслы в различных видах деятельности. Этические чувства, доброжелательность и эмоционально-нравственная отзывчивость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установленные правила в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способов решения задач.</w:t>
            </w:r>
          </w:p>
          <w:p w:rsidR="00173797" w:rsidRPr="00BC5A32" w:rsidRDefault="00173797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учебной задачи.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</w:tc>
      </w:tr>
      <w:tr w:rsidR="00173797" w:rsidRPr="00BC5A32" w:rsidTr="004F473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«В МУЗЫКАЛЬНОМ ТЕАТРЕ» - 5часа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C567E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00E8" w:rsidRPr="00BC5A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567E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567E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  Опера.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музыкальных  театров, особенности музыкальных жанров опера, названия изученных жанров и форм музыки. </w:t>
            </w:r>
          </w:p>
          <w:p w:rsidR="00173797" w:rsidRPr="00BC5A32" w:rsidRDefault="00173797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передавать настроение музыки в пении, исполнять в хоре вокальные произведения  с сопровождением и без сопровождения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567E4">
            <w:pPr>
              <w:pStyle w:val="Default"/>
              <w:rPr>
                <w:rFonts w:ascii="Times New Roman" w:hAnsi="Times New Roman" w:cs="Times New Roman"/>
              </w:rPr>
            </w:pPr>
            <w:r w:rsidRPr="00BC5A32">
              <w:rPr>
                <w:rFonts w:ascii="Times New Roman" w:hAnsi="Times New Roman" w:cs="Times New Roman"/>
              </w:rPr>
              <w:t>Воплощение собственных мыслей, чувств в звучании голоса и различных инструментов.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73797" w:rsidRPr="00BC5A32" w:rsidRDefault="00173797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музыкальный </w:t>
            </w:r>
            <w:proofErr w:type="spellStart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театр.Балет</w:t>
            </w:r>
            <w:proofErr w:type="spellEnd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особенности музыкального жанра – балет.</w:t>
            </w:r>
          </w:p>
          <w:p w:rsidR="00173797" w:rsidRPr="00BC5A32" w:rsidRDefault="00173797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позиция, эмоциональная отзывчивость, сопереживание,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чувствам и настроениям другого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73797" w:rsidRPr="00BC5A32" w:rsidRDefault="00173797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173797" w:rsidRPr="00BC5A32" w:rsidRDefault="00173797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B6089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00E8" w:rsidRPr="00BC5A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800E8" w:rsidRPr="00BC5A32" w:rsidRDefault="009634C9" w:rsidP="00B6089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0E8" w:rsidRPr="00BC5A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173797" w:rsidRPr="00BC5A32" w:rsidRDefault="00173797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узнавать изученные музыкальные сочинения, называть их авторов (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); смысл понятий – солист, хор.</w:t>
            </w:r>
          </w:p>
          <w:p w:rsidR="00173797" w:rsidRPr="00BC5A32" w:rsidRDefault="00173797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средства музыкальной выразительности в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чувство сопричастности истории своей Родины и народа. Понимание значения музыкального искусства в жизни человека.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73797" w:rsidRPr="00BC5A32" w:rsidRDefault="00173797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</w:tr>
      <w:tr w:rsidR="00173797" w:rsidRPr="00BC5A32" w:rsidTr="004F473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F47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 КОНЦЕРТНОМ ЗАЛЕ» - 3 часа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173797" w:rsidRPr="00BC5A32" w:rsidRDefault="00173797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жанров (сюита) и форм музыки, выразительность и изобразительность музыкальной интонации.</w:t>
            </w:r>
          </w:p>
          <w:p w:rsidR="00173797" w:rsidRPr="00BC5A32" w:rsidRDefault="00173797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 средства музыкальной выразительности в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произведениях, узнавать изученные музыкальные произведения и на</w:t>
            </w:r>
            <w:r w:rsidR="004F4738" w:rsidRPr="00BC5A32">
              <w:rPr>
                <w:rFonts w:ascii="Times New Roman" w:hAnsi="Times New Roman" w:cs="Times New Roman"/>
                <w:sz w:val="24"/>
                <w:szCs w:val="24"/>
              </w:rPr>
              <w:t>зывать их авторов, продемонстри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эмоционального восприятия произведений искусства. Оценка результатов собственной музыкально-исполнительской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6F4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00E8" w:rsidRPr="00BC5A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F4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6F4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173797" w:rsidRPr="00BC5A32" w:rsidRDefault="00173797" w:rsidP="006F4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накопление сведений и знаний о творчестве  композиторов. </w:t>
            </w:r>
          </w:p>
          <w:p w:rsidR="00173797" w:rsidRPr="00BC5A32" w:rsidRDefault="00173797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</w:tc>
      </w:tr>
      <w:tr w:rsidR="00173797" w:rsidRPr="00BC5A32" w:rsidTr="004F473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1340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«ЧТОБ МУЗЫКАНТОМ БЫТЬ, ТАК НАДОБНО УМЕНЬЕ» - </w:t>
            </w:r>
            <w:r w:rsidR="00134089"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C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4252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 цветик- </w:t>
            </w:r>
            <w:proofErr w:type="spellStart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инструменты (орган).</w:t>
            </w:r>
          </w:p>
          <w:p w:rsidR="00173797" w:rsidRPr="00BC5A32" w:rsidRDefault="00173797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173797" w:rsidRPr="00BC5A32" w:rsidRDefault="00173797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Уметь: определять и сравнивать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173797" w:rsidRPr="00BC5A32" w:rsidRDefault="00173797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 формулировать проблему, ориентироваться в информационно материале учебника, осуществлять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нужной информации.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425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173797" w:rsidRPr="00BC5A32" w:rsidRDefault="00173797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42528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00E8" w:rsidRPr="00BC5A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Два лада. Звучащие картины.</w:t>
            </w:r>
          </w:p>
          <w:p w:rsidR="00173797" w:rsidRPr="00BC5A32" w:rsidRDefault="00173797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название музыкальных  средств выразительности, понимать и воспринимать интонацию как носителя образного смысла музыки, смысл понятий: музыкальная речь, </w:t>
            </w:r>
            <w:proofErr w:type="gram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музы </w:t>
            </w:r>
            <w:proofErr w:type="spellStart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proofErr w:type="spellEnd"/>
            <w:proofErr w:type="gramEnd"/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173797" w:rsidRPr="00BC5A32" w:rsidRDefault="00173797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 xml:space="preserve">Уметь:  определять на слух основные жанры (песня, танец, марш), эмоционально откликнуться на музыкальное произведение и выразить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впечатление в пении, игре или пластике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173797" w:rsidRPr="00BC5A32" w:rsidRDefault="00173797" w:rsidP="004F47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помощью, формулировать свои затруднения</w:t>
            </w:r>
          </w:p>
        </w:tc>
      </w:tr>
      <w:tr w:rsidR="00173797" w:rsidRPr="00BC5A32" w:rsidTr="004F47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1EFC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9634C9" w:rsidP="00425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800E8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425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Default="00173797" w:rsidP="00425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композитора.</w:t>
            </w:r>
          </w:p>
          <w:p w:rsidR="009634C9" w:rsidRPr="00BC5A32" w:rsidRDefault="009634C9" w:rsidP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Знать/понимать:  понимать и воспринимать интонацию как носителя образного смысла музыки.</w:t>
            </w:r>
          </w:p>
          <w:p w:rsidR="00173797" w:rsidRPr="00BC5A32" w:rsidRDefault="00173797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173797" w:rsidRPr="00BC5A32" w:rsidRDefault="00173797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C5A32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учета интересов и позиций всех участников</w:t>
            </w:r>
          </w:p>
          <w:p w:rsidR="00173797" w:rsidRPr="00BC5A32" w:rsidRDefault="00173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4F4738" w:rsidRPr="004F4738" w:rsidTr="000800E8">
        <w:trPr>
          <w:trHeight w:val="2311"/>
        </w:trPr>
        <w:tc>
          <w:tcPr>
            <w:tcW w:w="6297" w:type="dxa"/>
          </w:tcPr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«Рассмотрено» 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6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2018</w:t>
            </w: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Руководитель:________Щербаченко</w:t>
            </w:r>
            <w:proofErr w:type="spellEnd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Протокол №  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4F4738" w:rsidRPr="00BC5A32" w:rsidRDefault="004F4738" w:rsidP="004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="00963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» августа 2018</w:t>
            </w: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6297" w:type="dxa"/>
          </w:tcPr>
          <w:p w:rsidR="004F4738" w:rsidRPr="00BC5A32" w:rsidRDefault="004F4738" w:rsidP="004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F4738" w:rsidRPr="00BC5A32" w:rsidRDefault="004F4738" w:rsidP="004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Зам. директора по УВР</w:t>
            </w:r>
          </w:p>
          <w:p w:rsidR="004F4738" w:rsidRPr="004F4738" w:rsidRDefault="004F4738" w:rsidP="00F4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</w:t>
            </w:r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Я.А. </w:t>
            </w:r>
            <w:proofErr w:type="spellStart"/>
            <w:r w:rsidR="00F46CA1" w:rsidRPr="00BC5A3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Ведута</w:t>
            </w:r>
            <w:proofErr w:type="spellEnd"/>
          </w:p>
        </w:tc>
      </w:tr>
    </w:tbl>
    <w:p w:rsidR="004F4738" w:rsidRPr="004F4738" w:rsidRDefault="004F4738" w:rsidP="004F4738">
      <w:pPr>
        <w:rPr>
          <w:rFonts w:ascii="Times New Roman" w:hAnsi="Times New Roman" w:cs="Times New Roman"/>
          <w:sz w:val="24"/>
          <w:szCs w:val="24"/>
        </w:rPr>
      </w:pPr>
    </w:p>
    <w:p w:rsidR="009850E6" w:rsidRPr="00791C22" w:rsidRDefault="009850E6" w:rsidP="004F47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850E6" w:rsidRPr="00791C22" w:rsidRDefault="009850E6">
      <w:pPr>
        <w:rPr>
          <w:rFonts w:ascii="Times New Roman" w:hAnsi="Times New Roman" w:cs="Times New Roman"/>
          <w:sz w:val="24"/>
          <w:szCs w:val="24"/>
        </w:rPr>
      </w:pPr>
    </w:p>
    <w:sectPr w:rsidR="009850E6" w:rsidRPr="00791C22" w:rsidSect="00EB6F05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11" w:rsidRDefault="006E2011" w:rsidP="00BE03EA">
      <w:pPr>
        <w:spacing w:after="0" w:line="240" w:lineRule="auto"/>
      </w:pPr>
      <w:r>
        <w:separator/>
      </w:r>
    </w:p>
  </w:endnote>
  <w:endnote w:type="continuationSeparator" w:id="0">
    <w:p w:rsidR="006E2011" w:rsidRDefault="006E2011" w:rsidP="00BE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11" w:rsidRDefault="006E2011" w:rsidP="00BE03EA">
      <w:pPr>
        <w:spacing w:after="0" w:line="240" w:lineRule="auto"/>
      </w:pPr>
      <w:r>
        <w:separator/>
      </w:r>
    </w:p>
  </w:footnote>
  <w:footnote w:type="continuationSeparator" w:id="0">
    <w:p w:rsidR="006E2011" w:rsidRDefault="006E2011" w:rsidP="00BE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8" w:rsidRDefault="00080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D2749"/>
    <w:multiLevelType w:val="hybridMultilevel"/>
    <w:tmpl w:val="A76C5390"/>
    <w:lvl w:ilvl="0" w:tplc="EE68B5B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D914C7"/>
    <w:multiLevelType w:val="hybridMultilevel"/>
    <w:tmpl w:val="C3261198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3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5423C"/>
    <w:multiLevelType w:val="hybridMultilevel"/>
    <w:tmpl w:val="752A6970"/>
    <w:lvl w:ilvl="0" w:tplc="D5C8F41C">
      <w:start w:val="1"/>
      <w:numFmt w:val="decimal"/>
      <w:lvlText w:val="%1.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72E21"/>
    <w:multiLevelType w:val="multilevel"/>
    <w:tmpl w:val="C9A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74F1C"/>
    <w:multiLevelType w:val="hybridMultilevel"/>
    <w:tmpl w:val="55D8AFE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80F9E"/>
    <w:multiLevelType w:val="multilevel"/>
    <w:tmpl w:val="95DCA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04099"/>
    <w:multiLevelType w:val="multilevel"/>
    <w:tmpl w:val="C0FE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431FD"/>
    <w:multiLevelType w:val="hybridMultilevel"/>
    <w:tmpl w:val="C08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67EF"/>
    <w:multiLevelType w:val="hybridMultilevel"/>
    <w:tmpl w:val="968E2FD6"/>
    <w:lvl w:ilvl="0" w:tplc="26D41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C0770"/>
    <w:multiLevelType w:val="multilevel"/>
    <w:tmpl w:val="016CE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FF6AA2"/>
    <w:multiLevelType w:val="multilevel"/>
    <w:tmpl w:val="278ED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6"/>
  </w:num>
  <w:num w:numId="14">
    <w:abstractNumId w:val="35"/>
  </w:num>
  <w:num w:numId="15">
    <w:abstractNumId w:val="6"/>
  </w:num>
  <w:num w:numId="16">
    <w:abstractNumId w:val="29"/>
  </w:num>
  <w:num w:numId="17">
    <w:abstractNumId w:val="8"/>
  </w:num>
  <w:num w:numId="18">
    <w:abstractNumId w:val="18"/>
  </w:num>
  <w:num w:numId="19">
    <w:abstractNumId w:val="23"/>
  </w:num>
  <w:num w:numId="20">
    <w:abstractNumId w:val="13"/>
  </w:num>
  <w:num w:numId="21">
    <w:abstractNumId w:val="38"/>
  </w:num>
  <w:num w:numId="22">
    <w:abstractNumId w:val="37"/>
  </w:num>
  <w:num w:numId="23">
    <w:abstractNumId w:val="0"/>
  </w:num>
  <w:num w:numId="24">
    <w:abstractNumId w:val="39"/>
  </w:num>
  <w:num w:numId="25">
    <w:abstractNumId w:val="3"/>
  </w:num>
  <w:num w:numId="26">
    <w:abstractNumId w:val="14"/>
  </w:num>
  <w:num w:numId="27">
    <w:abstractNumId w:val="19"/>
  </w:num>
  <w:num w:numId="28">
    <w:abstractNumId w:val="30"/>
  </w:num>
  <w:num w:numId="29">
    <w:abstractNumId w:val="28"/>
  </w:num>
  <w:num w:numId="30">
    <w:abstractNumId w:val="20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24"/>
  </w:num>
  <w:num w:numId="36">
    <w:abstractNumId w:val="12"/>
  </w:num>
  <w:num w:numId="37">
    <w:abstractNumId w:val="21"/>
  </w:num>
  <w:num w:numId="38">
    <w:abstractNumId w:val="17"/>
  </w:num>
  <w:num w:numId="39">
    <w:abstractNumId w:val="34"/>
  </w:num>
  <w:num w:numId="40">
    <w:abstractNumId w:val="3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D"/>
    <w:rsid w:val="00064B08"/>
    <w:rsid w:val="000757B7"/>
    <w:rsid w:val="000800E8"/>
    <w:rsid w:val="0011129D"/>
    <w:rsid w:val="00134089"/>
    <w:rsid w:val="00173797"/>
    <w:rsid w:val="001A59E2"/>
    <w:rsid w:val="001C7887"/>
    <w:rsid w:val="00201E35"/>
    <w:rsid w:val="00204154"/>
    <w:rsid w:val="00207C50"/>
    <w:rsid w:val="0021567D"/>
    <w:rsid w:val="00240539"/>
    <w:rsid w:val="00247CA4"/>
    <w:rsid w:val="00256472"/>
    <w:rsid w:val="002628FD"/>
    <w:rsid w:val="002B5B2B"/>
    <w:rsid w:val="00316C14"/>
    <w:rsid w:val="0034545B"/>
    <w:rsid w:val="003B4879"/>
    <w:rsid w:val="004037F7"/>
    <w:rsid w:val="00413D31"/>
    <w:rsid w:val="004247A8"/>
    <w:rsid w:val="0042528B"/>
    <w:rsid w:val="004F4738"/>
    <w:rsid w:val="005A009D"/>
    <w:rsid w:val="00640909"/>
    <w:rsid w:val="00664AF7"/>
    <w:rsid w:val="006B116C"/>
    <w:rsid w:val="006C73D1"/>
    <w:rsid w:val="006E2011"/>
    <w:rsid w:val="006F4EB4"/>
    <w:rsid w:val="00764408"/>
    <w:rsid w:val="007729BF"/>
    <w:rsid w:val="00791C22"/>
    <w:rsid w:val="007970F4"/>
    <w:rsid w:val="007D61B2"/>
    <w:rsid w:val="00834657"/>
    <w:rsid w:val="008452B6"/>
    <w:rsid w:val="0087666A"/>
    <w:rsid w:val="008A0B97"/>
    <w:rsid w:val="008B4FF3"/>
    <w:rsid w:val="0093201E"/>
    <w:rsid w:val="0094362C"/>
    <w:rsid w:val="00955E08"/>
    <w:rsid w:val="00961EFC"/>
    <w:rsid w:val="009634C9"/>
    <w:rsid w:val="009850E6"/>
    <w:rsid w:val="00A11D9D"/>
    <w:rsid w:val="00A140E4"/>
    <w:rsid w:val="00A369D4"/>
    <w:rsid w:val="00A617C9"/>
    <w:rsid w:val="00A66E9E"/>
    <w:rsid w:val="00AA3F85"/>
    <w:rsid w:val="00AC4CFE"/>
    <w:rsid w:val="00AE3E8E"/>
    <w:rsid w:val="00B521C1"/>
    <w:rsid w:val="00B6089A"/>
    <w:rsid w:val="00BA5566"/>
    <w:rsid w:val="00BC5A32"/>
    <w:rsid w:val="00BD4BA0"/>
    <w:rsid w:val="00BD6E18"/>
    <w:rsid w:val="00BE03EA"/>
    <w:rsid w:val="00C567E4"/>
    <w:rsid w:val="00C762D6"/>
    <w:rsid w:val="00CC2A9A"/>
    <w:rsid w:val="00CC486A"/>
    <w:rsid w:val="00CE12DA"/>
    <w:rsid w:val="00CF7F09"/>
    <w:rsid w:val="00D22A55"/>
    <w:rsid w:val="00D83404"/>
    <w:rsid w:val="00DC6EC5"/>
    <w:rsid w:val="00DE0373"/>
    <w:rsid w:val="00EB6F05"/>
    <w:rsid w:val="00EC14E1"/>
    <w:rsid w:val="00EF7AD5"/>
    <w:rsid w:val="00F46CA1"/>
    <w:rsid w:val="00F777C5"/>
    <w:rsid w:val="00FA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A009D"/>
    <w:pPr>
      <w:ind w:left="720"/>
      <w:contextualSpacing/>
    </w:pPr>
  </w:style>
  <w:style w:type="paragraph" w:customStyle="1" w:styleId="c32">
    <w:name w:val="c32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uiPriority w:val="99"/>
    <w:semiHidden/>
    <w:rsid w:val="005A009D"/>
    <w:pPr>
      <w:spacing w:after="0" w:line="226" w:lineRule="atLeast"/>
      <w:ind w:firstLine="283"/>
      <w:jc w:val="both"/>
    </w:pPr>
    <w:rPr>
      <w:rFonts w:ascii="SchoolBookC" w:eastAsia="Calibri" w:hAnsi="SchoolBookC" w:cs="Times New Roman"/>
      <w:color w:val="000000"/>
      <w:sz w:val="20"/>
      <w:szCs w:val="20"/>
    </w:rPr>
  </w:style>
  <w:style w:type="character" w:customStyle="1" w:styleId="c53">
    <w:name w:val="c53"/>
    <w:basedOn w:val="a0"/>
    <w:rsid w:val="005A009D"/>
  </w:style>
  <w:style w:type="character" w:customStyle="1" w:styleId="c5">
    <w:name w:val="c5"/>
    <w:basedOn w:val="a0"/>
    <w:rsid w:val="005A009D"/>
  </w:style>
  <w:style w:type="character" w:customStyle="1" w:styleId="apple-converted-space">
    <w:name w:val="apple-converted-space"/>
    <w:basedOn w:val="a0"/>
    <w:rsid w:val="005A009D"/>
  </w:style>
  <w:style w:type="character" w:customStyle="1" w:styleId="c14">
    <w:name w:val="c14"/>
    <w:basedOn w:val="a0"/>
    <w:rsid w:val="005A009D"/>
  </w:style>
  <w:style w:type="character" w:customStyle="1" w:styleId="c40">
    <w:name w:val="c40"/>
    <w:basedOn w:val="a0"/>
    <w:rsid w:val="005A009D"/>
  </w:style>
  <w:style w:type="character" w:customStyle="1" w:styleId="c15">
    <w:name w:val="c15"/>
    <w:basedOn w:val="a0"/>
    <w:rsid w:val="005A009D"/>
  </w:style>
  <w:style w:type="character" w:customStyle="1" w:styleId="c21">
    <w:name w:val="c21"/>
    <w:basedOn w:val="a0"/>
    <w:rsid w:val="005A009D"/>
  </w:style>
  <w:style w:type="character" w:customStyle="1" w:styleId="c41">
    <w:name w:val="c41"/>
    <w:basedOn w:val="a0"/>
    <w:rsid w:val="005A009D"/>
  </w:style>
  <w:style w:type="table" w:styleId="a5">
    <w:name w:val="Table Grid"/>
    <w:basedOn w:val="a1"/>
    <w:rsid w:val="005A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3EA"/>
  </w:style>
  <w:style w:type="paragraph" w:styleId="a8">
    <w:name w:val="footer"/>
    <w:basedOn w:val="a"/>
    <w:link w:val="a9"/>
    <w:uiPriority w:val="99"/>
    <w:semiHidden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3EA"/>
  </w:style>
  <w:style w:type="character" w:customStyle="1" w:styleId="c2">
    <w:name w:val="c2"/>
    <w:basedOn w:val="a0"/>
    <w:rsid w:val="00EF7AD5"/>
  </w:style>
  <w:style w:type="paragraph" w:styleId="aa">
    <w:name w:val="No Spacing"/>
    <w:link w:val="ab"/>
    <w:uiPriority w:val="1"/>
    <w:qFormat/>
    <w:rsid w:val="00CE1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CE12DA"/>
    <w:rPr>
      <w:rFonts w:ascii="Calibri" w:eastAsia="Calibri" w:hAnsi="Calibri" w:cs="Times New Roman"/>
    </w:rPr>
  </w:style>
  <w:style w:type="paragraph" w:customStyle="1" w:styleId="c16">
    <w:name w:val="c16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D4BA0"/>
  </w:style>
  <w:style w:type="paragraph" w:customStyle="1" w:styleId="c10">
    <w:name w:val="c10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B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A009D"/>
    <w:pPr>
      <w:ind w:left="720"/>
      <w:contextualSpacing/>
    </w:pPr>
  </w:style>
  <w:style w:type="paragraph" w:customStyle="1" w:styleId="c32">
    <w:name w:val="c32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uiPriority w:val="99"/>
    <w:semiHidden/>
    <w:rsid w:val="005A009D"/>
    <w:pPr>
      <w:spacing w:after="0" w:line="226" w:lineRule="atLeast"/>
      <w:ind w:firstLine="283"/>
      <w:jc w:val="both"/>
    </w:pPr>
    <w:rPr>
      <w:rFonts w:ascii="SchoolBookC" w:eastAsia="Calibri" w:hAnsi="SchoolBookC" w:cs="Times New Roman"/>
      <w:color w:val="000000"/>
      <w:sz w:val="20"/>
      <w:szCs w:val="20"/>
    </w:rPr>
  </w:style>
  <w:style w:type="character" w:customStyle="1" w:styleId="c53">
    <w:name w:val="c53"/>
    <w:basedOn w:val="a0"/>
    <w:rsid w:val="005A009D"/>
  </w:style>
  <w:style w:type="character" w:customStyle="1" w:styleId="c5">
    <w:name w:val="c5"/>
    <w:basedOn w:val="a0"/>
    <w:rsid w:val="005A009D"/>
  </w:style>
  <w:style w:type="character" w:customStyle="1" w:styleId="apple-converted-space">
    <w:name w:val="apple-converted-space"/>
    <w:basedOn w:val="a0"/>
    <w:rsid w:val="005A009D"/>
  </w:style>
  <w:style w:type="character" w:customStyle="1" w:styleId="c14">
    <w:name w:val="c14"/>
    <w:basedOn w:val="a0"/>
    <w:rsid w:val="005A009D"/>
  </w:style>
  <w:style w:type="character" w:customStyle="1" w:styleId="c40">
    <w:name w:val="c40"/>
    <w:basedOn w:val="a0"/>
    <w:rsid w:val="005A009D"/>
  </w:style>
  <w:style w:type="character" w:customStyle="1" w:styleId="c15">
    <w:name w:val="c15"/>
    <w:basedOn w:val="a0"/>
    <w:rsid w:val="005A009D"/>
  </w:style>
  <w:style w:type="character" w:customStyle="1" w:styleId="c21">
    <w:name w:val="c21"/>
    <w:basedOn w:val="a0"/>
    <w:rsid w:val="005A009D"/>
  </w:style>
  <w:style w:type="character" w:customStyle="1" w:styleId="c41">
    <w:name w:val="c41"/>
    <w:basedOn w:val="a0"/>
    <w:rsid w:val="005A009D"/>
  </w:style>
  <w:style w:type="table" w:styleId="a5">
    <w:name w:val="Table Grid"/>
    <w:basedOn w:val="a1"/>
    <w:rsid w:val="005A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3EA"/>
  </w:style>
  <w:style w:type="paragraph" w:styleId="a8">
    <w:name w:val="footer"/>
    <w:basedOn w:val="a"/>
    <w:link w:val="a9"/>
    <w:uiPriority w:val="99"/>
    <w:semiHidden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3EA"/>
  </w:style>
  <w:style w:type="character" w:customStyle="1" w:styleId="c2">
    <w:name w:val="c2"/>
    <w:basedOn w:val="a0"/>
    <w:rsid w:val="00EF7AD5"/>
  </w:style>
  <w:style w:type="paragraph" w:styleId="aa">
    <w:name w:val="No Spacing"/>
    <w:link w:val="ab"/>
    <w:uiPriority w:val="1"/>
    <w:qFormat/>
    <w:rsid w:val="00CE1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CE12DA"/>
    <w:rPr>
      <w:rFonts w:ascii="Calibri" w:eastAsia="Calibri" w:hAnsi="Calibri" w:cs="Times New Roman"/>
    </w:rPr>
  </w:style>
  <w:style w:type="paragraph" w:customStyle="1" w:styleId="c16">
    <w:name w:val="c16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D4BA0"/>
  </w:style>
  <w:style w:type="paragraph" w:customStyle="1" w:styleId="c10">
    <w:name w:val="c10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B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A651-E4FC-4B19-9FEC-113BE78F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7620</Words>
  <Characters>43439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Кояльская СОШ</cp:lastModifiedBy>
  <cp:revision>17</cp:revision>
  <cp:lastPrinted>2016-08-31T12:16:00Z</cp:lastPrinted>
  <dcterms:created xsi:type="dcterms:W3CDTF">2017-07-24T13:42:00Z</dcterms:created>
  <dcterms:modified xsi:type="dcterms:W3CDTF">2018-10-10T09:06:00Z</dcterms:modified>
</cp:coreProperties>
</file>