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0A" w:rsidRDefault="00A40F0A" w:rsidP="00A40F0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</w:rPr>
      </w:pPr>
      <w:r>
        <w:rPr>
          <w:sz w:val="28"/>
        </w:rPr>
        <w:t>Уровни образования</w:t>
      </w:r>
    </w:p>
    <w:p w:rsidR="00A40F0A" w:rsidRDefault="00A40F0A" w:rsidP="00A40F0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</w:rPr>
      </w:pPr>
    </w:p>
    <w:p w:rsidR="00A40F0A" w:rsidRDefault="00A40F0A" w:rsidP="00A40F0A">
      <w:pPr>
        <w:widowControl w:val="0"/>
        <w:autoSpaceDE w:val="0"/>
        <w:autoSpaceDN w:val="0"/>
        <w:adjustRightInd w:val="0"/>
        <w:jc w:val="both"/>
      </w:pPr>
    </w:p>
    <w:p w:rsidR="00A40F0A" w:rsidRDefault="00A40F0A" w:rsidP="00A40F0A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  <w:proofErr w:type="gramEnd"/>
    </w:p>
    <w:p w:rsidR="00A40F0A" w:rsidRDefault="00A40F0A" w:rsidP="00A40F0A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</w:t>
      </w:r>
      <w:hyperlink r:id="rId6" w:tooltip="Федеральный закон от 01.06.2005 N 53-ФЗ &quot;О государственном языке Российской Федерации&quot;{КонсультантПлюс}" w:history="1">
        <w:r>
          <w:rPr>
            <w:rStyle w:val="a3"/>
            <w:color w:val="auto"/>
            <w:u w:val="none"/>
          </w:rPr>
          <w:t>государственным языком</w:t>
        </w:r>
      </w:hyperlink>
      <w:r>
        <w:t xml:space="preserve"> Российской Федерации, навыками умственного и физического труда, развитие склонностей, интересов, способности к социальному самоопределению). </w:t>
      </w:r>
    </w:p>
    <w:p w:rsidR="00A40F0A" w:rsidRDefault="00A40F0A" w:rsidP="00A40F0A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t xml:space="preserve"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 </w:t>
      </w:r>
      <w:proofErr w:type="gramEnd"/>
    </w:p>
    <w:p w:rsidR="00A40F0A" w:rsidRDefault="00A40F0A" w:rsidP="00A40F0A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</w:t>
      </w:r>
      <w:bookmarkStart w:id="0" w:name="_GoBack"/>
      <w:bookmarkEnd w:id="0"/>
      <w:r>
        <w:t>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A40F0A" w:rsidRDefault="00A40F0A" w:rsidP="00A40F0A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>
        <w:t xml:space="preserve">Организация вправе реализовать дополнительные общеразвивающие программы. Содержание дополнительных общеразвивающих программ и сроки обучения по ним определяются образовательной программой Организации. </w:t>
      </w:r>
    </w:p>
    <w:p w:rsidR="00474519" w:rsidRDefault="00474519"/>
    <w:sectPr w:rsidR="0047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625D6164"/>
    <w:multiLevelType w:val="multilevel"/>
    <w:tmpl w:val="92427FAE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900" w:hanging="540"/>
      </w:pPr>
    </w:lvl>
    <w:lvl w:ilvl="2">
      <w:start w:val="4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  <w:lvlOverride w:ilvl="0">
      <w:startOverride w:val="3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0A"/>
    <w:rsid w:val="00474519"/>
    <w:rsid w:val="00A4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0F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0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794117FD0EED590EBF885C25234C8C312E3FB3886C9C59A433A5CC4C421617624BA412CCC36Em2j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Каяльская СОШ</dc:creator>
  <cp:lastModifiedBy>МБОУ Каяльская СОШ</cp:lastModifiedBy>
  <cp:revision>1</cp:revision>
  <dcterms:created xsi:type="dcterms:W3CDTF">2016-10-27T12:08:00Z</dcterms:created>
  <dcterms:modified xsi:type="dcterms:W3CDTF">2016-10-27T12:10:00Z</dcterms:modified>
</cp:coreProperties>
</file>