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7A" w:rsidRDefault="001D7DEB" w:rsidP="00D3465C">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45368">
        <w:rPr>
          <w:noProof/>
          <w:lang w:eastAsia="ru-RU"/>
        </w:rPr>
        <w:lastRenderedPageBreak/>
        <w:drawing>
          <wp:inline distT="0" distB="0" distL="0" distR="0" wp14:anchorId="75A47AA5" wp14:editId="12638FA2">
            <wp:extent cx="6100274" cy="923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04361" cy="9245440"/>
                    </a:xfrm>
                    <a:prstGeom prst="rect">
                      <a:avLst/>
                    </a:prstGeom>
                  </pic:spPr>
                </pic:pic>
              </a:graphicData>
            </a:graphic>
          </wp:inline>
        </w:drawing>
      </w:r>
    </w:p>
    <w:p w:rsidR="004A59BC" w:rsidRPr="003F401A" w:rsidRDefault="004A59BC" w:rsidP="00C6321D">
      <w:pPr>
        <w:pStyle w:val="a3"/>
        <w:numPr>
          <w:ilvl w:val="0"/>
          <w:numId w:val="4"/>
        </w:numPr>
        <w:spacing w:after="0" w:line="240" w:lineRule="auto"/>
        <w:jc w:val="center"/>
        <w:rPr>
          <w:rFonts w:ascii="Times New Roman" w:eastAsia="Times New Roman" w:hAnsi="Times New Roman" w:cs="Times New Roman"/>
          <w:b/>
          <w:bCs/>
          <w:sz w:val="28"/>
          <w:szCs w:val="24"/>
          <w:lang w:eastAsia="ru-RU"/>
        </w:rPr>
      </w:pPr>
      <w:r w:rsidRPr="003F401A">
        <w:rPr>
          <w:rFonts w:ascii="Times New Roman" w:eastAsia="Times New Roman" w:hAnsi="Times New Roman" w:cs="Times New Roman"/>
          <w:b/>
          <w:bCs/>
          <w:color w:val="000000"/>
          <w:sz w:val="28"/>
          <w:szCs w:val="24"/>
          <w:lang w:eastAsia="ru-RU"/>
        </w:rPr>
        <w:lastRenderedPageBreak/>
        <w:t>Пояснительная записка</w:t>
      </w:r>
    </w:p>
    <w:p w:rsidR="004A59BC" w:rsidRPr="003F401A" w:rsidRDefault="004A59BC" w:rsidP="003F401A">
      <w:pPr>
        <w:spacing w:after="0" w:line="240" w:lineRule="auto"/>
        <w:ind w:firstLine="708"/>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Cs/>
          <w:color w:val="000000"/>
          <w:sz w:val="24"/>
          <w:szCs w:val="24"/>
          <w:lang w:eastAsia="ru-RU"/>
        </w:rPr>
        <w:t>Рабочая  программа по физике ориентирована на учащихся 7 классов и реализуется на основе следующих документов:</w:t>
      </w:r>
    </w:p>
    <w:p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Федеральный закон от 29.12.2012 N 273 -ФЗ " Об образовании в Российской Федерации"</w:t>
      </w:r>
    </w:p>
    <w:p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Устав Муниципального бюджетного общеобразовательного учреждения Каяльской средней общеобразовательной школы</w:t>
      </w:r>
    </w:p>
    <w:p w:rsidR="00755CD6" w:rsidRPr="00045368" w:rsidRDefault="00755CD6" w:rsidP="001F1048">
      <w:pPr>
        <w:pStyle w:val="a7"/>
        <w:numPr>
          <w:ilvl w:val="0"/>
          <w:numId w:val="1"/>
        </w:numPr>
        <w:spacing w:before="0" w:beforeAutospacing="0" w:after="0" w:afterAutospacing="0"/>
        <w:rPr>
          <w:color w:val="000000"/>
          <w:szCs w:val="27"/>
        </w:rPr>
      </w:pPr>
      <w:r w:rsidRPr="00045368">
        <w:rPr>
          <w:color w:val="000000"/>
          <w:szCs w:val="27"/>
        </w:rPr>
        <w:t>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5-</w:t>
      </w:r>
      <w:r w:rsidR="00E361A5" w:rsidRPr="00045368">
        <w:rPr>
          <w:color w:val="000000"/>
          <w:szCs w:val="27"/>
        </w:rPr>
        <w:t>8</w:t>
      </w:r>
      <w:r w:rsidRPr="00045368">
        <w:rPr>
          <w:color w:val="000000"/>
          <w:szCs w:val="27"/>
        </w:rPr>
        <w:t xml:space="preserve"> классов 201</w:t>
      </w:r>
      <w:r w:rsidR="00E361A5" w:rsidRPr="00045368">
        <w:rPr>
          <w:color w:val="000000"/>
          <w:szCs w:val="27"/>
        </w:rPr>
        <w:t>8</w:t>
      </w:r>
      <w:r w:rsidRPr="00045368">
        <w:rPr>
          <w:color w:val="000000"/>
          <w:szCs w:val="27"/>
        </w:rPr>
        <w:t>-201</w:t>
      </w:r>
      <w:r w:rsidR="00E361A5" w:rsidRPr="00045368">
        <w:rPr>
          <w:color w:val="000000"/>
          <w:szCs w:val="27"/>
        </w:rPr>
        <w:t>9</w:t>
      </w:r>
      <w:r w:rsidRPr="00045368">
        <w:rPr>
          <w:color w:val="000000"/>
          <w:szCs w:val="27"/>
        </w:rPr>
        <w:t xml:space="preserve"> </w:t>
      </w:r>
      <w:proofErr w:type="spellStart"/>
      <w:r w:rsidRPr="00045368">
        <w:rPr>
          <w:color w:val="000000"/>
          <w:szCs w:val="27"/>
        </w:rPr>
        <w:t>уч.г</w:t>
      </w:r>
      <w:proofErr w:type="spellEnd"/>
      <w:r w:rsidRPr="00045368">
        <w:rPr>
          <w:color w:val="000000"/>
          <w:szCs w:val="27"/>
        </w:rPr>
        <w:t>.</w:t>
      </w:r>
    </w:p>
    <w:p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Положение о рабочей программе учителя</w:t>
      </w:r>
    </w:p>
    <w:p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Учебный план МБОУ Каяльской СОШ на 201</w:t>
      </w:r>
      <w:r w:rsidR="00E361A5" w:rsidRPr="00045368">
        <w:rPr>
          <w:color w:val="000000"/>
          <w:szCs w:val="27"/>
        </w:rPr>
        <w:t>8</w:t>
      </w:r>
      <w:r w:rsidRPr="00045368">
        <w:rPr>
          <w:color w:val="000000"/>
          <w:szCs w:val="27"/>
        </w:rPr>
        <w:t>-201</w:t>
      </w:r>
      <w:r w:rsidR="00E361A5" w:rsidRPr="00045368">
        <w:rPr>
          <w:color w:val="000000"/>
          <w:szCs w:val="27"/>
        </w:rPr>
        <w:t>9</w:t>
      </w:r>
      <w:r w:rsidRPr="00045368">
        <w:rPr>
          <w:color w:val="000000"/>
          <w:szCs w:val="27"/>
        </w:rPr>
        <w:t xml:space="preserve"> учебный год</w:t>
      </w:r>
    </w:p>
    <w:p w:rsidR="001F1048" w:rsidRPr="00045368" w:rsidRDefault="001F1048" w:rsidP="001F1048">
      <w:pPr>
        <w:pStyle w:val="a7"/>
        <w:numPr>
          <w:ilvl w:val="0"/>
          <w:numId w:val="1"/>
        </w:numPr>
        <w:spacing w:before="0" w:beforeAutospacing="0" w:after="0" w:afterAutospacing="0"/>
        <w:rPr>
          <w:color w:val="000000"/>
          <w:szCs w:val="27"/>
        </w:rPr>
      </w:pPr>
      <w:r w:rsidRPr="00045368">
        <w:rPr>
          <w:color w:val="000000"/>
          <w:szCs w:val="27"/>
        </w:rPr>
        <w:t>Календарный график МБОУ Каяльской СОШ на 201</w:t>
      </w:r>
      <w:r w:rsidR="00E361A5" w:rsidRPr="00045368">
        <w:rPr>
          <w:color w:val="000000"/>
          <w:szCs w:val="27"/>
        </w:rPr>
        <w:t>8</w:t>
      </w:r>
      <w:r w:rsidRPr="00045368">
        <w:rPr>
          <w:color w:val="000000"/>
          <w:szCs w:val="27"/>
        </w:rPr>
        <w:t>-201</w:t>
      </w:r>
      <w:r w:rsidR="00E361A5" w:rsidRPr="00045368">
        <w:rPr>
          <w:color w:val="000000"/>
          <w:szCs w:val="27"/>
        </w:rPr>
        <w:t>9</w:t>
      </w:r>
      <w:r w:rsidRPr="00045368">
        <w:rPr>
          <w:color w:val="000000"/>
          <w:szCs w:val="27"/>
        </w:rPr>
        <w:t xml:space="preserve"> учебный год.</w:t>
      </w:r>
    </w:p>
    <w:p w:rsidR="001F1048" w:rsidRPr="00045368" w:rsidRDefault="001F1048" w:rsidP="001F1048">
      <w:pPr>
        <w:pStyle w:val="a3"/>
        <w:numPr>
          <w:ilvl w:val="0"/>
          <w:numId w:val="1"/>
        </w:numPr>
        <w:spacing w:after="0" w:line="240" w:lineRule="auto"/>
        <w:jc w:val="both"/>
        <w:rPr>
          <w:rFonts w:ascii="Times New Roman" w:hAnsi="Times New Roman" w:cs="Times New Roman"/>
          <w:sz w:val="24"/>
          <w:szCs w:val="24"/>
        </w:rPr>
      </w:pPr>
      <w:r w:rsidRPr="00045368">
        <w:rPr>
          <w:rFonts w:ascii="Times New Roman" w:hAnsi="Times New Roman" w:cs="Times New Roman"/>
          <w:sz w:val="24"/>
          <w:szCs w:val="24"/>
        </w:rPr>
        <w:t>Учебно-методический комплект «Сферы»: Физика 7 класс, авторы В. В. </w:t>
      </w:r>
      <w:proofErr w:type="spellStart"/>
      <w:r w:rsidRPr="00045368">
        <w:rPr>
          <w:rFonts w:ascii="Times New Roman" w:hAnsi="Times New Roman" w:cs="Times New Roman"/>
          <w:sz w:val="24"/>
          <w:szCs w:val="24"/>
        </w:rPr>
        <w:t>Белага</w:t>
      </w:r>
      <w:proofErr w:type="spellEnd"/>
      <w:r w:rsidRPr="00045368">
        <w:rPr>
          <w:rFonts w:ascii="Times New Roman" w:hAnsi="Times New Roman" w:cs="Times New Roman"/>
          <w:sz w:val="24"/>
          <w:szCs w:val="24"/>
        </w:rPr>
        <w:t>, И. А. </w:t>
      </w:r>
      <w:proofErr w:type="spellStart"/>
      <w:r w:rsidRPr="00045368">
        <w:rPr>
          <w:rFonts w:ascii="Times New Roman" w:hAnsi="Times New Roman" w:cs="Times New Roman"/>
          <w:sz w:val="24"/>
          <w:szCs w:val="24"/>
        </w:rPr>
        <w:t>Ломаченков</w:t>
      </w:r>
      <w:proofErr w:type="spellEnd"/>
      <w:r w:rsidRPr="00045368">
        <w:rPr>
          <w:rFonts w:ascii="Times New Roman" w:hAnsi="Times New Roman" w:cs="Times New Roman"/>
          <w:sz w:val="24"/>
          <w:szCs w:val="24"/>
        </w:rPr>
        <w:t>, Ю. А. </w:t>
      </w:r>
      <w:proofErr w:type="spellStart"/>
      <w:r w:rsidRPr="00045368">
        <w:rPr>
          <w:rFonts w:ascii="Times New Roman" w:hAnsi="Times New Roman" w:cs="Times New Roman"/>
          <w:sz w:val="24"/>
          <w:szCs w:val="24"/>
        </w:rPr>
        <w:t>Панебратцев</w:t>
      </w:r>
      <w:proofErr w:type="spellEnd"/>
      <w:r w:rsidRPr="00045368">
        <w:rPr>
          <w:rFonts w:ascii="Times New Roman" w:hAnsi="Times New Roman" w:cs="Times New Roman"/>
          <w:sz w:val="24"/>
          <w:szCs w:val="24"/>
        </w:rPr>
        <w:t>.</w:t>
      </w:r>
    </w:p>
    <w:p w:rsidR="00172D54" w:rsidRPr="003F401A" w:rsidRDefault="00172D54" w:rsidP="003F401A">
      <w:pPr>
        <w:pStyle w:val="a3"/>
        <w:spacing w:after="0" w:line="240" w:lineRule="auto"/>
        <w:jc w:val="both"/>
        <w:rPr>
          <w:rFonts w:ascii="Times New Roman" w:hAnsi="Times New Roman" w:cs="Times New Roman"/>
          <w:sz w:val="24"/>
          <w:szCs w:val="24"/>
        </w:rPr>
      </w:pPr>
    </w:p>
    <w:p w:rsidR="004A59BC" w:rsidRPr="003F401A" w:rsidRDefault="004A59BC" w:rsidP="003F401A">
      <w:pPr>
        <w:spacing w:after="0" w:line="240" w:lineRule="auto"/>
        <w:ind w:firstLine="567"/>
        <w:jc w:val="both"/>
        <w:rPr>
          <w:rFonts w:ascii="Times New Roman" w:hAnsi="Times New Roman" w:cs="Times New Roman"/>
          <w:sz w:val="24"/>
          <w:szCs w:val="24"/>
        </w:rPr>
      </w:pPr>
      <w:r w:rsidRPr="003F401A">
        <w:rPr>
          <w:rFonts w:ascii="Times New Roman" w:hAnsi="Times New Roman" w:cs="Times New Roman"/>
          <w:sz w:val="24"/>
          <w:szCs w:val="24"/>
        </w:rPr>
        <w:t xml:space="preserve">Данная  программа конкретизирует содержание предметных тем </w:t>
      </w:r>
      <w:r w:rsidRPr="003F401A">
        <w:rPr>
          <w:rFonts w:ascii="Times New Roman" w:hAnsi="Times New Roman" w:cs="Times New Roman"/>
          <w:bCs/>
          <w:iCs/>
          <w:sz w:val="24"/>
          <w:szCs w:val="24"/>
        </w:rPr>
        <w:t>обязательного минимума содержания общего образования</w:t>
      </w:r>
      <w:r w:rsidRPr="003F401A">
        <w:rPr>
          <w:rFonts w:ascii="Times New Roman" w:hAnsi="Times New Roman" w:cs="Times New Roman"/>
          <w:sz w:val="24"/>
          <w:szCs w:val="24"/>
        </w:rPr>
        <w:t xml:space="preserve">, показывает последовательность изучения </w:t>
      </w:r>
      <w:proofErr w:type="gramStart"/>
      <w:r w:rsidRPr="003F401A">
        <w:rPr>
          <w:rFonts w:ascii="Times New Roman" w:hAnsi="Times New Roman" w:cs="Times New Roman"/>
          <w:sz w:val="24"/>
          <w:szCs w:val="24"/>
        </w:rPr>
        <w:t>разделов</w:t>
      </w:r>
      <w:proofErr w:type="gramEnd"/>
      <w:r w:rsidRPr="003F401A">
        <w:rPr>
          <w:rFonts w:ascii="Times New Roman" w:hAnsi="Times New Roman" w:cs="Times New Roman"/>
          <w:sz w:val="24"/>
          <w:szCs w:val="24"/>
        </w:rPr>
        <w:t xml:space="preserve"> физики, адаптировано к учебнику «Физика 7 </w:t>
      </w:r>
      <w:proofErr w:type="spellStart"/>
      <w:r w:rsidRPr="003F401A">
        <w:rPr>
          <w:rFonts w:ascii="Times New Roman" w:hAnsi="Times New Roman" w:cs="Times New Roman"/>
          <w:sz w:val="24"/>
          <w:szCs w:val="24"/>
        </w:rPr>
        <w:t>кл</w:t>
      </w:r>
      <w:proofErr w:type="spellEnd"/>
      <w:r w:rsidRPr="003F401A">
        <w:rPr>
          <w:rFonts w:ascii="Times New Roman" w:hAnsi="Times New Roman" w:cs="Times New Roman"/>
          <w:sz w:val="24"/>
          <w:szCs w:val="24"/>
        </w:rPr>
        <w:t xml:space="preserve">» авторов </w:t>
      </w:r>
      <w:proofErr w:type="spellStart"/>
      <w:r w:rsidRPr="003F401A">
        <w:rPr>
          <w:rFonts w:ascii="Times New Roman" w:hAnsi="Times New Roman" w:cs="Times New Roman"/>
          <w:bCs/>
          <w:iCs/>
          <w:sz w:val="24"/>
          <w:szCs w:val="24"/>
        </w:rPr>
        <w:t>В.В.Белага</w:t>
      </w:r>
      <w:proofErr w:type="spellEnd"/>
      <w:r w:rsidRPr="003F401A">
        <w:rPr>
          <w:rFonts w:ascii="Times New Roman" w:hAnsi="Times New Roman" w:cs="Times New Roman"/>
          <w:bCs/>
          <w:iCs/>
          <w:sz w:val="24"/>
          <w:szCs w:val="24"/>
        </w:rPr>
        <w:t xml:space="preserve">, </w:t>
      </w:r>
      <w:proofErr w:type="spellStart"/>
      <w:r w:rsidRPr="003F401A">
        <w:rPr>
          <w:rFonts w:ascii="Times New Roman" w:hAnsi="Times New Roman" w:cs="Times New Roman"/>
          <w:bCs/>
          <w:iCs/>
          <w:sz w:val="24"/>
          <w:szCs w:val="24"/>
        </w:rPr>
        <w:t>И.А.Ломаченкова</w:t>
      </w:r>
      <w:proofErr w:type="spellEnd"/>
      <w:r w:rsidRPr="003F401A">
        <w:rPr>
          <w:rFonts w:ascii="Times New Roman" w:hAnsi="Times New Roman" w:cs="Times New Roman"/>
          <w:bCs/>
          <w:iCs/>
          <w:sz w:val="24"/>
          <w:szCs w:val="24"/>
        </w:rPr>
        <w:t xml:space="preserve">, </w:t>
      </w:r>
      <w:proofErr w:type="spellStart"/>
      <w:r w:rsidRPr="003F401A">
        <w:rPr>
          <w:rFonts w:ascii="Times New Roman" w:hAnsi="Times New Roman" w:cs="Times New Roman"/>
          <w:bCs/>
          <w:iCs/>
          <w:sz w:val="24"/>
          <w:szCs w:val="24"/>
        </w:rPr>
        <w:t>Ю.А.Панебратцева</w:t>
      </w:r>
      <w:proofErr w:type="spellEnd"/>
      <w:r w:rsidRPr="003F401A">
        <w:rPr>
          <w:rFonts w:ascii="Times New Roman" w:hAnsi="Times New Roman" w:cs="Times New Roman"/>
          <w:bCs/>
          <w:iCs/>
          <w:sz w:val="24"/>
          <w:szCs w:val="24"/>
        </w:rPr>
        <w:t xml:space="preserve"> и</w:t>
      </w:r>
      <w:r w:rsidRPr="003F401A">
        <w:rPr>
          <w:rFonts w:ascii="Times New Roman" w:hAnsi="Times New Roman" w:cs="Times New Roman"/>
          <w:sz w:val="24"/>
          <w:szCs w:val="24"/>
        </w:rPr>
        <w:t xml:space="preserve"> определяет минимальный набор опытов, демонстрируемых учителем в классе, лабораторных и практических работ, выполняемых учащимися.</w:t>
      </w:r>
    </w:p>
    <w:p w:rsidR="00D3465C" w:rsidRPr="003F401A" w:rsidRDefault="004A59BC" w:rsidP="003F401A">
      <w:pPr>
        <w:spacing w:after="0" w:line="240" w:lineRule="auto"/>
        <w:ind w:firstLine="567"/>
        <w:jc w:val="both"/>
        <w:rPr>
          <w:rFonts w:ascii="Times New Roman" w:hAnsi="Times New Roman" w:cs="Times New Roman"/>
          <w:sz w:val="24"/>
          <w:szCs w:val="24"/>
        </w:rPr>
      </w:pPr>
      <w:r w:rsidRPr="003F401A">
        <w:rPr>
          <w:rFonts w:ascii="Times New Roman" w:hAnsi="Times New Roman" w:cs="Times New Roman"/>
          <w:sz w:val="24"/>
          <w:szCs w:val="24"/>
        </w:rPr>
        <w:t>Данная программа использовалась для составления календарно-тематического планир</w:t>
      </w:r>
      <w:r w:rsidR="003F401A">
        <w:rPr>
          <w:rFonts w:ascii="Times New Roman" w:hAnsi="Times New Roman" w:cs="Times New Roman"/>
          <w:sz w:val="24"/>
          <w:szCs w:val="24"/>
        </w:rPr>
        <w:t xml:space="preserve">ования курса физики в 7 классе. </w:t>
      </w:r>
      <w:r w:rsidR="00D3465C" w:rsidRPr="003F401A">
        <w:rPr>
          <w:rFonts w:ascii="Times New Roman" w:eastAsia="Calibri" w:hAnsi="Times New Roman" w:cs="Times New Roman"/>
          <w:sz w:val="24"/>
          <w:szCs w:val="24"/>
          <w:lang w:eastAsia="ru-RU"/>
        </w:rPr>
        <w:t>Программа рассчитана на  70 часов в год, 2 часа в неделю.</w:t>
      </w:r>
      <w:r w:rsidR="001B0DD2">
        <w:rPr>
          <w:rFonts w:ascii="Times New Roman" w:eastAsia="Calibri" w:hAnsi="Times New Roman" w:cs="Times New Roman"/>
          <w:sz w:val="24"/>
          <w:szCs w:val="24"/>
          <w:lang w:eastAsia="ru-RU"/>
        </w:rPr>
        <w:t xml:space="preserve"> </w:t>
      </w:r>
      <w:r w:rsidR="00D3465C" w:rsidRPr="003F401A">
        <w:rPr>
          <w:rFonts w:ascii="Times New Roman" w:eastAsia="Calibri" w:hAnsi="Times New Roman" w:cs="Times New Roman"/>
          <w:sz w:val="24"/>
          <w:szCs w:val="24"/>
          <w:lang w:eastAsia="ru-RU"/>
        </w:rPr>
        <w:t>На 201</w:t>
      </w:r>
      <w:r w:rsidR="00E361A5">
        <w:rPr>
          <w:rFonts w:ascii="Times New Roman" w:eastAsia="Calibri" w:hAnsi="Times New Roman" w:cs="Times New Roman"/>
          <w:sz w:val="24"/>
          <w:szCs w:val="24"/>
          <w:lang w:eastAsia="ru-RU"/>
        </w:rPr>
        <w:t>8</w:t>
      </w:r>
      <w:r w:rsidR="00D3465C" w:rsidRPr="003F401A">
        <w:rPr>
          <w:rFonts w:ascii="Times New Roman" w:eastAsia="Calibri" w:hAnsi="Times New Roman" w:cs="Times New Roman"/>
          <w:sz w:val="24"/>
          <w:szCs w:val="24"/>
          <w:lang w:eastAsia="ru-RU"/>
        </w:rPr>
        <w:t>-</w:t>
      </w:r>
      <w:r w:rsidR="001D5967">
        <w:rPr>
          <w:rFonts w:ascii="Times New Roman" w:eastAsia="Calibri" w:hAnsi="Times New Roman" w:cs="Times New Roman"/>
          <w:sz w:val="24"/>
          <w:szCs w:val="24"/>
          <w:lang w:eastAsia="ru-RU"/>
        </w:rPr>
        <w:t>1</w:t>
      </w:r>
      <w:r w:rsidR="00E361A5">
        <w:rPr>
          <w:rFonts w:ascii="Times New Roman" w:eastAsia="Calibri" w:hAnsi="Times New Roman" w:cs="Times New Roman"/>
          <w:sz w:val="24"/>
          <w:szCs w:val="24"/>
          <w:lang w:eastAsia="ru-RU"/>
        </w:rPr>
        <w:t>9</w:t>
      </w:r>
      <w:r w:rsidR="001D5967">
        <w:rPr>
          <w:rFonts w:ascii="Times New Roman" w:eastAsia="Calibri" w:hAnsi="Times New Roman" w:cs="Times New Roman"/>
          <w:sz w:val="24"/>
          <w:szCs w:val="24"/>
          <w:lang w:eastAsia="ru-RU"/>
        </w:rPr>
        <w:t xml:space="preserve"> учебный год в соответствии с </w:t>
      </w:r>
      <w:r w:rsidR="00D3465C" w:rsidRPr="003F401A">
        <w:rPr>
          <w:rFonts w:ascii="Times New Roman" w:eastAsia="Calibri" w:hAnsi="Times New Roman" w:cs="Times New Roman"/>
          <w:sz w:val="24"/>
          <w:szCs w:val="24"/>
          <w:lang w:eastAsia="ru-RU"/>
        </w:rPr>
        <w:t xml:space="preserve">календарным учебным графиком отводится </w:t>
      </w:r>
      <w:r w:rsidR="00E277EE" w:rsidRPr="003F401A">
        <w:rPr>
          <w:rFonts w:ascii="Times New Roman" w:eastAsia="Calibri" w:hAnsi="Times New Roman" w:cs="Times New Roman"/>
          <w:sz w:val="24"/>
          <w:szCs w:val="24"/>
          <w:lang w:eastAsia="ru-RU"/>
        </w:rPr>
        <w:t>6</w:t>
      </w:r>
      <w:r w:rsidR="001D7DEB">
        <w:rPr>
          <w:rFonts w:ascii="Times New Roman" w:eastAsia="Calibri" w:hAnsi="Times New Roman" w:cs="Times New Roman"/>
          <w:sz w:val="24"/>
          <w:szCs w:val="24"/>
          <w:lang w:eastAsia="ru-RU"/>
        </w:rPr>
        <w:t xml:space="preserve">8 </w:t>
      </w:r>
      <w:r w:rsidR="00D3465C" w:rsidRPr="003F401A">
        <w:rPr>
          <w:rFonts w:ascii="Times New Roman" w:eastAsia="Calibri" w:hAnsi="Times New Roman" w:cs="Times New Roman"/>
          <w:sz w:val="24"/>
          <w:szCs w:val="24"/>
          <w:lang w:eastAsia="ru-RU"/>
        </w:rPr>
        <w:t>час</w:t>
      </w:r>
      <w:r w:rsidR="001B0DD2">
        <w:rPr>
          <w:rFonts w:ascii="Times New Roman" w:eastAsia="Calibri" w:hAnsi="Times New Roman" w:cs="Times New Roman"/>
          <w:sz w:val="24"/>
          <w:szCs w:val="24"/>
          <w:lang w:eastAsia="ru-RU"/>
        </w:rPr>
        <w:t xml:space="preserve">ов </w:t>
      </w:r>
      <w:r w:rsidR="00D3465C" w:rsidRPr="003F401A">
        <w:rPr>
          <w:rFonts w:ascii="Times New Roman" w:eastAsia="Calibri" w:hAnsi="Times New Roman" w:cs="Times New Roman"/>
          <w:sz w:val="24"/>
          <w:szCs w:val="24"/>
          <w:lang w:eastAsia="ru-RU"/>
        </w:rPr>
        <w:t>(</w:t>
      </w:r>
      <w:r w:rsidR="001D7DEB">
        <w:rPr>
          <w:rFonts w:ascii="Times New Roman" w:eastAsia="Calibri" w:hAnsi="Times New Roman" w:cs="Times New Roman"/>
          <w:sz w:val="24"/>
          <w:szCs w:val="24"/>
          <w:lang w:eastAsia="ru-RU"/>
        </w:rPr>
        <w:t>2</w:t>
      </w:r>
      <w:r w:rsidR="00D3465C" w:rsidRPr="003F401A">
        <w:rPr>
          <w:rFonts w:ascii="Times New Roman" w:eastAsia="Calibri" w:hAnsi="Times New Roman" w:cs="Times New Roman"/>
          <w:sz w:val="24"/>
          <w:szCs w:val="24"/>
          <w:lang w:eastAsia="ru-RU"/>
        </w:rPr>
        <w:t xml:space="preserve"> часа – праздничные дни</w:t>
      </w:r>
      <w:r w:rsidR="001C75D9">
        <w:rPr>
          <w:rFonts w:ascii="Times New Roman" w:eastAsia="Calibri" w:hAnsi="Times New Roman" w:cs="Times New Roman"/>
          <w:sz w:val="24"/>
          <w:szCs w:val="24"/>
          <w:lang w:eastAsia="ru-RU"/>
        </w:rPr>
        <w:t>:</w:t>
      </w:r>
      <w:r w:rsidR="002E7B69">
        <w:rPr>
          <w:rFonts w:ascii="Times New Roman" w:eastAsia="Calibri" w:hAnsi="Times New Roman" w:cs="Times New Roman"/>
          <w:sz w:val="24"/>
          <w:szCs w:val="24"/>
          <w:lang w:eastAsia="ru-RU"/>
        </w:rPr>
        <w:t xml:space="preserve"> </w:t>
      </w:r>
      <w:r w:rsidR="001D7DEB">
        <w:rPr>
          <w:rFonts w:ascii="Times New Roman" w:eastAsia="Calibri" w:hAnsi="Times New Roman" w:cs="Times New Roman"/>
          <w:sz w:val="24"/>
          <w:szCs w:val="24"/>
          <w:lang w:eastAsia="ru-RU"/>
        </w:rPr>
        <w:t>5 ноября</w:t>
      </w:r>
      <w:bookmarkStart w:id="0" w:name="_GoBack"/>
      <w:bookmarkEnd w:id="0"/>
      <w:r w:rsidR="00E361A5">
        <w:rPr>
          <w:rFonts w:ascii="Times New Roman" w:eastAsia="Calibri" w:hAnsi="Times New Roman" w:cs="Times New Roman"/>
          <w:sz w:val="24"/>
          <w:szCs w:val="24"/>
          <w:lang w:eastAsia="ru-RU"/>
        </w:rPr>
        <w:t>, 1</w:t>
      </w:r>
      <w:r w:rsidR="002E7B69">
        <w:rPr>
          <w:rFonts w:ascii="Times New Roman" w:eastAsia="Calibri" w:hAnsi="Times New Roman" w:cs="Times New Roman"/>
          <w:sz w:val="24"/>
          <w:szCs w:val="24"/>
          <w:lang w:eastAsia="ru-RU"/>
        </w:rPr>
        <w:t xml:space="preserve"> мая</w:t>
      </w:r>
      <w:r w:rsidR="00D3465C" w:rsidRPr="003F401A">
        <w:rPr>
          <w:rFonts w:ascii="Times New Roman" w:eastAsia="Calibri" w:hAnsi="Times New Roman" w:cs="Times New Roman"/>
          <w:sz w:val="24"/>
          <w:szCs w:val="24"/>
          <w:lang w:eastAsia="ru-RU"/>
        </w:rPr>
        <w:t>).</w:t>
      </w:r>
    </w:p>
    <w:p w:rsidR="00966C18" w:rsidRPr="003F401A" w:rsidRDefault="00966C18" w:rsidP="003F401A">
      <w:pPr>
        <w:spacing w:after="0" w:line="240" w:lineRule="auto"/>
        <w:jc w:val="center"/>
        <w:rPr>
          <w:rFonts w:ascii="Times New Roman" w:eastAsia="Calibri" w:hAnsi="Times New Roman" w:cs="Times New Roman"/>
          <w:sz w:val="28"/>
          <w:szCs w:val="24"/>
        </w:rPr>
      </w:pPr>
    </w:p>
    <w:p w:rsidR="00677896" w:rsidRPr="003F401A" w:rsidRDefault="00677896" w:rsidP="00C6321D">
      <w:pPr>
        <w:pStyle w:val="a3"/>
        <w:numPr>
          <w:ilvl w:val="0"/>
          <w:numId w:val="4"/>
        </w:num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3F401A">
        <w:rPr>
          <w:rFonts w:ascii="Times New Roman" w:eastAsia="Times New Roman" w:hAnsi="Times New Roman" w:cs="Times New Roman"/>
          <w:b/>
          <w:bCs/>
          <w:color w:val="000000"/>
          <w:sz w:val="28"/>
          <w:szCs w:val="24"/>
          <w:lang w:eastAsia="ru-RU"/>
        </w:rPr>
        <w:t>Планируемые  результаты</w:t>
      </w:r>
    </w:p>
    <w:p w:rsidR="00677896" w:rsidRPr="003F401A" w:rsidRDefault="00677896" w:rsidP="003F401A">
      <w:pPr>
        <w:shd w:val="clear" w:color="auto" w:fill="FFFFFF"/>
        <w:spacing w:after="0" w:line="240" w:lineRule="auto"/>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b/>
          <w:bCs/>
          <w:color w:val="000000"/>
          <w:sz w:val="24"/>
          <w:szCs w:val="24"/>
          <w:lang w:eastAsia="ru-RU"/>
        </w:rPr>
        <w:t>Личностными результатами </w:t>
      </w:r>
      <w:r w:rsidRPr="003F401A">
        <w:rPr>
          <w:rFonts w:ascii="Times New Roman" w:eastAsia="Times New Roman" w:hAnsi="Times New Roman" w:cs="Times New Roman"/>
          <w:color w:val="000000"/>
          <w:sz w:val="24"/>
          <w:szCs w:val="24"/>
          <w:lang w:eastAsia="ru-RU"/>
        </w:rPr>
        <w:t>обучения физике в 7 –м классе являются:</w:t>
      </w:r>
    </w:p>
    <w:p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F401A">
        <w:rPr>
          <w:rFonts w:ascii="Times New Roman" w:eastAsia="Times New Roman" w:hAnsi="Times New Roman" w:cs="Times New Roman"/>
          <w:color w:val="000000"/>
          <w:sz w:val="24"/>
          <w:szCs w:val="24"/>
          <w:lang w:eastAsia="ru-RU"/>
        </w:rPr>
        <w:t>Сформированность</w:t>
      </w:r>
      <w:proofErr w:type="spellEnd"/>
      <w:r w:rsidRPr="003F401A">
        <w:rPr>
          <w:rFonts w:ascii="Times New Roman" w:eastAsia="Times New Roman" w:hAnsi="Times New Roman" w:cs="Times New Roman"/>
          <w:color w:val="000000"/>
          <w:sz w:val="24"/>
          <w:szCs w:val="24"/>
          <w:lang w:eastAsia="ru-RU"/>
        </w:rPr>
        <w:t xml:space="preserve"> познавательных интересов на основе развития интеллектуальных и творческих способностей обучающихся;</w:t>
      </w:r>
    </w:p>
    <w:p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rsidR="00677896" w:rsidRPr="003F401A" w:rsidRDefault="00677896" w:rsidP="00C6321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3F401A">
        <w:rPr>
          <w:rFonts w:ascii="Times New Roman" w:eastAsia="Times New Roman" w:hAnsi="Times New Roman" w:cs="Times New Roman"/>
          <w:b/>
          <w:bCs/>
          <w:color w:val="000000"/>
          <w:sz w:val="24"/>
          <w:szCs w:val="24"/>
          <w:lang w:eastAsia="ru-RU"/>
        </w:rPr>
        <w:t>Метапредметными</w:t>
      </w:r>
      <w:proofErr w:type="spellEnd"/>
      <w:r w:rsidRPr="003F401A">
        <w:rPr>
          <w:rFonts w:ascii="Times New Roman" w:eastAsia="Times New Roman" w:hAnsi="Times New Roman" w:cs="Times New Roman"/>
          <w:b/>
          <w:bCs/>
          <w:color w:val="000000"/>
          <w:sz w:val="24"/>
          <w:szCs w:val="24"/>
          <w:lang w:eastAsia="ru-RU"/>
        </w:rPr>
        <w:t xml:space="preserve"> результатами </w:t>
      </w:r>
      <w:r w:rsidRPr="003F401A">
        <w:rPr>
          <w:rFonts w:ascii="Times New Roman" w:eastAsia="Times New Roman" w:hAnsi="Times New Roman" w:cs="Times New Roman"/>
          <w:color w:val="000000"/>
          <w:sz w:val="24"/>
          <w:szCs w:val="24"/>
          <w:lang w:eastAsia="ru-RU"/>
        </w:rPr>
        <w:t>обучения физике в 7 –м классе являются формирование следующих универсальных учебных действий (УУД).</w:t>
      </w:r>
    </w:p>
    <w:p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
          <w:iCs/>
          <w:color w:val="000000"/>
          <w:sz w:val="24"/>
          <w:szCs w:val="24"/>
          <w:lang w:eastAsia="ru-RU"/>
        </w:rPr>
        <w:t>Регулятивные УУД:</w:t>
      </w:r>
    </w:p>
    <w:p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Определять и формулировать цель деятельности на уроке.</w:t>
      </w:r>
    </w:p>
    <w:p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иллюстрацией учебника.</w:t>
      </w:r>
    </w:p>
    <w:p w:rsidR="00677896" w:rsidRPr="003F401A" w:rsidRDefault="00677896" w:rsidP="00C6321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677896" w:rsidRPr="003F401A" w:rsidRDefault="00677896" w:rsidP="003F40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677896" w:rsidRPr="003F401A" w:rsidRDefault="00677896" w:rsidP="00C6321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lastRenderedPageBreak/>
        <w:t xml:space="preserve">Учиться отличать </w:t>
      </w:r>
      <w:proofErr w:type="gramStart"/>
      <w:r w:rsidRPr="003F401A">
        <w:rPr>
          <w:rFonts w:ascii="Times New Roman" w:eastAsia="Times New Roman" w:hAnsi="Times New Roman" w:cs="Times New Roman"/>
          <w:color w:val="000000"/>
          <w:sz w:val="24"/>
          <w:szCs w:val="24"/>
          <w:lang w:eastAsia="ru-RU"/>
        </w:rPr>
        <w:t>верно</w:t>
      </w:r>
      <w:proofErr w:type="gramEnd"/>
      <w:r w:rsidRPr="003F401A">
        <w:rPr>
          <w:rFonts w:ascii="Times New Roman" w:eastAsia="Times New Roman" w:hAnsi="Times New Roman" w:cs="Times New Roman"/>
          <w:color w:val="000000"/>
          <w:sz w:val="24"/>
          <w:szCs w:val="24"/>
          <w:lang w:eastAsia="ru-RU"/>
        </w:rPr>
        <w:t xml:space="preserve"> выполненное задание от неверного.</w:t>
      </w:r>
    </w:p>
    <w:p w:rsidR="00677896" w:rsidRPr="003F401A" w:rsidRDefault="00677896" w:rsidP="00C6321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класса  на уроке.</w:t>
      </w:r>
    </w:p>
    <w:p w:rsidR="00677896" w:rsidRPr="003F401A" w:rsidRDefault="00677896" w:rsidP="003F40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w:t>
      </w:r>
      <w:proofErr w:type="gramStart"/>
      <w:r w:rsidRPr="003F401A">
        <w:rPr>
          <w:rFonts w:ascii="Times New Roman" w:eastAsia="Times New Roman" w:hAnsi="Times New Roman" w:cs="Times New Roman"/>
          <w:color w:val="000000"/>
          <w:sz w:val="24"/>
          <w:szCs w:val="24"/>
          <w:lang w:eastAsia="ru-RU"/>
        </w:rPr>
        <w:t>й(</w:t>
      </w:r>
      <w:proofErr w:type="gramEnd"/>
      <w:r w:rsidRPr="003F401A">
        <w:rPr>
          <w:rFonts w:ascii="Times New Roman" w:eastAsia="Times New Roman" w:hAnsi="Times New Roman" w:cs="Times New Roman"/>
          <w:color w:val="000000"/>
          <w:sz w:val="24"/>
          <w:szCs w:val="24"/>
          <w:lang w:eastAsia="ru-RU"/>
        </w:rPr>
        <w:t>учебных успехов)</w:t>
      </w:r>
    </w:p>
    <w:p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
          <w:iCs/>
          <w:color w:val="000000"/>
          <w:sz w:val="24"/>
          <w:szCs w:val="24"/>
          <w:lang w:eastAsia="ru-RU"/>
        </w:rPr>
        <w:t>Познавательные УУД:</w:t>
      </w:r>
    </w:p>
    <w:p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w:t>
      </w:r>
    </w:p>
    <w:p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Перерабатывать полученную информацию: сравнивать и классифицировать.</w:t>
      </w:r>
    </w:p>
    <w:p w:rsidR="00677896" w:rsidRPr="003F401A" w:rsidRDefault="00677896" w:rsidP="00C6321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677896" w:rsidRPr="003F401A" w:rsidRDefault="00677896" w:rsidP="003F40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i/>
          <w:iCs/>
          <w:color w:val="000000"/>
          <w:sz w:val="24"/>
          <w:szCs w:val="24"/>
          <w:lang w:eastAsia="ru-RU"/>
        </w:rPr>
        <w:t>Коммуникативные УУД:</w:t>
      </w:r>
    </w:p>
    <w:p w:rsidR="00677896" w:rsidRPr="003F401A" w:rsidRDefault="00677896" w:rsidP="00C6321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77896" w:rsidRPr="003F401A" w:rsidRDefault="00677896" w:rsidP="00C6321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Слушать и понимать речь других.</w:t>
      </w:r>
    </w:p>
    <w:p w:rsidR="00677896" w:rsidRPr="003F401A" w:rsidRDefault="00677896" w:rsidP="00C6321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Читать и пересказывать текст.</w:t>
      </w:r>
    </w:p>
    <w:p w:rsidR="00677896" w:rsidRPr="003F401A" w:rsidRDefault="00677896" w:rsidP="003F40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(побуждающий и подводящий диалог).</w:t>
      </w:r>
    </w:p>
    <w:p w:rsidR="00677896" w:rsidRPr="003F401A" w:rsidRDefault="00677896" w:rsidP="00C6321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677896" w:rsidRPr="003F401A" w:rsidRDefault="00677896" w:rsidP="00C6321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677896" w:rsidRPr="003F401A" w:rsidRDefault="00677896" w:rsidP="003F40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677896" w:rsidRPr="003F401A" w:rsidRDefault="00677896" w:rsidP="003F401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b/>
          <w:bCs/>
          <w:color w:val="000000"/>
          <w:sz w:val="24"/>
          <w:szCs w:val="24"/>
          <w:lang w:eastAsia="ru-RU"/>
        </w:rPr>
        <w:t>Предметными результатами</w:t>
      </w:r>
      <w:r w:rsidRPr="003F401A">
        <w:rPr>
          <w:rFonts w:ascii="Times New Roman" w:eastAsia="Times New Roman" w:hAnsi="Times New Roman" w:cs="Times New Roman"/>
          <w:color w:val="000000"/>
          <w:sz w:val="24"/>
          <w:szCs w:val="24"/>
          <w:lang w:eastAsia="ru-RU"/>
        </w:rPr>
        <w:t> изучения курса «Физика» в 7-м классе являются формирование следующих умений.</w:t>
      </w:r>
    </w:p>
    <w:p w:rsidR="00677896" w:rsidRPr="003F401A" w:rsidRDefault="00677896" w:rsidP="003F401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1-й уровень (необходимый)</w:t>
      </w:r>
    </w:p>
    <w:p w:rsidR="00677896" w:rsidRPr="003F401A" w:rsidRDefault="00677896" w:rsidP="003F401A">
      <w:pPr>
        <w:shd w:val="clear" w:color="auto" w:fill="FFFFFF"/>
        <w:spacing w:after="0" w:line="240" w:lineRule="auto"/>
        <w:rPr>
          <w:rFonts w:ascii="Times New Roman" w:eastAsia="Times New Roman" w:hAnsi="Times New Roman" w:cs="Times New Roman"/>
          <w:color w:val="000000"/>
          <w:sz w:val="24"/>
          <w:szCs w:val="24"/>
          <w:lang w:eastAsia="ru-RU"/>
        </w:rPr>
      </w:pPr>
      <w:r w:rsidRPr="00E361A5">
        <w:rPr>
          <w:rFonts w:ascii="Times New Roman" w:eastAsia="Times New Roman" w:hAnsi="Times New Roman" w:cs="Times New Roman"/>
          <w:i/>
          <w:iCs/>
          <w:color w:val="000000"/>
          <w:sz w:val="24"/>
          <w:szCs w:val="24"/>
          <w:lang w:eastAsia="ru-RU"/>
        </w:rPr>
        <w:t xml:space="preserve">Учащиеся </w:t>
      </w:r>
      <w:r w:rsidR="001F1048" w:rsidRPr="00E361A5">
        <w:rPr>
          <w:rFonts w:ascii="Times New Roman" w:eastAsia="Times New Roman" w:hAnsi="Times New Roman" w:cs="Times New Roman"/>
          <w:i/>
          <w:iCs/>
          <w:color w:val="000000"/>
          <w:sz w:val="24"/>
          <w:szCs w:val="24"/>
          <w:lang w:eastAsia="ru-RU"/>
        </w:rPr>
        <w:t>научатся</w:t>
      </w:r>
      <w:r w:rsidRPr="00E361A5">
        <w:rPr>
          <w:rFonts w:ascii="Times New Roman" w:eastAsia="Times New Roman" w:hAnsi="Times New Roman" w:cs="Times New Roman"/>
          <w:i/>
          <w:iCs/>
          <w:color w:val="000000"/>
          <w:sz w:val="24"/>
          <w:szCs w:val="24"/>
          <w:lang w:eastAsia="ru-RU"/>
        </w:rPr>
        <w:t>:</w:t>
      </w:r>
    </w:p>
    <w:p w:rsidR="00677896" w:rsidRPr="003F401A" w:rsidRDefault="001F1048" w:rsidP="00C6321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w:t>
      </w:r>
      <w:r w:rsidR="00677896" w:rsidRPr="003F401A">
        <w:rPr>
          <w:rFonts w:ascii="Times New Roman" w:eastAsia="Times New Roman" w:hAnsi="Times New Roman" w:cs="Times New Roman"/>
          <w:color w:val="000000"/>
          <w:sz w:val="24"/>
          <w:szCs w:val="24"/>
          <w:lang w:eastAsia="ru-RU"/>
        </w:rPr>
        <w:t>смысл понятий: физическое явление, физический закон, физические величины, взаимодействие;</w:t>
      </w:r>
    </w:p>
    <w:p w:rsidR="00677896" w:rsidRPr="003F401A" w:rsidRDefault="001F1048" w:rsidP="00C6321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Понимать </w:t>
      </w:r>
      <w:r w:rsidR="00677896" w:rsidRPr="003F401A">
        <w:rPr>
          <w:rFonts w:ascii="Times New Roman" w:eastAsia="Times New Roman" w:hAnsi="Times New Roman" w:cs="Times New Roman"/>
          <w:color w:val="000000"/>
          <w:sz w:val="24"/>
          <w:szCs w:val="24"/>
          <w:lang w:eastAsia="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677896" w:rsidRPr="003F401A" w:rsidRDefault="001F1048" w:rsidP="00C6321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w:t>
      </w:r>
      <w:r w:rsidR="00677896" w:rsidRPr="003F401A">
        <w:rPr>
          <w:rFonts w:ascii="Times New Roman" w:eastAsia="Times New Roman" w:hAnsi="Times New Roman" w:cs="Times New Roman"/>
          <w:color w:val="000000"/>
          <w:sz w:val="24"/>
          <w:szCs w:val="24"/>
          <w:lang w:eastAsia="ru-RU"/>
        </w:rPr>
        <w:t>смысл физических законов: Паскаля, Архимеда.</w:t>
      </w:r>
    </w:p>
    <w:p w:rsidR="00677896" w:rsidRPr="003F401A" w:rsidRDefault="00677896" w:rsidP="003F401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2-й уровень (программный)</w:t>
      </w:r>
    </w:p>
    <w:p w:rsidR="00677896" w:rsidRPr="003F401A" w:rsidRDefault="00677896" w:rsidP="003F40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61A5">
        <w:rPr>
          <w:rFonts w:ascii="Times New Roman" w:eastAsia="Times New Roman" w:hAnsi="Times New Roman" w:cs="Times New Roman"/>
          <w:i/>
          <w:iCs/>
          <w:color w:val="000000"/>
          <w:sz w:val="24"/>
          <w:szCs w:val="24"/>
          <w:lang w:eastAsia="ru-RU"/>
        </w:rPr>
        <w:t xml:space="preserve">Учащиеся </w:t>
      </w:r>
      <w:r w:rsidR="001F1048" w:rsidRPr="00E361A5">
        <w:rPr>
          <w:rFonts w:ascii="Times New Roman" w:eastAsia="Times New Roman" w:hAnsi="Times New Roman" w:cs="Times New Roman"/>
          <w:i/>
          <w:iCs/>
          <w:color w:val="000000"/>
          <w:sz w:val="24"/>
          <w:szCs w:val="24"/>
          <w:lang w:eastAsia="ru-RU"/>
        </w:rPr>
        <w:t>получат возможность научиться:</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использовать физические приборы и измерительные инструменты для измерения физических величин: расстояния, промежутка времени, массы, объёма, силы, давления;</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lastRenderedPageBreak/>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выражать результаты измерений и расчетов в единицах Международной системы;</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 механических явлениях;</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решать задачи на применение изученных физических законов;</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77896" w:rsidRPr="003F401A" w:rsidRDefault="00677896" w:rsidP="00C6321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401A">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966C18" w:rsidRPr="003F401A" w:rsidRDefault="00966C18" w:rsidP="003F401A">
      <w:pPr>
        <w:pStyle w:val="a3"/>
        <w:spacing w:after="0" w:line="240" w:lineRule="auto"/>
        <w:rPr>
          <w:rFonts w:ascii="Times New Roman" w:eastAsia="Calibri" w:hAnsi="Times New Roman" w:cs="Times New Roman"/>
          <w:sz w:val="24"/>
          <w:szCs w:val="24"/>
        </w:rPr>
      </w:pPr>
    </w:p>
    <w:p w:rsidR="00677896" w:rsidRPr="003F401A" w:rsidRDefault="00677896" w:rsidP="003F401A">
      <w:pPr>
        <w:suppressAutoHyphens/>
        <w:spacing w:after="0" w:line="240" w:lineRule="auto"/>
        <w:jc w:val="center"/>
        <w:rPr>
          <w:rFonts w:ascii="Times New Roman" w:eastAsia="Times New Roman" w:hAnsi="Times New Roman" w:cs="Times New Roman"/>
          <w:b/>
          <w:bCs/>
          <w:sz w:val="28"/>
          <w:szCs w:val="24"/>
          <w:lang w:eastAsia="ar-SA"/>
        </w:rPr>
      </w:pPr>
      <w:r w:rsidRPr="003F401A">
        <w:rPr>
          <w:rFonts w:ascii="Times New Roman" w:eastAsia="Times New Roman" w:hAnsi="Times New Roman" w:cs="Times New Roman"/>
          <w:b/>
          <w:bCs/>
          <w:sz w:val="28"/>
          <w:szCs w:val="24"/>
          <w:lang w:eastAsia="ar-SA"/>
        </w:rPr>
        <w:t>Система оценивания</w:t>
      </w:r>
    </w:p>
    <w:p w:rsidR="00677896" w:rsidRPr="003F401A" w:rsidRDefault="00677896" w:rsidP="003F401A">
      <w:pPr>
        <w:suppressAutoHyphens/>
        <w:spacing w:after="0" w:line="240" w:lineRule="auto"/>
        <w:rPr>
          <w:rFonts w:ascii="Times New Roman" w:eastAsia="Times New Roman" w:hAnsi="Times New Roman" w:cs="Times New Roman"/>
          <w:b/>
          <w:bCs/>
          <w:i/>
          <w:iCs/>
          <w:sz w:val="24"/>
          <w:szCs w:val="24"/>
          <w:lang w:eastAsia="ar-SA"/>
        </w:rPr>
      </w:pPr>
      <w:r w:rsidRPr="003F401A">
        <w:rPr>
          <w:rFonts w:ascii="Times New Roman" w:eastAsia="Times New Roman" w:hAnsi="Times New Roman" w:cs="Times New Roman"/>
          <w:b/>
          <w:bCs/>
          <w:i/>
          <w:iCs/>
          <w:sz w:val="24"/>
          <w:szCs w:val="24"/>
          <w:lang w:eastAsia="ar-SA"/>
        </w:rPr>
        <w:t>Оценка устных ответов учащихся</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5 </w:t>
      </w:r>
      <w:r w:rsidRPr="003F401A">
        <w:rPr>
          <w:rFonts w:ascii="Times New Roman" w:eastAsia="Times New Roman" w:hAnsi="Times New Roman" w:cs="Times New Roman"/>
          <w:sz w:val="24"/>
          <w:szCs w:val="24"/>
          <w:lang w:eastAsia="ar-SA"/>
        </w:rP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4 </w:t>
      </w:r>
      <w:r w:rsidRPr="003F401A">
        <w:rPr>
          <w:rFonts w:ascii="Times New Roman" w:eastAsia="Times New Roman" w:hAnsi="Times New Roman" w:cs="Times New Roman"/>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roofErr w:type="gramStart"/>
      <w:r w:rsidRPr="003F401A">
        <w:rPr>
          <w:rFonts w:ascii="Times New Roman" w:eastAsia="Times New Roman" w:hAnsi="Times New Roman" w:cs="Times New Roman"/>
          <w:b/>
          <w:bCs/>
          <w:i/>
          <w:iCs/>
          <w:sz w:val="24"/>
          <w:szCs w:val="24"/>
          <w:lang w:eastAsia="ar-SA"/>
        </w:rPr>
        <w:t xml:space="preserve">Оценка 3 </w:t>
      </w:r>
      <w:r w:rsidRPr="003F401A">
        <w:rPr>
          <w:rFonts w:ascii="Times New Roman" w:eastAsia="Times New Roman" w:hAnsi="Times New Roman" w:cs="Times New Roman"/>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3F401A">
        <w:rPr>
          <w:rFonts w:ascii="Times New Roman" w:eastAsia="Times New Roman" w:hAnsi="Times New Roman" w:cs="Times New Roman"/>
          <w:sz w:val="24"/>
          <w:szCs w:val="24"/>
          <w:lang w:eastAsia="ar-SA"/>
        </w:rPr>
        <w:t xml:space="preserve"> допустил не более одной грубой и одной негрубой ошибки, не более двух-трех негрубых недочетов.</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2 </w:t>
      </w:r>
      <w:r w:rsidRPr="003F401A">
        <w:rPr>
          <w:rFonts w:ascii="Times New Roman" w:eastAsia="Times New Roman" w:hAnsi="Times New Roman" w:cs="Times New Roman"/>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
    <w:p w:rsidR="00677896" w:rsidRPr="003F401A" w:rsidRDefault="00677896" w:rsidP="003F401A">
      <w:pPr>
        <w:suppressAutoHyphens/>
        <w:spacing w:after="0" w:line="240" w:lineRule="auto"/>
        <w:rPr>
          <w:rFonts w:ascii="Times New Roman" w:eastAsia="Times New Roman" w:hAnsi="Times New Roman" w:cs="Times New Roman"/>
          <w:b/>
          <w:bCs/>
          <w:i/>
          <w:iCs/>
          <w:sz w:val="24"/>
          <w:szCs w:val="24"/>
          <w:lang w:eastAsia="ar-SA"/>
        </w:rPr>
      </w:pPr>
      <w:r w:rsidRPr="003F401A">
        <w:rPr>
          <w:rFonts w:ascii="Times New Roman" w:eastAsia="Times New Roman" w:hAnsi="Times New Roman" w:cs="Times New Roman"/>
          <w:b/>
          <w:bCs/>
          <w:i/>
          <w:iCs/>
          <w:sz w:val="24"/>
          <w:szCs w:val="24"/>
          <w:lang w:eastAsia="ar-SA"/>
        </w:rPr>
        <w:t>Оценка письменных контрольных работ</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5 </w:t>
      </w:r>
      <w:r w:rsidRPr="003F401A">
        <w:rPr>
          <w:rFonts w:ascii="Times New Roman" w:eastAsia="Times New Roman" w:hAnsi="Times New Roman" w:cs="Times New Roman"/>
          <w:sz w:val="24"/>
          <w:szCs w:val="24"/>
          <w:lang w:eastAsia="ar-SA"/>
        </w:rPr>
        <w:t>ставится за работу, выполненную полностью без ошибок и недочетов.</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4</w:t>
      </w:r>
      <w:r w:rsidRPr="003F401A">
        <w:rPr>
          <w:rFonts w:ascii="Times New Roman" w:eastAsia="Times New Roman" w:hAnsi="Times New Roman" w:cs="Times New Roman"/>
          <w:sz w:val="24"/>
          <w:szCs w:val="24"/>
          <w:lang w:eastAsia="ar-SA"/>
        </w:rPr>
        <w:t xml:space="preserve"> ставится за работу, выполненную полностью, но при наличии не более одной ошибки и одного недочета, не более трех недочетов.</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3</w:t>
      </w:r>
      <w:r w:rsidRPr="003F401A">
        <w:rPr>
          <w:rFonts w:ascii="Times New Roman" w:eastAsia="Times New Roman" w:hAnsi="Times New Roman" w:cs="Times New Roman"/>
          <w:sz w:val="24"/>
          <w:szCs w:val="24"/>
          <w:lang w:eastAsia="ar-SA"/>
        </w:rPr>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lastRenderedPageBreak/>
        <w:t>Оценка 2</w:t>
      </w:r>
      <w:r w:rsidRPr="003F401A">
        <w:rPr>
          <w:rFonts w:ascii="Times New Roman" w:eastAsia="Times New Roman" w:hAnsi="Times New Roman" w:cs="Times New Roman"/>
          <w:sz w:val="24"/>
          <w:szCs w:val="24"/>
          <w:lang w:eastAsia="ar-SA"/>
        </w:rPr>
        <w:t xml:space="preserve"> ставится за работу, в которой число ошибок и недочетов превысило норму для оценки 3 или правильно выполнено менее 2/3 работы.</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
    <w:p w:rsidR="00677896" w:rsidRPr="003F401A" w:rsidRDefault="00677896" w:rsidP="003F401A">
      <w:pPr>
        <w:suppressAutoHyphens/>
        <w:spacing w:after="0" w:line="240" w:lineRule="auto"/>
        <w:rPr>
          <w:rFonts w:ascii="Times New Roman" w:eastAsia="Times New Roman" w:hAnsi="Times New Roman" w:cs="Times New Roman"/>
          <w:b/>
          <w:bCs/>
          <w:i/>
          <w:iCs/>
          <w:sz w:val="24"/>
          <w:szCs w:val="24"/>
          <w:lang w:eastAsia="ar-SA"/>
        </w:rPr>
      </w:pPr>
      <w:r w:rsidRPr="003F401A">
        <w:rPr>
          <w:rFonts w:ascii="Times New Roman" w:eastAsia="Times New Roman" w:hAnsi="Times New Roman" w:cs="Times New Roman"/>
          <w:b/>
          <w:bCs/>
          <w:i/>
          <w:iCs/>
          <w:sz w:val="24"/>
          <w:szCs w:val="24"/>
          <w:lang w:eastAsia="ar-SA"/>
        </w:rPr>
        <w:t>Оценка лабораторных работ</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5</w:t>
      </w:r>
      <w:r w:rsidRPr="003F401A">
        <w:rPr>
          <w:rFonts w:ascii="Times New Roman" w:eastAsia="Times New Roman" w:hAnsi="Times New Roman" w:cs="Times New Roman"/>
          <w:sz w:val="24"/>
          <w:szCs w:val="24"/>
          <w:lang w:eastAsia="ar-SA"/>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 xml:space="preserve">Оценка 4 </w:t>
      </w:r>
      <w:r w:rsidRPr="003F401A">
        <w:rPr>
          <w:rFonts w:ascii="Times New Roman" w:eastAsia="Times New Roman" w:hAnsi="Times New Roman" w:cs="Times New Roman"/>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3</w:t>
      </w:r>
      <w:r w:rsidRPr="003F401A">
        <w:rPr>
          <w:rFonts w:ascii="Times New Roman" w:eastAsia="Times New Roman" w:hAnsi="Times New Roman" w:cs="Times New Roman"/>
          <w:sz w:val="24"/>
          <w:szCs w:val="24"/>
          <w:lang w:eastAsia="ar-SA"/>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b/>
          <w:bCs/>
          <w:i/>
          <w:iCs/>
          <w:sz w:val="24"/>
          <w:szCs w:val="24"/>
          <w:lang w:eastAsia="ar-SA"/>
        </w:rPr>
        <w:t>Оценка 2</w:t>
      </w:r>
      <w:r w:rsidRPr="003F401A">
        <w:rPr>
          <w:rFonts w:ascii="Times New Roman" w:eastAsia="Times New Roman" w:hAnsi="Times New Roman" w:cs="Times New Roman"/>
          <w:sz w:val="24"/>
          <w:szCs w:val="24"/>
          <w:lang w:eastAsia="ar-SA"/>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Перечень ошибок</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Грубые ошибки</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выделять в ответе главное.</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3F401A">
        <w:rPr>
          <w:rFonts w:ascii="Times New Roman" w:eastAsia="Times New Roman" w:hAnsi="Times New Roman" w:cs="Times New Roman"/>
          <w:sz w:val="24"/>
          <w:szCs w:val="24"/>
          <w:lang w:eastAsia="ar-SA"/>
        </w:rPr>
        <w:t>решенным</w:t>
      </w:r>
      <w:proofErr w:type="gramEnd"/>
      <w:r w:rsidRPr="003F401A">
        <w:rPr>
          <w:rFonts w:ascii="Times New Roman" w:eastAsia="Times New Roman" w:hAnsi="Times New Roman" w:cs="Times New Roman"/>
          <w:sz w:val="24"/>
          <w:szCs w:val="24"/>
          <w:lang w:eastAsia="ar-SA"/>
        </w:rPr>
        <w:t xml:space="preserve"> в классе; ошибки, показывающие неправильное понимание условия задачи или неправильное истолкование решения.</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читать и строить графики и принципиальные схемы.</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Небрежное отношение  к лабораторному оборудованию и измерительным приборам.</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Неумение определить показания измерительного прибора.</w:t>
      </w:r>
    </w:p>
    <w:p w:rsidR="00677896" w:rsidRPr="003F401A" w:rsidRDefault="00677896" w:rsidP="00C6321D">
      <w:pPr>
        <w:numPr>
          <w:ilvl w:val="0"/>
          <w:numId w:val="3"/>
        </w:num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Нарушение требований правил безопасного труда при выполнении эксперимента.</w:t>
      </w:r>
    </w:p>
    <w:p w:rsidR="00677896" w:rsidRPr="003F401A" w:rsidRDefault="00677896" w:rsidP="003F401A">
      <w:pPr>
        <w:suppressAutoHyphens/>
        <w:spacing w:after="0" w:line="240" w:lineRule="auto"/>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 грубые ошибки</w:t>
      </w:r>
    </w:p>
    <w:p w:rsidR="00677896" w:rsidRPr="003F401A"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677896" w:rsidRPr="003F401A"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Ошибки в условных обозначениях на принципиальных схемах, неточности чертежей, графиков, схем.</w:t>
      </w:r>
    </w:p>
    <w:p w:rsidR="00677896" w:rsidRPr="003F401A"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Пропуск или неточное написание наименований единиц физических величин.</w:t>
      </w:r>
    </w:p>
    <w:p w:rsidR="00966C18" w:rsidRDefault="00677896" w:rsidP="00C6321D">
      <w:pPr>
        <w:numPr>
          <w:ilvl w:val="0"/>
          <w:numId w:val="2"/>
        </w:numPr>
        <w:tabs>
          <w:tab w:val="num" w:pos="1080"/>
        </w:tabs>
        <w:suppressAutoHyphens/>
        <w:spacing w:after="0" w:line="240" w:lineRule="auto"/>
        <w:ind w:left="709" w:hanging="425"/>
        <w:rPr>
          <w:rFonts w:ascii="Times New Roman" w:eastAsia="Times New Roman" w:hAnsi="Times New Roman" w:cs="Times New Roman"/>
          <w:sz w:val="24"/>
          <w:szCs w:val="24"/>
          <w:lang w:eastAsia="ar-SA"/>
        </w:rPr>
      </w:pPr>
      <w:r w:rsidRPr="003F401A">
        <w:rPr>
          <w:rFonts w:ascii="Times New Roman" w:eastAsia="Times New Roman" w:hAnsi="Times New Roman" w:cs="Times New Roman"/>
          <w:sz w:val="24"/>
          <w:szCs w:val="24"/>
          <w:lang w:eastAsia="ar-SA"/>
        </w:rPr>
        <w:t>Нерациональный выбор хода решения.</w:t>
      </w:r>
    </w:p>
    <w:p w:rsidR="003F401A" w:rsidRDefault="003F401A" w:rsidP="003F401A">
      <w:pPr>
        <w:tabs>
          <w:tab w:val="num" w:pos="1080"/>
        </w:tabs>
        <w:suppressAutoHyphens/>
        <w:spacing w:after="0" w:line="240" w:lineRule="auto"/>
        <w:ind w:left="709"/>
        <w:rPr>
          <w:rFonts w:ascii="Times New Roman" w:eastAsia="Times New Roman" w:hAnsi="Times New Roman" w:cs="Times New Roman"/>
          <w:sz w:val="24"/>
          <w:szCs w:val="24"/>
          <w:lang w:eastAsia="ar-SA"/>
        </w:rPr>
      </w:pPr>
    </w:p>
    <w:p w:rsidR="00E361A5" w:rsidRDefault="00E361A5" w:rsidP="003F401A">
      <w:pPr>
        <w:tabs>
          <w:tab w:val="num" w:pos="1080"/>
        </w:tabs>
        <w:suppressAutoHyphens/>
        <w:spacing w:after="0" w:line="240" w:lineRule="auto"/>
        <w:ind w:left="709"/>
        <w:rPr>
          <w:rFonts w:ascii="Times New Roman" w:eastAsia="Times New Roman" w:hAnsi="Times New Roman" w:cs="Times New Roman"/>
          <w:sz w:val="24"/>
          <w:szCs w:val="24"/>
          <w:lang w:eastAsia="ar-SA"/>
        </w:rPr>
      </w:pPr>
    </w:p>
    <w:p w:rsidR="00E361A5" w:rsidRDefault="00E361A5" w:rsidP="003F401A">
      <w:pPr>
        <w:tabs>
          <w:tab w:val="num" w:pos="1080"/>
        </w:tabs>
        <w:suppressAutoHyphens/>
        <w:spacing w:after="0" w:line="240" w:lineRule="auto"/>
        <w:ind w:left="709"/>
        <w:rPr>
          <w:rFonts w:ascii="Times New Roman" w:eastAsia="Times New Roman" w:hAnsi="Times New Roman" w:cs="Times New Roman"/>
          <w:sz w:val="24"/>
          <w:szCs w:val="24"/>
          <w:lang w:eastAsia="ar-SA"/>
        </w:rPr>
      </w:pPr>
    </w:p>
    <w:p w:rsidR="00E361A5" w:rsidRPr="003F401A" w:rsidRDefault="00E361A5" w:rsidP="003F401A">
      <w:pPr>
        <w:tabs>
          <w:tab w:val="num" w:pos="1080"/>
        </w:tabs>
        <w:suppressAutoHyphens/>
        <w:spacing w:after="0" w:line="240" w:lineRule="auto"/>
        <w:ind w:left="709"/>
        <w:rPr>
          <w:rFonts w:ascii="Times New Roman" w:eastAsia="Times New Roman" w:hAnsi="Times New Roman" w:cs="Times New Roman"/>
          <w:sz w:val="24"/>
          <w:szCs w:val="24"/>
          <w:lang w:eastAsia="ar-SA"/>
        </w:rPr>
      </w:pPr>
    </w:p>
    <w:p w:rsidR="00966C18" w:rsidRPr="003F401A" w:rsidRDefault="00966C18" w:rsidP="00C6321D">
      <w:pPr>
        <w:pStyle w:val="a3"/>
        <w:numPr>
          <w:ilvl w:val="0"/>
          <w:numId w:val="4"/>
        </w:numPr>
        <w:tabs>
          <w:tab w:val="left" w:pos="2880"/>
        </w:tabs>
        <w:spacing w:after="0" w:line="240" w:lineRule="auto"/>
        <w:jc w:val="center"/>
        <w:rPr>
          <w:rFonts w:ascii="Times New Roman" w:eastAsia="Calibri" w:hAnsi="Times New Roman" w:cs="Times New Roman"/>
          <w:b/>
          <w:sz w:val="28"/>
          <w:szCs w:val="24"/>
        </w:rPr>
      </w:pPr>
      <w:r w:rsidRPr="003F401A">
        <w:rPr>
          <w:rFonts w:ascii="Times New Roman" w:eastAsia="Calibri" w:hAnsi="Times New Roman" w:cs="Times New Roman"/>
          <w:b/>
          <w:sz w:val="28"/>
          <w:szCs w:val="24"/>
        </w:rPr>
        <w:lastRenderedPageBreak/>
        <w:t>Содержание курса</w:t>
      </w: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 Физика и мир, в котором мы живем (7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966C18" w:rsidRPr="003F401A" w:rsidRDefault="00966C18" w:rsidP="003F401A">
      <w:pPr>
        <w:spacing w:after="0" w:line="240" w:lineRule="auto"/>
        <w:ind w:firstLine="708"/>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примеры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roofErr w:type="gramEnd"/>
    </w:p>
    <w:p w:rsidR="00966C18" w:rsidRPr="003F401A" w:rsidRDefault="00966C18" w:rsidP="003F401A">
      <w:pPr>
        <w:spacing w:after="0" w:line="240" w:lineRule="auto"/>
        <w:ind w:firstLine="708"/>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Лабораторные работы и опыты</w:t>
      </w:r>
      <w:r w:rsidRPr="003F401A">
        <w:rPr>
          <w:rFonts w:ascii="Times New Roman" w:eastAsia="Calibri" w:hAnsi="Times New Roman" w:cs="Times New Roman"/>
          <w:sz w:val="24"/>
          <w:szCs w:val="24"/>
        </w:rPr>
        <w:t>:</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 Определение цены деления шкалы измерительного прибора.</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 Определение объема твердого тела.</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3. Работа со штангенциркулем.</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4. Сравнение точности измерения различными видами линеек.</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5. Определение диаметра нити.</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6. Измерение длины стола.</w:t>
      </w:r>
    </w:p>
    <w:p w:rsidR="00966C18" w:rsidRPr="003F401A" w:rsidRDefault="00966C18" w:rsidP="003F401A">
      <w:pPr>
        <w:spacing w:after="0" w:line="240" w:lineRule="auto"/>
        <w:jc w:val="both"/>
        <w:rPr>
          <w:rFonts w:ascii="Times New Roman" w:eastAsia="Calibri" w:hAnsi="Times New Roman" w:cs="Times New Roman"/>
          <w:b/>
          <w:sz w:val="24"/>
          <w:szCs w:val="24"/>
          <w:u w:val="single"/>
        </w:rPr>
      </w:pPr>
    </w:p>
    <w:p w:rsidR="00966C18" w:rsidRPr="003F401A" w:rsidRDefault="00966C18" w:rsidP="003F401A">
      <w:pPr>
        <w:spacing w:after="0" w:line="240" w:lineRule="auto"/>
        <w:ind w:firstLine="708"/>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II. Строение вещества (</w:t>
      </w:r>
      <w:r w:rsidR="00C6321D" w:rsidRPr="00421722">
        <w:rPr>
          <w:rFonts w:ascii="Times New Roman" w:eastAsia="Calibri" w:hAnsi="Times New Roman" w:cs="Times New Roman"/>
          <w:b/>
          <w:sz w:val="24"/>
          <w:szCs w:val="24"/>
        </w:rPr>
        <w:t>7</w:t>
      </w:r>
      <w:r w:rsidRPr="003F401A">
        <w:rPr>
          <w:rFonts w:ascii="Times New Roman" w:eastAsia="Calibri" w:hAnsi="Times New Roman" w:cs="Times New Roman"/>
          <w:b/>
          <w:sz w:val="24"/>
          <w:szCs w:val="24"/>
        </w:rPr>
        <w:t xml:space="preserve">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 xml:space="preserve">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 </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roofErr w:type="gramEnd"/>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7. Измерение размеров малых тел.</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8. Изучение процесса испарения воды.</w:t>
      </w:r>
    </w:p>
    <w:p w:rsidR="00966C18" w:rsidRPr="003F401A" w:rsidRDefault="00966C18" w:rsidP="003F401A">
      <w:pPr>
        <w:spacing w:after="0" w:line="240" w:lineRule="auto"/>
        <w:jc w:val="center"/>
        <w:rPr>
          <w:rFonts w:ascii="Times New Roman" w:eastAsia="Calibri" w:hAnsi="Times New Roman" w:cs="Times New Roman"/>
          <w:sz w:val="24"/>
          <w:szCs w:val="24"/>
          <w:u w:val="single"/>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III. Движение, взаимодействие, масса (10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Явление инерции. Взаимодействие тел. Масса тела. Плотность вещества. Методы измерения массы и плотности.</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roofErr w:type="gramEnd"/>
    </w:p>
    <w:p w:rsidR="00966C18" w:rsidRPr="003F401A" w:rsidRDefault="00966C18" w:rsidP="003F401A">
      <w:pPr>
        <w:spacing w:after="0" w:line="240" w:lineRule="auto"/>
        <w:ind w:firstLine="708"/>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9. Изучение физических величин, характеризующих механическое движение. Измерение скорости движения человека.</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10. Измерение массы тела на уравновешенных рычажных весах.</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11. Измерение малых масс методом взвешивания.</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12. Измерение плотности жидкости с помощью ареометра.</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13. Определение плотности твердого тела с помощью весов и измерительного цилиндра.</w:t>
      </w:r>
    </w:p>
    <w:p w:rsidR="00966C18" w:rsidRDefault="00966C18" w:rsidP="003F401A">
      <w:pPr>
        <w:spacing w:after="0" w:line="240" w:lineRule="auto"/>
        <w:ind w:firstLine="709"/>
        <w:jc w:val="both"/>
        <w:rPr>
          <w:rFonts w:ascii="Times New Roman" w:eastAsia="Calibri" w:hAnsi="Times New Roman" w:cs="Times New Roman"/>
          <w:b/>
          <w:sz w:val="24"/>
          <w:szCs w:val="24"/>
        </w:rPr>
      </w:pPr>
    </w:p>
    <w:p w:rsidR="001F1048" w:rsidRPr="003F401A" w:rsidRDefault="001F1048" w:rsidP="003F401A">
      <w:pPr>
        <w:spacing w:after="0" w:line="240" w:lineRule="auto"/>
        <w:ind w:firstLine="709"/>
        <w:jc w:val="both"/>
        <w:rPr>
          <w:rFonts w:ascii="Times New Roman" w:eastAsia="Calibri" w:hAnsi="Times New Roman" w:cs="Times New Roman"/>
          <w:b/>
          <w:sz w:val="24"/>
          <w:szCs w:val="24"/>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lastRenderedPageBreak/>
        <w:t>IV. Силы вокруг нас (10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понятия.</w:t>
      </w:r>
      <w:proofErr w:type="gramEnd"/>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14. Сложение сил, направленных вдоль одной прямой.</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16. Исследование силы трения скольжения.</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17. Изучение сил упругости. Нахождение равнодействующей нескольких сил, направленных вдоль одной прямой.</w:t>
      </w:r>
    </w:p>
    <w:p w:rsidR="00966C18" w:rsidRPr="003F401A" w:rsidRDefault="00966C18" w:rsidP="003F401A">
      <w:pPr>
        <w:spacing w:after="0" w:line="240" w:lineRule="auto"/>
        <w:jc w:val="center"/>
        <w:rPr>
          <w:rFonts w:ascii="Times New Roman" w:eastAsia="Calibri" w:hAnsi="Times New Roman" w:cs="Times New Roman"/>
          <w:sz w:val="24"/>
          <w:szCs w:val="24"/>
          <w:u w:val="single"/>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 Давление твердых тел, жидкостей и газов (</w:t>
      </w:r>
      <w:r w:rsidR="005D0C7C">
        <w:rPr>
          <w:rFonts w:ascii="Times New Roman" w:eastAsia="Calibri" w:hAnsi="Times New Roman" w:cs="Times New Roman"/>
          <w:b/>
          <w:sz w:val="24"/>
          <w:szCs w:val="24"/>
        </w:rPr>
        <w:t>9</w:t>
      </w:r>
      <w:r w:rsidRPr="003F401A">
        <w:rPr>
          <w:rFonts w:ascii="Times New Roman" w:eastAsia="Calibri" w:hAnsi="Times New Roman" w:cs="Times New Roman"/>
          <w:b/>
          <w:sz w:val="24"/>
          <w:szCs w:val="24"/>
        </w:rPr>
        <w:t xml:space="preserve">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18. Определение давления эталона килограмма.</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19. Определение зависимости между глубиной погружения тяжелых свинцовых кирпичей в песок и давлением.</w:t>
      </w:r>
    </w:p>
    <w:p w:rsidR="00966C18" w:rsidRPr="003F401A" w:rsidRDefault="00966C18" w:rsidP="003F401A">
      <w:pPr>
        <w:spacing w:after="0" w:line="240" w:lineRule="auto"/>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20. Исследование процесса вытекания воды из отверстия в сосуде.</w:t>
      </w:r>
    </w:p>
    <w:p w:rsidR="00966C18" w:rsidRPr="003F401A" w:rsidRDefault="00966C18" w:rsidP="003F401A">
      <w:pPr>
        <w:spacing w:after="0" w:line="240" w:lineRule="auto"/>
        <w:jc w:val="center"/>
        <w:rPr>
          <w:rFonts w:ascii="Times New Roman" w:eastAsia="Calibri" w:hAnsi="Times New Roman" w:cs="Times New Roman"/>
          <w:sz w:val="24"/>
          <w:szCs w:val="24"/>
          <w:u w:val="single"/>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VI. Атмосфера и атмосферное давление (4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Вес воздуха. Атмосферное давление. Методы измерения давления. Опыт Торричелли. Приборы для измерения давления.</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roofErr w:type="gramEnd"/>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21. Изготовление «баночного барометра».</w:t>
      </w:r>
    </w:p>
    <w:p w:rsidR="00966C18" w:rsidRPr="003F401A" w:rsidRDefault="00966C18" w:rsidP="003F401A">
      <w:pPr>
        <w:spacing w:after="0" w:line="240" w:lineRule="auto"/>
        <w:jc w:val="center"/>
        <w:rPr>
          <w:rFonts w:ascii="Times New Roman" w:eastAsia="Calibri" w:hAnsi="Times New Roman" w:cs="Times New Roman"/>
          <w:sz w:val="24"/>
          <w:szCs w:val="24"/>
          <w:u w:val="single"/>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VII. Закон Архимеда. Плавание тел (</w:t>
      </w:r>
      <w:r w:rsidR="002413F9">
        <w:rPr>
          <w:rFonts w:ascii="Times New Roman" w:eastAsia="Calibri" w:hAnsi="Times New Roman" w:cs="Times New Roman"/>
          <w:b/>
          <w:sz w:val="24"/>
          <w:szCs w:val="24"/>
        </w:rPr>
        <w:t>5</w:t>
      </w:r>
      <w:r w:rsidRPr="003F401A">
        <w:rPr>
          <w:rFonts w:ascii="Times New Roman" w:eastAsia="Calibri" w:hAnsi="Times New Roman" w:cs="Times New Roman"/>
          <w:b/>
          <w:sz w:val="24"/>
          <w:szCs w:val="24"/>
        </w:rPr>
        <w:t xml:space="preserve">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Действие жидкости и газа на погруженное в них тело. Закон Архимеда. Условие плавания тел. Воздухоплавание.</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Демонстрации:</w:t>
      </w:r>
      <w:r w:rsidRPr="003F401A">
        <w:rPr>
          <w:rFonts w:ascii="Times New Roman" w:eastAsia="Calibri" w:hAnsi="Times New Roman" w:cs="Times New Roman"/>
          <w:sz w:val="24"/>
          <w:szCs w:val="24"/>
        </w:rPr>
        <w:t xml:space="preserve"> закон Архимеда, рисунки, таблицы, слайды, модели, видеофильмы (в том числе цифровые образовательные ресурсы), иллюстрирующие изучаемые понятия.</w:t>
      </w:r>
      <w:proofErr w:type="gramEnd"/>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22. Измерение выталкивающей силы, действующей на погруженное в жидкость тело.</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23. Изучение условий плавания тела в жидкости.</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24. Определение плотности деревянной линейки гидростатическим способом.</w:t>
      </w:r>
    </w:p>
    <w:p w:rsidR="001C75D9" w:rsidRPr="003F401A" w:rsidRDefault="001C75D9" w:rsidP="003F401A">
      <w:pPr>
        <w:spacing w:after="0" w:line="240" w:lineRule="auto"/>
        <w:ind w:firstLine="709"/>
        <w:jc w:val="both"/>
        <w:rPr>
          <w:rFonts w:ascii="Times New Roman" w:eastAsia="Calibri" w:hAnsi="Times New Roman" w:cs="Times New Roman"/>
          <w:b/>
          <w:sz w:val="24"/>
          <w:szCs w:val="24"/>
        </w:rPr>
      </w:pPr>
    </w:p>
    <w:p w:rsidR="001F1048" w:rsidRDefault="001F1048" w:rsidP="003F401A">
      <w:pPr>
        <w:spacing w:after="0" w:line="240" w:lineRule="auto"/>
        <w:ind w:firstLine="709"/>
        <w:jc w:val="both"/>
        <w:rPr>
          <w:rFonts w:ascii="Times New Roman" w:eastAsia="Calibri" w:hAnsi="Times New Roman" w:cs="Times New Roman"/>
          <w:b/>
          <w:sz w:val="24"/>
          <w:szCs w:val="24"/>
        </w:rPr>
      </w:pPr>
    </w:p>
    <w:p w:rsidR="001F1048" w:rsidRDefault="001F1048" w:rsidP="003F401A">
      <w:pPr>
        <w:spacing w:after="0" w:line="240" w:lineRule="auto"/>
        <w:ind w:firstLine="709"/>
        <w:jc w:val="both"/>
        <w:rPr>
          <w:rFonts w:ascii="Times New Roman" w:eastAsia="Calibri" w:hAnsi="Times New Roman" w:cs="Times New Roman"/>
          <w:b/>
          <w:sz w:val="24"/>
          <w:szCs w:val="24"/>
        </w:rPr>
      </w:pPr>
    </w:p>
    <w:p w:rsidR="001F1048" w:rsidRDefault="001F1048" w:rsidP="003F401A">
      <w:pPr>
        <w:spacing w:after="0" w:line="240" w:lineRule="auto"/>
        <w:ind w:firstLine="709"/>
        <w:jc w:val="both"/>
        <w:rPr>
          <w:rFonts w:ascii="Times New Roman" w:eastAsia="Calibri" w:hAnsi="Times New Roman" w:cs="Times New Roman"/>
          <w:b/>
          <w:sz w:val="24"/>
          <w:szCs w:val="24"/>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lastRenderedPageBreak/>
        <w:t>VIII. Работа, мощность, энергия (</w:t>
      </w:r>
      <w:r w:rsidR="002413F9">
        <w:rPr>
          <w:rFonts w:ascii="Times New Roman" w:eastAsia="Calibri" w:hAnsi="Times New Roman" w:cs="Times New Roman"/>
          <w:b/>
          <w:sz w:val="24"/>
          <w:szCs w:val="24"/>
        </w:rPr>
        <w:t>8</w:t>
      </w:r>
      <w:r w:rsidRPr="003F401A">
        <w:rPr>
          <w:rFonts w:ascii="Times New Roman" w:eastAsia="Calibri" w:hAnsi="Times New Roman" w:cs="Times New Roman"/>
          <w:b/>
          <w:sz w:val="24"/>
          <w:szCs w:val="24"/>
        </w:rPr>
        <w:t xml:space="preserve">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25. Изучение механической работы и мощности.</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26. Изучение изменения потенциальной и кинетической энергий тела при движении тела по наклонной плоскости.</w:t>
      </w: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p>
    <w:p w:rsidR="00966C18" w:rsidRPr="003F401A" w:rsidRDefault="00966C18" w:rsidP="003F401A">
      <w:pPr>
        <w:spacing w:after="0" w:line="240" w:lineRule="auto"/>
        <w:ind w:firstLine="709"/>
        <w:jc w:val="both"/>
        <w:rPr>
          <w:rFonts w:ascii="Times New Roman" w:eastAsia="Calibri" w:hAnsi="Times New Roman" w:cs="Times New Roman"/>
          <w:b/>
          <w:sz w:val="24"/>
          <w:szCs w:val="24"/>
        </w:rPr>
      </w:pPr>
      <w:r w:rsidRPr="003F401A">
        <w:rPr>
          <w:rFonts w:ascii="Times New Roman" w:eastAsia="Calibri" w:hAnsi="Times New Roman" w:cs="Times New Roman"/>
          <w:b/>
          <w:sz w:val="24"/>
          <w:szCs w:val="24"/>
        </w:rPr>
        <w:t>IX. Простые механизмы. «Золотое правило» механики (7 ч)</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r w:rsidRPr="003F401A">
        <w:rPr>
          <w:rFonts w:ascii="Times New Roman" w:eastAsia="Calibri" w:hAnsi="Times New Roman" w:cs="Times New Roman"/>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966C18" w:rsidRPr="003F401A" w:rsidRDefault="00966C18" w:rsidP="003F401A">
      <w:pPr>
        <w:spacing w:after="0" w:line="240" w:lineRule="auto"/>
        <w:ind w:firstLine="709"/>
        <w:jc w:val="both"/>
        <w:rPr>
          <w:rFonts w:ascii="Times New Roman" w:eastAsia="Calibri" w:hAnsi="Times New Roman" w:cs="Times New Roman"/>
          <w:sz w:val="24"/>
          <w:szCs w:val="24"/>
        </w:rPr>
      </w:pPr>
      <w:proofErr w:type="gramStart"/>
      <w:r w:rsidRPr="003F401A">
        <w:rPr>
          <w:rFonts w:ascii="Times New Roman" w:eastAsia="Calibri" w:hAnsi="Times New Roman" w:cs="Times New Roman"/>
          <w:i/>
          <w:sz w:val="24"/>
          <w:szCs w:val="24"/>
        </w:rPr>
        <w:t xml:space="preserve">Демонстрации: </w:t>
      </w:r>
      <w:r w:rsidRPr="003F401A">
        <w:rPr>
          <w:rFonts w:ascii="Times New Roman" w:eastAsia="Calibri" w:hAnsi="Times New Roman" w:cs="Times New Roman"/>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roofErr w:type="gramEnd"/>
    </w:p>
    <w:p w:rsidR="00966C18" w:rsidRPr="003F401A" w:rsidRDefault="00966C18" w:rsidP="003F401A">
      <w:pPr>
        <w:spacing w:after="0" w:line="240" w:lineRule="auto"/>
        <w:ind w:firstLine="709"/>
        <w:jc w:val="both"/>
        <w:rPr>
          <w:rFonts w:ascii="Times New Roman" w:eastAsia="Calibri" w:hAnsi="Times New Roman" w:cs="Times New Roman"/>
          <w:i/>
          <w:sz w:val="24"/>
          <w:szCs w:val="24"/>
        </w:rPr>
      </w:pPr>
      <w:r w:rsidRPr="003F401A">
        <w:rPr>
          <w:rFonts w:ascii="Times New Roman" w:eastAsia="Calibri" w:hAnsi="Times New Roman" w:cs="Times New Roman"/>
          <w:i/>
          <w:sz w:val="24"/>
          <w:szCs w:val="24"/>
        </w:rPr>
        <w:t>Лабораторные работы и опыты:</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27. Проверка условия равновесия рычага.</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28. Определение КПД наклонной плоскости.</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29. Определение КПД подвижного блока.</w:t>
      </w:r>
    </w:p>
    <w:p w:rsidR="00966C18" w:rsidRPr="003F401A" w:rsidRDefault="00966C18" w:rsidP="003F401A">
      <w:pPr>
        <w:spacing w:after="0" w:line="240" w:lineRule="auto"/>
        <w:rPr>
          <w:rFonts w:ascii="Times New Roman" w:eastAsia="Calibri" w:hAnsi="Times New Roman" w:cs="Times New Roman"/>
          <w:sz w:val="24"/>
          <w:szCs w:val="24"/>
        </w:rPr>
      </w:pPr>
      <w:r w:rsidRPr="003F401A">
        <w:rPr>
          <w:rFonts w:ascii="Times New Roman" w:eastAsia="Calibri" w:hAnsi="Times New Roman" w:cs="Times New Roman"/>
          <w:sz w:val="24"/>
          <w:szCs w:val="24"/>
        </w:rPr>
        <w:t>30. Определение положения центра тяжести плоской фигуры.</w:t>
      </w:r>
    </w:p>
    <w:p w:rsidR="00EF79A0" w:rsidRPr="003F401A" w:rsidRDefault="00EF79A0" w:rsidP="003F401A">
      <w:pPr>
        <w:spacing w:after="0" w:line="240" w:lineRule="auto"/>
        <w:rPr>
          <w:rFonts w:ascii="Times New Roman" w:eastAsia="Calibri" w:hAnsi="Times New Roman" w:cs="Times New Roman"/>
          <w:b/>
          <w:sz w:val="24"/>
          <w:szCs w:val="24"/>
        </w:rPr>
      </w:pPr>
    </w:p>
    <w:p w:rsidR="00966C18" w:rsidRPr="003F401A" w:rsidRDefault="00EF79A0" w:rsidP="003F401A">
      <w:pPr>
        <w:spacing w:after="0" w:line="240" w:lineRule="auto"/>
        <w:rPr>
          <w:rFonts w:ascii="Times New Roman" w:eastAsia="Calibri" w:hAnsi="Times New Roman" w:cs="Times New Roman"/>
          <w:b/>
          <w:sz w:val="24"/>
          <w:szCs w:val="24"/>
        </w:rPr>
      </w:pPr>
      <w:r w:rsidRPr="003F401A">
        <w:rPr>
          <w:rFonts w:ascii="Times New Roman" w:eastAsia="Calibri" w:hAnsi="Times New Roman" w:cs="Times New Roman"/>
          <w:b/>
          <w:sz w:val="24"/>
          <w:szCs w:val="24"/>
        </w:rPr>
        <w:t xml:space="preserve">            Х. Итоговый урок (1 ч)</w:t>
      </w:r>
    </w:p>
    <w:p w:rsidR="00966C18" w:rsidRPr="003F401A" w:rsidRDefault="00966C18" w:rsidP="003F401A">
      <w:pPr>
        <w:spacing w:after="0" w:line="240" w:lineRule="auto"/>
        <w:rPr>
          <w:rFonts w:ascii="Times New Roman" w:eastAsia="Calibri" w:hAnsi="Times New Roman" w:cs="Times New Roman"/>
          <w:sz w:val="24"/>
          <w:szCs w:val="24"/>
        </w:rPr>
      </w:pPr>
    </w:p>
    <w:p w:rsidR="005D3AEC" w:rsidRDefault="005D3AEC"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Default="00C6321D" w:rsidP="004A59BC">
      <w:pPr>
        <w:widowControl w:val="0"/>
        <w:autoSpaceDE w:val="0"/>
        <w:autoSpaceDN w:val="0"/>
        <w:adjustRightInd w:val="0"/>
        <w:spacing w:after="0" w:line="240" w:lineRule="auto"/>
        <w:rPr>
          <w:lang w:val="en-US"/>
        </w:rPr>
      </w:pPr>
    </w:p>
    <w:p w:rsidR="00C6321D" w:rsidRPr="00C6321D" w:rsidRDefault="00C6321D" w:rsidP="00C6321D">
      <w:pPr>
        <w:spacing w:after="0" w:line="240" w:lineRule="auto"/>
        <w:rPr>
          <w:rFonts w:ascii="Times New Roman" w:eastAsia="Calibri" w:hAnsi="Times New Roman" w:cs="Times New Roman"/>
          <w:b/>
          <w:sz w:val="28"/>
          <w:szCs w:val="26"/>
          <w:lang w:val="en-US"/>
        </w:rPr>
        <w:sectPr w:rsidR="00C6321D" w:rsidRPr="00C6321D" w:rsidSect="00F13A0E">
          <w:footerReference w:type="default" r:id="rId10"/>
          <w:pgSz w:w="11906" w:h="16838"/>
          <w:pgMar w:top="1134" w:right="850" w:bottom="1134" w:left="1701" w:header="709" w:footer="709" w:gutter="0"/>
          <w:cols w:space="708"/>
          <w:docGrid w:linePitch="360"/>
        </w:sectPr>
      </w:pPr>
    </w:p>
    <w:p w:rsidR="00BE6307" w:rsidRDefault="00BE6307" w:rsidP="00C6321D">
      <w:pPr>
        <w:pStyle w:val="a3"/>
        <w:numPr>
          <w:ilvl w:val="0"/>
          <w:numId w:val="4"/>
        </w:numPr>
        <w:spacing w:after="0" w:line="240" w:lineRule="auto"/>
        <w:jc w:val="center"/>
        <w:rPr>
          <w:rFonts w:ascii="Times New Roman" w:eastAsia="Calibri" w:hAnsi="Times New Roman" w:cs="Times New Roman"/>
          <w:b/>
          <w:sz w:val="28"/>
          <w:szCs w:val="26"/>
        </w:rPr>
      </w:pPr>
      <w:r w:rsidRPr="003F401A">
        <w:rPr>
          <w:rFonts w:ascii="Times New Roman" w:eastAsia="Calibri" w:hAnsi="Times New Roman" w:cs="Times New Roman"/>
          <w:b/>
          <w:sz w:val="28"/>
          <w:szCs w:val="26"/>
        </w:rPr>
        <w:lastRenderedPageBreak/>
        <w:t>Кален</w:t>
      </w:r>
      <w:r w:rsidR="003F401A">
        <w:rPr>
          <w:rFonts w:ascii="Times New Roman" w:eastAsia="Calibri" w:hAnsi="Times New Roman" w:cs="Times New Roman"/>
          <w:b/>
          <w:sz w:val="28"/>
          <w:szCs w:val="26"/>
        </w:rPr>
        <w:t>дарно-тематическое планирование</w:t>
      </w:r>
    </w:p>
    <w:p w:rsidR="00F13A0E" w:rsidRDefault="00F13A0E" w:rsidP="003F401A">
      <w:pPr>
        <w:pStyle w:val="a3"/>
        <w:spacing w:after="0" w:line="240" w:lineRule="auto"/>
        <w:rPr>
          <w:rFonts w:ascii="Times New Roman" w:eastAsia="Calibri" w:hAnsi="Times New Roman" w:cs="Times New Roman"/>
          <w:b/>
          <w:sz w:val="28"/>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54"/>
        <w:gridCol w:w="851"/>
        <w:gridCol w:w="30"/>
        <w:gridCol w:w="910"/>
        <w:gridCol w:w="52"/>
        <w:gridCol w:w="3971"/>
        <w:gridCol w:w="1960"/>
        <w:gridCol w:w="2091"/>
        <w:gridCol w:w="2142"/>
        <w:gridCol w:w="1962"/>
      </w:tblGrid>
      <w:tr w:rsidR="0085561C" w:rsidRPr="00C6321D" w:rsidTr="00C6321D">
        <w:trPr>
          <w:trHeight w:val="376"/>
        </w:trPr>
        <w:tc>
          <w:tcPr>
            <w:tcW w:w="763" w:type="dxa"/>
            <w:vMerge w:val="restart"/>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bCs/>
                <w:sz w:val="24"/>
                <w:szCs w:val="24"/>
              </w:rPr>
              <w:t xml:space="preserve">№ </w:t>
            </w:r>
            <w:proofErr w:type="gramStart"/>
            <w:r w:rsidRPr="00C6321D">
              <w:rPr>
                <w:rFonts w:ascii="Times New Roman" w:eastAsia="Calibri" w:hAnsi="Times New Roman" w:cs="Times New Roman"/>
                <w:b/>
                <w:bCs/>
                <w:sz w:val="24"/>
                <w:szCs w:val="24"/>
              </w:rPr>
              <w:t>п</w:t>
            </w:r>
            <w:proofErr w:type="gramEnd"/>
            <w:r w:rsidRPr="00C6321D">
              <w:rPr>
                <w:rFonts w:ascii="Times New Roman" w:eastAsia="Calibri" w:hAnsi="Times New Roman" w:cs="Times New Roman"/>
                <w:b/>
                <w:bCs/>
                <w:sz w:val="24"/>
                <w:szCs w:val="24"/>
              </w:rPr>
              <w:t>/п</w:t>
            </w:r>
          </w:p>
        </w:tc>
        <w:tc>
          <w:tcPr>
            <w:tcW w:w="935" w:type="dxa"/>
            <w:gridSpan w:val="3"/>
            <w:vMerge w:val="restart"/>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Дата по плану</w:t>
            </w:r>
          </w:p>
        </w:tc>
        <w:tc>
          <w:tcPr>
            <w:tcW w:w="910" w:type="dxa"/>
            <w:vMerge w:val="restart"/>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Дата по факту</w:t>
            </w:r>
          </w:p>
        </w:tc>
        <w:tc>
          <w:tcPr>
            <w:tcW w:w="4023" w:type="dxa"/>
            <w:gridSpan w:val="2"/>
            <w:vMerge w:val="restart"/>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Тема учебного занятия</w:t>
            </w:r>
          </w:p>
        </w:tc>
        <w:tc>
          <w:tcPr>
            <w:tcW w:w="1960" w:type="dxa"/>
            <w:vMerge w:val="restart"/>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Изучаемые понятия</w:t>
            </w:r>
          </w:p>
        </w:tc>
        <w:tc>
          <w:tcPr>
            <w:tcW w:w="6195" w:type="dxa"/>
            <w:gridSpan w:val="3"/>
            <w:tcBorders>
              <w:bottom w:val="single" w:sz="4" w:space="0" w:color="auto"/>
            </w:tcBorders>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 xml:space="preserve">                                           Планируемые результаты</w:t>
            </w:r>
          </w:p>
        </w:tc>
      </w:tr>
      <w:tr w:rsidR="0085561C" w:rsidRPr="00C6321D" w:rsidTr="00C6321D">
        <w:trPr>
          <w:trHeight w:val="456"/>
        </w:trPr>
        <w:tc>
          <w:tcPr>
            <w:tcW w:w="763" w:type="dxa"/>
            <w:vMerge/>
          </w:tcPr>
          <w:p w:rsidR="0085561C" w:rsidRPr="00C6321D" w:rsidRDefault="0085561C" w:rsidP="00C6321D">
            <w:pPr>
              <w:spacing w:after="0" w:line="240" w:lineRule="auto"/>
              <w:rPr>
                <w:rFonts w:ascii="Times New Roman" w:eastAsia="Calibri" w:hAnsi="Times New Roman" w:cs="Times New Roman"/>
                <w:b/>
                <w:bCs/>
                <w:sz w:val="24"/>
                <w:szCs w:val="24"/>
              </w:rPr>
            </w:pPr>
          </w:p>
        </w:tc>
        <w:tc>
          <w:tcPr>
            <w:tcW w:w="935" w:type="dxa"/>
            <w:gridSpan w:val="3"/>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910" w:type="dxa"/>
            <w:vMerge/>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vMerge/>
          </w:tcPr>
          <w:p w:rsidR="0085561C" w:rsidRPr="00C6321D" w:rsidRDefault="0085561C" w:rsidP="00C6321D">
            <w:pPr>
              <w:spacing w:after="0" w:line="240" w:lineRule="auto"/>
              <w:rPr>
                <w:rFonts w:ascii="Times New Roman" w:eastAsia="Calibri" w:hAnsi="Times New Roman" w:cs="Times New Roman"/>
                <w:b/>
                <w:sz w:val="24"/>
                <w:szCs w:val="24"/>
              </w:rPr>
            </w:pPr>
          </w:p>
        </w:tc>
        <w:tc>
          <w:tcPr>
            <w:tcW w:w="1960" w:type="dxa"/>
            <w:vMerge/>
          </w:tcPr>
          <w:p w:rsidR="0085561C" w:rsidRPr="00C6321D" w:rsidRDefault="0085561C" w:rsidP="00C6321D">
            <w:pPr>
              <w:spacing w:after="0" w:line="240" w:lineRule="auto"/>
              <w:rPr>
                <w:rFonts w:ascii="Times New Roman" w:eastAsia="Calibri" w:hAnsi="Times New Roman" w:cs="Times New Roman"/>
                <w:b/>
                <w:sz w:val="24"/>
                <w:szCs w:val="24"/>
              </w:rPr>
            </w:pPr>
          </w:p>
        </w:tc>
        <w:tc>
          <w:tcPr>
            <w:tcW w:w="2091" w:type="dxa"/>
            <w:tcBorders>
              <w:top w:val="single" w:sz="4" w:space="0" w:color="auto"/>
            </w:tcBorders>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предметные</w:t>
            </w:r>
          </w:p>
        </w:tc>
        <w:tc>
          <w:tcPr>
            <w:tcW w:w="2142" w:type="dxa"/>
            <w:tcBorders>
              <w:top w:val="single" w:sz="4" w:space="0" w:color="auto"/>
            </w:tcBorders>
          </w:tcPr>
          <w:p w:rsidR="0085561C" w:rsidRPr="00C6321D" w:rsidRDefault="0085561C" w:rsidP="00C6321D">
            <w:pPr>
              <w:spacing w:after="0" w:line="240" w:lineRule="auto"/>
              <w:rPr>
                <w:rFonts w:ascii="Times New Roman" w:eastAsia="Calibri" w:hAnsi="Times New Roman" w:cs="Times New Roman"/>
                <w:b/>
                <w:sz w:val="24"/>
                <w:szCs w:val="24"/>
              </w:rPr>
            </w:pPr>
            <w:proofErr w:type="spellStart"/>
            <w:r w:rsidRPr="00C6321D">
              <w:rPr>
                <w:rFonts w:ascii="Times New Roman" w:eastAsia="Calibri" w:hAnsi="Times New Roman" w:cs="Times New Roman"/>
                <w:b/>
                <w:sz w:val="24"/>
                <w:szCs w:val="24"/>
              </w:rPr>
              <w:t>метапредметные</w:t>
            </w:r>
            <w:proofErr w:type="spellEnd"/>
          </w:p>
        </w:tc>
        <w:tc>
          <w:tcPr>
            <w:tcW w:w="1962" w:type="dxa"/>
            <w:tcBorders>
              <w:top w:val="single" w:sz="4" w:space="0" w:color="auto"/>
            </w:tcBorders>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b/>
                <w:sz w:val="24"/>
                <w:szCs w:val="24"/>
              </w:rPr>
              <w:t>личностные</w:t>
            </w:r>
          </w:p>
        </w:tc>
      </w:tr>
      <w:tr w:rsidR="0085561C" w:rsidRPr="00C6321D" w:rsidTr="00C6321D">
        <w:tc>
          <w:tcPr>
            <w:tcW w:w="14786" w:type="dxa"/>
            <w:gridSpan w:val="11"/>
          </w:tcPr>
          <w:p w:rsidR="0085561C" w:rsidRPr="00C6321D" w:rsidRDefault="0085561C"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 Физика и мир, в котором мы живем (7 ч)</w:t>
            </w:r>
          </w:p>
        </w:tc>
      </w:tr>
      <w:tr w:rsidR="00C6321D"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p>
        </w:tc>
        <w:tc>
          <w:tcPr>
            <w:tcW w:w="935" w:type="dxa"/>
            <w:gridSpan w:val="3"/>
          </w:tcPr>
          <w:p w:rsidR="0085561C" w:rsidRPr="00C6321D" w:rsidRDefault="002F3FE6"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85561C"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Вводный инструктаж по ТБ</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Что изучает физика. </w:t>
            </w:r>
          </w:p>
        </w:tc>
        <w:tc>
          <w:tcPr>
            <w:tcW w:w="1960" w:type="dxa"/>
            <w:vMerge w:val="restart"/>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предмет физика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физические явления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физические тела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материя, вещество, поле</w:t>
            </w:r>
          </w:p>
        </w:tc>
        <w:tc>
          <w:tcPr>
            <w:tcW w:w="2091" w:type="dxa"/>
            <w:vMerge w:val="restart"/>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научной терминологией, наблюдать и описывать физические явления</w:t>
            </w:r>
          </w:p>
        </w:tc>
        <w:tc>
          <w:tcPr>
            <w:tcW w:w="2142" w:type="dxa"/>
            <w:vMerge w:val="restart"/>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учебно-познавательного интереса к новому материалу, способам решения новой задачи</w:t>
            </w:r>
          </w:p>
        </w:tc>
        <w:tc>
          <w:tcPr>
            <w:tcW w:w="1962" w:type="dxa"/>
            <w:vMerge w:val="restart"/>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осознание важности изучения физики, проведение наблюдения,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познавательных интересов</w:t>
            </w:r>
          </w:p>
        </w:tc>
      </w:tr>
      <w:tr w:rsidR="00C6321D"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w:t>
            </w:r>
          </w:p>
        </w:tc>
        <w:tc>
          <w:tcPr>
            <w:tcW w:w="935" w:type="dxa"/>
            <w:gridSpan w:val="3"/>
          </w:tcPr>
          <w:p w:rsidR="0085561C" w:rsidRPr="00C6321D" w:rsidRDefault="002F3FE6"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85561C"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Физические термины.</w:t>
            </w:r>
          </w:p>
        </w:tc>
        <w:tc>
          <w:tcPr>
            <w:tcW w:w="1960" w:type="dxa"/>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2142" w:type="dxa"/>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1962" w:type="dxa"/>
            <w:vMerge/>
          </w:tcPr>
          <w:p w:rsidR="0085561C" w:rsidRPr="00C6321D" w:rsidRDefault="0085561C" w:rsidP="00C6321D">
            <w:pPr>
              <w:spacing w:after="0" w:line="240" w:lineRule="auto"/>
              <w:rPr>
                <w:rFonts w:ascii="Times New Roman" w:eastAsia="Calibri" w:hAnsi="Times New Roman" w:cs="Times New Roman"/>
                <w:sz w:val="24"/>
                <w:szCs w:val="24"/>
              </w:rPr>
            </w:pPr>
          </w:p>
        </w:tc>
      </w:tr>
      <w:tr w:rsidR="00C6321D"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w:t>
            </w:r>
          </w:p>
        </w:tc>
        <w:tc>
          <w:tcPr>
            <w:tcW w:w="935" w:type="dxa"/>
            <w:gridSpan w:val="3"/>
          </w:tcPr>
          <w:p w:rsidR="0085561C" w:rsidRPr="00C6321D" w:rsidRDefault="0085561C" w:rsidP="002F3FE6">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2F3FE6">
              <w:rPr>
                <w:rFonts w:ascii="Times New Roman" w:eastAsia="Calibri" w:hAnsi="Times New Roman" w:cs="Times New Roman"/>
                <w:sz w:val="24"/>
                <w:szCs w:val="24"/>
              </w:rPr>
              <w:t>0</w:t>
            </w:r>
            <w:r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Наблюдения и опыты.</w:t>
            </w:r>
          </w:p>
        </w:tc>
        <w:tc>
          <w:tcPr>
            <w:tcW w:w="1960" w:type="dxa"/>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2142" w:type="dxa"/>
            <w:vMerge/>
          </w:tcPr>
          <w:p w:rsidR="0085561C" w:rsidRPr="00C6321D" w:rsidRDefault="0085561C" w:rsidP="00C6321D">
            <w:pPr>
              <w:spacing w:after="0" w:line="240" w:lineRule="auto"/>
              <w:rPr>
                <w:rFonts w:ascii="Times New Roman" w:eastAsia="Calibri" w:hAnsi="Times New Roman" w:cs="Times New Roman"/>
                <w:sz w:val="24"/>
                <w:szCs w:val="24"/>
              </w:rPr>
            </w:pPr>
          </w:p>
        </w:tc>
        <w:tc>
          <w:tcPr>
            <w:tcW w:w="1962" w:type="dxa"/>
            <w:vMerge/>
          </w:tcPr>
          <w:p w:rsidR="0085561C" w:rsidRPr="00C6321D" w:rsidRDefault="0085561C" w:rsidP="00C6321D">
            <w:pPr>
              <w:spacing w:after="0" w:line="240" w:lineRule="auto"/>
              <w:rPr>
                <w:rFonts w:ascii="Times New Roman" w:eastAsia="Calibri" w:hAnsi="Times New Roman" w:cs="Times New Roman"/>
                <w:sz w:val="24"/>
                <w:szCs w:val="24"/>
              </w:rPr>
            </w:pPr>
          </w:p>
        </w:tc>
      </w:tr>
      <w:tr w:rsidR="00C6321D"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w:t>
            </w:r>
          </w:p>
        </w:tc>
        <w:tc>
          <w:tcPr>
            <w:tcW w:w="935" w:type="dxa"/>
            <w:gridSpan w:val="3"/>
          </w:tcPr>
          <w:p w:rsidR="0085561C" w:rsidRPr="00C6321D" w:rsidRDefault="0085561C" w:rsidP="002F3FE6">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2F3FE6">
              <w:rPr>
                <w:rFonts w:ascii="Times New Roman" w:eastAsia="Calibri" w:hAnsi="Times New Roman" w:cs="Times New Roman"/>
                <w:sz w:val="24"/>
                <w:szCs w:val="24"/>
              </w:rPr>
              <w:t>2</w:t>
            </w:r>
            <w:r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Физические величины, их измерение.</w:t>
            </w: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Физическая величина цена деления шкалы погрешность измерения</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научного типа мышления</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работы с физическими величинами</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убежденность в возможности познания природы</w:t>
            </w:r>
          </w:p>
        </w:tc>
      </w:tr>
      <w:tr w:rsidR="00C6321D"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w:t>
            </w:r>
          </w:p>
        </w:tc>
        <w:tc>
          <w:tcPr>
            <w:tcW w:w="935" w:type="dxa"/>
            <w:gridSpan w:val="3"/>
          </w:tcPr>
          <w:p w:rsidR="0085561C" w:rsidRPr="00C6321D" w:rsidRDefault="0085561C" w:rsidP="002F3FE6">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2F3FE6">
              <w:rPr>
                <w:rFonts w:ascii="Times New Roman" w:eastAsia="Calibri" w:hAnsi="Times New Roman" w:cs="Times New Roman"/>
                <w:sz w:val="24"/>
                <w:szCs w:val="24"/>
              </w:rPr>
              <w:t>7</w:t>
            </w:r>
            <w:r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1 «Определение цены деления шкалы измерительного прибора»</w:t>
            </w:r>
          </w:p>
          <w:p w:rsidR="0085561C" w:rsidRPr="00C6321D" w:rsidRDefault="0085561C" w:rsidP="00C6321D">
            <w:pPr>
              <w:spacing w:after="0" w:line="240" w:lineRule="auto"/>
              <w:rPr>
                <w:rFonts w:ascii="Times New Roman" w:eastAsia="Calibri" w:hAnsi="Times New Roman" w:cs="Times New Roman"/>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физическая величина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цена деления шкалы</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погрешность измерения</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практическими умениями определять цену деления прибора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оценивать границы погрешностей результатов</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целеполагание, планирование пути достижения цели,</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работы с физическими приборами, формулировать выводы </w:t>
            </w:r>
            <w:proofErr w:type="gramStart"/>
            <w:r w:rsidRPr="00C6321D">
              <w:rPr>
                <w:rFonts w:ascii="Times New Roman" w:eastAsia="Calibri" w:hAnsi="Times New Roman" w:cs="Times New Roman"/>
                <w:sz w:val="24"/>
                <w:szCs w:val="24"/>
              </w:rPr>
              <w:t>по</w:t>
            </w:r>
            <w:proofErr w:type="gramEnd"/>
            <w:r w:rsidRPr="00C6321D">
              <w:rPr>
                <w:rFonts w:ascii="Times New Roman" w:eastAsia="Calibri" w:hAnsi="Times New Roman" w:cs="Times New Roman"/>
                <w:sz w:val="24"/>
                <w:szCs w:val="24"/>
              </w:rPr>
              <w:t xml:space="preserve"> данной </w:t>
            </w:r>
            <w:proofErr w:type="spellStart"/>
            <w:r w:rsidRPr="00C6321D">
              <w:rPr>
                <w:rFonts w:ascii="Times New Roman" w:eastAsia="Calibri" w:hAnsi="Times New Roman" w:cs="Times New Roman"/>
                <w:sz w:val="24"/>
                <w:szCs w:val="24"/>
              </w:rPr>
              <w:t>л.р</w:t>
            </w:r>
            <w:proofErr w:type="spellEnd"/>
            <w:r w:rsidRPr="00C6321D">
              <w:rPr>
                <w:rFonts w:ascii="Times New Roman" w:eastAsia="Calibri" w:hAnsi="Times New Roman" w:cs="Times New Roman"/>
                <w:sz w:val="24"/>
                <w:szCs w:val="24"/>
              </w:rPr>
              <w:t>.</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осуществлять взаимный контроль, принимать решения, работать в группе</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аккуратности</w:t>
            </w:r>
          </w:p>
        </w:tc>
      </w:tr>
      <w:tr w:rsidR="00C6321D"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6</w:t>
            </w:r>
          </w:p>
        </w:tc>
        <w:tc>
          <w:tcPr>
            <w:tcW w:w="935" w:type="dxa"/>
            <w:gridSpan w:val="3"/>
          </w:tcPr>
          <w:p w:rsidR="0085561C" w:rsidRPr="00C6321D" w:rsidRDefault="002F3FE6"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85561C"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sz w:val="24"/>
                <w:szCs w:val="24"/>
                <w:u w:val="single"/>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Измерение и точность измерения.</w:t>
            </w:r>
          </w:p>
          <w:p w:rsidR="0085561C" w:rsidRPr="00C6321D" w:rsidRDefault="0085561C"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Шкала измерительного прибора, погрешность </w:t>
            </w:r>
            <w:r w:rsidRPr="00C6321D">
              <w:rPr>
                <w:rFonts w:ascii="Times New Roman" w:eastAsia="Calibri" w:hAnsi="Times New Roman" w:cs="Times New Roman"/>
                <w:sz w:val="24"/>
                <w:szCs w:val="24"/>
              </w:rPr>
              <w:lastRenderedPageBreak/>
              <w:t>измерения, среднее значение измерений</w:t>
            </w:r>
          </w:p>
        </w:tc>
        <w:tc>
          <w:tcPr>
            <w:tcW w:w="2091"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формирование убеждения в высокой ценности науки в </w:t>
            </w:r>
            <w:r w:rsidRPr="00C6321D">
              <w:rPr>
                <w:rFonts w:ascii="Times New Roman" w:eastAsia="Calibri" w:hAnsi="Times New Roman" w:cs="Times New Roman"/>
                <w:sz w:val="24"/>
                <w:szCs w:val="24"/>
              </w:rPr>
              <w:lastRenderedPageBreak/>
              <w:t>развитии материальной и духовной культуры людей</w:t>
            </w:r>
          </w:p>
        </w:tc>
        <w:tc>
          <w:tcPr>
            <w:tcW w:w="214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основы прогнозирования, аргументирование своей точки </w:t>
            </w:r>
            <w:r w:rsidRPr="00C6321D">
              <w:rPr>
                <w:rFonts w:ascii="Times New Roman" w:eastAsia="Calibri" w:hAnsi="Times New Roman" w:cs="Times New Roman"/>
                <w:sz w:val="24"/>
                <w:szCs w:val="24"/>
              </w:rPr>
              <w:lastRenderedPageBreak/>
              <w:t>зрения</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оценивать ответы одноклассников, осуществлять </w:t>
            </w:r>
            <w:r w:rsidRPr="00C6321D">
              <w:rPr>
                <w:rFonts w:ascii="Times New Roman" w:eastAsia="Calibri" w:hAnsi="Times New Roman" w:cs="Times New Roman"/>
                <w:sz w:val="24"/>
                <w:szCs w:val="24"/>
              </w:rPr>
              <w:lastRenderedPageBreak/>
              <w:t>расширенный поиск информации.</w:t>
            </w:r>
          </w:p>
        </w:tc>
      </w:tr>
      <w:tr w:rsidR="0085561C" w:rsidRPr="00C6321D" w:rsidTr="00C6321D">
        <w:tc>
          <w:tcPr>
            <w:tcW w:w="763"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7</w:t>
            </w:r>
          </w:p>
        </w:tc>
        <w:tc>
          <w:tcPr>
            <w:tcW w:w="935" w:type="dxa"/>
            <w:gridSpan w:val="3"/>
          </w:tcPr>
          <w:p w:rsidR="0085561C" w:rsidRPr="00C6321D" w:rsidRDefault="0085561C" w:rsidP="002F3FE6">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w:t>
            </w:r>
            <w:r w:rsidR="002F3FE6">
              <w:rPr>
                <w:rFonts w:ascii="Times New Roman" w:eastAsia="Calibri" w:hAnsi="Times New Roman" w:cs="Times New Roman"/>
                <w:sz w:val="24"/>
                <w:szCs w:val="24"/>
              </w:rPr>
              <w:t>4</w:t>
            </w:r>
            <w:r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sz w:val="24"/>
                <w:szCs w:val="24"/>
                <w:u w:val="single"/>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Человек и окружающий его мир</w:t>
            </w: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Пространство и время, большое и  маленькое, место человека в окружающем его мире</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знаний о значении физики в жизни человека</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учебно-познавательного интереса к новому материалу</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осознание важности изучения физики,</w:t>
            </w:r>
          </w:p>
        </w:tc>
      </w:tr>
      <w:tr w:rsidR="0085561C" w:rsidRPr="00C6321D" w:rsidTr="00C6321D">
        <w:tc>
          <w:tcPr>
            <w:tcW w:w="14786" w:type="dxa"/>
            <w:gridSpan w:val="11"/>
          </w:tcPr>
          <w:p w:rsidR="0085561C" w:rsidRPr="00C6321D" w:rsidRDefault="00C6321D" w:rsidP="00C632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II </w:t>
            </w:r>
            <w:r w:rsidR="0085561C" w:rsidRPr="00C6321D">
              <w:rPr>
                <w:rFonts w:ascii="Times New Roman" w:eastAsia="Calibri" w:hAnsi="Times New Roman" w:cs="Times New Roman"/>
                <w:b/>
                <w:sz w:val="24"/>
                <w:szCs w:val="24"/>
              </w:rPr>
              <w:t>Строение вещества (7 ч)</w:t>
            </w:r>
          </w:p>
        </w:tc>
      </w:tr>
      <w:tr w:rsidR="00C6321D" w:rsidRPr="00C6321D" w:rsidTr="00C6321D">
        <w:tc>
          <w:tcPr>
            <w:tcW w:w="763" w:type="dxa"/>
          </w:tcPr>
          <w:p w:rsidR="0085561C"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8</w:t>
            </w:r>
          </w:p>
        </w:tc>
        <w:tc>
          <w:tcPr>
            <w:tcW w:w="935" w:type="dxa"/>
            <w:gridSpan w:val="3"/>
          </w:tcPr>
          <w:p w:rsidR="0085561C" w:rsidRPr="00C6321D" w:rsidRDefault="00A16BAE" w:rsidP="002F3FE6">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w:t>
            </w:r>
            <w:r w:rsidR="002F3FE6">
              <w:rPr>
                <w:rFonts w:ascii="Times New Roman" w:eastAsia="Calibri" w:hAnsi="Times New Roman" w:cs="Times New Roman"/>
                <w:sz w:val="24"/>
                <w:szCs w:val="24"/>
              </w:rPr>
              <w:t>6</w:t>
            </w:r>
            <w:r w:rsidRPr="00C6321D">
              <w:rPr>
                <w:rFonts w:ascii="Times New Roman" w:eastAsia="Calibri" w:hAnsi="Times New Roman" w:cs="Times New Roman"/>
                <w:sz w:val="24"/>
                <w:szCs w:val="24"/>
              </w:rPr>
              <w:t>.09</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Times New Roman" w:hAnsi="Times New Roman" w:cs="Times New Roman"/>
                <w:sz w:val="24"/>
                <w:szCs w:val="24"/>
                <w:lang w:eastAsia="ru-RU"/>
              </w:rPr>
            </w:pPr>
            <w:r w:rsidRPr="00C6321D">
              <w:rPr>
                <w:rFonts w:ascii="Times New Roman" w:eastAsia="Times New Roman" w:hAnsi="Times New Roman" w:cs="Times New Roman"/>
                <w:sz w:val="24"/>
                <w:szCs w:val="24"/>
                <w:lang w:eastAsia="ru-RU"/>
              </w:rPr>
              <w:t xml:space="preserve">Строение вещества. Молекулы. </w:t>
            </w: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материальность объектов и предметов</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молекула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атомы</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участвовать в дискуссии, кратко и точно отвечать на вопросы, использовать справочную литературу и другие источники информации.</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устанавливать причинно-следственные связи, строить логическое рассуждение</w:t>
            </w:r>
          </w:p>
        </w:tc>
      </w:tr>
      <w:tr w:rsidR="00C6321D" w:rsidRPr="00C6321D" w:rsidTr="00C6321D">
        <w:tc>
          <w:tcPr>
            <w:tcW w:w="763" w:type="dxa"/>
          </w:tcPr>
          <w:p w:rsidR="0085561C"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9</w:t>
            </w:r>
          </w:p>
        </w:tc>
        <w:tc>
          <w:tcPr>
            <w:tcW w:w="935" w:type="dxa"/>
            <w:gridSpan w:val="3"/>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A16BAE" w:rsidRPr="00C6321D">
              <w:rPr>
                <w:rFonts w:ascii="Times New Roman" w:eastAsia="Calibri" w:hAnsi="Times New Roman" w:cs="Times New Roman"/>
                <w:sz w:val="24"/>
                <w:szCs w:val="24"/>
              </w:rPr>
              <w:t>.10</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A16BAE" w:rsidP="00C6321D">
            <w:pPr>
              <w:spacing w:after="0" w:line="240" w:lineRule="auto"/>
              <w:rPr>
                <w:rFonts w:ascii="Times New Roman" w:eastAsia="Times New Roman" w:hAnsi="Times New Roman" w:cs="Times New Roman"/>
                <w:sz w:val="24"/>
                <w:szCs w:val="24"/>
                <w:lang w:eastAsia="ru-RU"/>
              </w:rPr>
            </w:pPr>
            <w:r w:rsidRPr="00C6321D">
              <w:rPr>
                <w:rFonts w:ascii="Times New Roman" w:eastAsia="Times New Roman" w:hAnsi="Times New Roman" w:cs="Times New Roman"/>
                <w:sz w:val="24"/>
                <w:szCs w:val="24"/>
                <w:lang w:eastAsia="ru-RU"/>
              </w:rPr>
              <w:t xml:space="preserve">Л.Р. </w:t>
            </w:r>
            <w:r w:rsidR="0085561C" w:rsidRPr="00C6321D">
              <w:rPr>
                <w:rFonts w:ascii="Times New Roman" w:eastAsia="Times New Roman" w:hAnsi="Times New Roman" w:cs="Times New Roman"/>
                <w:sz w:val="24"/>
                <w:szCs w:val="24"/>
                <w:lang w:eastAsia="ru-RU"/>
              </w:rPr>
              <w:t>№2 «Измерение размеров малых тел»</w:t>
            </w:r>
          </w:p>
          <w:p w:rsidR="0085561C" w:rsidRPr="00C6321D" w:rsidRDefault="0085561C" w:rsidP="00C6321D">
            <w:pPr>
              <w:spacing w:after="0" w:line="240" w:lineRule="auto"/>
              <w:rPr>
                <w:rFonts w:ascii="Times New Roman" w:eastAsia="Times New Roman" w:hAnsi="Times New Roman" w:cs="Times New Roman"/>
                <w:sz w:val="24"/>
                <w:szCs w:val="24"/>
                <w:lang w:eastAsia="ru-RU"/>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метод рядов</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умением пользования методом рядов при измерении размеров малых тел</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самостоятельность в приобретении новых знаний и практических </w:t>
            </w:r>
            <w:r w:rsidRPr="00C6321D">
              <w:rPr>
                <w:rFonts w:ascii="Times New Roman" w:eastAsia="Calibri" w:hAnsi="Times New Roman" w:cs="Times New Roman"/>
                <w:sz w:val="24"/>
                <w:szCs w:val="24"/>
              </w:rPr>
              <w:lastRenderedPageBreak/>
              <w:t>умений;</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получение представления о размерах молекул</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самостоятельно контролировать свое время, адекватно оценивать правильность своих действий, вносить коррективы</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соблюдать технику безопасности, ставить проблему, выдвигать гипотезу,  самостоятельно проводить измерения, делать </w:t>
            </w:r>
            <w:r w:rsidRPr="00C6321D">
              <w:rPr>
                <w:rFonts w:ascii="Times New Roman" w:eastAsia="Calibri" w:hAnsi="Times New Roman" w:cs="Times New Roman"/>
                <w:sz w:val="24"/>
                <w:szCs w:val="24"/>
              </w:rPr>
              <w:lastRenderedPageBreak/>
              <w:t>умозаключения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собранности и аккуратности</w:t>
            </w:r>
          </w:p>
        </w:tc>
      </w:tr>
      <w:tr w:rsidR="00C6321D" w:rsidRPr="00C6321D" w:rsidTr="00C6321D">
        <w:tc>
          <w:tcPr>
            <w:tcW w:w="763" w:type="dxa"/>
          </w:tcPr>
          <w:p w:rsidR="0085561C"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10</w:t>
            </w:r>
          </w:p>
        </w:tc>
        <w:tc>
          <w:tcPr>
            <w:tcW w:w="935" w:type="dxa"/>
            <w:gridSpan w:val="3"/>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A16BAE" w:rsidRPr="00C6321D">
              <w:rPr>
                <w:rFonts w:ascii="Times New Roman" w:eastAsia="Calibri" w:hAnsi="Times New Roman" w:cs="Times New Roman"/>
                <w:sz w:val="24"/>
                <w:szCs w:val="24"/>
              </w:rPr>
              <w:t>.10</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Times New Roman" w:hAnsi="Times New Roman" w:cs="Times New Roman"/>
                <w:sz w:val="24"/>
                <w:szCs w:val="24"/>
                <w:lang w:eastAsia="ru-RU"/>
              </w:rPr>
            </w:pPr>
            <w:r w:rsidRPr="00C6321D">
              <w:rPr>
                <w:rFonts w:ascii="Times New Roman" w:eastAsia="Times New Roman" w:hAnsi="Times New Roman" w:cs="Times New Roman"/>
                <w:sz w:val="24"/>
                <w:szCs w:val="24"/>
                <w:lang w:eastAsia="ru-RU"/>
              </w:rPr>
              <w:t xml:space="preserve">Диффузия в газах, жидкостях и </w:t>
            </w:r>
            <w:r w:rsidR="00A16BAE" w:rsidRPr="00C6321D">
              <w:rPr>
                <w:rFonts w:ascii="Times New Roman" w:eastAsia="Times New Roman" w:hAnsi="Times New Roman" w:cs="Times New Roman"/>
                <w:sz w:val="24"/>
                <w:szCs w:val="24"/>
                <w:lang w:eastAsia="ru-RU"/>
              </w:rPr>
              <w:t>твердых телах. Броуновское  движение</w:t>
            </w:r>
          </w:p>
          <w:p w:rsidR="0085561C" w:rsidRPr="00C6321D" w:rsidRDefault="0085561C" w:rsidP="00C6321D">
            <w:pPr>
              <w:spacing w:after="0" w:line="240" w:lineRule="auto"/>
              <w:rPr>
                <w:rFonts w:ascii="Times New Roman" w:eastAsia="Times New Roman" w:hAnsi="Times New Roman" w:cs="Times New Roman"/>
                <w:sz w:val="24"/>
                <w:szCs w:val="24"/>
                <w:lang w:eastAsia="ru-RU"/>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диффузия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хаотичное движение</w:t>
            </w:r>
          </w:p>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Броуновское движение</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выдвигать постулаты о причинах движения молекул, описывать поведение молекул в конкретной ситуации</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умение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объяснять явления, </w:t>
            </w:r>
            <w:proofErr w:type="gramStart"/>
            <w:r w:rsidRPr="00C6321D">
              <w:rPr>
                <w:rFonts w:ascii="Times New Roman" w:eastAsia="Calibri" w:hAnsi="Times New Roman" w:cs="Times New Roman"/>
                <w:sz w:val="24"/>
                <w:szCs w:val="24"/>
              </w:rPr>
              <w:t>процессы</w:t>
            </w:r>
            <w:proofErr w:type="gramEnd"/>
            <w:r w:rsidRPr="00C6321D">
              <w:rPr>
                <w:rFonts w:ascii="Times New Roman" w:eastAsia="Calibri" w:hAnsi="Times New Roman" w:cs="Times New Roman"/>
                <w:sz w:val="24"/>
                <w:szCs w:val="24"/>
              </w:rPr>
              <w:t xml:space="preserve"> происходящие в твердых телах, жидкостях и газах</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убедиться в возможности познания природы</w:t>
            </w:r>
          </w:p>
        </w:tc>
      </w:tr>
      <w:tr w:rsidR="00A16BAE" w:rsidRPr="00C6321D" w:rsidTr="00C6321D">
        <w:tc>
          <w:tcPr>
            <w:tcW w:w="763"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11</w:t>
            </w:r>
          </w:p>
        </w:tc>
        <w:tc>
          <w:tcPr>
            <w:tcW w:w="935" w:type="dxa"/>
            <w:gridSpan w:val="3"/>
          </w:tcPr>
          <w:p w:rsidR="00A16BAE"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A16BAE" w:rsidRPr="00C6321D">
              <w:rPr>
                <w:rFonts w:ascii="Times New Roman" w:eastAsia="Calibri" w:hAnsi="Times New Roman" w:cs="Times New Roman"/>
                <w:sz w:val="24"/>
                <w:szCs w:val="24"/>
              </w:rPr>
              <w:t>.10</w:t>
            </w:r>
          </w:p>
        </w:tc>
        <w:tc>
          <w:tcPr>
            <w:tcW w:w="910" w:type="dxa"/>
          </w:tcPr>
          <w:p w:rsidR="00A16BAE" w:rsidRPr="00C6321D" w:rsidRDefault="00A16BAE" w:rsidP="00C6321D">
            <w:pPr>
              <w:spacing w:after="0" w:line="240" w:lineRule="auto"/>
              <w:rPr>
                <w:rFonts w:ascii="Times New Roman" w:eastAsia="Calibri" w:hAnsi="Times New Roman" w:cs="Times New Roman"/>
                <w:b/>
                <w:sz w:val="24"/>
                <w:szCs w:val="24"/>
              </w:rPr>
            </w:pPr>
          </w:p>
        </w:tc>
        <w:tc>
          <w:tcPr>
            <w:tcW w:w="4023" w:type="dxa"/>
            <w:gridSpan w:val="2"/>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Взаимное при</w:t>
            </w:r>
            <w:r w:rsidR="00851F07" w:rsidRPr="00C6321D">
              <w:rPr>
                <w:rFonts w:ascii="Times New Roman" w:eastAsia="Calibri" w:hAnsi="Times New Roman" w:cs="Times New Roman"/>
                <w:sz w:val="24"/>
                <w:szCs w:val="24"/>
              </w:rPr>
              <w:t>тяжение и отталкивание молекул.</w:t>
            </w:r>
          </w:p>
        </w:tc>
        <w:tc>
          <w:tcPr>
            <w:tcW w:w="1960"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взаимное притяжение</w:t>
            </w:r>
          </w:p>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отта</w:t>
            </w:r>
            <w:r w:rsidR="00851F07" w:rsidRPr="00C6321D">
              <w:rPr>
                <w:rFonts w:ascii="Times New Roman" w:eastAsia="Calibri" w:hAnsi="Times New Roman" w:cs="Times New Roman"/>
                <w:sz w:val="24"/>
                <w:szCs w:val="24"/>
              </w:rPr>
              <w:t>лкивание</w:t>
            </w:r>
          </w:p>
        </w:tc>
        <w:tc>
          <w:tcPr>
            <w:tcW w:w="2091" w:type="dxa"/>
            <w:vMerge w:val="restart"/>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знаниями о взаимодействии молекул</w:t>
            </w:r>
          </w:p>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установление указанных фактов, объяснение конкретных ситуаций</w:t>
            </w:r>
          </w:p>
        </w:tc>
        <w:tc>
          <w:tcPr>
            <w:tcW w:w="2142" w:type="dxa"/>
            <w:vMerge w:val="restart"/>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анализировать и перерабатывать полученную информацию в соответствии с поставленными задачами</w:t>
            </w:r>
          </w:p>
        </w:tc>
        <w:tc>
          <w:tcPr>
            <w:tcW w:w="1962" w:type="dxa"/>
            <w:vMerge w:val="restart"/>
          </w:tcPr>
          <w:p w:rsidR="00A16BAE" w:rsidRPr="00C6321D" w:rsidRDefault="00851F0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наблюдать</w:t>
            </w:r>
            <w:r w:rsidR="00A16BAE" w:rsidRPr="00C6321D">
              <w:rPr>
                <w:rFonts w:ascii="Times New Roman" w:eastAsia="Calibri" w:hAnsi="Times New Roman" w:cs="Times New Roman"/>
                <w:sz w:val="24"/>
                <w:szCs w:val="24"/>
              </w:rPr>
              <w:t>, делать умозаключения</w:t>
            </w:r>
          </w:p>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r>
      <w:tr w:rsidR="00A16BAE" w:rsidRPr="00C6321D" w:rsidTr="00C6321D">
        <w:tc>
          <w:tcPr>
            <w:tcW w:w="763"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12</w:t>
            </w:r>
          </w:p>
        </w:tc>
        <w:tc>
          <w:tcPr>
            <w:tcW w:w="935" w:type="dxa"/>
            <w:gridSpan w:val="3"/>
          </w:tcPr>
          <w:p w:rsidR="00A16BAE" w:rsidRPr="00C6321D" w:rsidRDefault="00A16BAE" w:rsidP="00E361A5">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E361A5">
              <w:rPr>
                <w:rFonts w:ascii="Times New Roman" w:eastAsia="Calibri" w:hAnsi="Times New Roman" w:cs="Times New Roman"/>
                <w:sz w:val="24"/>
                <w:szCs w:val="24"/>
              </w:rPr>
              <w:t>0</w:t>
            </w:r>
            <w:r w:rsidRPr="00C6321D">
              <w:rPr>
                <w:rFonts w:ascii="Times New Roman" w:eastAsia="Calibri" w:hAnsi="Times New Roman" w:cs="Times New Roman"/>
                <w:sz w:val="24"/>
                <w:szCs w:val="24"/>
              </w:rPr>
              <w:t>.10</w:t>
            </w:r>
          </w:p>
        </w:tc>
        <w:tc>
          <w:tcPr>
            <w:tcW w:w="910" w:type="dxa"/>
          </w:tcPr>
          <w:p w:rsidR="00A16BAE" w:rsidRPr="00C6321D" w:rsidRDefault="00A16BAE" w:rsidP="00C6321D">
            <w:pPr>
              <w:spacing w:after="0" w:line="240" w:lineRule="auto"/>
              <w:rPr>
                <w:rFonts w:ascii="Times New Roman" w:eastAsia="Calibri" w:hAnsi="Times New Roman" w:cs="Times New Roman"/>
                <w:b/>
                <w:sz w:val="24"/>
                <w:szCs w:val="24"/>
              </w:rPr>
            </w:pPr>
          </w:p>
        </w:tc>
        <w:tc>
          <w:tcPr>
            <w:tcW w:w="4023" w:type="dxa"/>
            <w:gridSpan w:val="2"/>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Смачивание и капиллярность</w:t>
            </w:r>
          </w:p>
        </w:tc>
        <w:tc>
          <w:tcPr>
            <w:tcW w:w="1960"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капиллярность</w:t>
            </w:r>
          </w:p>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смачивание</w:t>
            </w:r>
          </w:p>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не смачивание</w:t>
            </w:r>
          </w:p>
        </w:tc>
        <w:tc>
          <w:tcPr>
            <w:tcW w:w="2091" w:type="dxa"/>
            <w:vMerge/>
          </w:tcPr>
          <w:p w:rsidR="00A16BAE" w:rsidRPr="00C6321D" w:rsidRDefault="00A16BAE" w:rsidP="00C6321D">
            <w:pPr>
              <w:spacing w:after="0" w:line="240" w:lineRule="auto"/>
              <w:rPr>
                <w:rFonts w:ascii="Times New Roman" w:eastAsia="Calibri" w:hAnsi="Times New Roman" w:cs="Times New Roman"/>
                <w:b/>
                <w:sz w:val="24"/>
                <w:szCs w:val="24"/>
              </w:rPr>
            </w:pPr>
          </w:p>
        </w:tc>
        <w:tc>
          <w:tcPr>
            <w:tcW w:w="2142" w:type="dxa"/>
            <w:vMerge/>
          </w:tcPr>
          <w:p w:rsidR="00A16BAE" w:rsidRPr="00C6321D" w:rsidRDefault="00A16BAE" w:rsidP="00C6321D">
            <w:pPr>
              <w:spacing w:after="0" w:line="240" w:lineRule="auto"/>
              <w:rPr>
                <w:rFonts w:ascii="Times New Roman" w:eastAsia="Calibri" w:hAnsi="Times New Roman" w:cs="Times New Roman"/>
                <w:b/>
                <w:sz w:val="24"/>
                <w:szCs w:val="24"/>
              </w:rPr>
            </w:pPr>
          </w:p>
        </w:tc>
        <w:tc>
          <w:tcPr>
            <w:tcW w:w="1962" w:type="dxa"/>
            <w:vMerge/>
          </w:tcPr>
          <w:p w:rsidR="00A16BAE" w:rsidRPr="00C6321D" w:rsidRDefault="00A16BAE" w:rsidP="00C6321D">
            <w:pPr>
              <w:spacing w:after="0" w:line="240" w:lineRule="auto"/>
              <w:rPr>
                <w:rFonts w:ascii="Times New Roman" w:eastAsia="Calibri" w:hAnsi="Times New Roman" w:cs="Times New Roman"/>
                <w:b/>
                <w:sz w:val="24"/>
                <w:szCs w:val="24"/>
              </w:rPr>
            </w:pPr>
          </w:p>
        </w:tc>
      </w:tr>
      <w:tr w:rsidR="00A16BAE" w:rsidRPr="00C6321D" w:rsidTr="00C6321D">
        <w:tc>
          <w:tcPr>
            <w:tcW w:w="763"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13</w:t>
            </w:r>
          </w:p>
        </w:tc>
        <w:tc>
          <w:tcPr>
            <w:tcW w:w="935" w:type="dxa"/>
            <w:gridSpan w:val="3"/>
          </w:tcPr>
          <w:p w:rsidR="00A16BAE" w:rsidRPr="00C6321D" w:rsidRDefault="00A16BAE" w:rsidP="00E361A5">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E361A5">
              <w:rPr>
                <w:rFonts w:ascii="Times New Roman" w:eastAsia="Calibri" w:hAnsi="Times New Roman" w:cs="Times New Roman"/>
                <w:sz w:val="24"/>
                <w:szCs w:val="24"/>
              </w:rPr>
              <w:t>5</w:t>
            </w:r>
            <w:r w:rsidRPr="00C6321D">
              <w:rPr>
                <w:rFonts w:ascii="Times New Roman" w:eastAsia="Calibri" w:hAnsi="Times New Roman" w:cs="Times New Roman"/>
                <w:sz w:val="24"/>
                <w:szCs w:val="24"/>
              </w:rPr>
              <w:t>.10</w:t>
            </w:r>
          </w:p>
        </w:tc>
        <w:tc>
          <w:tcPr>
            <w:tcW w:w="910" w:type="dxa"/>
          </w:tcPr>
          <w:p w:rsidR="00A16BAE" w:rsidRPr="00C6321D" w:rsidRDefault="00A16BAE" w:rsidP="00C6321D">
            <w:pPr>
              <w:spacing w:after="0" w:line="240" w:lineRule="auto"/>
              <w:rPr>
                <w:rFonts w:ascii="Times New Roman" w:eastAsia="Calibri" w:hAnsi="Times New Roman" w:cs="Times New Roman"/>
                <w:b/>
                <w:sz w:val="24"/>
                <w:szCs w:val="24"/>
              </w:rPr>
            </w:pPr>
          </w:p>
        </w:tc>
        <w:tc>
          <w:tcPr>
            <w:tcW w:w="4023" w:type="dxa"/>
            <w:gridSpan w:val="2"/>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Агрегатные состояния вещества</w:t>
            </w:r>
          </w:p>
        </w:tc>
        <w:tc>
          <w:tcPr>
            <w:tcW w:w="1960"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Агрегатные состояния вещества</w:t>
            </w:r>
          </w:p>
        </w:tc>
        <w:tc>
          <w:tcPr>
            <w:tcW w:w="2091"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о различных видах агрегатного состояния вещества</w:t>
            </w:r>
          </w:p>
        </w:tc>
        <w:tc>
          <w:tcPr>
            <w:tcW w:w="2142" w:type="dxa"/>
          </w:tcPr>
          <w:p w:rsidR="00A16BAE" w:rsidRPr="00C6321D" w:rsidRDefault="00A16BAE"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выделять основное содержание прочитанного текста, находить в нем ответы на </w:t>
            </w:r>
            <w:r w:rsidR="00476377" w:rsidRPr="00C6321D">
              <w:rPr>
                <w:rFonts w:ascii="Times New Roman" w:eastAsia="Calibri" w:hAnsi="Times New Roman" w:cs="Times New Roman"/>
                <w:sz w:val="24"/>
                <w:szCs w:val="24"/>
              </w:rPr>
              <w:lastRenderedPageBreak/>
              <w:t>поставленные вопросы.</w:t>
            </w:r>
          </w:p>
        </w:tc>
        <w:tc>
          <w:tcPr>
            <w:tcW w:w="1962" w:type="dxa"/>
          </w:tcPr>
          <w:p w:rsidR="00476377"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объяснять явления, </w:t>
            </w:r>
            <w:r w:rsidR="00851F07" w:rsidRPr="00C6321D">
              <w:rPr>
                <w:rFonts w:ascii="Times New Roman" w:eastAsia="Calibri" w:hAnsi="Times New Roman" w:cs="Times New Roman"/>
                <w:sz w:val="24"/>
                <w:szCs w:val="24"/>
              </w:rPr>
              <w:t>процессы,</w:t>
            </w:r>
            <w:r w:rsidRPr="00C6321D">
              <w:rPr>
                <w:rFonts w:ascii="Times New Roman" w:eastAsia="Calibri" w:hAnsi="Times New Roman" w:cs="Times New Roman"/>
                <w:sz w:val="24"/>
                <w:szCs w:val="24"/>
              </w:rPr>
              <w:t xml:space="preserve"> происходящие в твердых телах, жидкостях и </w:t>
            </w:r>
            <w:r w:rsidRPr="00C6321D">
              <w:rPr>
                <w:rFonts w:ascii="Times New Roman" w:eastAsia="Calibri" w:hAnsi="Times New Roman" w:cs="Times New Roman"/>
                <w:sz w:val="24"/>
                <w:szCs w:val="24"/>
              </w:rPr>
              <w:lastRenderedPageBreak/>
              <w:t>газах</w:t>
            </w:r>
          </w:p>
          <w:p w:rsidR="00A16BAE" w:rsidRPr="00C6321D" w:rsidRDefault="00A16BAE" w:rsidP="00C6321D">
            <w:pPr>
              <w:spacing w:after="0" w:line="240" w:lineRule="auto"/>
              <w:rPr>
                <w:rFonts w:ascii="Times New Roman" w:eastAsia="Calibri" w:hAnsi="Times New Roman" w:cs="Times New Roman"/>
                <w:sz w:val="24"/>
                <w:szCs w:val="24"/>
              </w:rPr>
            </w:pPr>
          </w:p>
        </w:tc>
      </w:tr>
      <w:tr w:rsidR="00A16BAE" w:rsidRPr="00C6321D" w:rsidTr="00C6321D">
        <w:tc>
          <w:tcPr>
            <w:tcW w:w="763" w:type="dxa"/>
          </w:tcPr>
          <w:p w:rsidR="00A16BAE"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14</w:t>
            </w:r>
          </w:p>
        </w:tc>
        <w:tc>
          <w:tcPr>
            <w:tcW w:w="935" w:type="dxa"/>
            <w:gridSpan w:val="3"/>
          </w:tcPr>
          <w:p w:rsidR="00A16BAE"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476377" w:rsidRPr="00C6321D">
              <w:rPr>
                <w:rFonts w:ascii="Times New Roman" w:eastAsia="Calibri" w:hAnsi="Times New Roman" w:cs="Times New Roman"/>
                <w:sz w:val="24"/>
                <w:szCs w:val="24"/>
              </w:rPr>
              <w:t>.10</w:t>
            </w:r>
          </w:p>
        </w:tc>
        <w:tc>
          <w:tcPr>
            <w:tcW w:w="910" w:type="dxa"/>
          </w:tcPr>
          <w:p w:rsidR="00A16BAE" w:rsidRPr="00C6321D" w:rsidRDefault="00A16BAE" w:rsidP="00C6321D">
            <w:pPr>
              <w:spacing w:after="0" w:line="240" w:lineRule="auto"/>
              <w:rPr>
                <w:rFonts w:ascii="Times New Roman" w:eastAsia="Calibri" w:hAnsi="Times New Roman" w:cs="Times New Roman"/>
                <w:b/>
                <w:sz w:val="24"/>
                <w:szCs w:val="24"/>
              </w:rPr>
            </w:pPr>
          </w:p>
        </w:tc>
        <w:tc>
          <w:tcPr>
            <w:tcW w:w="4023" w:type="dxa"/>
            <w:gridSpan w:val="2"/>
          </w:tcPr>
          <w:p w:rsidR="00A16BAE"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Обобщающий урок по главе «Строение вещества»</w:t>
            </w:r>
          </w:p>
        </w:tc>
        <w:tc>
          <w:tcPr>
            <w:tcW w:w="1960" w:type="dxa"/>
          </w:tcPr>
          <w:p w:rsidR="00A16BAE"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Термины из главы</w:t>
            </w:r>
          </w:p>
        </w:tc>
        <w:tc>
          <w:tcPr>
            <w:tcW w:w="2091" w:type="dxa"/>
          </w:tcPr>
          <w:p w:rsidR="00A16BAE"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знаний по главе</w:t>
            </w:r>
          </w:p>
        </w:tc>
        <w:tc>
          <w:tcPr>
            <w:tcW w:w="2142" w:type="dxa"/>
          </w:tcPr>
          <w:p w:rsidR="00A16BAE"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Умение грамотно ответить на поставленный вопрос</w:t>
            </w:r>
          </w:p>
        </w:tc>
        <w:tc>
          <w:tcPr>
            <w:tcW w:w="1962" w:type="dxa"/>
          </w:tcPr>
          <w:p w:rsidR="00A16BAE"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Различать состояния тел и умение описать строение вещества</w:t>
            </w:r>
          </w:p>
        </w:tc>
      </w:tr>
      <w:tr w:rsidR="00476377" w:rsidRPr="00C6321D" w:rsidTr="00C6321D">
        <w:tc>
          <w:tcPr>
            <w:tcW w:w="14786" w:type="dxa"/>
            <w:gridSpan w:val="11"/>
          </w:tcPr>
          <w:p w:rsidR="00476377" w:rsidRPr="00C6321D" w:rsidRDefault="00476377"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III. Движение, взаимодействие, масса (10 ч)</w:t>
            </w:r>
          </w:p>
        </w:tc>
      </w:tr>
      <w:tr w:rsidR="00C6321D" w:rsidRPr="00C6321D" w:rsidTr="00C6321D">
        <w:tc>
          <w:tcPr>
            <w:tcW w:w="817"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15</w:t>
            </w:r>
          </w:p>
        </w:tc>
        <w:tc>
          <w:tcPr>
            <w:tcW w:w="881" w:type="dxa"/>
            <w:gridSpan w:val="2"/>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476377" w:rsidRPr="00C6321D">
              <w:rPr>
                <w:rFonts w:ascii="Times New Roman" w:eastAsia="Calibri" w:hAnsi="Times New Roman" w:cs="Times New Roman"/>
                <w:sz w:val="24"/>
                <w:szCs w:val="24"/>
              </w:rPr>
              <w:t>.10</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shd w:val="clear" w:color="auto" w:fill="E0E0E0"/>
              </w:rPr>
            </w:pPr>
            <w:r w:rsidRPr="00C6321D">
              <w:rPr>
                <w:rFonts w:ascii="Times New Roman" w:eastAsia="Calibri" w:hAnsi="Times New Roman" w:cs="Times New Roman"/>
                <w:sz w:val="24"/>
                <w:szCs w:val="24"/>
              </w:rPr>
              <w:t>Механическое движение.</w:t>
            </w:r>
          </w:p>
          <w:p w:rsidR="0085561C" w:rsidRPr="00C6321D" w:rsidRDefault="0085561C" w:rsidP="00C6321D">
            <w:pPr>
              <w:spacing w:after="0" w:line="240" w:lineRule="auto"/>
              <w:rPr>
                <w:rFonts w:ascii="Times New Roman" w:eastAsia="Calibri" w:hAnsi="Times New Roman" w:cs="Times New Roman"/>
                <w:sz w:val="24"/>
                <w:szCs w:val="24"/>
                <w:shd w:val="clear" w:color="auto" w:fill="E0E0E0"/>
              </w:rPr>
            </w:pPr>
          </w:p>
          <w:p w:rsidR="0085561C" w:rsidRPr="00C6321D" w:rsidRDefault="0085561C" w:rsidP="00C6321D">
            <w:pPr>
              <w:spacing w:after="0" w:line="240" w:lineRule="auto"/>
              <w:rPr>
                <w:rFonts w:ascii="Times New Roman" w:eastAsia="Calibri" w:hAnsi="Times New Roman" w:cs="Times New Roman"/>
                <w:sz w:val="24"/>
                <w:szCs w:val="24"/>
                <w:shd w:val="clear" w:color="auto" w:fill="E0E0E0"/>
              </w:rPr>
            </w:pPr>
          </w:p>
          <w:p w:rsidR="0085561C" w:rsidRPr="00C6321D" w:rsidRDefault="0085561C" w:rsidP="00C6321D">
            <w:pPr>
              <w:spacing w:after="0" w:line="240" w:lineRule="auto"/>
              <w:rPr>
                <w:rFonts w:ascii="Times New Roman" w:eastAsia="Calibri" w:hAnsi="Times New Roman" w:cs="Times New Roman"/>
                <w:sz w:val="24"/>
                <w:szCs w:val="24"/>
                <w:shd w:val="clear" w:color="auto" w:fill="E0E0E0"/>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относительность</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механическое движение</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состояние покоя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тело отсчета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материальная точка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траектория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пройденный путь</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равномерное</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неравномерное</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представлений о механическом движении тел и его относительности</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средствами описания  движения, провести классификацию движений по траектории и пути</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r>
      <w:tr w:rsidR="00C6321D" w:rsidRPr="00C6321D" w:rsidTr="00C6321D">
        <w:tc>
          <w:tcPr>
            <w:tcW w:w="817"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16</w:t>
            </w:r>
          </w:p>
        </w:tc>
        <w:tc>
          <w:tcPr>
            <w:tcW w:w="881" w:type="dxa"/>
            <w:gridSpan w:val="2"/>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476377" w:rsidRPr="00C6321D">
              <w:rPr>
                <w:rFonts w:ascii="Times New Roman" w:eastAsia="Calibri" w:hAnsi="Times New Roman" w:cs="Times New Roman"/>
                <w:sz w:val="24"/>
                <w:szCs w:val="24"/>
              </w:rPr>
              <w:t>.10</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476377" w:rsidP="00C6321D">
            <w:pPr>
              <w:spacing w:after="0" w:line="240" w:lineRule="auto"/>
              <w:rPr>
                <w:rFonts w:ascii="Times New Roman" w:eastAsia="Calibri" w:hAnsi="Times New Roman" w:cs="Times New Roman"/>
                <w:sz w:val="24"/>
                <w:szCs w:val="24"/>
                <w:shd w:val="clear" w:color="auto" w:fill="E0E0E0"/>
              </w:rPr>
            </w:pPr>
            <w:r w:rsidRPr="00C6321D">
              <w:rPr>
                <w:rFonts w:ascii="Times New Roman" w:eastAsia="Calibri" w:hAnsi="Times New Roman" w:cs="Times New Roman"/>
                <w:sz w:val="24"/>
                <w:szCs w:val="24"/>
              </w:rPr>
              <w:t xml:space="preserve">Скорость равномерного прямолинейного движения. Ускорение </w:t>
            </w: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скорость</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путь</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время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скалярная величина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векторная величина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средняя скорость</w:t>
            </w:r>
          </w:p>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представить результаты измерения в виде таблиц, графиков</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85561C" w:rsidRPr="00C6321D" w:rsidRDefault="0085561C"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обеспечение безопасности своей жизни</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адекватно реагировать на нужды других, планировать исследовательские действия, оформлять результаты измерений, расчетов.</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соблюдение техники безопасности, ставить проблему, выдвигать гипотезу,  самостоятельно проводить измерения, </w:t>
            </w:r>
            <w:r w:rsidRPr="00C6321D">
              <w:rPr>
                <w:rFonts w:ascii="Times New Roman" w:eastAsia="Calibri" w:hAnsi="Times New Roman" w:cs="Times New Roman"/>
                <w:sz w:val="24"/>
                <w:szCs w:val="24"/>
              </w:rPr>
              <w:lastRenderedPageBreak/>
              <w:t>делать умозаключения;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собранности и аккуратности</w:t>
            </w:r>
          </w:p>
        </w:tc>
      </w:tr>
      <w:tr w:rsidR="00C6321D" w:rsidRPr="00C6321D" w:rsidTr="00C6321D">
        <w:tc>
          <w:tcPr>
            <w:tcW w:w="817"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17</w:t>
            </w:r>
          </w:p>
        </w:tc>
        <w:tc>
          <w:tcPr>
            <w:tcW w:w="881" w:type="dxa"/>
            <w:gridSpan w:val="2"/>
          </w:tcPr>
          <w:p w:rsidR="0085561C" w:rsidRPr="00C6321D" w:rsidRDefault="00E361A5" w:rsidP="00E361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476377" w:rsidRPr="00C6321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Расчет пути и времени движения.</w:t>
            </w:r>
          </w:p>
          <w:p w:rsidR="0085561C" w:rsidRPr="00C6321D" w:rsidRDefault="0085561C"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графики зависимости скорости и пути от времени</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 основе анализа задач выделять физические величины, формулы, необходимые для решения и проводить расчеты</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 применять теоретические знания по физике на практике, решать физические задачи на применение полученных знаний;</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эффективных групповых обсуждений, </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внимательности, собранности и аккуратности,</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меж предметных связей,</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умения определения одной характеристики движения через другие</w:t>
            </w:r>
          </w:p>
        </w:tc>
      </w:tr>
      <w:tr w:rsidR="00C6321D" w:rsidRPr="00C6321D" w:rsidTr="00C6321D">
        <w:tc>
          <w:tcPr>
            <w:tcW w:w="817" w:type="dxa"/>
            <w:gridSpan w:val="2"/>
          </w:tcPr>
          <w:p w:rsidR="0085561C" w:rsidRPr="00C6321D" w:rsidRDefault="00C6321D"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81" w:type="dxa"/>
            <w:gridSpan w:val="2"/>
          </w:tcPr>
          <w:p w:rsidR="0085561C"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E361A5">
              <w:rPr>
                <w:rFonts w:ascii="Times New Roman" w:eastAsia="Calibri" w:hAnsi="Times New Roman" w:cs="Times New Roman"/>
                <w:sz w:val="24"/>
                <w:szCs w:val="24"/>
              </w:rPr>
              <w:t>2</w:t>
            </w:r>
            <w:r w:rsidR="00476377" w:rsidRPr="00C6321D">
              <w:rPr>
                <w:rFonts w:ascii="Times New Roman" w:eastAsia="Calibri" w:hAnsi="Times New Roman" w:cs="Times New Roman"/>
                <w:sz w:val="24"/>
                <w:szCs w:val="24"/>
              </w:rPr>
              <w:t>.11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Инерция. Решение задач.</w:t>
            </w:r>
          </w:p>
          <w:p w:rsidR="0085561C" w:rsidRPr="00C6321D" w:rsidRDefault="0085561C" w:rsidP="00C6321D">
            <w:pPr>
              <w:spacing w:after="0" w:line="240" w:lineRule="auto"/>
              <w:rPr>
                <w:rFonts w:ascii="Times New Roman" w:eastAsia="Calibri" w:hAnsi="Times New Roman" w:cs="Times New Roman"/>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действие другого тела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инерция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Г. Галилей</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умения применять теоретические знания по физике на практике, решать физические задачи на применение полученных </w:t>
            </w:r>
            <w:r w:rsidRPr="00C6321D">
              <w:rPr>
                <w:rFonts w:ascii="Times New Roman" w:eastAsia="Calibri" w:hAnsi="Times New Roman" w:cs="Times New Roman"/>
                <w:sz w:val="24"/>
                <w:szCs w:val="24"/>
              </w:rPr>
              <w:lastRenderedPageBreak/>
              <w:t>знаний;</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результатам обучения.</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развитие умения выражать свои мысли и способности выслушивать собеседника, понимать его точку зрения</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умение наблюдать и характеризовать физические явления, логически мыслить</w:t>
            </w:r>
          </w:p>
        </w:tc>
      </w:tr>
      <w:tr w:rsidR="00C6321D" w:rsidRPr="00C6321D" w:rsidTr="00C6321D">
        <w:tc>
          <w:tcPr>
            <w:tcW w:w="817"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19</w:t>
            </w:r>
          </w:p>
        </w:tc>
        <w:tc>
          <w:tcPr>
            <w:tcW w:w="881"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1</w:t>
            </w:r>
            <w:r w:rsidR="00E361A5">
              <w:rPr>
                <w:rFonts w:ascii="Times New Roman" w:eastAsia="Calibri" w:hAnsi="Times New Roman" w:cs="Times New Roman"/>
                <w:sz w:val="24"/>
                <w:szCs w:val="24"/>
              </w:rPr>
              <w:t>4</w:t>
            </w:r>
            <w:r w:rsidRPr="00C6321D">
              <w:rPr>
                <w:rFonts w:ascii="Times New Roman" w:eastAsia="Calibri" w:hAnsi="Times New Roman" w:cs="Times New Roman"/>
                <w:sz w:val="24"/>
                <w:szCs w:val="24"/>
              </w:rPr>
              <w:t>.11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Взаимодействие тел. Масса тела. Единица массы.</w:t>
            </w:r>
          </w:p>
          <w:p w:rsidR="0085561C" w:rsidRPr="00C6321D" w:rsidRDefault="0085561C" w:rsidP="00C6321D">
            <w:pPr>
              <w:spacing w:after="0" w:line="240" w:lineRule="auto"/>
              <w:rPr>
                <w:rFonts w:ascii="Times New Roman" w:eastAsia="Calibri" w:hAnsi="Times New Roman" w:cs="Times New Roman"/>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взаимодействие</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изменение скорости более инертно</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менее инертно</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инертность</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масса тела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миллиграмм, грамм, килограмм, тонна</w:t>
            </w: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умения выделять взаимодействие среди механических явлений;</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объяснять явления природы и техники с помощью взаимодействия тел</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универсальными учебными действиями для объяснения известных фактов</w:t>
            </w:r>
          </w:p>
        </w:tc>
        <w:tc>
          <w:tcPr>
            <w:tcW w:w="196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развитие умений и навыков применения полученных знаний для решения практических задач повседневной жизни</w:t>
            </w:r>
          </w:p>
        </w:tc>
      </w:tr>
      <w:tr w:rsidR="00C6321D" w:rsidRPr="00C6321D" w:rsidTr="00C6321D">
        <w:tc>
          <w:tcPr>
            <w:tcW w:w="817"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20</w:t>
            </w:r>
          </w:p>
        </w:tc>
        <w:tc>
          <w:tcPr>
            <w:tcW w:w="881" w:type="dxa"/>
            <w:gridSpan w:val="2"/>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476377" w:rsidRPr="00C6321D">
              <w:rPr>
                <w:rFonts w:ascii="Times New Roman" w:eastAsia="Calibri" w:hAnsi="Times New Roman" w:cs="Times New Roman"/>
                <w:sz w:val="24"/>
                <w:szCs w:val="24"/>
              </w:rPr>
              <w:t>.11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C6321D" w:rsidRDefault="00C6321D"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w:t>
            </w:r>
            <w:r w:rsidR="00A13A79" w:rsidRPr="00C6321D">
              <w:rPr>
                <w:rFonts w:ascii="Times New Roman" w:eastAsia="Calibri" w:hAnsi="Times New Roman" w:cs="Times New Roman"/>
                <w:sz w:val="24"/>
                <w:szCs w:val="24"/>
              </w:rPr>
              <w:t xml:space="preserve"> 3</w:t>
            </w:r>
            <w:r w:rsidRPr="00C6321D">
              <w:rPr>
                <w:rFonts w:ascii="Times New Roman" w:eastAsia="Calibri" w:hAnsi="Times New Roman" w:cs="Times New Roman"/>
                <w:sz w:val="24"/>
                <w:szCs w:val="24"/>
              </w:rPr>
              <w:t xml:space="preserve"> «Измерени</w:t>
            </w:r>
            <w:r w:rsidR="00C6321D">
              <w:rPr>
                <w:rFonts w:ascii="Times New Roman" w:eastAsia="Calibri" w:hAnsi="Times New Roman" w:cs="Times New Roman"/>
                <w:sz w:val="24"/>
                <w:szCs w:val="24"/>
              </w:rPr>
              <w:t>е массы тела на рычажных весах»</w:t>
            </w:r>
          </w:p>
          <w:p w:rsidR="0085561C" w:rsidRPr="00C6321D" w:rsidRDefault="0085561C" w:rsidP="00C6321D">
            <w:pPr>
              <w:spacing w:after="0" w:line="240" w:lineRule="auto"/>
              <w:rPr>
                <w:rFonts w:ascii="Times New Roman" w:eastAsia="Calibri" w:hAnsi="Times New Roman" w:cs="Times New Roman"/>
                <w:sz w:val="24"/>
                <w:szCs w:val="24"/>
              </w:rPr>
            </w:pPr>
          </w:p>
        </w:tc>
        <w:tc>
          <w:tcPr>
            <w:tcW w:w="1960" w:type="dxa"/>
          </w:tcPr>
          <w:p w:rsidR="00C6321D" w:rsidRDefault="00C6321D" w:rsidP="00C6321D">
            <w:pPr>
              <w:spacing w:after="0" w:line="240" w:lineRule="auto"/>
              <w:rPr>
                <w:rFonts w:ascii="Times New Roman" w:eastAsia="Calibri" w:hAnsi="Times New Roman" w:cs="Times New Roman"/>
                <w:sz w:val="24"/>
                <w:szCs w:val="24"/>
              </w:rPr>
            </w:pP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рычажные весы</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разновесы</w:t>
            </w:r>
          </w:p>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самостоятельности в приобретении новых знаний и практических умений;</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умения сравнивать массы тел</w:t>
            </w:r>
          </w:p>
        </w:tc>
        <w:tc>
          <w:tcPr>
            <w:tcW w:w="214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работы в группах, вступать в диалог,</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w:t>
            </w:r>
            <w:r w:rsidRPr="00C6321D">
              <w:rPr>
                <w:rFonts w:ascii="Times New Roman" w:eastAsia="Calibri" w:hAnsi="Times New Roman" w:cs="Times New Roman"/>
                <w:sz w:val="24"/>
                <w:szCs w:val="24"/>
              </w:rPr>
              <w:lastRenderedPageBreak/>
              <w:t>событий</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соблюдать технику безопасности, ставить проблему, выдвигать гипотезу,  самостоятельно проводить измерения, делать умозаключения</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развитие внимательности </w:t>
            </w:r>
            <w:r w:rsidRPr="00C6321D">
              <w:rPr>
                <w:rFonts w:ascii="Times New Roman" w:eastAsia="Calibri" w:hAnsi="Times New Roman" w:cs="Times New Roman"/>
                <w:sz w:val="24"/>
                <w:szCs w:val="24"/>
              </w:rPr>
              <w:lastRenderedPageBreak/>
              <w:t>собранности и аккуратности;</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выражать свои мысли и описывать действия в устной и письменной речи</w:t>
            </w:r>
          </w:p>
        </w:tc>
      </w:tr>
      <w:tr w:rsidR="00C6321D" w:rsidRPr="00C6321D" w:rsidTr="00C6321D">
        <w:tc>
          <w:tcPr>
            <w:tcW w:w="817"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21</w:t>
            </w:r>
          </w:p>
        </w:tc>
        <w:tc>
          <w:tcPr>
            <w:tcW w:w="881" w:type="dxa"/>
            <w:gridSpan w:val="2"/>
          </w:tcPr>
          <w:p w:rsidR="0085561C" w:rsidRPr="00C6321D" w:rsidRDefault="00476377"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w:t>
            </w:r>
            <w:r w:rsidR="00E361A5">
              <w:rPr>
                <w:rFonts w:ascii="Times New Roman" w:eastAsia="Calibri" w:hAnsi="Times New Roman" w:cs="Times New Roman"/>
                <w:sz w:val="24"/>
                <w:szCs w:val="24"/>
              </w:rPr>
              <w:t>1</w:t>
            </w:r>
            <w:r w:rsidRPr="00C6321D">
              <w:rPr>
                <w:rFonts w:ascii="Times New Roman" w:eastAsia="Calibri" w:hAnsi="Times New Roman" w:cs="Times New Roman"/>
                <w:sz w:val="24"/>
                <w:szCs w:val="24"/>
              </w:rPr>
              <w:t>.11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Плотность вещества.</w:t>
            </w:r>
            <w:r w:rsidR="00A13A79" w:rsidRPr="00C6321D">
              <w:rPr>
                <w:rFonts w:ascii="Times New Roman" w:eastAsia="Calibri" w:hAnsi="Times New Roman" w:cs="Times New Roman"/>
                <w:sz w:val="24"/>
                <w:szCs w:val="24"/>
              </w:rPr>
              <w:t xml:space="preserve"> Методы измерения массы и плотности</w:t>
            </w:r>
          </w:p>
          <w:p w:rsidR="0085561C" w:rsidRPr="00C6321D" w:rsidRDefault="0085561C" w:rsidP="00C6321D">
            <w:pPr>
              <w:spacing w:after="0" w:line="240" w:lineRule="auto"/>
              <w:rPr>
                <w:rFonts w:ascii="Times New Roman" w:eastAsia="Calibri" w:hAnsi="Times New Roman" w:cs="Times New Roman"/>
                <w:b/>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плотность</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ρ  </w:t>
            </w:r>
          </w:p>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выяснение физического смысла плотности</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убеждения в закономерной связи и познаваемости явлений природы, в объективности научного знания</w:t>
            </w:r>
          </w:p>
        </w:tc>
        <w:tc>
          <w:tcPr>
            <w:tcW w:w="214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умения давать определение понятиям, анализировать свойства тел,</w:t>
            </w:r>
          </w:p>
        </w:tc>
        <w:tc>
          <w:tcPr>
            <w:tcW w:w="196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коммуникативные умения докладывать о результатах своего исследования</w:t>
            </w:r>
          </w:p>
        </w:tc>
      </w:tr>
      <w:tr w:rsidR="00C6321D" w:rsidRPr="00C6321D" w:rsidTr="00C6321D">
        <w:tc>
          <w:tcPr>
            <w:tcW w:w="817" w:type="dxa"/>
            <w:gridSpan w:val="2"/>
          </w:tcPr>
          <w:p w:rsidR="0085561C"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22</w:t>
            </w:r>
          </w:p>
        </w:tc>
        <w:tc>
          <w:tcPr>
            <w:tcW w:w="881" w:type="dxa"/>
            <w:gridSpan w:val="2"/>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A13A79" w:rsidRPr="00C6321D">
              <w:rPr>
                <w:rFonts w:ascii="Times New Roman" w:eastAsia="Calibri" w:hAnsi="Times New Roman" w:cs="Times New Roman"/>
                <w:sz w:val="24"/>
                <w:szCs w:val="24"/>
              </w:rPr>
              <w:t>.11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w:t>
            </w:r>
            <w:r w:rsidR="00A13A79" w:rsidRPr="00C6321D">
              <w:rPr>
                <w:rFonts w:ascii="Times New Roman" w:eastAsia="Calibri" w:hAnsi="Times New Roman" w:cs="Times New Roman"/>
                <w:sz w:val="24"/>
                <w:szCs w:val="24"/>
              </w:rPr>
              <w:t>4 « Измерени</w:t>
            </w:r>
            <w:r w:rsidRPr="00C6321D">
              <w:rPr>
                <w:rFonts w:ascii="Times New Roman" w:eastAsia="Calibri" w:hAnsi="Times New Roman" w:cs="Times New Roman"/>
                <w:sz w:val="24"/>
                <w:szCs w:val="24"/>
              </w:rPr>
              <w:t>е объема твёрдого тела»</w:t>
            </w: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p w:rsidR="0085561C" w:rsidRPr="00C6321D" w:rsidRDefault="0085561C" w:rsidP="00C6321D">
            <w:pPr>
              <w:spacing w:after="0" w:line="240" w:lineRule="auto"/>
              <w:rPr>
                <w:rFonts w:ascii="Times New Roman" w:eastAsia="Calibri" w:hAnsi="Times New Roman" w:cs="Times New Roman"/>
                <w:b/>
                <w:sz w:val="24"/>
                <w:szCs w:val="24"/>
              </w:rPr>
            </w:pP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измерительный цилиндр</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отливной стакан</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миллилитр</w:t>
            </w:r>
          </w:p>
          <w:p w:rsidR="0085561C" w:rsidRPr="00C6321D" w:rsidRDefault="0085561C" w:rsidP="00C6321D">
            <w:pPr>
              <w:spacing w:after="0" w:line="240" w:lineRule="auto"/>
              <w:rPr>
                <w:rFonts w:ascii="Times New Roman" w:eastAsia="Calibri" w:hAnsi="Times New Roman" w:cs="Times New Roman"/>
                <w:sz w:val="24"/>
                <w:szCs w:val="24"/>
              </w:rPr>
            </w:pPr>
            <w:proofErr w:type="gramStart"/>
            <w:r w:rsidRPr="00C6321D">
              <w:rPr>
                <w:rFonts w:ascii="Times New Roman" w:eastAsia="Calibri" w:hAnsi="Times New Roman" w:cs="Times New Roman"/>
                <w:sz w:val="24"/>
                <w:szCs w:val="24"/>
              </w:rPr>
              <w:t>см</w:t>
            </w:r>
            <w:proofErr w:type="gramEnd"/>
            <w:r w:rsidRPr="00C6321D">
              <w:rPr>
                <w:rFonts w:ascii="Times New Roman" w:eastAsia="Calibri" w:hAnsi="Times New Roman" w:cs="Times New Roman"/>
                <w:sz w:val="24"/>
                <w:szCs w:val="24"/>
              </w:rPr>
              <w:t>³   м³   дм³</w:t>
            </w:r>
          </w:p>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85561C" w:rsidRPr="00C6321D" w:rsidRDefault="0085561C" w:rsidP="00C6321D">
            <w:pPr>
              <w:spacing w:after="0" w:line="240" w:lineRule="auto"/>
              <w:rPr>
                <w:rFonts w:ascii="Times New Roman" w:eastAsia="Calibri" w:hAnsi="Times New Roman" w:cs="Times New Roman"/>
                <w:b/>
                <w:sz w:val="24"/>
                <w:szCs w:val="24"/>
              </w:rPr>
            </w:pPr>
          </w:p>
        </w:tc>
        <w:tc>
          <w:tcPr>
            <w:tcW w:w="214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62"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 xml:space="preserve">выражать свои мысли и описывать </w:t>
            </w:r>
            <w:r w:rsidRPr="00C6321D">
              <w:rPr>
                <w:rFonts w:ascii="Times New Roman" w:eastAsia="Calibri" w:hAnsi="Times New Roman" w:cs="Times New Roman"/>
                <w:sz w:val="24"/>
                <w:szCs w:val="24"/>
              </w:rPr>
              <w:lastRenderedPageBreak/>
              <w:t>действия в устной и письменной речи</w:t>
            </w:r>
          </w:p>
        </w:tc>
      </w:tr>
      <w:tr w:rsidR="00C6321D" w:rsidRPr="00C6321D" w:rsidTr="00C6321D">
        <w:tc>
          <w:tcPr>
            <w:tcW w:w="817" w:type="dxa"/>
            <w:gridSpan w:val="2"/>
          </w:tcPr>
          <w:p w:rsidR="0085561C"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23</w:t>
            </w:r>
          </w:p>
        </w:tc>
        <w:tc>
          <w:tcPr>
            <w:tcW w:w="881" w:type="dxa"/>
            <w:gridSpan w:val="2"/>
          </w:tcPr>
          <w:p w:rsidR="0085561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A13A79" w:rsidRPr="00C6321D">
              <w:rPr>
                <w:rFonts w:ascii="Times New Roman" w:eastAsia="Calibri" w:hAnsi="Times New Roman" w:cs="Times New Roman"/>
                <w:sz w:val="24"/>
                <w:szCs w:val="24"/>
              </w:rPr>
              <w:t>.11</w:t>
            </w:r>
          </w:p>
        </w:tc>
        <w:tc>
          <w:tcPr>
            <w:tcW w:w="910" w:type="dxa"/>
          </w:tcPr>
          <w:p w:rsidR="0085561C" w:rsidRPr="00C6321D" w:rsidRDefault="0085561C" w:rsidP="00C6321D">
            <w:pPr>
              <w:spacing w:after="0" w:line="240" w:lineRule="auto"/>
              <w:rPr>
                <w:rFonts w:ascii="Times New Roman" w:eastAsia="Calibri" w:hAnsi="Times New Roman" w:cs="Times New Roman"/>
                <w:b/>
                <w:sz w:val="24"/>
                <w:szCs w:val="24"/>
              </w:rPr>
            </w:pPr>
          </w:p>
        </w:tc>
        <w:tc>
          <w:tcPr>
            <w:tcW w:w="4023" w:type="dxa"/>
            <w:gridSpan w:val="2"/>
          </w:tcPr>
          <w:p w:rsidR="00CF2F24"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Расчёт массы и объёма тела по его плотности.</w:t>
            </w:r>
            <w:r w:rsidR="00CF2F24" w:rsidRPr="00C6321D">
              <w:rPr>
                <w:rFonts w:ascii="Times New Roman" w:eastAsia="Calibri" w:hAnsi="Times New Roman" w:cs="Times New Roman"/>
                <w:sz w:val="24"/>
                <w:szCs w:val="24"/>
              </w:rPr>
              <w:t xml:space="preserve"> </w:t>
            </w:r>
          </w:p>
          <w:p w:rsidR="0085561C" w:rsidRPr="00C6321D" w:rsidRDefault="00CF2F24"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Л.Р.№5 «Определение твердого тела»</w:t>
            </w:r>
          </w:p>
        </w:tc>
        <w:tc>
          <w:tcPr>
            <w:tcW w:w="1960" w:type="dxa"/>
          </w:tcPr>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длина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ширина</w:t>
            </w:r>
          </w:p>
          <w:p w:rsidR="0085561C" w:rsidRPr="00C6321D" w:rsidRDefault="0085561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высота</w:t>
            </w:r>
          </w:p>
          <w:p w:rsidR="0085561C" w:rsidRPr="00C6321D" w:rsidRDefault="0085561C" w:rsidP="00C6321D">
            <w:pPr>
              <w:spacing w:after="0" w:line="240" w:lineRule="auto"/>
              <w:rPr>
                <w:rFonts w:ascii="Times New Roman" w:eastAsia="Calibri" w:hAnsi="Times New Roman" w:cs="Times New Roman"/>
                <w:sz w:val="24"/>
                <w:szCs w:val="24"/>
              </w:rPr>
            </w:pPr>
          </w:p>
        </w:tc>
        <w:tc>
          <w:tcPr>
            <w:tcW w:w="2091"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умения и навыки применять полученные знания для решения практических задач повседневной жизни</w:t>
            </w:r>
          </w:p>
        </w:tc>
        <w:tc>
          <w:tcPr>
            <w:tcW w:w="214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осуществлять взаимный контроль,  оказывать в сотрудничестве необходимую взаимопомощь; формулировать и осуществлять этапы решения задач</w:t>
            </w:r>
          </w:p>
        </w:tc>
        <w:tc>
          <w:tcPr>
            <w:tcW w:w="1962" w:type="dxa"/>
          </w:tcPr>
          <w:p w:rsidR="0085561C" w:rsidRPr="00C6321D" w:rsidRDefault="0085561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познавательных интересов и  интеллектуальных способностей учащихся;</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24</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К.Р. </w:t>
            </w:r>
            <w:r w:rsidR="00A13A79" w:rsidRPr="00C6321D">
              <w:rPr>
                <w:rFonts w:ascii="Times New Roman" w:eastAsia="Calibri" w:hAnsi="Times New Roman" w:cs="Times New Roman"/>
                <w:sz w:val="24"/>
                <w:szCs w:val="24"/>
              </w:rPr>
              <w:t>№ 1 по теме: «Движение, взаимодействие, масса»</w:t>
            </w: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p>
        </w:tc>
        <w:tc>
          <w:tcPr>
            <w:tcW w:w="2091"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результатам обучения.</w:t>
            </w:r>
          </w:p>
        </w:tc>
        <w:tc>
          <w:tcPr>
            <w:tcW w:w="214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6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ценностных отношений к результатам обучения</w:t>
            </w:r>
          </w:p>
        </w:tc>
      </w:tr>
      <w:tr w:rsidR="00A13A79" w:rsidRPr="00C6321D" w:rsidTr="00C6321D">
        <w:tc>
          <w:tcPr>
            <w:tcW w:w="14786" w:type="dxa"/>
            <w:gridSpan w:val="11"/>
          </w:tcPr>
          <w:p w:rsidR="00A13A79" w:rsidRPr="00C6321D" w:rsidRDefault="00A13A79"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IV. Силы вокруг нас (10 ч)</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25</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Виды сил.</w:t>
            </w: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модуль, направление, точка приложения</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ньютон</w:t>
            </w:r>
          </w:p>
          <w:p w:rsidR="00A13A79" w:rsidRPr="00C6321D" w:rsidRDefault="00A13A79" w:rsidP="00C6321D">
            <w:pPr>
              <w:spacing w:after="0" w:line="240" w:lineRule="auto"/>
              <w:rPr>
                <w:rFonts w:ascii="Times New Roman" w:eastAsia="Calibri" w:hAnsi="Times New Roman" w:cs="Times New Roman"/>
                <w:sz w:val="24"/>
                <w:szCs w:val="24"/>
              </w:rPr>
            </w:pPr>
          </w:p>
        </w:tc>
        <w:tc>
          <w:tcPr>
            <w:tcW w:w="2091"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научного типа мышления</w:t>
            </w:r>
          </w:p>
        </w:tc>
        <w:tc>
          <w:tcPr>
            <w:tcW w:w="214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A13A79" w:rsidRPr="00C6321D" w:rsidRDefault="00A13A79" w:rsidP="00C6321D">
            <w:pPr>
              <w:autoSpaceDE w:val="0"/>
              <w:autoSpaceDN w:val="0"/>
              <w:adjustRightInd w:val="0"/>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развитие умений и навыков применения полученных знаний для решения практических задач повседневной жизни</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26</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Явление тяготения. Сила тяготения. </w:t>
            </w: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деформация</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всемирное тяготение</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тяжести</w:t>
            </w:r>
          </w:p>
        </w:tc>
        <w:tc>
          <w:tcPr>
            <w:tcW w:w="2091"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наблюдать, делать выводы, выделять главное, планировать и проводить эксперимент</w:t>
            </w:r>
          </w:p>
        </w:tc>
        <w:tc>
          <w:tcPr>
            <w:tcW w:w="214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самостоятельного поиска, анализа и отбора информации;</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различий между исходными фактами и гипотезами для их объяснения</w:t>
            </w:r>
          </w:p>
        </w:tc>
        <w:tc>
          <w:tcPr>
            <w:tcW w:w="196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27</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Сила упругости. Закон Гука. Динамометр </w:t>
            </w: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упругости</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Роберт Гук</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дельта</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жесткость</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упругая деформация</w:t>
            </w:r>
          </w:p>
        </w:tc>
        <w:tc>
          <w:tcPr>
            <w:tcW w:w="2091"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выводить из экспериментальных фактов и теоретических моделей физические </w:t>
            </w:r>
            <w:r w:rsidRPr="00C6321D">
              <w:rPr>
                <w:rFonts w:ascii="Times New Roman" w:eastAsia="Calibri" w:hAnsi="Times New Roman" w:cs="Times New Roman"/>
                <w:sz w:val="24"/>
                <w:szCs w:val="24"/>
              </w:rPr>
              <w:lastRenderedPageBreak/>
              <w:t>законы</w:t>
            </w:r>
          </w:p>
        </w:tc>
        <w:tc>
          <w:tcPr>
            <w:tcW w:w="214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освоение приемов действий в нестандартных ситуациях, овладение эвристическими </w:t>
            </w:r>
            <w:r w:rsidRPr="00C6321D">
              <w:rPr>
                <w:rFonts w:ascii="Times New Roman" w:eastAsia="Calibri" w:hAnsi="Times New Roman" w:cs="Times New Roman"/>
                <w:sz w:val="24"/>
                <w:szCs w:val="24"/>
              </w:rPr>
              <w:lastRenderedPageBreak/>
              <w:t>методами решения проблем;</w:t>
            </w:r>
          </w:p>
        </w:tc>
        <w:tc>
          <w:tcPr>
            <w:tcW w:w="196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определить силы, возникающие при деформации;</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продолжить </w:t>
            </w:r>
            <w:r w:rsidRPr="00C6321D">
              <w:rPr>
                <w:rFonts w:ascii="Times New Roman" w:eastAsia="Calibri" w:hAnsi="Times New Roman" w:cs="Times New Roman"/>
                <w:sz w:val="24"/>
                <w:szCs w:val="24"/>
              </w:rPr>
              <w:lastRenderedPageBreak/>
              <w:t>формирование умений наблюдать и объяснять физические явления</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28</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Вес тела. Связь между силой тяжести и массой тела. Невесомость </w:t>
            </w: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вес тела</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опора, подвес</w:t>
            </w:r>
          </w:p>
        </w:tc>
        <w:tc>
          <w:tcPr>
            <w:tcW w:w="2091"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tc>
        <w:tc>
          <w:tcPr>
            <w:tcW w:w="214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196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29</w:t>
            </w: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D809A6"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Динамометр. </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w:t>
            </w:r>
            <w:r w:rsidR="00D809A6" w:rsidRPr="00C6321D">
              <w:rPr>
                <w:rFonts w:ascii="Times New Roman" w:eastAsia="Calibri" w:hAnsi="Times New Roman" w:cs="Times New Roman"/>
                <w:sz w:val="24"/>
                <w:szCs w:val="24"/>
              </w:rPr>
              <w:t xml:space="preserve"> 6</w:t>
            </w:r>
            <w:r w:rsidRPr="00C6321D">
              <w:rPr>
                <w:rFonts w:ascii="Times New Roman" w:eastAsia="Calibri" w:hAnsi="Times New Roman" w:cs="Times New Roman"/>
                <w:sz w:val="24"/>
                <w:szCs w:val="24"/>
              </w:rPr>
              <w:t xml:space="preserve"> «</w:t>
            </w:r>
            <w:proofErr w:type="spellStart"/>
            <w:r w:rsidR="00CF2F24" w:rsidRPr="00C6321D">
              <w:rPr>
                <w:rFonts w:ascii="Times New Roman" w:eastAsia="Calibri" w:hAnsi="Times New Roman" w:cs="Times New Roman"/>
                <w:sz w:val="24"/>
                <w:szCs w:val="24"/>
              </w:rPr>
              <w:t>Градуирование</w:t>
            </w:r>
            <w:proofErr w:type="spellEnd"/>
            <w:r w:rsidR="00CF2F24" w:rsidRPr="00C6321D">
              <w:rPr>
                <w:rFonts w:ascii="Times New Roman" w:eastAsia="Calibri" w:hAnsi="Times New Roman" w:cs="Times New Roman"/>
                <w:sz w:val="24"/>
                <w:szCs w:val="24"/>
              </w:rPr>
              <w:t xml:space="preserve"> пружины</w:t>
            </w:r>
            <w:r w:rsidRPr="00C6321D">
              <w:rPr>
                <w:rFonts w:ascii="Times New Roman" w:eastAsia="Calibri" w:hAnsi="Times New Roman" w:cs="Times New Roman"/>
                <w:sz w:val="24"/>
                <w:szCs w:val="24"/>
              </w:rPr>
              <w:t>»</w:t>
            </w: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динамометр</w:t>
            </w:r>
          </w:p>
        </w:tc>
        <w:tc>
          <w:tcPr>
            <w:tcW w:w="2091"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A13A79" w:rsidRPr="00C6321D" w:rsidRDefault="00A13A79" w:rsidP="00C6321D">
            <w:pPr>
              <w:spacing w:after="0" w:line="240" w:lineRule="auto"/>
              <w:rPr>
                <w:rFonts w:ascii="Times New Roman" w:eastAsia="Calibri" w:hAnsi="Times New Roman" w:cs="Times New Roman"/>
                <w:sz w:val="24"/>
                <w:szCs w:val="24"/>
              </w:rPr>
            </w:pPr>
          </w:p>
        </w:tc>
        <w:tc>
          <w:tcPr>
            <w:tcW w:w="214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6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30</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Равнодействующая сил</w:t>
            </w:r>
            <w:r w:rsidR="00D809A6" w:rsidRPr="00C6321D">
              <w:rPr>
                <w:rFonts w:ascii="Times New Roman" w:eastAsia="Calibri" w:hAnsi="Times New Roman" w:cs="Times New Roman"/>
                <w:sz w:val="24"/>
                <w:szCs w:val="24"/>
              </w:rPr>
              <w:t>а</w:t>
            </w:r>
            <w:r w:rsidRPr="00C6321D">
              <w:rPr>
                <w:rFonts w:ascii="Times New Roman" w:eastAsia="Calibri" w:hAnsi="Times New Roman" w:cs="Times New Roman"/>
                <w:sz w:val="24"/>
                <w:szCs w:val="24"/>
              </w:rPr>
              <w:t>.</w:t>
            </w: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равнодействующая сила</w:t>
            </w:r>
          </w:p>
        </w:tc>
        <w:tc>
          <w:tcPr>
            <w:tcW w:w="2091"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умения пользоваться методами научного исследования </w:t>
            </w:r>
            <w:r w:rsidRPr="00C6321D">
              <w:rPr>
                <w:rFonts w:ascii="Times New Roman" w:eastAsia="Calibri" w:hAnsi="Times New Roman" w:cs="Times New Roman"/>
                <w:sz w:val="24"/>
                <w:szCs w:val="24"/>
              </w:rPr>
              <w:lastRenderedPageBreak/>
              <w:t>явлений природы, проводить наблюдения</w:t>
            </w:r>
          </w:p>
        </w:tc>
        <w:tc>
          <w:tcPr>
            <w:tcW w:w="214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формирование умений работать в группе с выполнением различных </w:t>
            </w:r>
            <w:r w:rsidRPr="00C6321D">
              <w:rPr>
                <w:rFonts w:ascii="Times New Roman" w:eastAsia="Calibri" w:hAnsi="Times New Roman" w:cs="Times New Roman"/>
                <w:sz w:val="24"/>
                <w:szCs w:val="24"/>
              </w:rPr>
              <w:lastRenderedPageBreak/>
              <w:t>социальных ролей, представлять и отстаивать свои взгляды и убеждения, вести дискуссию.</w:t>
            </w:r>
          </w:p>
        </w:tc>
        <w:tc>
          <w:tcPr>
            <w:tcW w:w="1962"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закрепление навыков работы с динамометром и шкалой прибора</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развитие кругозора</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формировать умения выполнять рисунки, аккуратно и грамотно делать записи в тетрадях</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31</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A13A79" w:rsidRPr="00C6321D">
              <w:rPr>
                <w:rFonts w:ascii="Times New Roman" w:eastAsia="Calibri" w:hAnsi="Times New Roman" w:cs="Times New Roman"/>
                <w:sz w:val="24"/>
                <w:szCs w:val="24"/>
              </w:rPr>
              <w:t>.12</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Применение в жизни сил.</w:t>
            </w:r>
            <w:r w:rsidR="00A13A79" w:rsidRPr="00C6321D">
              <w:rPr>
                <w:rFonts w:ascii="Times New Roman" w:eastAsia="Calibri" w:hAnsi="Times New Roman" w:cs="Times New Roman"/>
                <w:sz w:val="24"/>
                <w:szCs w:val="24"/>
              </w:rPr>
              <w:t xml:space="preserve"> </w:t>
            </w: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пластина</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центр тяжести</w:t>
            </w:r>
          </w:p>
        </w:tc>
        <w:tc>
          <w:tcPr>
            <w:tcW w:w="2091"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A13A79" w:rsidRPr="00C6321D" w:rsidRDefault="00A13A79" w:rsidP="00C6321D">
            <w:pPr>
              <w:spacing w:after="0" w:line="240" w:lineRule="auto"/>
              <w:rPr>
                <w:rFonts w:ascii="Times New Roman" w:eastAsia="Calibri" w:hAnsi="Times New Roman" w:cs="Times New Roman"/>
                <w:b/>
                <w:sz w:val="24"/>
                <w:szCs w:val="24"/>
              </w:rPr>
            </w:pPr>
          </w:p>
        </w:tc>
        <w:tc>
          <w:tcPr>
            <w:tcW w:w="214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6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tc>
      </w:tr>
      <w:tr w:rsidR="00C6321D" w:rsidRPr="00C6321D" w:rsidTr="00C6321D">
        <w:tc>
          <w:tcPr>
            <w:tcW w:w="817"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32</w:t>
            </w:r>
          </w:p>
        </w:tc>
        <w:tc>
          <w:tcPr>
            <w:tcW w:w="881" w:type="dxa"/>
            <w:gridSpan w:val="2"/>
          </w:tcPr>
          <w:p w:rsidR="00A13A79"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910" w:type="dxa"/>
          </w:tcPr>
          <w:p w:rsidR="00A13A79" w:rsidRPr="00C6321D" w:rsidRDefault="00A13A79" w:rsidP="00C6321D">
            <w:pPr>
              <w:spacing w:after="0" w:line="240" w:lineRule="auto"/>
              <w:rPr>
                <w:rFonts w:ascii="Times New Roman" w:eastAsia="Calibri" w:hAnsi="Times New Roman" w:cs="Times New Roman"/>
                <w:b/>
                <w:sz w:val="24"/>
                <w:szCs w:val="24"/>
              </w:rPr>
            </w:pPr>
          </w:p>
        </w:tc>
        <w:tc>
          <w:tcPr>
            <w:tcW w:w="4023" w:type="dxa"/>
            <w:gridSpan w:val="2"/>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трения. Решение задач.</w:t>
            </w: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p w:rsidR="00A13A79" w:rsidRPr="00C6321D" w:rsidRDefault="00A13A79" w:rsidP="00C6321D">
            <w:pPr>
              <w:spacing w:after="0" w:line="240" w:lineRule="auto"/>
              <w:rPr>
                <w:rFonts w:ascii="Times New Roman" w:eastAsia="Calibri" w:hAnsi="Times New Roman" w:cs="Times New Roman"/>
                <w:sz w:val="24"/>
                <w:szCs w:val="24"/>
              </w:rPr>
            </w:pPr>
          </w:p>
        </w:tc>
        <w:tc>
          <w:tcPr>
            <w:tcW w:w="1960" w:type="dxa"/>
          </w:tcPr>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трение</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сила трения</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трение скольжения</w:t>
            </w:r>
          </w:p>
          <w:p w:rsidR="00A13A79" w:rsidRPr="00C6321D" w:rsidRDefault="00A13A79"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трение качения</w:t>
            </w:r>
          </w:p>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трение покоя</w:t>
            </w:r>
          </w:p>
        </w:tc>
        <w:tc>
          <w:tcPr>
            <w:tcW w:w="2091"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tc>
        <w:tc>
          <w:tcPr>
            <w:tcW w:w="214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осуществлять взаимный контроль,  оказывать в сотрудничестве необходимую взаимопомощь; формулировать и осуществлять этапы решения задач</w:t>
            </w:r>
          </w:p>
        </w:tc>
        <w:tc>
          <w:tcPr>
            <w:tcW w:w="1962" w:type="dxa"/>
          </w:tcPr>
          <w:p w:rsidR="00A13A79" w:rsidRPr="00C6321D" w:rsidRDefault="00A13A79"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познавательных интересов и  интеллектуальных способностей учащихся;</w:t>
            </w:r>
          </w:p>
        </w:tc>
      </w:tr>
      <w:tr w:rsidR="00C6321D" w:rsidRPr="00C6321D" w:rsidTr="00C6321D">
        <w:tc>
          <w:tcPr>
            <w:tcW w:w="817" w:type="dxa"/>
            <w:gridSpan w:val="2"/>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33</w:t>
            </w:r>
          </w:p>
        </w:tc>
        <w:tc>
          <w:tcPr>
            <w:tcW w:w="881"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D74DB" w:rsidRPr="00C6321D">
              <w:rPr>
                <w:rFonts w:ascii="Times New Roman" w:eastAsia="Calibri" w:hAnsi="Times New Roman" w:cs="Times New Roman"/>
                <w:sz w:val="24"/>
                <w:szCs w:val="24"/>
              </w:rPr>
              <w:t>.01</w:t>
            </w:r>
          </w:p>
        </w:tc>
        <w:tc>
          <w:tcPr>
            <w:tcW w:w="910"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4023" w:type="dxa"/>
            <w:gridSpan w:val="2"/>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Решение задач по теме «Силы».</w:t>
            </w: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tc>
        <w:tc>
          <w:tcPr>
            <w:tcW w:w="1960"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209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умения применять </w:t>
            </w:r>
            <w:r w:rsidRPr="00C6321D">
              <w:rPr>
                <w:rFonts w:ascii="Times New Roman" w:eastAsia="Calibri" w:hAnsi="Times New Roman" w:cs="Times New Roman"/>
                <w:sz w:val="24"/>
                <w:szCs w:val="24"/>
              </w:rPr>
              <w:lastRenderedPageBreak/>
              <w:t>теоретические знания по физике на практике, решать физические задачи на применение полученных знаний;</w:t>
            </w:r>
          </w:p>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результатам обучения.</w:t>
            </w:r>
          </w:p>
        </w:tc>
        <w:tc>
          <w:tcPr>
            <w:tcW w:w="2142" w:type="dxa"/>
          </w:tcPr>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овладение навыками </w:t>
            </w:r>
            <w:r w:rsidRPr="00C6321D">
              <w:rPr>
                <w:rFonts w:ascii="Times New Roman" w:eastAsia="Calibri" w:hAnsi="Times New Roman" w:cs="Times New Roman"/>
                <w:sz w:val="24"/>
                <w:szCs w:val="24"/>
              </w:rPr>
              <w:lastRenderedPageBreak/>
              <w:t>самоконтроля и оценки результатов своей деятельности, умениями предвидеть возможные результаты своих действий</w:t>
            </w:r>
          </w:p>
        </w:tc>
        <w:tc>
          <w:tcPr>
            <w:tcW w:w="1962" w:type="dxa"/>
          </w:tcPr>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формирование ценностных </w:t>
            </w:r>
            <w:r w:rsidRPr="00C6321D">
              <w:rPr>
                <w:rFonts w:ascii="Times New Roman" w:eastAsia="Calibri" w:hAnsi="Times New Roman" w:cs="Times New Roman"/>
                <w:sz w:val="24"/>
                <w:szCs w:val="24"/>
              </w:rPr>
              <w:lastRenderedPageBreak/>
              <w:t>отношений к результатам обучения</w:t>
            </w:r>
          </w:p>
        </w:tc>
      </w:tr>
      <w:tr w:rsidR="00C6321D" w:rsidRPr="00C6321D" w:rsidTr="00C6321D">
        <w:tc>
          <w:tcPr>
            <w:tcW w:w="817" w:type="dxa"/>
            <w:gridSpan w:val="2"/>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34</w:t>
            </w:r>
          </w:p>
        </w:tc>
        <w:tc>
          <w:tcPr>
            <w:tcW w:w="881"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3B100D" w:rsidRPr="00C6321D">
              <w:rPr>
                <w:rFonts w:ascii="Times New Roman" w:eastAsia="Calibri" w:hAnsi="Times New Roman" w:cs="Times New Roman"/>
                <w:sz w:val="24"/>
                <w:szCs w:val="24"/>
              </w:rPr>
              <w:t>.01</w:t>
            </w:r>
          </w:p>
        </w:tc>
        <w:tc>
          <w:tcPr>
            <w:tcW w:w="910"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4023" w:type="dxa"/>
            <w:gridSpan w:val="2"/>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w:t>
            </w:r>
            <w:r w:rsidR="003B100D" w:rsidRPr="00C6321D">
              <w:rPr>
                <w:rFonts w:ascii="Times New Roman" w:eastAsia="Calibri" w:hAnsi="Times New Roman" w:cs="Times New Roman"/>
                <w:sz w:val="24"/>
                <w:szCs w:val="24"/>
              </w:rPr>
              <w:t xml:space="preserve">.Р. </w:t>
            </w:r>
            <w:r w:rsidRPr="00C6321D">
              <w:rPr>
                <w:rFonts w:ascii="Times New Roman" w:eastAsia="Calibri" w:hAnsi="Times New Roman" w:cs="Times New Roman"/>
                <w:sz w:val="24"/>
                <w:szCs w:val="24"/>
              </w:rPr>
              <w:t>№2  по теме «</w:t>
            </w:r>
            <w:r w:rsidR="005D0C7C" w:rsidRPr="00C6321D">
              <w:rPr>
                <w:rFonts w:ascii="Times New Roman" w:eastAsia="Calibri" w:hAnsi="Times New Roman" w:cs="Times New Roman"/>
                <w:sz w:val="24"/>
                <w:szCs w:val="24"/>
              </w:rPr>
              <w:t>С</w:t>
            </w:r>
            <w:r w:rsidR="003B100D" w:rsidRPr="00C6321D">
              <w:rPr>
                <w:rFonts w:ascii="Times New Roman" w:eastAsia="Calibri" w:hAnsi="Times New Roman" w:cs="Times New Roman"/>
                <w:sz w:val="24"/>
                <w:szCs w:val="24"/>
              </w:rPr>
              <w:t>илы вокруг нас</w:t>
            </w:r>
            <w:r w:rsidRPr="00C6321D">
              <w:rPr>
                <w:rFonts w:ascii="Times New Roman" w:eastAsia="Calibri" w:hAnsi="Times New Roman" w:cs="Times New Roman"/>
                <w:sz w:val="24"/>
                <w:szCs w:val="24"/>
              </w:rPr>
              <w:t>»</w:t>
            </w:r>
          </w:p>
        </w:tc>
        <w:tc>
          <w:tcPr>
            <w:tcW w:w="1960"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2091"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2142"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1962" w:type="dxa"/>
          </w:tcPr>
          <w:p w:rsidR="004D74DB" w:rsidRPr="00C6321D" w:rsidRDefault="004D74DB" w:rsidP="00C6321D">
            <w:pPr>
              <w:spacing w:after="0" w:line="240" w:lineRule="auto"/>
              <w:rPr>
                <w:rFonts w:ascii="Times New Roman" w:eastAsia="Calibri" w:hAnsi="Times New Roman" w:cs="Times New Roman"/>
                <w:b/>
                <w:sz w:val="24"/>
                <w:szCs w:val="24"/>
              </w:rPr>
            </w:pPr>
          </w:p>
        </w:tc>
      </w:tr>
      <w:tr w:rsidR="003B100D" w:rsidRPr="00C6321D" w:rsidTr="00C6321D">
        <w:tc>
          <w:tcPr>
            <w:tcW w:w="14786" w:type="dxa"/>
            <w:gridSpan w:val="11"/>
          </w:tcPr>
          <w:p w:rsidR="003B100D" w:rsidRPr="00C6321D" w:rsidRDefault="005D0C7C" w:rsidP="00C6321D">
            <w:pPr>
              <w:tabs>
                <w:tab w:val="left" w:pos="3645"/>
                <w:tab w:val="center" w:pos="7285"/>
              </w:tabs>
              <w:spacing w:after="0" w:line="240" w:lineRule="auto"/>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V. Давление твердых тел, жидкостей и газов (9 ч)</w:t>
            </w:r>
          </w:p>
        </w:tc>
      </w:tr>
      <w:tr w:rsidR="00C6321D" w:rsidRPr="00C6321D" w:rsidTr="00C6321D">
        <w:tc>
          <w:tcPr>
            <w:tcW w:w="763" w:type="dxa"/>
          </w:tcPr>
          <w:p w:rsidR="004D74DB"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35</w:t>
            </w:r>
          </w:p>
        </w:tc>
        <w:tc>
          <w:tcPr>
            <w:tcW w:w="905"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3B100D" w:rsidRPr="00C6321D">
              <w:rPr>
                <w:rFonts w:ascii="Times New Roman" w:eastAsia="Calibri" w:hAnsi="Times New Roman" w:cs="Times New Roman"/>
                <w:sz w:val="24"/>
                <w:szCs w:val="24"/>
              </w:rPr>
              <w:t>.01</w:t>
            </w:r>
          </w:p>
        </w:tc>
        <w:tc>
          <w:tcPr>
            <w:tcW w:w="992" w:type="dxa"/>
            <w:gridSpan w:val="3"/>
          </w:tcPr>
          <w:p w:rsidR="004D74DB" w:rsidRPr="00C6321D" w:rsidRDefault="004D74DB" w:rsidP="00C6321D">
            <w:pPr>
              <w:spacing w:after="0" w:line="240" w:lineRule="auto"/>
              <w:rPr>
                <w:rFonts w:ascii="Times New Roman" w:eastAsia="Calibri" w:hAnsi="Times New Roman" w:cs="Times New Roman"/>
                <w:b/>
                <w:sz w:val="24"/>
                <w:szCs w:val="24"/>
              </w:rPr>
            </w:pPr>
          </w:p>
        </w:tc>
        <w:tc>
          <w:tcPr>
            <w:tcW w:w="397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Си</w:t>
            </w:r>
            <w:r w:rsidR="003B100D" w:rsidRPr="00C6321D">
              <w:rPr>
                <w:rFonts w:ascii="Times New Roman" w:eastAsia="Calibri" w:hAnsi="Times New Roman" w:cs="Times New Roman"/>
                <w:sz w:val="24"/>
                <w:szCs w:val="24"/>
              </w:rPr>
              <w:t>ла давления. Единицы давления.</w:t>
            </w:r>
          </w:p>
          <w:p w:rsidR="004D74DB" w:rsidRPr="00C6321D" w:rsidRDefault="004D74DB" w:rsidP="00C6321D">
            <w:pPr>
              <w:spacing w:after="0" w:line="240" w:lineRule="auto"/>
              <w:rPr>
                <w:rFonts w:ascii="Times New Roman" w:eastAsia="Calibri" w:hAnsi="Times New Roman" w:cs="Times New Roman"/>
                <w:sz w:val="24"/>
                <w:szCs w:val="24"/>
                <w:u w:val="single"/>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tc>
        <w:tc>
          <w:tcPr>
            <w:tcW w:w="1960"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сила давления </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площадь поверхности</w:t>
            </w:r>
          </w:p>
          <w:p w:rsidR="004D74DB" w:rsidRPr="00C6321D" w:rsidRDefault="004D74DB" w:rsidP="00C6321D">
            <w:pPr>
              <w:spacing w:after="0" w:line="240" w:lineRule="auto"/>
              <w:rPr>
                <w:rFonts w:ascii="Times New Roman" w:eastAsia="Calibri" w:hAnsi="Times New Roman" w:cs="Times New Roman"/>
                <w:sz w:val="24"/>
                <w:szCs w:val="24"/>
              </w:rPr>
            </w:pPr>
            <w:proofErr w:type="spellStart"/>
            <w:r w:rsidRPr="00C6321D">
              <w:rPr>
                <w:rFonts w:ascii="Times New Roman" w:eastAsia="Calibri" w:hAnsi="Times New Roman" w:cs="Times New Roman"/>
                <w:sz w:val="24"/>
                <w:szCs w:val="24"/>
              </w:rPr>
              <w:t>Блез</w:t>
            </w:r>
            <w:proofErr w:type="spellEnd"/>
            <w:r w:rsidRPr="00C6321D">
              <w:rPr>
                <w:rFonts w:ascii="Times New Roman" w:eastAsia="Calibri" w:hAnsi="Times New Roman" w:cs="Times New Roman"/>
                <w:sz w:val="24"/>
                <w:szCs w:val="24"/>
              </w:rPr>
              <w:t xml:space="preserve"> Паскаль</w:t>
            </w:r>
          </w:p>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паскаль</w:t>
            </w:r>
          </w:p>
        </w:tc>
        <w:tc>
          <w:tcPr>
            <w:tcW w:w="209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пользоваться методами научного исследования явлений природы, проводить наблюдения</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участвовать в дискуссии, кратко и точно отвечать на вопросы, использовать справочную литературу </w:t>
            </w:r>
          </w:p>
        </w:tc>
        <w:tc>
          <w:tcPr>
            <w:tcW w:w="214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w:t>
            </w:r>
            <w:r w:rsidRPr="00C6321D">
              <w:rPr>
                <w:rFonts w:ascii="Times New Roman" w:eastAsia="Calibri" w:hAnsi="Times New Roman" w:cs="Times New Roman"/>
                <w:sz w:val="24"/>
                <w:szCs w:val="24"/>
              </w:rPr>
              <w:lastRenderedPageBreak/>
              <w:t>задачами, выделять основное содержание прочитанного текста, находить в нем ответы на поставленные вопросы и излагать его;</w:t>
            </w:r>
          </w:p>
        </w:tc>
        <w:tc>
          <w:tcPr>
            <w:tcW w:w="196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умение отличать явление от физической величины,</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от силы;</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отношение к физике как элементу общечеловеческой культуры;</w:t>
            </w:r>
          </w:p>
        </w:tc>
      </w:tr>
      <w:tr w:rsidR="00C6321D" w:rsidRPr="00C6321D" w:rsidTr="00C6321D">
        <w:tc>
          <w:tcPr>
            <w:tcW w:w="763" w:type="dxa"/>
          </w:tcPr>
          <w:p w:rsidR="004D74DB"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36</w:t>
            </w:r>
          </w:p>
        </w:tc>
        <w:tc>
          <w:tcPr>
            <w:tcW w:w="905"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3B100D" w:rsidRPr="00C6321D">
              <w:rPr>
                <w:rFonts w:ascii="Times New Roman" w:eastAsia="Calibri" w:hAnsi="Times New Roman" w:cs="Times New Roman"/>
                <w:sz w:val="24"/>
                <w:szCs w:val="24"/>
              </w:rPr>
              <w:t>.01</w:t>
            </w:r>
          </w:p>
        </w:tc>
        <w:tc>
          <w:tcPr>
            <w:tcW w:w="992" w:type="dxa"/>
            <w:gridSpan w:val="3"/>
          </w:tcPr>
          <w:p w:rsidR="004D74DB" w:rsidRPr="00C6321D" w:rsidRDefault="004D74DB" w:rsidP="00C6321D">
            <w:pPr>
              <w:spacing w:after="0" w:line="240" w:lineRule="auto"/>
              <w:rPr>
                <w:rFonts w:ascii="Times New Roman" w:eastAsia="Calibri" w:hAnsi="Times New Roman" w:cs="Times New Roman"/>
                <w:b/>
                <w:sz w:val="24"/>
                <w:szCs w:val="24"/>
              </w:rPr>
            </w:pPr>
          </w:p>
        </w:tc>
        <w:tc>
          <w:tcPr>
            <w:tcW w:w="3971" w:type="dxa"/>
          </w:tcPr>
          <w:p w:rsidR="004D74DB" w:rsidRPr="00C6321D" w:rsidRDefault="003B100D"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Способы увеличения и уменьшения давления.</w:t>
            </w:r>
          </w:p>
          <w:p w:rsidR="004D74DB" w:rsidRPr="00C6321D" w:rsidRDefault="004D74DB" w:rsidP="00C6321D">
            <w:pPr>
              <w:spacing w:after="0" w:line="240" w:lineRule="auto"/>
              <w:rPr>
                <w:rFonts w:ascii="Times New Roman" w:eastAsia="Calibri" w:hAnsi="Times New Roman" w:cs="Times New Roman"/>
                <w:b/>
                <w:sz w:val="24"/>
                <w:szCs w:val="24"/>
              </w:rPr>
            </w:pPr>
          </w:p>
          <w:p w:rsidR="004D74DB" w:rsidRPr="00C6321D" w:rsidRDefault="004D74DB" w:rsidP="00C6321D">
            <w:pPr>
              <w:spacing w:after="0" w:line="240" w:lineRule="auto"/>
              <w:rPr>
                <w:rFonts w:ascii="Times New Roman" w:eastAsia="Calibri" w:hAnsi="Times New Roman" w:cs="Times New Roman"/>
                <w:b/>
                <w:sz w:val="24"/>
                <w:szCs w:val="24"/>
              </w:rPr>
            </w:pPr>
          </w:p>
          <w:p w:rsidR="004D74DB" w:rsidRPr="00C6321D" w:rsidRDefault="004D74DB" w:rsidP="00C6321D">
            <w:pPr>
              <w:spacing w:after="0" w:line="240" w:lineRule="auto"/>
              <w:rPr>
                <w:rFonts w:ascii="Times New Roman" w:eastAsia="Calibri" w:hAnsi="Times New Roman" w:cs="Times New Roman"/>
                <w:sz w:val="24"/>
                <w:szCs w:val="24"/>
              </w:rPr>
            </w:pPr>
          </w:p>
        </w:tc>
        <w:tc>
          <w:tcPr>
            <w:tcW w:w="1960"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209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4D74DB" w:rsidRPr="00C6321D" w:rsidRDefault="004D74DB" w:rsidP="00C6321D">
            <w:pPr>
              <w:spacing w:after="0" w:line="240" w:lineRule="auto"/>
              <w:rPr>
                <w:rFonts w:ascii="Times New Roman" w:eastAsia="Calibri" w:hAnsi="Times New Roman" w:cs="Times New Roman"/>
                <w:sz w:val="24"/>
                <w:szCs w:val="24"/>
              </w:rPr>
            </w:pPr>
          </w:p>
        </w:tc>
        <w:tc>
          <w:tcPr>
            <w:tcW w:w="214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6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выяснить  способы измерения давления в быту и технике</w:t>
            </w:r>
          </w:p>
        </w:tc>
      </w:tr>
      <w:tr w:rsidR="00C6321D" w:rsidRPr="00C6321D" w:rsidTr="00C6321D">
        <w:tc>
          <w:tcPr>
            <w:tcW w:w="763" w:type="dxa"/>
          </w:tcPr>
          <w:p w:rsidR="004D74DB"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37</w:t>
            </w:r>
          </w:p>
        </w:tc>
        <w:tc>
          <w:tcPr>
            <w:tcW w:w="905"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3B100D" w:rsidRPr="00C6321D">
              <w:rPr>
                <w:rFonts w:ascii="Times New Roman" w:eastAsia="Calibri" w:hAnsi="Times New Roman" w:cs="Times New Roman"/>
                <w:sz w:val="24"/>
                <w:szCs w:val="24"/>
              </w:rPr>
              <w:t>.01</w:t>
            </w:r>
          </w:p>
        </w:tc>
        <w:tc>
          <w:tcPr>
            <w:tcW w:w="992" w:type="dxa"/>
            <w:gridSpan w:val="3"/>
          </w:tcPr>
          <w:p w:rsidR="004D74DB" w:rsidRPr="00C6321D" w:rsidRDefault="004D74DB" w:rsidP="00C6321D">
            <w:pPr>
              <w:spacing w:after="0" w:line="240" w:lineRule="auto"/>
              <w:rPr>
                <w:rFonts w:ascii="Times New Roman" w:eastAsia="Calibri" w:hAnsi="Times New Roman" w:cs="Times New Roman"/>
                <w:b/>
                <w:sz w:val="24"/>
                <w:szCs w:val="24"/>
              </w:rPr>
            </w:pPr>
          </w:p>
        </w:tc>
        <w:tc>
          <w:tcPr>
            <w:tcW w:w="397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Конкурс задач по теме «Давление твердых тел».</w:t>
            </w:r>
          </w:p>
        </w:tc>
        <w:tc>
          <w:tcPr>
            <w:tcW w:w="1960" w:type="dxa"/>
          </w:tcPr>
          <w:p w:rsidR="004D74DB" w:rsidRPr="00C6321D" w:rsidRDefault="004D74DB" w:rsidP="00C6321D">
            <w:pPr>
              <w:spacing w:after="0" w:line="240" w:lineRule="auto"/>
              <w:rPr>
                <w:rFonts w:ascii="Times New Roman" w:eastAsia="Calibri" w:hAnsi="Times New Roman" w:cs="Times New Roman"/>
                <w:b/>
                <w:sz w:val="24"/>
                <w:szCs w:val="24"/>
              </w:rPr>
            </w:pPr>
          </w:p>
        </w:tc>
        <w:tc>
          <w:tcPr>
            <w:tcW w:w="209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 основе анализа задач выделять физические величины, формулы, необходимые для решения и проводить расчеты</w:t>
            </w:r>
          </w:p>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 xml:space="preserve"> применять теоретические знания по физике на практике, </w:t>
            </w:r>
            <w:r w:rsidRPr="00C6321D">
              <w:rPr>
                <w:rFonts w:ascii="Times New Roman" w:eastAsia="Calibri" w:hAnsi="Times New Roman" w:cs="Times New Roman"/>
                <w:sz w:val="24"/>
                <w:szCs w:val="24"/>
              </w:rPr>
              <w:lastRenderedPageBreak/>
              <w:t>решать физические задачи на применение полученных знаний;</w:t>
            </w:r>
          </w:p>
        </w:tc>
        <w:tc>
          <w:tcPr>
            <w:tcW w:w="2142" w:type="dxa"/>
          </w:tcPr>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развитие умения выражать свои мысли и способности выслушивать собеседника, понимать его точку зрения</w:t>
            </w:r>
          </w:p>
        </w:tc>
        <w:tc>
          <w:tcPr>
            <w:tcW w:w="1962" w:type="dxa"/>
          </w:tcPr>
          <w:p w:rsidR="004D74DB" w:rsidRPr="00C6321D" w:rsidRDefault="004D74D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формировать умение наблюдать и характеризовать физические явления, логически мыслить</w:t>
            </w:r>
          </w:p>
        </w:tc>
      </w:tr>
      <w:tr w:rsidR="00C6321D" w:rsidRPr="00C6321D" w:rsidTr="00C6321D">
        <w:tc>
          <w:tcPr>
            <w:tcW w:w="763" w:type="dxa"/>
          </w:tcPr>
          <w:p w:rsidR="004D74DB"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38</w:t>
            </w:r>
          </w:p>
        </w:tc>
        <w:tc>
          <w:tcPr>
            <w:tcW w:w="905"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992" w:type="dxa"/>
            <w:gridSpan w:val="3"/>
          </w:tcPr>
          <w:p w:rsidR="004D74DB" w:rsidRPr="00C6321D" w:rsidRDefault="004D74DB" w:rsidP="00C6321D">
            <w:pPr>
              <w:spacing w:after="0" w:line="240" w:lineRule="auto"/>
              <w:rPr>
                <w:rFonts w:ascii="Times New Roman" w:eastAsia="Calibri" w:hAnsi="Times New Roman" w:cs="Times New Roman"/>
                <w:b/>
                <w:sz w:val="24"/>
                <w:szCs w:val="24"/>
              </w:rPr>
            </w:pPr>
          </w:p>
        </w:tc>
        <w:tc>
          <w:tcPr>
            <w:tcW w:w="3971" w:type="dxa"/>
          </w:tcPr>
          <w:p w:rsidR="004D74DB"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в жидкости и газе</w:t>
            </w:r>
            <w:r w:rsidR="004D74DB" w:rsidRPr="00C6321D">
              <w:rPr>
                <w:rFonts w:ascii="Times New Roman" w:eastAsia="Calibri" w:hAnsi="Times New Roman" w:cs="Times New Roman"/>
                <w:sz w:val="24"/>
                <w:szCs w:val="24"/>
              </w:rPr>
              <w:t>. Закон Паскаля.</w:t>
            </w:r>
          </w:p>
        </w:tc>
        <w:tc>
          <w:tcPr>
            <w:tcW w:w="1960" w:type="dxa"/>
          </w:tcPr>
          <w:p w:rsidR="003B100D"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давление газа</w:t>
            </w:r>
            <w:r w:rsidR="003B100D" w:rsidRPr="00C6321D">
              <w:rPr>
                <w:rFonts w:ascii="Times New Roman" w:eastAsia="Calibri" w:hAnsi="Times New Roman" w:cs="Times New Roman"/>
                <w:sz w:val="24"/>
                <w:szCs w:val="24"/>
              </w:rPr>
              <w:t xml:space="preserve"> </w:t>
            </w:r>
          </w:p>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закон Паскаля</w:t>
            </w:r>
          </w:p>
          <w:p w:rsidR="004D74DB" w:rsidRPr="00C6321D" w:rsidRDefault="004D74DB" w:rsidP="00C6321D">
            <w:pPr>
              <w:spacing w:after="0" w:line="240" w:lineRule="auto"/>
              <w:rPr>
                <w:rFonts w:ascii="Times New Roman" w:eastAsia="Calibri" w:hAnsi="Times New Roman" w:cs="Times New Roman"/>
                <w:sz w:val="24"/>
                <w:szCs w:val="24"/>
              </w:rPr>
            </w:pPr>
          </w:p>
        </w:tc>
        <w:tc>
          <w:tcPr>
            <w:tcW w:w="209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смысла физических законов, раскрывающих связь изученных явлений;</w:t>
            </w:r>
          </w:p>
        </w:tc>
        <w:tc>
          <w:tcPr>
            <w:tcW w:w="214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196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r>
      <w:tr w:rsidR="00C6321D" w:rsidRPr="00C6321D" w:rsidTr="00C6321D">
        <w:tc>
          <w:tcPr>
            <w:tcW w:w="763" w:type="dxa"/>
          </w:tcPr>
          <w:p w:rsidR="004D74DB"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39</w:t>
            </w:r>
          </w:p>
        </w:tc>
        <w:tc>
          <w:tcPr>
            <w:tcW w:w="905" w:type="dxa"/>
            <w:gridSpan w:val="2"/>
          </w:tcPr>
          <w:p w:rsidR="004D74DB"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3B100D" w:rsidRPr="00C6321D">
              <w:rPr>
                <w:rFonts w:ascii="Times New Roman" w:eastAsia="Calibri" w:hAnsi="Times New Roman" w:cs="Times New Roman"/>
                <w:sz w:val="24"/>
                <w:szCs w:val="24"/>
              </w:rPr>
              <w:t>.02</w:t>
            </w:r>
          </w:p>
        </w:tc>
        <w:tc>
          <w:tcPr>
            <w:tcW w:w="992" w:type="dxa"/>
            <w:gridSpan w:val="3"/>
          </w:tcPr>
          <w:p w:rsidR="004D74DB" w:rsidRPr="00C6321D" w:rsidRDefault="004D74DB" w:rsidP="00C6321D">
            <w:pPr>
              <w:spacing w:after="0" w:line="240" w:lineRule="auto"/>
              <w:rPr>
                <w:rFonts w:ascii="Times New Roman" w:eastAsia="Calibri" w:hAnsi="Times New Roman" w:cs="Times New Roman"/>
                <w:b/>
                <w:sz w:val="24"/>
                <w:szCs w:val="24"/>
              </w:rPr>
            </w:pPr>
          </w:p>
        </w:tc>
        <w:tc>
          <w:tcPr>
            <w:tcW w:w="397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Расчёт давления жидкости на дно и стенки сосуда.</w:t>
            </w:r>
          </w:p>
          <w:p w:rsidR="004D74DB" w:rsidRPr="00C6321D" w:rsidRDefault="004D74DB" w:rsidP="00C6321D">
            <w:pPr>
              <w:spacing w:after="0" w:line="240" w:lineRule="auto"/>
              <w:rPr>
                <w:rFonts w:ascii="Times New Roman" w:eastAsia="Calibri" w:hAnsi="Times New Roman" w:cs="Times New Roman"/>
                <w:sz w:val="24"/>
                <w:szCs w:val="24"/>
              </w:rPr>
            </w:pPr>
          </w:p>
        </w:tc>
        <w:tc>
          <w:tcPr>
            <w:tcW w:w="1960"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столб жидкости</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уровень</w:t>
            </w:r>
          </w:p>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глубина</w:t>
            </w:r>
          </w:p>
        </w:tc>
        <w:tc>
          <w:tcPr>
            <w:tcW w:w="2091"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4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w:t>
            </w:r>
            <w:r w:rsidRPr="00C6321D">
              <w:rPr>
                <w:rFonts w:ascii="Times New Roman" w:eastAsia="Calibri" w:hAnsi="Times New Roman" w:cs="Times New Roman"/>
                <w:sz w:val="24"/>
                <w:szCs w:val="24"/>
              </w:rPr>
              <w:lastRenderedPageBreak/>
              <w:t>текста, находить в нем ответы на поставленные вопросы и излагать его;</w:t>
            </w:r>
          </w:p>
        </w:tc>
        <w:tc>
          <w:tcPr>
            <w:tcW w:w="1962" w:type="dxa"/>
          </w:tcPr>
          <w:p w:rsidR="004D74DB" w:rsidRPr="00C6321D" w:rsidRDefault="004D74D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r>
      <w:tr w:rsidR="00C6321D" w:rsidRPr="00C6321D" w:rsidTr="00C6321D">
        <w:tc>
          <w:tcPr>
            <w:tcW w:w="763" w:type="dxa"/>
          </w:tcPr>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40</w:t>
            </w:r>
          </w:p>
        </w:tc>
        <w:tc>
          <w:tcPr>
            <w:tcW w:w="905" w:type="dxa"/>
            <w:gridSpan w:val="2"/>
          </w:tcPr>
          <w:p w:rsidR="003B100D"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3B100D" w:rsidRPr="00C6321D">
              <w:rPr>
                <w:rFonts w:ascii="Times New Roman" w:eastAsia="Calibri" w:hAnsi="Times New Roman" w:cs="Times New Roman"/>
                <w:sz w:val="24"/>
                <w:szCs w:val="24"/>
              </w:rPr>
              <w:t>.02</w:t>
            </w:r>
          </w:p>
        </w:tc>
        <w:tc>
          <w:tcPr>
            <w:tcW w:w="992" w:type="dxa"/>
            <w:gridSpan w:val="3"/>
          </w:tcPr>
          <w:p w:rsidR="003B100D" w:rsidRPr="00C6321D" w:rsidRDefault="003B100D" w:rsidP="00C6321D">
            <w:pPr>
              <w:spacing w:after="0" w:line="240" w:lineRule="auto"/>
              <w:rPr>
                <w:rFonts w:ascii="Times New Roman" w:eastAsia="Calibri" w:hAnsi="Times New Roman" w:cs="Times New Roman"/>
                <w:b/>
                <w:sz w:val="24"/>
                <w:szCs w:val="24"/>
              </w:rPr>
            </w:pPr>
          </w:p>
        </w:tc>
        <w:tc>
          <w:tcPr>
            <w:tcW w:w="3971" w:type="dxa"/>
          </w:tcPr>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Сообщающиеся сосуды.</w:t>
            </w:r>
            <w:r w:rsidRPr="00C6321D">
              <w:rPr>
                <w:rFonts w:ascii="Times New Roman" w:eastAsia="Calibri" w:hAnsi="Times New Roman" w:cs="Times New Roman"/>
                <w:b/>
                <w:sz w:val="24"/>
                <w:szCs w:val="24"/>
                <w:u w:val="single"/>
              </w:rPr>
              <w:t xml:space="preserve"> </w:t>
            </w:r>
          </w:p>
        </w:tc>
        <w:tc>
          <w:tcPr>
            <w:tcW w:w="1960" w:type="dxa"/>
          </w:tcPr>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сообщающиеся сосуды</w:t>
            </w:r>
          </w:p>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поверхность однородной жидкости</w:t>
            </w:r>
          </w:p>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фонтаны</w:t>
            </w:r>
          </w:p>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шлюзы</w:t>
            </w:r>
          </w:p>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водопровод</w:t>
            </w:r>
          </w:p>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сифон под раковиной</w:t>
            </w:r>
          </w:p>
          <w:p w:rsidR="003B100D" w:rsidRPr="00C6321D" w:rsidRDefault="003B100D" w:rsidP="00C6321D">
            <w:pPr>
              <w:spacing w:after="0" w:line="240" w:lineRule="auto"/>
              <w:rPr>
                <w:rFonts w:ascii="Times New Roman" w:eastAsia="Calibri" w:hAnsi="Times New Roman" w:cs="Times New Roman"/>
                <w:b/>
                <w:sz w:val="24"/>
                <w:szCs w:val="24"/>
              </w:rPr>
            </w:pPr>
          </w:p>
        </w:tc>
        <w:tc>
          <w:tcPr>
            <w:tcW w:w="2091" w:type="dxa"/>
          </w:tcPr>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объяснения принципов действия важнейших технических устройств</w:t>
            </w:r>
          </w:p>
        </w:tc>
        <w:tc>
          <w:tcPr>
            <w:tcW w:w="2142" w:type="dxa"/>
          </w:tcPr>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3B100D" w:rsidRPr="00C6321D" w:rsidRDefault="003B100D"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r>
      <w:tr w:rsidR="003B100D" w:rsidRPr="00C6321D" w:rsidTr="00C6321D">
        <w:tc>
          <w:tcPr>
            <w:tcW w:w="763" w:type="dxa"/>
          </w:tcPr>
          <w:p w:rsidR="003B100D"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41</w:t>
            </w:r>
          </w:p>
        </w:tc>
        <w:tc>
          <w:tcPr>
            <w:tcW w:w="905" w:type="dxa"/>
            <w:gridSpan w:val="2"/>
          </w:tcPr>
          <w:p w:rsidR="003B100D"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D0C7C" w:rsidRPr="00C6321D">
              <w:rPr>
                <w:rFonts w:ascii="Times New Roman" w:eastAsia="Calibri" w:hAnsi="Times New Roman" w:cs="Times New Roman"/>
                <w:sz w:val="24"/>
                <w:szCs w:val="24"/>
              </w:rPr>
              <w:t>.02</w:t>
            </w:r>
          </w:p>
        </w:tc>
        <w:tc>
          <w:tcPr>
            <w:tcW w:w="992" w:type="dxa"/>
            <w:gridSpan w:val="3"/>
          </w:tcPr>
          <w:p w:rsidR="003B100D" w:rsidRPr="00C6321D" w:rsidRDefault="003B100D" w:rsidP="00C6321D">
            <w:pPr>
              <w:spacing w:after="0" w:line="240" w:lineRule="auto"/>
              <w:rPr>
                <w:rFonts w:ascii="Times New Roman" w:eastAsia="Calibri" w:hAnsi="Times New Roman" w:cs="Times New Roman"/>
                <w:b/>
                <w:sz w:val="24"/>
                <w:szCs w:val="24"/>
              </w:rPr>
            </w:pPr>
          </w:p>
        </w:tc>
        <w:tc>
          <w:tcPr>
            <w:tcW w:w="3971" w:type="dxa"/>
          </w:tcPr>
          <w:p w:rsidR="003B100D"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 3 «Давление твердых тел, жидкостей и газов»</w:t>
            </w:r>
          </w:p>
        </w:tc>
        <w:tc>
          <w:tcPr>
            <w:tcW w:w="1960" w:type="dxa"/>
          </w:tcPr>
          <w:p w:rsidR="003B100D" w:rsidRPr="00C6321D" w:rsidRDefault="003B100D" w:rsidP="00C6321D">
            <w:pPr>
              <w:spacing w:after="0" w:line="240" w:lineRule="auto"/>
              <w:rPr>
                <w:rFonts w:ascii="Times New Roman" w:eastAsia="Calibri" w:hAnsi="Times New Roman" w:cs="Times New Roman"/>
                <w:sz w:val="24"/>
                <w:szCs w:val="24"/>
              </w:rPr>
            </w:pPr>
          </w:p>
        </w:tc>
        <w:tc>
          <w:tcPr>
            <w:tcW w:w="2091" w:type="dxa"/>
          </w:tcPr>
          <w:p w:rsidR="003B100D" w:rsidRPr="00C6321D" w:rsidRDefault="003B100D" w:rsidP="00C6321D">
            <w:pPr>
              <w:spacing w:after="0" w:line="240" w:lineRule="auto"/>
              <w:rPr>
                <w:rFonts w:ascii="Times New Roman" w:eastAsia="Calibri" w:hAnsi="Times New Roman" w:cs="Times New Roman"/>
                <w:sz w:val="24"/>
                <w:szCs w:val="24"/>
              </w:rPr>
            </w:pPr>
          </w:p>
        </w:tc>
        <w:tc>
          <w:tcPr>
            <w:tcW w:w="2142" w:type="dxa"/>
          </w:tcPr>
          <w:p w:rsidR="003B100D" w:rsidRPr="00C6321D" w:rsidRDefault="003B100D" w:rsidP="00C6321D">
            <w:pPr>
              <w:spacing w:after="0" w:line="240" w:lineRule="auto"/>
              <w:rPr>
                <w:rFonts w:ascii="Times New Roman" w:eastAsia="Calibri" w:hAnsi="Times New Roman" w:cs="Times New Roman"/>
                <w:sz w:val="24"/>
                <w:szCs w:val="24"/>
              </w:rPr>
            </w:pPr>
          </w:p>
        </w:tc>
        <w:tc>
          <w:tcPr>
            <w:tcW w:w="1962" w:type="dxa"/>
          </w:tcPr>
          <w:p w:rsidR="003B100D" w:rsidRPr="00C6321D" w:rsidRDefault="003B100D" w:rsidP="00C6321D">
            <w:pPr>
              <w:spacing w:after="0" w:line="240" w:lineRule="auto"/>
              <w:rPr>
                <w:rFonts w:ascii="Times New Roman" w:eastAsia="Calibri" w:hAnsi="Times New Roman" w:cs="Times New Roman"/>
                <w:sz w:val="24"/>
                <w:szCs w:val="24"/>
              </w:rPr>
            </w:pPr>
          </w:p>
        </w:tc>
      </w:tr>
      <w:tr w:rsidR="005D0C7C"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42</w:t>
            </w:r>
          </w:p>
        </w:tc>
        <w:tc>
          <w:tcPr>
            <w:tcW w:w="905" w:type="dxa"/>
            <w:gridSpan w:val="2"/>
          </w:tcPr>
          <w:p w:rsidR="005D0C7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5D0C7C" w:rsidRPr="00C6321D">
              <w:rPr>
                <w:rFonts w:ascii="Times New Roman" w:eastAsia="Calibri" w:hAnsi="Times New Roman" w:cs="Times New Roman"/>
                <w:sz w:val="24"/>
                <w:szCs w:val="24"/>
              </w:rPr>
              <w:t>.02</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Использование давления в технических устройствах. Гидравлические машины</w:t>
            </w: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Простейшие тех. устройства гидравлические машины</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Гидравлический пресс </w:t>
            </w:r>
          </w:p>
        </w:tc>
        <w:tc>
          <w:tcPr>
            <w:tcW w:w="209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Понимание использования давления в технических устройствах</w:t>
            </w:r>
          </w:p>
        </w:tc>
        <w:tc>
          <w:tcPr>
            <w:tcW w:w="214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r>
      <w:tr w:rsidR="005D0C7C"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43</w:t>
            </w:r>
          </w:p>
        </w:tc>
        <w:tc>
          <w:tcPr>
            <w:tcW w:w="905" w:type="dxa"/>
            <w:gridSpan w:val="2"/>
          </w:tcPr>
          <w:p w:rsidR="005D0C7C" w:rsidRPr="00C6321D" w:rsidRDefault="00E361A5"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D0C7C" w:rsidRPr="00C6321D">
              <w:rPr>
                <w:rFonts w:ascii="Times New Roman" w:eastAsia="Calibri" w:hAnsi="Times New Roman" w:cs="Times New Roman"/>
                <w:sz w:val="24"/>
                <w:szCs w:val="24"/>
              </w:rPr>
              <w:t>.02</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Обобщающий урок по теме: «Давление твёрдых тел, жидкостей и газов»</w:t>
            </w: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p>
        </w:tc>
        <w:tc>
          <w:tcPr>
            <w:tcW w:w="2091" w:type="dxa"/>
          </w:tcPr>
          <w:p w:rsidR="005D0C7C" w:rsidRPr="00C6321D" w:rsidRDefault="005D0C7C" w:rsidP="00C6321D">
            <w:pPr>
              <w:spacing w:after="0" w:line="240" w:lineRule="auto"/>
              <w:rPr>
                <w:rFonts w:ascii="Times New Roman" w:eastAsia="Calibri" w:hAnsi="Times New Roman" w:cs="Times New Roman"/>
                <w:sz w:val="24"/>
                <w:szCs w:val="24"/>
              </w:rPr>
            </w:pPr>
          </w:p>
        </w:tc>
        <w:tc>
          <w:tcPr>
            <w:tcW w:w="2142" w:type="dxa"/>
          </w:tcPr>
          <w:p w:rsidR="005D0C7C" w:rsidRPr="00C6321D" w:rsidRDefault="005D0C7C" w:rsidP="00C6321D">
            <w:pPr>
              <w:spacing w:after="0" w:line="240" w:lineRule="auto"/>
              <w:rPr>
                <w:rFonts w:ascii="Times New Roman" w:eastAsia="Calibri" w:hAnsi="Times New Roman" w:cs="Times New Roman"/>
                <w:sz w:val="24"/>
                <w:szCs w:val="24"/>
              </w:rPr>
            </w:pPr>
          </w:p>
        </w:tc>
        <w:tc>
          <w:tcPr>
            <w:tcW w:w="1962" w:type="dxa"/>
          </w:tcPr>
          <w:p w:rsidR="005D0C7C" w:rsidRPr="00C6321D" w:rsidRDefault="005D0C7C" w:rsidP="00C6321D">
            <w:pPr>
              <w:spacing w:after="0" w:line="240" w:lineRule="auto"/>
              <w:rPr>
                <w:rFonts w:ascii="Times New Roman" w:eastAsia="Calibri" w:hAnsi="Times New Roman" w:cs="Times New Roman"/>
                <w:sz w:val="24"/>
                <w:szCs w:val="24"/>
              </w:rPr>
            </w:pPr>
          </w:p>
        </w:tc>
      </w:tr>
      <w:tr w:rsidR="005D0C7C" w:rsidRPr="00C6321D" w:rsidTr="00C6321D">
        <w:tc>
          <w:tcPr>
            <w:tcW w:w="14786" w:type="dxa"/>
            <w:gridSpan w:val="11"/>
          </w:tcPr>
          <w:p w:rsidR="005D0C7C" w:rsidRPr="00C6321D" w:rsidRDefault="005D0C7C"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VI. Атмосфера и атмосферное давление (4 ч)</w:t>
            </w:r>
          </w:p>
        </w:tc>
      </w:tr>
      <w:tr w:rsidR="00C6321D"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44</w:t>
            </w:r>
          </w:p>
        </w:tc>
        <w:tc>
          <w:tcPr>
            <w:tcW w:w="905" w:type="dxa"/>
            <w:gridSpan w:val="2"/>
          </w:tcPr>
          <w:p w:rsidR="005D0C7C" w:rsidRPr="00C6321D" w:rsidRDefault="00E361A5"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1D7DEB">
              <w:rPr>
                <w:rFonts w:ascii="Times New Roman" w:eastAsia="Calibri" w:hAnsi="Times New Roman" w:cs="Times New Roman"/>
                <w:sz w:val="24"/>
                <w:szCs w:val="24"/>
              </w:rPr>
              <w:t>5</w:t>
            </w:r>
            <w:r w:rsidR="005D0C7C" w:rsidRPr="00C6321D">
              <w:rPr>
                <w:rFonts w:ascii="Times New Roman" w:eastAsia="Calibri" w:hAnsi="Times New Roman" w:cs="Times New Roman"/>
                <w:sz w:val="24"/>
                <w:szCs w:val="24"/>
              </w:rPr>
              <w:t>.02</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Вес воздуха. Атмосферное давление.</w:t>
            </w: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атмосфера</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атмосферное давление</w:t>
            </w:r>
          </w:p>
        </w:tc>
        <w:tc>
          <w:tcPr>
            <w:tcW w:w="209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коммуникативные умения докладывать о результатах своего исследования</w:t>
            </w:r>
          </w:p>
        </w:tc>
        <w:tc>
          <w:tcPr>
            <w:tcW w:w="214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универсальными учебными действиями на примерах гипотез для объяснения известных фактов</w:t>
            </w:r>
          </w:p>
        </w:tc>
        <w:tc>
          <w:tcPr>
            <w:tcW w:w="196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tc>
      </w:tr>
      <w:tr w:rsidR="00C6321D"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45</w:t>
            </w:r>
          </w:p>
        </w:tc>
        <w:tc>
          <w:tcPr>
            <w:tcW w:w="905" w:type="dxa"/>
            <w:gridSpan w:val="2"/>
          </w:tcPr>
          <w:p w:rsidR="005D0C7C"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Измерение атмосферного давления. Опыт Торричелли. </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выполнение экспериментального задания на уроке)</w:t>
            </w: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Торричелли</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столб ртути</w:t>
            </w:r>
          </w:p>
          <w:p w:rsidR="005D0C7C" w:rsidRPr="00C6321D" w:rsidRDefault="005D0C7C" w:rsidP="00C6321D">
            <w:pPr>
              <w:spacing w:after="0" w:line="240" w:lineRule="auto"/>
              <w:rPr>
                <w:rFonts w:ascii="Times New Roman" w:eastAsia="Calibri" w:hAnsi="Times New Roman" w:cs="Times New Roman"/>
                <w:sz w:val="24"/>
                <w:szCs w:val="24"/>
              </w:rPr>
            </w:pPr>
            <w:proofErr w:type="gramStart"/>
            <w:r w:rsidRPr="00C6321D">
              <w:rPr>
                <w:rFonts w:ascii="Times New Roman" w:eastAsia="Calibri" w:hAnsi="Times New Roman" w:cs="Times New Roman"/>
                <w:sz w:val="24"/>
                <w:szCs w:val="24"/>
              </w:rPr>
              <w:t>мм</w:t>
            </w:r>
            <w:proofErr w:type="gramEnd"/>
            <w:r w:rsidRPr="00C6321D">
              <w:rPr>
                <w:rFonts w:ascii="Times New Roman" w:eastAsia="Calibri" w:hAnsi="Times New Roman" w:cs="Times New Roman"/>
                <w:sz w:val="24"/>
                <w:szCs w:val="24"/>
              </w:rPr>
              <w:t xml:space="preserve"> рт. ст.</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ртутный барометр</w:t>
            </w:r>
          </w:p>
          <w:p w:rsidR="005D0C7C" w:rsidRPr="00C6321D" w:rsidRDefault="005D0C7C" w:rsidP="00C6321D">
            <w:pPr>
              <w:spacing w:after="0" w:line="240" w:lineRule="auto"/>
              <w:rPr>
                <w:rFonts w:ascii="Times New Roman" w:eastAsia="Calibri" w:hAnsi="Times New Roman" w:cs="Times New Roman"/>
                <w:sz w:val="24"/>
                <w:szCs w:val="24"/>
              </w:rPr>
            </w:pPr>
            <w:proofErr w:type="spellStart"/>
            <w:r w:rsidRPr="00C6321D">
              <w:rPr>
                <w:rFonts w:ascii="Times New Roman" w:eastAsia="Calibri" w:hAnsi="Times New Roman" w:cs="Times New Roman"/>
                <w:sz w:val="24"/>
                <w:szCs w:val="24"/>
              </w:rPr>
              <w:t>магдебургские</w:t>
            </w:r>
            <w:proofErr w:type="spellEnd"/>
            <w:r w:rsidRPr="00C6321D">
              <w:rPr>
                <w:rFonts w:ascii="Times New Roman" w:eastAsia="Calibri" w:hAnsi="Times New Roman" w:cs="Times New Roman"/>
                <w:sz w:val="24"/>
                <w:szCs w:val="24"/>
              </w:rPr>
              <w:t xml:space="preserve"> полушария</w:t>
            </w:r>
          </w:p>
        </w:tc>
        <w:tc>
          <w:tcPr>
            <w:tcW w:w="209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убеждения в закономерной связи и познаваемости явлений природы, в объективности научного знания</w:t>
            </w:r>
          </w:p>
        </w:tc>
        <w:tc>
          <w:tcPr>
            <w:tcW w:w="214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w:t>
            </w:r>
            <w:r w:rsidRPr="00C6321D">
              <w:rPr>
                <w:rFonts w:ascii="Times New Roman" w:eastAsia="Calibri" w:hAnsi="Times New Roman" w:cs="Times New Roman"/>
                <w:sz w:val="24"/>
                <w:szCs w:val="24"/>
              </w:rPr>
              <w:lastRenderedPageBreak/>
              <w:t>текста, находить в нем ответы на поставленные вопросы и излагать его;</w:t>
            </w:r>
          </w:p>
        </w:tc>
        <w:tc>
          <w:tcPr>
            <w:tcW w:w="196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мотивация образовательной деятельности школьников на основе личностно ориентированного подхода;</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tc>
      </w:tr>
      <w:tr w:rsidR="00C6321D"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46</w:t>
            </w:r>
          </w:p>
        </w:tc>
        <w:tc>
          <w:tcPr>
            <w:tcW w:w="905" w:type="dxa"/>
            <w:gridSpan w:val="2"/>
          </w:tcPr>
          <w:p w:rsidR="005D0C7C" w:rsidRPr="00C6321D" w:rsidRDefault="00E361A5"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1D7DEB">
              <w:rPr>
                <w:rFonts w:ascii="Times New Roman" w:eastAsia="Calibri" w:hAnsi="Times New Roman" w:cs="Times New Roman"/>
                <w:sz w:val="24"/>
                <w:szCs w:val="24"/>
              </w:rPr>
              <w:t>4</w:t>
            </w:r>
            <w:r>
              <w:rPr>
                <w:rFonts w:ascii="Times New Roman" w:eastAsia="Calibri" w:hAnsi="Times New Roman" w:cs="Times New Roman"/>
                <w:sz w:val="24"/>
                <w:szCs w:val="24"/>
              </w:rPr>
              <w:t>.03</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Атмосферное давление на различных высотах. </w:t>
            </w:r>
          </w:p>
          <w:p w:rsidR="005D0C7C" w:rsidRPr="00C6321D" w:rsidRDefault="005D0C7C" w:rsidP="00C6321D">
            <w:pPr>
              <w:spacing w:after="0" w:line="240" w:lineRule="auto"/>
              <w:rPr>
                <w:rFonts w:ascii="Times New Roman" w:eastAsia="Calibri" w:hAnsi="Times New Roman" w:cs="Times New Roman"/>
                <w:sz w:val="24"/>
                <w:szCs w:val="24"/>
              </w:rPr>
            </w:pP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анероид</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нормальное атмосферное давление</w:t>
            </w:r>
          </w:p>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высотомеры</w:t>
            </w:r>
          </w:p>
        </w:tc>
        <w:tc>
          <w:tcPr>
            <w:tcW w:w="209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объяснения принципов действия важнейших технических устройств</w:t>
            </w:r>
          </w:p>
        </w:tc>
        <w:tc>
          <w:tcPr>
            <w:tcW w:w="214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tc>
      </w:tr>
      <w:tr w:rsidR="00C6321D"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47</w:t>
            </w:r>
          </w:p>
        </w:tc>
        <w:tc>
          <w:tcPr>
            <w:tcW w:w="905" w:type="dxa"/>
            <w:gridSpan w:val="2"/>
          </w:tcPr>
          <w:p w:rsidR="005D0C7C"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C7704B" w:rsidRPr="00C6321D">
              <w:rPr>
                <w:rFonts w:ascii="Times New Roman" w:eastAsia="Calibri" w:hAnsi="Times New Roman" w:cs="Times New Roman"/>
                <w:sz w:val="24"/>
                <w:szCs w:val="24"/>
              </w:rPr>
              <w:t>.03</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Манометры. </w:t>
            </w: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трубчатый манометр</w:t>
            </w:r>
          </w:p>
          <w:p w:rsidR="005D0C7C" w:rsidRPr="00C6321D" w:rsidRDefault="005D0C7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жидкостный манометр</w:t>
            </w:r>
          </w:p>
        </w:tc>
        <w:tc>
          <w:tcPr>
            <w:tcW w:w="2091" w:type="dxa"/>
          </w:tcPr>
          <w:p w:rsidR="005D0C7C" w:rsidRPr="00C6321D" w:rsidRDefault="005D0C7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умения и навыки применять полученные знания для решения практических задач повседневной жизни</w:t>
            </w:r>
          </w:p>
        </w:tc>
        <w:tc>
          <w:tcPr>
            <w:tcW w:w="2142" w:type="dxa"/>
          </w:tcPr>
          <w:p w:rsidR="005D0C7C" w:rsidRPr="00C6321D" w:rsidRDefault="005D0C7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навыками самоконтроля и оценки результатов своей деятельности, умениями предвидеть возможные результаты своих</w:t>
            </w:r>
          </w:p>
        </w:tc>
        <w:tc>
          <w:tcPr>
            <w:tcW w:w="1962" w:type="dxa"/>
          </w:tcPr>
          <w:p w:rsidR="005D0C7C" w:rsidRPr="00C6321D" w:rsidRDefault="005D0C7C"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tc>
      </w:tr>
      <w:tr w:rsidR="00C7704B" w:rsidRPr="00C6321D" w:rsidTr="00C6321D">
        <w:tc>
          <w:tcPr>
            <w:tcW w:w="14786" w:type="dxa"/>
            <w:gridSpan w:val="11"/>
          </w:tcPr>
          <w:p w:rsidR="00C7704B" w:rsidRPr="00C6321D" w:rsidRDefault="00C7704B" w:rsidP="002413F9">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VII. Закон Архимеда. Плавание тел (</w:t>
            </w:r>
            <w:r w:rsidR="002413F9">
              <w:rPr>
                <w:rFonts w:ascii="Times New Roman" w:eastAsia="Calibri" w:hAnsi="Times New Roman" w:cs="Times New Roman"/>
                <w:b/>
                <w:sz w:val="24"/>
                <w:szCs w:val="24"/>
              </w:rPr>
              <w:t>5</w:t>
            </w:r>
            <w:r w:rsidRPr="00C6321D">
              <w:rPr>
                <w:rFonts w:ascii="Times New Roman" w:eastAsia="Calibri" w:hAnsi="Times New Roman" w:cs="Times New Roman"/>
                <w:b/>
                <w:sz w:val="24"/>
                <w:szCs w:val="24"/>
              </w:rPr>
              <w:t xml:space="preserve"> ч)</w:t>
            </w:r>
          </w:p>
        </w:tc>
      </w:tr>
      <w:tr w:rsidR="00C6321D" w:rsidRPr="00C6321D" w:rsidTr="00C6321D">
        <w:tc>
          <w:tcPr>
            <w:tcW w:w="763"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4</w:t>
            </w:r>
            <w:r w:rsidR="00C7704B" w:rsidRPr="00C6321D">
              <w:rPr>
                <w:rFonts w:ascii="Times New Roman" w:eastAsia="Calibri" w:hAnsi="Times New Roman" w:cs="Times New Roman"/>
                <w:sz w:val="24"/>
                <w:szCs w:val="24"/>
              </w:rPr>
              <w:t>8</w:t>
            </w:r>
          </w:p>
          <w:p w:rsidR="005D0C7C" w:rsidRPr="00C6321D" w:rsidRDefault="005D0C7C" w:rsidP="00C6321D">
            <w:pPr>
              <w:spacing w:after="0" w:line="240" w:lineRule="auto"/>
              <w:rPr>
                <w:rFonts w:ascii="Times New Roman" w:eastAsia="Calibri" w:hAnsi="Times New Roman" w:cs="Times New Roman"/>
                <w:sz w:val="24"/>
                <w:szCs w:val="24"/>
              </w:rPr>
            </w:pPr>
          </w:p>
        </w:tc>
        <w:tc>
          <w:tcPr>
            <w:tcW w:w="905" w:type="dxa"/>
            <w:gridSpan w:val="2"/>
          </w:tcPr>
          <w:p w:rsidR="005D0C7C" w:rsidRPr="00C6321D" w:rsidRDefault="00E361A5"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1D7DEB">
              <w:rPr>
                <w:rFonts w:ascii="Times New Roman" w:eastAsia="Calibri" w:hAnsi="Times New Roman" w:cs="Times New Roman"/>
                <w:sz w:val="24"/>
                <w:szCs w:val="24"/>
              </w:rPr>
              <w:t>1</w:t>
            </w:r>
            <w:r w:rsidR="00C7704B" w:rsidRPr="00C6321D">
              <w:rPr>
                <w:rFonts w:ascii="Times New Roman" w:eastAsia="Calibri" w:hAnsi="Times New Roman" w:cs="Times New Roman"/>
                <w:sz w:val="24"/>
                <w:szCs w:val="24"/>
              </w:rPr>
              <w:t>.03</w:t>
            </w:r>
          </w:p>
        </w:tc>
        <w:tc>
          <w:tcPr>
            <w:tcW w:w="992" w:type="dxa"/>
            <w:gridSpan w:val="3"/>
          </w:tcPr>
          <w:p w:rsidR="005D0C7C" w:rsidRPr="00C6321D" w:rsidRDefault="005D0C7C" w:rsidP="00C6321D">
            <w:pPr>
              <w:spacing w:after="0" w:line="240" w:lineRule="auto"/>
              <w:rPr>
                <w:rFonts w:ascii="Times New Roman" w:eastAsia="Calibri" w:hAnsi="Times New Roman" w:cs="Times New Roman"/>
                <w:b/>
                <w:sz w:val="24"/>
                <w:szCs w:val="24"/>
              </w:rPr>
            </w:pPr>
          </w:p>
        </w:tc>
        <w:tc>
          <w:tcPr>
            <w:tcW w:w="397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Действие жидкости и газа на  погруженное в них тело.</w:t>
            </w:r>
          </w:p>
        </w:tc>
        <w:tc>
          <w:tcPr>
            <w:tcW w:w="1960"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вес жидкости</w:t>
            </w:r>
          </w:p>
        </w:tc>
        <w:tc>
          <w:tcPr>
            <w:tcW w:w="2091"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участвовать в дискуссии, кратко и точно отвечать на вопросы, использовать </w:t>
            </w:r>
            <w:r w:rsidRPr="00C6321D">
              <w:rPr>
                <w:rFonts w:ascii="Times New Roman" w:eastAsia="Calibri" w:hAnsi="Times New Roman" w:cs="Times New Roman"/>
                <w:sz w:val="24"/>
                <w:szCs w:val="24"/>
              </w:rPr>
              <w:lastRenderedPageBreak/>
              <w:t>справочную литературу и другие источники информации.</w:t>
            </w:r>
          </w:p>
        </w:tc>
        <w:tc>
          <w:tcPr>
            <w:tcW w:w="214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развитие монологической и диалогической речи, умения выражать свои </w:t>
            </w:r>
            <w:r w:rsidRPr="00C6321D">
              <w:rPr>
                <w:rFonts w:ascii="Times New Roman" w:eastAsia="Calibri" w:hAnsi="Times New Roman" w:cs="Times New Roman"/>
                <w:sz w:val="24"/>
                <w:szCs w:val="24"/>
              </w:rPr>
              <w:lastRenderedPageBreak/>
              <w:t>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5D0C7C" w:rsidRPr="00C6321D" w:rsidRDefault="005D0C7C"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формировать умение наблюдать и характеризовать физические </w:t>
            </w:r>
            <w:r w:rsidRPr="00C6321D">
              <w:rPr>
                <w:rFonts w:ascii="Times New Roman" w:eastAsia="Calibri" w:hAnsi="Times New Roman" w:cs="Times New Roman"/>
                <w:sz w:val="24"/>
                <w:szCs w:val="24"/>
              </w:rPr>
              <w:lastRenderedPageBreak/>
              <w:t>явления, логически мыслить</w:t>
            </w:r>
          </w:p>
        </w:tc>
      </w:tr>
      <w:tr w:rsidR="00C7704B" w:rsidRPr="00C6321D" w:rsidTr="00C6321D">
        <w:tc>
          <w:tcPr>
            <w:tcW w:w="763"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49</w:t>
            </w:r>
          </w:p>
        </w:tc>
        <w:tc>
          <w:tcPr>
            <w:tcW w:w="905" w:type="dxa"/>
            <w:gridSpan w:val="2"/>
          </w:tcPr>
          <w:p w:rsidR="00C7704B" w:rsidRPr="00C6321D" w:rsidRDefault="00E361A5"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1D7DEB">
              <w:rPr>
                <w:rFonts w:ascii="Times New Roman" w:eastAsia="Calibri" w:hAnsi="Times New Roman" w:cs="Times New Roman"/>
                <w:sz w:val="24"/>
                <w:szCs w:val="24"/>
              </w:rPr>
              <w:t>3</w:t>
            </w:r>
            <w:r w:rsidR="00C7704B" w:rsidRPr="00C6321D">
              <w:rPr>
                <w:rFonts w:ascii="Times New Roman" w:eastAsia="Calibri" w:hAnsi="Times New Roman" w:cs="Times New Roman"/>
                <w:sz w:val="24"/>
                <w:szCs w:val="24"/>
              </w:rPr>
              <w:t>.03</w:t>
            </w:r>
          </w:p>
        </w:tc>
        <w:tc>
          <w:tcPr>
            <w:tcW w:w="992" w:type="dxa"/>
            <w:gridSpan w:val="3"/>
          </w:tcPr>
          <w:p w:rsidR="00C7704B" w:rsidRPr="00C6321D" w:rsidRDefault="00C7704B" w:rsidP="00C6321D">
            <w:pPr>
              <w:spacing w:after="0" w:line="240" w:lineRule="auto"/>
              <w:rPr>
                <w:rFonts w:ascii="Times New Roman" w:eastAsia="Calibri" w:hAnsi="Times New Roman" w:cs="Times New Roman"/>
                <w:b/>
                <w:sz w:val="24"/>
                <w:szCs w:val="24"/>
              </w:rPr>
            </w:pPr>
          </w:p>
        </w:tc>
        <w:tc>
          <w:tcPr>
            <w:tcW w:w="3971"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 Р.  № 7 «Определение выталкивающей силы, действующей на погруженное в жидкость тело»</w:t>
            </w:r>
          </w:p>
        </w:tc>
        <w:tc>
          <w:tcPr>
            <w:tcW w:w="1960" w:type="dxa"/>
          </w:tcPr>
          <w:p w:rsidR="00C7704B" w:rsidRPr="00C6321D" w:rsidRDefault="00C7704B" w:rsidP="00C6321D">
            <w:pPr>
              <w:spacing w:after="0" w:line="240" w:lineRule="auto"/>
              <w:rPr>
                <w:rFonts w:ascii="Times New Roman" w:eastAsia="Calibri" w:hAnsi="Times New Roman" w:cs="Times New Roman"/>
                <w:sz w:val="24"/>
                <w:szCs w:val="24"/>
              </w:rPr>
            </w:pPr>
          </w:p>
        </w:tc>
        <w:tc>
          <w:tcPr>
            <w:tcW w:w="2091"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C7704B" w:rsidRPr="00C6321D" w:rsidRDefault="00C7704B" w:rsidP="00C6321D">
            <w:pPr>
              <w:spacing w:after="0" w:line="240" w:lineRule="auto"/>
              <w:rPr>
                <w:rFonts w:ascii="Times New Roman" w:eastAsia="Calibri" w:hAnsi="Times New Roman" w:cs="Times New Roman"/>
                <w:b/>
                <w:sz w:val="24"/>
                <w:szCs w:val="24"/>
              </w:rPr>
            </w:pPr>
          </w:p>
        </w:tc>
        <w:tc>
          <w:tcPr>
            <w:tcW w:w="2142" w:type="dxa"/>
          </w:tcPr>
          <w:p w:rsidR="00C7704B" w:rsidRPr="00C6321D" w:rsidRDefault="00C7704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62" w:type="dxa"/>
          </w:tcPr>
          <w:p w:rsidR="00C7704B" w:rsidRPr="00C6321D" w:rsidRDefault="00C7704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tc>
      </w:tr>
      <w:tr w:rsidR="00C6321D" w:rsidRPr="00C6321D" w:rsidTr="00C6321D">
        <w:tc>
          <w:tcPr>
            <w:tcW w:w="763"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50</w:t>
            </w:r>
          </w:p>
        </w:tc>
        <w:tc>
          <w:tcPr>
            <w:tcW w:w="905" w:type="dxa"/>
            <w:gridSpan w:val="2"/>
          </w:tcPr>
          <w:p w:rsidR="00C7704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C7704B" w:rsidRPr="00C6321D">
              <w:rPr>
                <w:rFonts w:ascii="Times New Roman" w:eastAsia="Calibri" w:hAnsi="Times New Roman" w:cs="Times New Roman"/>
                <w:sz w:val="24"/>
                <w:szCs w:val="24"/>
              </w:rPr>
              <w:t>.03</w:t>
            </w:r>
          </w:p>
        </w:tc>
        <w:tc>
          <w:tcPr>
            <w:tcW w:w="992" w:type="dxa"/>
            <w:gridSpan w:val="3"/>
          </w:tcPr>
          <w:p w:rsidR="00C7704B" w:rsidRPr="00C6321D" w:rsidRDefault="00C7704B" w:rsidP="00C6321D">
            <w:pPr>
              <w:spacing w:after="0" w:line="240" w:lineRule="auto"/>
              <w:rPr>
                <w:rFonts w:ascii="Times New Roman" w:eastAsia="Calibri" w:hAnsi="Times New Roman" w:cs="Times New Roman"/>
                <w:b/>
                <w:sz w:val="24"/>
                <w:szCs w:val="24"/>
              </w:rPr>
            </w:pPr>
          </w:p>
        </w:tc>
        <w:tc>
          <w:tcPr>
            <w:tcW w:w="3971" w:type="dxa"/>
          </w:tcPr>
          <w:p w:rsidR="00C7704B" w:rsidRPr="00C6321D" w:rsidRDefault="00C7704B" w:rsidP="001D7DEB">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Архимедова сила.</w:t>
            </w:r>
            <w:r w:rsidR="002413F9" w:rsidRPr="00C6321D">
              <w:rPr>
                <w:rFonts w:ascii="Times New Roman" w:eastAsia="Calibri" w:hAnsi="Times New Roman" w:cs="Times New Roman"/>
                <w:sz w:val="24"/>
                <w:szCs w:val="24"/>
              </w:rPr>
              <w:t xml:space="preserve"> Условие плавания тел</w:t>
            </w:r>
            <w:proofErr w:type="gramStart"/>
            <w:r w:rsidR="002413F9" w:rsidRPr="00C6321D">
              <w:rPr>
                <w:rFonts w:ascii="Times New Roman" w:eastAsia="Calibri" w:hAnsi="Times New Roman" w:cs="Times New Roman"/>
                <w:sz w:val="24"/>
                <w:szCs w:val="24"/>
              </w:rPr>
              <w:t>..</w:t>
            </w:r>
            <w:proofErr w:type="gramEnd"/>
          </w:p>
        </w:tc>
        <w:tc>
          <w:tcPr>
            <w:tcW w:w="1960" w:type="dxa"/>
          </w:tcPr>
          <w:p w:rsidR="002413F9" w:rsidRPr="00C6321D" w:rsidRDefault="00C7704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закон Архимеда</w:t>
            </w:r>
            <w:r w:rsidR="002413F9" w:rsidRPr="00C6321D">
              <w:rPr>
                <w:rFonts w:ascii="Times New Roman" w:eastAsia="Calibri" w:hAnsi="Times New Roman" w:cs="Times New Roman"/>
                <w:sz w:val="24"/>
                <w:szCs w:val="24"/>
              </w:rPr>
              <w:t xml:space="preserve"> тело тонет</w:t>
            </w:r>
          </w:p>
          <w:p w:rsidR="002413F9" w:rsidRPr="00C6321D" w:rsidRDefault="002413F9"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тело плавает</w:t>
            </w:r>
          </w:p>
          <w:p w:rsidR="00C7704B" w:rsidRPr="00C6321D" w:rsidRDefault="002413F9"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тело всплывает</w:t>
            </w:r>
          </w:p>
        </w:tc>
        <w:tc>
          <w:tcPr>
            <w:tcW w:w="2091"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42"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w:t>
            </w:r>
            <w:r w:rsidRPr="00C6321D">
              <w:rPr>
                <w:rFonts w:ascii="Times New Roman" w:eastAsia="Calibri" w:hAnsi="Times New Roman" w:cs="Times New Roman"/>
                <w:sz w:val="24"/>
                <w:szCs w:val="24"/>
              </w:rPr>
              <w:lastRenderedPageBreak/>
              <w:t>задач;</w:t>
            </w:r>
          </w:p>
        </w:tc>
        <w:tc>
          <w:tcPr>
            <w:tcW w:w="1962" w:type="dxa"/>
          </w:tcPr>
          <w:p w:rsidR="00C7704B" w:rsidRPr="00C6321D" w:rsidRDefault="00C7704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мотивация образовательной деятельности школьников на основе личностно ориентированного подхода;</w:t>
            </w:r>
          </w:p>
        </w:tc>
      </w:tr>
      <w:tr w:rsidR="001D7DEB" w:rsidRPr="00C6321D" w:rsidTr="00C6321D">
        <w:tc>
          <w:tcPr>
            <w:tcW w:w="763" w:type="dxa"/>
          </w:tcPr>
          <w:p w:rsidR="001D7DEB" w:rsidRPr="00C6321D" w:rsidRDefault="001D7DEB" w:rsidP="00990E8A">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51</w:t>
            </w:r>
          </w:p>
        </w:tc>
        <w:tc>
          <w:tcPr>
            <w:tcW w:w="905" w:type="dxa"/>
            <w:gridSpan w:val="2"/>
          </w:tcPr>
          <w:p w:rsidR="001D7DEB"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Воздухоплавание</w:t>
            </w:r>
          </w:p>
        </w:tc>
        <w:tc>
          <w:tcPr>
            <w:tcW w:w="1960" w:type="dxa"/>
          </w:tcPr>
          <w:p w:rsidR="001D7DEB" w:rsidRPr="00C6321D" w:rsidRDefault="001D7DEB" w:rsidP="003A57A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закон Архимеда тело тонет</w:t>
            </w:r>
          </w:p>
          <w:p w:rsidR="001D7DEB" w:rsidRPr="00C6321D" w:rsidRDefault="001D7DEB" w:rsidP="003A57A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тело плавает</w:t>
            </w:r>
          </w:p>
          <w:p w:rsidR="001D7DEB" w:rsidRPr="00C6321D" w:rsidRDefault="001D7DEB" w:rsidP="003A57A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тело всплывает</w:t>
            </w:r>
          </w:p>
        </w:tc>
        <w:tc>
          <w:tcPr>
            <w:tcW w:w="2091" w:type="dxa"/>
          </w:tcPr>
          <w:p w:rsidR="001D7DEB" w:rsidRPr="00C6321D" w:rsidRDefault="001D7DEB" w:rsidP="003A57A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42" w:type="dxa"/>
          </w:tcPr>
          <w:p w:rsidR="001D7DEB" w:rsidRPr="00C6321D" w:rsidRDefault="001D7DEB" w:rsidP="003A57A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62" w:type="dxa"/>
          </w:tcPr>
          <w:p w:rsidR="001D7DEB" w:rsidRPr="00C6321D" w:rsidRDefault="001D7DEB" w:rsidP="003A57A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tc>
      </w:tr>
      <w:tr w:rsidR="001D7DEB" w:rsidRPr="00C6321D" w:rsidTr="00C6321D">
        <w:tc>
          <w:tcPr>
            <w:tcW w:w="763" w:type="dxa"/>
          </w:tcPr>
          <w:p w:rsidR="001D7DEB" w:rsidRPr="00C6321D" w:rsidRDefault="001D7DEB" w:rsidP="00990E8A">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52</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 4</w:t>
            </w:r>
          </w:p>
        </w:tc>
        <w:tc>
          <w:tcPr>
            <w:tcW w:w="1960" w:type="dxa"/>
          </w:tcPr>
          <w:p w:rsidR="001D7DEB" w:rsidRPr="00C6321D" w:rsidRDefault="001D7DEB" w:rsidP="00C6321D">
            <w:pPr>
              <w:spacing w:after="0" w:line="240" w:lineRule="auto"/>
              <w:rPr>
                <w:rFonts w:ascii="Times New Roman" w:eastAsia="Calibri" w:hAnsi="Times New Roman" w:cs="Times New Roman"/>
                <w:b/>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p>
        </w:tc>
      </w:tr>
      <w:tr w:rsidR="001D7DEB" w:rsidRPr="00C6321D" w:rsidTr="00C6321D">
        <w:tc>
          <w:tcPr>
            <w:tcW w:w="763"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53</w:t>
            </w:r>
          </w:p>
        </w:tc>
        <w:tc>
          <w:tcPr>
            <w:tcW w:w="905" w:type="dxa"/>
            <w:gridSpan w:val="2"/>
          </w:tcPr>
          <w:p w:rsidR="001D7DEB" w:rsidRPr="00C6321D" w:rsidRDefault="001D7DEB" w:rsidP="001D7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color w:val="000000"/>
                <w:spacing w:val="-4"/>
                <w:sz w:val="24"/>
                <w:szCs w:val="24"/>
              </w:rPr>
              <w:t xml:space="preserve">Применение законов гидростатики и аэростатики  </w:t>
            </w:r>
            <w:r w:rsidRPr="00C6321D">
              <w:rPr>
                <w:rFonts w:ascii="Times New Roman" w:eastAsia="Calibri" w:hAnsi="Times New Roman" w:cs="Times New Roman"/>
                <w:color w:val="000000"/>
                <w:spacing w:val="-5"/>
                <w:sz w:val="24"/>
                <w:szCs w:val="24"/>
              </w:rPr>
              <w:t>в технике</w:t>
            </w:r>
            <w:r w:rsidRPr="00C6321D">
              <w:rPr>
                <w:rFonts w:ascii="Times New Roman" w:eastAsia="Calibri" w:hAnsi="Times New Roman" w:cs="Times New Roman"/>
                <w:sz w:val="24"/>
                <w:szCs w:val="24"/>
              </w:rPr>
              <w:t>.</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парусный флот</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пароход</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осадка корабля</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ватерлиния</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водоизмещение</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подводные суда</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ареометр</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аэростат, стратостат</w:t>
            </w:r>
          </w:p>
          <w:p w:rsidR="001D7DEB" w:rsidRPr="00C6321D" w:rsidRDefault="001D7DE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подъемная сила</w:t>
            </w: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объяснения принципов действия важнейших технических устройств</w:t>
            </w:r>
          </w:p>
          <w:p w:rsidR="001D7DEB" w:rsidRPr="00C6321D" w:rsidRDefault="001D7DE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обеспечения безопасности своей жизни, охраны окружающей среды;</w:t>
            </w: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D7DEB" w:rsidRPr="00C6321D" w:rsidRDefault="001D7DE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овладение основами реализации проектно-</w:t>
            </w:r>
            <w:r w:rsidRPr="00C6321D">
              <w:rPr>
                <w:rFonts w:ascii="Times New Roman" w:eastAsia="Calibri" w:hAnsi="Times New Roman" w:cs="Times New Roman"/>
                <w:sz w:val="24"/>
                <w:szCs w:val="24"/>
              </w:rPr>
              <w:lastRenderedPageBreak/>
              <w:t>исследовательской деятельности</w:t>
            </w: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формирование ценностных отношений к авторам открытий, изобретений,</w:t>
            </w:r>
          </w:p>
          <w:p w:rsidR="001D7DEB" w:rsidRPr="00C6321D" w:rsidRDefault="001D7DE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уважение к творцам науки и техники</w:t>
            </w:r>
          </w:p>
        </w:tc>
      </w:tr>
      <w:tr w:rsidR="001D7DEB" w:rsidRPr="00C6321D" w:rsidTr="00C6321D">
        <w:tc>
          <w:tcPr>
            <w:tcW w:w="14786" w:type="dxa"/>
            <w:gridSpan w:val="11"/>
          </w:tcPr>
          <w:p w:rsidR="001D7DEB" w:rsidRPr="00C6321D" w:rsidRDefault="001D7DEB" w:rsidP="002413F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pacing w:val="-3"/>
                <w:sz w:val="24"/>
                <w:szCs w:val="24"/>
                <w:lang w:val="en-US"/>
              </w:rPr>
              <w:lastRenderedPageBreak/>
              <w:t>XIII</w:t>
            </w:r>
            <w:r w:rsidRPr="00421722">
              <w:rPr>
                <w:rFonts w:ascii="Times New Roman" w:eastAsia="Calibri" w:hAnsi="Times New Roman" w:cs="Times New Roman"/>
                <w:b/>
                <w:color w:val="000000"/>
                <w:spacing w:val="-3"/>
                <w:sz w:val="24"/>
                <w:szCs w:val="24"/>
              </w:rPr>
              <w:t xml:space="preserve"> </w:t>
            </w:r>
            <w:r w:rsidRPr="00C6321D">
              <w:rPr>
                <w:rFonts w:ascii="Times New Roman" w:eastAsia="Calibri" w:hAnsi="Times New Roman" w:cs="Times New Roman"/>
                <w:b/>
                <w:color w:val="000000"/>
                <w:spacing w:val="-3"/>
                <w:sz w:val="24"/>
                <w:szCs w:val="24"/>
              </w:rPr>
              <w:t xml:space="preserve">Работа и мощность. </w:t>
            </w:r>
            <w:r w:rsidRPr="00C6321D">
              <w:rPr>
                <w:rFonts w:ascii="Times New Roman" w:eastAsia="Calibri" w:hAnsi="Times New Roman" w:cs="Times New Roman"/>
                <w:b/>
                <w:color w:val="000000"/>
                <w:spacing w:val="-12"/>
                <w:sz w:val="24"/>
                <w:szCs w:val="24"/>
              </w:rPr>
              <w:t>Энергия  (</w:t>
            </w:r>
            <w:r>
              <w:rPr>
                <w:rFonts w:ascii="Times New Roman" w:eastAsia="Calibri" w:hAnsi="Times New Roman" w:cs="Times New Roman"/>
                <w:b/>
                <w:color w:val="000000"/>
                <w:spacing w:val="-12"/>
                <w:sz w:val="24"/>
                <w:szCs w:val="24"/>
              </w:rPr>
              <w:t>8</w:t>
            </w:r>
            <w:r w:rsidRPr="00C6321D">
              <w:rPr>
                <w:rFonts w:ascii="Times New Roman" w:eastAsia="Calibri" w:hAnsi="Times New Roman" w:cs="Times New Roman"/>
                <w:b/>
                <w:color w:val="000000"/>
                <w:spacing w:val="-12"/>
                <w:sz w:val="24"/>
                <w:szCs w:val="24"/>
              </w:rPr>
              <w:t>ч)</w:t>
            </w:r>
          </w:p>
        </w:tc>
      </w:tr>
      <w:tr w:rsidR="001D7DEB" w:rsidRPr="00C6321D" w:rsidTr="002413F9">
        <w:tc>
          <w:tcPr>
            <w:tcW w:w="763" w:type="dxa"/>
          </w:tcPr>
          <w:p w:rsidR="001D7DEB" w:rsidRPr="00C6321D" w:rsidRDefault="001D7DEB" w:rsidP="00B77BB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54</w:t>
            </w:r>
          </w:p>
        </w:tc>
        <w:tc>
          <w:tcPr>
            <w:tcW w:w="905" w:type="dxa"/>
            <w:gridSpan w:val="2"/>
          </w:tcPr>
          <w:p w:rsidR="001D7DEB" w:rsidRPr="00C6321D" w:rsidRDefault="001D7DEB" w:rsidP="002413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2413F9">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Механическая работа. Единицы работы.</w:t>
            </w:r>
          </w:p>
        </w:tc>
        <w:tc>
          <w:tcPr>
            <w:tcW w:w="1960"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механическая работа</w:t>
            </w:r>
          </w:p>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джоуль</w:t>
            </w:r>
          </w:p>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мощность</w:t>
            </w:r>
          </w:p>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ватт</w:t>
            </w:r>
          </w:p>
        </w:tc>
        <w:tc>
          <w:tcPr>
            <w:tcW w:w="2091" w:type="dxa"/>
          </w:tcPr>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участвовать в дискуссии, кратко и точно отвечать на вопросы, использовать справочную литературу</w:t>
            </w:r>
          </w:p>
        </w:tc>
        <w:tc>
          <w:tcPr>
            <w:tcW w:w="214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1D7DEB" w:rsidRPr="00C6321D" w:rsidRDefault="001D7DEB" w:rsidP="002413F9">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1D7DEB" w:rsidRPr="00C6321D" w:rsidTr="00C6321D">
        <w:tc>
          <w:tcPr>
            <w:tcW w:w="763" w:type="dxa"/>
          </w:tcPr>
          <w:p w:rsidR="001D7DEB" w:rsidRPr="00C6321D" w:rsidRDefault="001D7DEB" w:rsidP="00B77BB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55</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Мощность. Единицы мощности.</w:t>
            </w:r>
          </w:p>
        </w:tc>
        <w:tc>
          <w:tcPr>
            <w:tcW w:w="1960"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мощность</w:t>
            </w:r>
          </w:p>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ватт</w:t>
            </w:r>
          </w:p>
        </w:tc>
        <w:tc>
          <w:tcPr>
            <w:tcW w:w="209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решения практических задач повседневной жизни</w:t>
            </w:r>
          </w:p>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коммуникативные умения докладывать о результатах своего исследования</w:t>
            </w:r>
          </w:p>
        </w:tc>
        <w:tc>
          <w:tcPr>
            <w:tcW w:w="214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c>
          <w:tcPr>
            <w:tcW w:w="196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1D7DEB" w:rsidRPr="00C6321D" w:rsidRDefault="001D7DEB" w:rsidP="002413F9">
            <w:pPr>
              <w:spacing w:after="0" w:line="240" w:lineRule="auto"/>
              <w:rPr>
                <w:rFonts w:ascii="Times New Roman" w:eastAsia="Calibri" w:hAnsi="Times New Roman" w:cs="Times New Roman"/>
                <w:sz w:val="24"/>
                <w:szCs w:val="24"/>
              </w:rPr>
            </w:pPr>
          </w:p>
        </w:tc>
      </w:tr>
      <w:tr w:rsidR="001D7DEB" w:rsidRPr="00C6321D" w:rsidTr="00C6321D">
        <w:tc>
          <w:tcPr>
            <w:tcW w:w="763" w:type="dxa"/>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Энергия. Потенциальная и кинетическая энергия</w:t>
            </w:r>
          </w:p>
        </w:tc>
        <w:tc>
          <w:tcPr>
            <w:tcW w:w="1960"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энергия</w:t>
            </w:r>
          </w:p>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изменение энергии</w:t>
            </w:r>
          </w:p>
          <w:p w:rsidR="001D7DEB" w:rsidRPr="00C6321D" w:rsidRDefault="001D7DEB" w:rsidP="002413F9">
            <w:pPr>
              <w:spacing w:after="0" w:line="240" w:lineRule="auto"/>
              <w:rPr>
                <w:rFonts w:ascii="Times New Roman" w:eastAsia="Calibri" w:hAnsi="Times New Roman" w:cs="Times New Roman"/>
                <w:b/>
                <w:sz w:val="24"/>
                <w:szCs w:val="24"/>
              </w:rPr>
            </w:pPr>
          </w:p>
        </w:tc>
        <w:tc>
          <w:tcPr>
            <w:tcW w:w="2091" w:type="dxa"/>
          </w:tcPr>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lastRenderedPageBreak/>
              <w:t xml:space="preserve">применять знания о природе важнейших </w:t>
            </w:r>
            <w:r w:rsidRPr="00C6321D">
              <w:rPr>
                <w:rFonts w:ascii="Times New Roman" w:eastAsia="Calibri" w:hAnsi="Times New Roman" w:cs="Times New Roman"/>
                <w:sz w:val="24"/>
                <w:szCs w:val="24"/>
              </w:rPr>
              <w:lastRenderedPageBreak/>
              <w:t>физических явлений окружающего мира и понимание смысла физических законов, раскрывающих связь изученных явлений</w:t>
            </w:r>
          </w:p>
        </w:tc>
        <w:tc>
          <w:tcPr>
            <w:tcW w:w="214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формирование умений воспринимать, </w:t>
            </w:r>
            <w:r w:rsidRPr="00C6321D">
              <w:rPr>
                <w:rFonts w:ascii="Times New Roman" w:eastAsia="Calibri" w:hAnsi="Times New Roman" w:cs="Times New Roman"/>
                <w:sz w:val="24"/>
                <w:szCs w:val="24"/>
              </w:rPr>
              <w:lastRenderedPageBreak/>
              <w:t>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6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формирование ценностных отношений друг </w:t>
            </w:r>
            <w:r w:rsidRPr="00C6321D">
              <w:rPr>
                <w:rFonts w:ascii="Times New Roman" w:eastAsia="Calibri" w:hAnsi="Times New Roman" w:cs="Times New Roman"/>
                <w:sz w:val="24"/>
                <w:szCs w:val="24"/>
              </w:rPr>
              <w:lastRenderedPageBreak/>
              <w:t>к другу, учителю, авторам открытий и изобретений, результатам обучения.</w:t>
            </w:r>
          </w:p>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уважение к творцам науки и техники</w:t>
            </w:r>
          </w:p>
        </w:tc>
      </w:tr>
      <w:tr w:rsidR="001D7DEB" w:rsidRPr="00C6321D" w:rsidTr="00C6321D">
        <w:tc>
          <w:tcPr>
            <w:tcW w:w="763" w:type="dxa"/>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Превращение одного вида механической энергии в другой. Энергия рек и ветра.</w:t>
            </w:r>
          </w:p>
          <w:p w:rsidR="001D7DEB" w:rsidRPr="00C6321D" w:rsidRDefault="001D7DEB" w:rsidP="002413F9">
            <w:pPr>
              <w:spacing w:after="0" w:line="240" w:lineRule="auto"/>
              <w:rPr>
                <w:rFonts w:ascii="Times New Roman" w:eastAsia="Calibri" w:hAnsi="Times New Roman" w:cs="Times New Roman"/>
                <w:sz w:val="24"/>
                <w:szCs w:val="24"/>
              </w:rPr>
            </w:pPr>
          </w:p>
          <w:p w:rsidR="001D7DEB" w:rsidRPr="00C6321D" w:rsidRDefault="001D7DEB" w:rsidP="002413F9">
            <w:pPr>
              <w:spacing w:after="0" w:line="240" w:lineRule="auto"/>
              <w:rPr>
                <w:rFonts w:ascii="Times New Roman" w:eastAsia="Calibri" w:hAnsi="Times New Roman" w:cs="Times New Roman"/>
                <w:sz w:val="24"/>
                <w:szCs w:val="24"/>
              </w:rPr>
            </w:pPr>
          </w:p>
          <w:p w:rsidR="001D7DEB" w:rsidRPr="00C6321D" w:rsidRDefault="001D7DEB" w:rsidP="002413F9">
            <w:pPr>
              <w:spacing w:after="0" w:line="240" w:lineRule="auto"/>
              <w:rPr>
                <w:rFonts w:ascii="Times New Roman" w:eastAsia="Calibri" w:hAnsi="Times New Roman" w:cs="Times New Roman"/>
                <w:sz w:val="24"/>
                <w:szCs w:val="24"/>
              </w:rPr>
            </w:pPr>
          </w:p>
          <w:p w:rsidR="001D7DEB" w:rsidRPr="00C6321D" w:rsidRDefault="001D7DEB" w:rsidP="002413F9">
            <w:pPr>
              <w:spacing w:after="0" w:line="240" w:lineRule="auto"/>
              <w:rPr>
                <w:rFonts w:ascii="Times New Roman" w:eastAsia="Calibri" w:hAnsi="Times New Roman" w:cs="Times New Roman"/>
                <w:b/>
                <w:sz w:val="24"/>
                <w:szCs w:val="24"/>
                <w:u w:val="single"/>
              </w:rPr>
            </w:pPr>
          </w:p>
        </w:tc>
        <w:tc>
          <w:tcPr>
            <w:tcW w:w="1960"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потенциальная энергия</w:t>
            </w:r>
          </w:p>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кинетическая энергия</w:t>
            </w:r>
          </w:p>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превращение энергии</w:t>
            </w:r>
          </w:p>
        </w:tc>
        <w:tc>
          <w:tcPr>
            <w:tcW w:w="209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наблюдать превращение одного вида энергии в другой;</w:t>
            </w:r>
          </w:p>
          <w:p w:rsidR="001D7DEB" w:rsidRPr="00C6321D" w:rsidRDefault="001D7DEB" w:rsidP="002413F9">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 xml:space="preserve">объяснять </w:t>
            </w:r>
            <w:r w:rsidRPr="00C6321D">
              <w:rPr>
                <w:rFonts w:ascii="Times New Roman" w:eastAsia="Calibri" w:hAnsi="Times New Roman" w:cs="Times New Roman"/>
                <w:sz w:val="24"/>
                <w:szCs w:val="24"/>
              </w:rPr>
              <w:lastRenderedPageBreak/>
              <w:t>переход энергии от одного тела к другому</w:t>
            </w:r>
          </w:p>
        </w:tc>
        <w:tc>
          <w:tcPr>
            <w:tcW w:w="214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r w:rsidRPr="00C6321D">
              <w:rPr>
                <w:rFonts w:ascii="Times New Roman" w:eastAsia="Calibri" w:hAnsi="Times New Roman" w:cs="Times New Roman"/>
                <w:sz w:val="24"/>
                <w:szCs w:val="24"/>
              </w:rPr>
              <w:lastRenderedPageBreak/>
              <w:t>другого человека на иное мнение;</w:t>
            </w:r>
          </w:p>
        </w:tc>
        <w:tc>
          <w:tcPr>
            <w:tcW w:w="196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осознание важности физического знания</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8</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Закон сохранения механической энергии</w:t>
            </w:r>
          </w:p>
        </w:tc>
        <w:tc>
          <w:tcPr>
            <w:tcW w:w="1960" w:type="dxa"/>
          </w:tcPr>
          <w:p w:rsidR="001D7DEB" w:rsidRPr="00C6321D" w:rsidRDefault="001D7DEB" w:rsidP="002413F9">
            <w:pPr>
              <w:spacing w:after="0" w:line="240" w:lineRule="auto"/>
              <w:rPr>
                <w:rFonts w:ascii="Times New Roman" w:eastAsia="Calibri" w:hAnsi="Times New Roman" w:cs="Times New Roman"/>
                <w:sz w:val="24"/>
                <w:szCs w:val="24"/>
              </w:rPr>
            </w:pPr>
          </w:p>
        </w:tc>
        <w:tc>
          <w:tcPr>
            <w:tcW w:w="2091" w:type="dxa"/>
          </w:tcPr>
          <w:p w:rsidR="001D7DEB" w:rsidRPr="00C6321D" w:rsidRDefault="001D7DEB" w:rsidP="002413F9">
            <w:pPr>
              <w:spacing w:after="0" w:line="240" w:lineRule="auto"/>
              <w:rPr>
                <w:rFonts w:ascii="Times New Roman" w:eastAsia="Calibri" w:hAnsi="Times New Roman" w:cs="Times New Roman"/>
                <w:sz w:val="24"/>
                <w:szCs w:val="24"/>
              </w:rPr>
            </w:pPr>
          </w:p>
        </w:tc>
        <w:tc>
          <w:tcPr>
            <w:tcW w:w="2142" w:type="dxa"/>
          </w:tcPr>
          <w:p w:rsidR="001D7DEB" w:rsidRPr="00C6321D" w:rsidRDefault="001D7DEB" w:rsidP="002413F9">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2413F9">
            <w:pPr>
              <w:spacing w:after="0" w:line="240" w:lineRule="auto"/>
              <w:rPr>
                <w:rFonts w:ascii="Times New Roman" w:eastAsia="Calibri" w:hAnsi="Times New Roman" w:cs="Times New Roman"/>
                <w:sz w:val="24"/>
                <w:szCs w:val="24"/>
              </w:rPr>
            </w:pPr>
          </w:p>
        </w:tc>
      </w:tr>
      <w:tr w:rsidR="001D7DEB" w:rsidRPr="00C6321D" w:rsidTr="00C6321D">
        <w:tc>
          <w:tcPr>
            <w:tcW w:w="763" w:type="dxa"/>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Источники энергии.</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p>
        </w:tc>
      </w:tr>
      <w:tr w:rsidR="001D7DEB" w:rsidRPr="00C6321D" w:rsidTr="00C6321D">
        <w:tc>
          <w:tcPr>
            <w:tcW w:w="763" w:type="dxa"/>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C6321D">
              <w:rPr>
                <w:rFonts w:ascii="Times New Roman" w:eastAsia="Calibri" w:hAnsi="Times New Roman" w:cs="Times New Roman"/>
                <w:sz w:val="24"/>
                <w:szCs w:val="24"/>
              </w:rPr>
              <w:t>.04</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 5 «</w:t>
            </w:r>
            <w:r w:rsidRPr="00C6321D">
              <w:rPr>
                <w:rFonts w:ascii="Times New Roman" w:eastAsia="Calibri" w:hAnsi="Times New Roman" w:cs="Times New Roman"/>
                <w:color w:val="000000"/>
                <w:spacing w:val="-3"/>
                <w:sz w:val="24"/>
                <w:szCs w:val="24"/>
              </w:rPr>
              <w:t xml:space="preserve">Работа и мощность. </w:t>
            </w:r>
            <w:r w:rsidRPr="00C6321D">
              <w:rPr>
                <w:rFonts w:ascii="Times New Roman" w:eastAsia="Calibri" w:hAnsi="Times New Roman" w:cs="Times New Roman"/>
                <w:color w:val="000000"/>
                <w:spacing w:val="-12"/>
                <w:sz w:val="24"/>
                <w:szCs w:val="24"/>
              </w:rPr>
              <w:t>Энергия»</w:t>
            </w:r>
            <w:r w:rsidRPr="00C6321D">
              <w:rPr>
                <w:rFonts w:ascii="Times New Roman" w:eastAsia="Calibri" w:hAnsi="Times New Roman" w:cs="Times New Roman"/>
                <w:b/>
                <w:color w:val="000000"/>
                <w:spacing w:val="-12"/>
                <w:sz w:val="24"/>
                <w:szCs w:val="24"/>
              </w:rPr>
              <w:t xml:space="preserve"> </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1</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Конференция на тему: «Работа, мощность, энергия».</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p>
        </w:tc>
      </w:tr>
      <w:tr w:rsidR="001D7DEB" w:rsidRPr="00C6321D" w:rsidTr="00C6321D">
        <w:tc>
          <w:tcPr>
            <w:tcW w:w="14786" w:type="dxa"/>
            <w:gridSpan w:val="11"/>
          </w:tcPr>
          <w:p w:rsidR="001D7DEB" w:rsidRPr="00C6321D" w:rsidRDefault="001D7DEB" w:rsidP="00C6321D">
            <w:pPr>
              <w:spacing w:after="0" w:line="240" w:lineRule="auto"/>
              <w:ind w:firstLine="709"/>
              <w:jc w:val="center"/>
              <w:rPr>
                <w:rFonts w:ascii="Times New Roman" w:eastAsia="Calibri" w:hAnsi="Times New Roman" w:cs="Times New Roman"/>
                <w:b/>
                <w:sz w:val="24"/>
                <w:szCs w:val="24"/>
              </w:rPr>
            </w:pPr>
            <w:r w:rsidRPr="00C6321D">
              <w:rPr>
                <w:rFonts w:ascii="Times New Roman" w:eastAsia="Calibri" w:hAnsi="Times New Roman" w:cs="Times New Roman"/>
                <w:b/>
                <w:sz w:val="24"/>
                <w:szCs w:val="24"/>
              </w:rPr>
              <w:t>IX. Простые механизмы. «Золотое правило» механики (7 ч)</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2</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Рычаг. Наклонная плоскость</w:t>
            </w:r>
            <w:r w:rsidRPr="00C6321D">
              <w:rPr>
                <w:rFonts w:ascii="Times New Roman" w:eastAsia="Calibri" w:hAnsi="Times New Roman" w:cs="Times New Roman"/>
                <w:b/>
                <w:sz w:val="24"/>
                <w:szCs w:val="24"/>
              </w:rPr>
              <w:t xml:space="preserve"> </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 8 «Выяснение условия равновесия рычага»</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рычаг - блок, ворот</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наклонная плоскость – клин, винт</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плечо силы</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точка опоры</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выигрыш в силе</w:t>
            </w: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неформальных знаний о понятиях: простой механизм, рычаг;</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умения и навыки применять полученные знания для объяснения принципов действия важнейших технических устройств</w:t>
            </w:r>
          </w:p>
        </w:tc>
        <w:tc>
          <w:tcPr>
            <w:tcW w:w="2142" w:type="dxa"/>
          </w:tcPr>
          <w:p w:rsidR="001D7DEB" w:rsidRPr="00C6321D" w:rsidRDefault="001D7DEB" w:rsidP="002413F9">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w:t>
            </w:r>
            <w:r>
              <w:rPr>
                <w:rFonts w:ascii="Times New Roman" w:eastAsia="Calibri" w:hAnsi="Times New Roman" w:cs="Times New Roman"/>
                <w:sz w:val="24"/>
                <w:szCs w:val="24"/>
              </w:rPr>
              <w:t>ствии с поставленными задачами.</w:t>
            </w: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уважение к творцам науки и техники</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3</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Блок и система блоков.</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Блок, система блоков</w:t>
            </w: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умение применять теоретические знания по физике на практике, решать физические </w:t>
            </w:r>
            <w:r w:rsidRPr="00C6321D">
              <w:rPr>
                <w:rFonts w:ascii="Times New Roman" w:eastAsia="Calibri" w:hAnsi="Times New Roman" w:cs="Times New Roman"/>
                <w:sz w:val="24"/>
                <w:szCs w:val="24"/>
              </w:rPr>
              <w:lastRenderedPageBreak/>
              <w:t>задачи на применение полученных знаний;</w:t>
            </w: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развитие монологической и диалогической речи, умения выражать свои мысли и способности </w:t>
            </w:r>
            <w:r w:rsidRPr="00C6321D">
              <w:rPr>
                <w:rFonts w:ascii="Times New Roman" w:eastAsia="Calibri" w:hAnsi="Times New Roman" w:cs="Times New Roman"/>
                <w:sz w:val="24"/>
                <w:szCs w:val="24"/>
              </w:rPr>
              <w:lastRenderedPageBreak/>
              <w:t>выслушивать собеседника, понимать его точку зрения, признавать право другого человека на иное мнение;</w:t>
            </w: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 xml:space="preserve">формировать умение наблюдать и характеризовать физические явления, логически </w:t>
            </w:r>
            <w:r w:rsidRPr="00C6321D">
              <w:rPr>
                <w:rFonts w:ascii="Times New Roman" w:eastAsia="Calibri" w:hAnsi="Times New Roman" w:cs="Times New Roman"/>
                <w:sz w:val="24"/>
                <w:szCs w:val="24"/>
              </w:rPr>
              <w:lastRenderedPageBreak/>
              <w:t xml:space="preserve">мыслить </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4</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C6321D">
              <w:rPr>
                <w:rFonts w:ascii="Times New Roman" w:eastAsia="Calibri" w:hAnsi="Times New Roman" w:cs="Times New Roman"/>
                <w:sz w:val="24"/>
                <w:szCs w:val="24"/>
              </w:rPr>
              <w:t>.05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«Золотое правило» механики.</w:t>
            </w:r>
          </w:p>
          <w:p w:rsidR="001D7DEB" w:rsidRPr="00C6321D" w:rsidRDefault="001D7DEB" w:rsidP="00C6321D">
            <w:pPr>
              <w:spacing w:after="0" w:line="240" w:lineRule="auto"/>
              <w:rPr>
                <w:rFonts w:ascii="Times New Roman" w:eastAsia="Calibri" w:hAnsi="Times New Roman" w:cs="Times New Roman"/>
                <w:b/>
                <w:sz w:val="24"/>
                <w:szCs w:val="24"/>
                <w:u w:val="single"/>
              </w:rPr>
            </w:pPr>
            <w:r w:rsidRPr="00C6321D">
              <w:rPr>
                <w:rFonts w:ascii="Times New Roman" w:eastAsia="Calibri" w:hAnsi="Times New Roman" w:cs="Times New Roman"/>
                <w:sz w:val="24"/>
                <w:szCs w:val="24"/>
              </w:rPr>
              <w:t>Коэффициент полезного действия механизма.</w:t>
            </w:r>
          </w:p>
        </w:tc>
        <w:tc>
          <w:tcPr>
            <w:tcW w:w="1960"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выигрыш в силе</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проигрыш в пути</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работа полезная</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работа полная</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КПД</w:t>
            </w: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применять полученные знания для решения практических задач повседневной жизни</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выводить из экспериментальных фактов и теоретических моделей физические законы</w:t>
            </w: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мотивация образовательной деятельности школьников на основе личностно ориентированного подхода;</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5</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Pr="00C6321D">
              <w:rPr>
                <w:rFonts w:ascii="Times New Roman" w:eastAsia="Calibri" w:hAnsi="Times New Roman" w:cs="Times New Roman"/>
                <w:sz w:val="24"/>
                <w:szCs w:val="24"/>
              </w:rPr>
              <w:t>.05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Л.Р.№ 9 «Определение КПД при подъёме тела по наклонной плоскости».</w:t>
            </w:r>
          </w:p>
        </w:tc>
        <w:tc>
          <w:tcPr>
            <w:tcW w:w="1960" w:type="dxa"/>
          </w:tcPr>
          <w:p w:rsidR="001D7DEB" w:rsidRPr="00C6321D" w:rsidRDefault="001D7DEB" w:rsidP="00C6321D">
            <w:pPr>
              <w:spacing w:after="0" w:line="240" w:lineRule="auto"/>
              <w:rPr>
                <w:rFonts w:ascii="Times New Roman" w:eastAsia="Calibri" w:hAnsi="Times New Roman" w:cs="Times New Roman"/>
                <w:b/>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овладение навыками работы с физическим оборудованием</w:t>
            </w:r>
          </w:p>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самостоятельность в приобретении новых знаний и практических умений;</w:t>
            </w:r>
          </w:p>
          <w:p w:rsidR="001D7DEB" w:rsidRPr="00C6321D" w:rsidRDefault="001D7DEB" w:rsidP="00C6321D">
            <w:pPr>
              <w:spacing w:after="0" w:line="240" w:lineRule="auto"/>
              <w:rPr>
                <w:rFonts w:ascii="Times New Roman" w:eastAsia="Calibri" w:hAnsi="Times New Roman" w:cs="Times New Roman"/>
                <w:b/>
                <w:sz w:val="24"/>
                <w:szCs w:val="24"/>
              </w:rPr>
            </w:pPr>
            <w:r w:rsidRPr="00C6321D">
              <w:rPr>
                <w:rFonts w:ascii="Times New Roman" w:eastAsia="Calibri" w:hAnsi="Times New Roman" w:cs="Times New Roman"/>
                <w:sz w:val="24"/>
                <w:szCs w:val="24"/>
              </w:rPr>
              <w:t>оценивать границы погрешностей</w:t>
            </w: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строить </w:t>
            </w:r>
            <w:proofErr w:type="gramStart"/>
            <w:r w:rsidRPr="00C6321D">
              <w:rPr>
                <w:rFonts w:ascii="Times New Roman" w:eastAsia="Calibri" w:hAnsi="Times New Roman" w:cs="Times New Roman"/>
                <w:sz w:val="24"/>
                <w:szCs w:val="24"/>
              </w:rPr>
              <w:t>логическое рассуждение</w:t>
            </w:r>
            <w:proofErr w:type="gramEnd"/>
            <w:r w:rsidRPr="00C6321D">
              <w:rPr>
                <w:rFonts w:ascii="Times New Roman" w:eastAsia="Calibri" w:hAnsi="Times New Roman" w:cs="Times New Roman"/>
                <w:sz w:val="24"/>
                <w:szCs w:val="24"/>
              </w:rPr>
              <w:t>, включающее установление причинно-следственных связей;</w:t>
            </w: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соблюдать технику безопасности, практическое изучение свой</w:t>
            </w:r>
            <w:proofErr w:type="gramStart"/>
            <w:r w:rsidRPr="00C6321D">
              <w:rPr>
                <w:rFonts w:ascii="Times New Roman" w:eastAsia="Calibri" w:hAnsi="Times New Roman" w:cs="Times New Roman"/>
                <w:sz w:val="24"/>
                <w:szCs w:val="24"/>
              </w:rPr>
              <w:t>ств пр</w:t>
            </w:r>
            <w:proofErr w:type="gramEnd"/>
            <w:r w:rsidRPr="00C6321D">
              <w:rPr>
                <w:rFonts w:ascii="Times New Roman" w:eastAsia="Calibri" w:hAnsi="Times New Roman" w:cs="Times New Roman"/>
                <w:sz w:val="24"/>
                <w:szCs w:val="24"/>
              </w:rPr>
              <w:t>остых механизмов</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6</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C6321D">
              <w:rPr>
                <w:rFonts w:ascii="Times New Roman" w:eastAsia="Calibri" w:hAnsi="Times New Roman" w:cs="Times New Roman"/>
                <w:sz w:val="24"/>
                <w:szCs w:val="24"/>
              </w:rPr>
              <w:t>.05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hAnsi="Times New Roman" w:cs="Times New Roman"/>
                <w:sz w:val="24"/>
                <w:szCs w:val="24"/>
              </w:rPr>
            </w:pPr>
            <w:r w:rsidRPr="00C6321D">
              <w:rPr>
                <w:rFonts w:ascii="Times New Roman" w:hAnsi="Times New Roman" w:cs="Times New Roman"/>
                <w:sz w:val="24"/>
                <w:szCs w:val="24"/>
              </w:rPr>
              <w:t>Решение задач</w:t>
            </w:r>
          </w:p>
        </w:tc>
        <w:tc>
          <w:tcPr>
            <w:tcW w:w="1960" w:type="dxa"/>
          </w:tcPr>
          <w:p w:rsidR="001D7DEB" w:rsidRPr="00C6321D" w:rsidRDefault="001D7DEB" w:rsidP="00C6321D">
            <w:pPr>
              <w:pStyle w:val="af0"/>
              <w:rPr>
                <w:rFonts w:ascii="Times New Roman" w:hAnsi="Times New Roman"/>
                <w:sz w:val="24"/>
                <w:szCs w:val="24"/>
              </w:rPr>
            </w:pPr>
          </w:p>
        </w:tc>
        <w:tc>
          <w:tcPr>
            <w:tcW w:w="2091" w:type="dxa"/>
          </w:tcPr>
          <w:p w:rsidR="001D7DEB" w:rsidRPr="00C6321D" w:rsidRDefault="001D7DEB" w:rsidP="00C6321D">
            <w:pPr>
              <w:pStyle w:val="af0"/>
              <w:rPr>
                <w:rFonts w:ascii="Times New Roman" w:hAnsi="Times New Roman"/>
                <w:sz w:val="24"/>
                <w:szCs w:val="24"/>
              </w:rPr>
            </w:pPr>
          </w:p>
        </w:tc>
        <w:tc>
          <w:tcPr>
            <w:tcW w:w="2142" w:type="dxa"/>
          </w:tcPr>
          <w:p w:rsidR="001D7DEB" w:rsidRPr="00C6321D" w:rsidRDefault="001D7DEB" w:rsidP="00C6321D">
            <w:pPr>
              <w:spacing w:after="0" w:line="240" w:lineRule="auto"/>
              <w:rPr>
                <w:rFonts w:ascii="Times New Roman" w:hAnsi="Times New Roman" w:cs="Times New Roman"/>
                <w:sz w:val="24"/>
                <w:szCs w:val="24"/>
              </w:rPr>
            </w:pPr>
          </w:p>
        </w:tc>
        <w:tc>
          <w:tcPr>
            <w:tcW w:w="1962" w:type="dxa"/>
          </w:tcPr>
          <w:p w:rsidR="001D7DEB" w:rsidRPr="00C6321D" w:rsidRDefault="001D7DEB" w:rsidP="00C6321D">
            <w:pPr>
              <w:pStyle w:val="af0"/>
              <w:rPr>
                <w:rFonts w:ascii="Times New Roman" w:hAnsi="Times New Roman"/>
                <w:sz w:val="24"/>
                <w:szCs w:val="24"/>
              </w:rPr>
            </w:pP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7</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C6321D">
              <w:rPr>
                <w:rFonts w:ascii="Times New Roman" w:eastAsia="Calibri" w:hAnsi="Times New Roman" w:cs="Times New Roman"/>
                <w:sz w:val="24"/>
                <w:szCs w:val="24"/>
              </w:rPr>
              <w:t>.05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421722">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К.Р.№ 6 по теме: «</w:t>
            </w:r>
            <w:r>
              <w:rPr>
                <w:rFonts w:ascii="Times New Roman" w:eastAsia="Calibri" w:hAnsi="Times New Roman" w:cs="Times New Roman"/>
                <w:sz w:val="24"/>
                <w:szCs w:val="24"/>
              </w:rPr>
              <w:t>П</w:t>
            </w:r>
            <w:r w:rsidRPr="00C6321D">
              <w:rPr>
                <w:rFonts w:ascii="Times New Roman" w:eastAsia="Calibri" w:hAnsi="Times New Roman" w:cs="Times New Roman"/>
                <w:sz w:val="24"/>
                <w:szCs w:val="24"/>
              </w:rPr>
              <w:t>ростые механизмы. «Золотое правило» механики»</w:t>
            </w:r>
          </w:p>
        </w:tc>
        <w:tc>
          <w:tcPr>
            <w:tcW w:w="1960" w:type="dxa"/>
          </w:tcPr>
          <w:p w:rsidR="001D7DEB" w:rsidRPr="00C6321D" w:rsidRDefault="001D7DEB" w:rsidP="00C6321D">
            <w:pPr>
              <w:spacing w:after="0" w:line="240" w:lineRule="auto"/>
              <w:rPr>
                <w:rFonts w:ascii="Times New Roman" w:eastAsia="Calibri" w:hAnsi="Times New Roman" w:cs="Times New Roman"/>
                <w:b/>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b/>
                <w:sz w:val="24"/>
                <w:szCs w:val="24"/>
              </w:rPr>
            </w:pP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p>
        </w:tc>
      </w:tr>
      <w:tr w:rsidR="001D7DEB" w:rsidRPr="00C6321D" w:rsidTr="00C6321D">
        <w:tc>
          <w:tcPr>
            <w:tcW w:w="14786" w:type="dxa"/>
            <w:gridSpan w:val="11"/>
          </w:tcPr>
          <w:p w:rsidR="001D7DEB" w:rsidRPr="00C6321D" w:rsidRDefault="001D7DEB" w:rsidP="00C632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X </w:t>
            </w:r>
            <w:r w:rsidRPr="00C6321D">
              <w:rPr>
                <w:rFonts w:ascii="Times New Roman" w:eastAsia="Calibri" w:hAnsi="Times New Roman" w:cs="Times New Roman"/>
                <w:b/>
                <w:sz w:val="24"/>
                <w:szCs w:val="24"/>
              </w:rPr>
              <w:t>Итоговый урок (1</w:t>
            </w:r>
            <w:r>
              <w:rPr>
                <w:rFonts w:ascii="Times New Roman" w:eastAsia="Calibri" w:hAnsi="Times New Roman" w:cs="Times New Roman"/>
                <w:b/>
                <w:sz w:val="24"/>
                <w:szCs w:val="24"/>
              </w:rPr>
              <w:t>ч</w:t>
            </w:r>
            <w:r w:rsidRPr="00C6321D">
              <w:rPr>
                <w:rFonts w:ascii="Times New Roman" w:eastAsia="Calibri" w:hAnsi="Times New Roman" w:cs="Times New Roman"/>
                <w:b/>
                <w:sz w:val="24"/>
                <w:szCs w:val="24"/>
              </w:rPr>
              <w:t>)</w:t>
            </w:r>
          </w:p>
        </w:tc>
      </w:tr>
      <w:tr w:rsidR="001D7DEB" w:rsidRPr="00C6321D" w:rsidTr="00C6321D">
        <w:tc>
          <w:tcPr>
            <w:tcW w:w="763" w:type="dxa"/>
          </w:tcPr>
          <w:p w:rsidR="001D7DEB" w:rsidRPr="00C6321D" w:rsidRDefault="001D7DEB" w:rsidP="001D7DEB">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6</w:t>
            </w:r>
            <w:r>
              <w:rPr>
                <w:rFonts w:ascii="Times New Roman" w:eastAsia="Calibri" w:hAnsi="Times New Roman" w:cs="Times New Roman"/>
                <w:sz w:val="24"/>
                <w:szCs w:val="24"/>
              </w:rPr>
              <w:t>8</w:t>
            </w:r>
          </w:p>
        </w:tc>
        <w:tc>
          <w:tcPr>
            <w:tcW w:w="905" w:type="dxa"/>
            <w:gridSpan w:val="2"/>
          </w:tcPr>
          <w:p w:rsidR="001D7DEB" w:rsidRPr="00C6321D" w:rsidRDefault="001D7DEB" w:rsidP="00C63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29.05</w:t>
            </w:r>
          </w:p>
        </w:tc>
        <w:tc>
          <w:tcPr>
            <w:tcW w:w="992" w:type="dxa"/>
            <w:gridSpan w:val="3"/>
          </w:tcPr>
          <w:p w:rsidR="001D7DEB" w:rsidRPr="00C6321D" w:rsidRDefault="001D7DEB" w:rsidP="00C6321D">
            <w:pPr>
              <w:spacing w:after="0" w:line="240" w:lineRule="auto"/>
              <w:rPr>
                <w:rFonts w:ascii="Times New Roman" w:eastAsia="Calibri" w:hAnsi="Times New Roman" w:cs="Times New Roman"/>
                <w:b/>
                <w:sz w:val="24"/>
                <w:szCs w:val="24"/>
              </w:rPr>
            </w:pPr>
          </w:p>
        </w:tc>
        <w:tc>
          <w:tcPr>
            <w:tcW w:w="3971" w:type="dxa"/>
          </w:tcPr>
          <w:p w:rsidR="001D7DEB" w:rsidRPr="00C6321D" w:rsidRDefault="001D7DEB" w:rsidP="00C6321D">
            <w:pPr>
              <w:spacing w:after="0" w:line="240" w:lineRule="auto"/>
              <w:rPr>
                <w:rFonts w:ascii="Times New Roman" w:eastAsia="Calibri" w:hAnsi="Times New Roman" w:cs="Times New Roman"/>
                <w:sz w:val="24"/>
                <w:szCs w:val="24"/>
              </w:rPr>
            </w:pPr>
            <w:r w:rsidRPr="00C6321D">
              <w:rPr>
                <w:rFonts w:ascii="Times New Roman" w:eastAsia="Calibri" w:hAnsi="Times New Roman" w:cs="Times New Roman"/>
                <w:sz w:val="24"/>
                <w:szCs w:val="24"/>
              </w:rPr>
              <w:t xml:space="preserve">Итоговый урок </w:t>
            </w:r>
          </w:p>
        </w:tc>
        <w:tc>
          <w:tcPr>
            <w:tcW w:w="1960" w:type="dxa"/>
          </w:tcPr>
          <w:p w:rsidR="001D7DEB" w:rsidRPr="00C6321D" w:rsidRDefault="001D7DEB" w:rsidP="00C6321D">
            <w:pPr>
              <w:spacing w:after="0" w:line="240" w:lineRule="auto"/>
              <w:rPr>
                <w:rFonts w:ascii="Times New Roman" w:eastAsia="Calibri" w:hAnsi="Times New Roman" w:cs="Times New Roman"/>
                <w:b/>
                <w:sz w:val="24"/>
                <w:szCs w:val="24"/>
              </w:rPr>
            </w:pPr>
          </w:p>
        </w:tc>
        <w:tc>
          <w:tcPr>
            <w:tcW w:w="2091" w:type="dxa"/>
          </w:tcPr>
          <w:p w:rsidR="001D7DEB" w:rsidRPr="00C6321D" w:rsidRDefault="001D7DEB" w:rsidP="00C6321D">
            <w:pPr>
              <w:spacing w:after="0" w:line="240" w:lineRule="auto"/>
              <w:rPr>
                <w:rFonts w:ascii="Times New Roman" w:eastAsia="Calibri" w:hAnsi="Times New Roman" w:cs="Times New Roman"/>
                <w:b/>
                <w:sz w:val="24"/>
                <w:szCs w:val="24"/>
              </w:rPr>
            </w:pPr>
          </w:p>
        </w:tc>
        <w:tc>
          <w:tcPr>
            <w:tcW w:w="2142" w:type="dxa"/>
          </w:tcPr>
          <w:p w:rsidR="001D7DEB" w:rsidRPr="00C6321D" w:rsidRDefault="001D7DEB" w:rsidP="00C6321D">
            <w:pPr>
              <w:spacing w:after="0" w:line="240" w:lineRule="auto"/>
              <w:rPr>
                <w:rFonts w:ascii="Times New Roman" w:eastAsia="Calibri" w:hAnsi="Times New Roman" w:cs="Times New Roman"/>
                <w:sz w:val="24"/>
                <w:szCs w:val="24"/>
              </w:rPr>
            </w:pPr>
          </w:p>
        </w:tc>
        <w:tc>
          <w:tcPr>
            <w:tcW w:w="1962" w:type="dxa"/>
          </w:tcPr>
          <w:p w:rsidR="001D7DEB" w:rsidRPr="00C6321D" w:rsidRDefault="001D7DEB" w:rsidP="00C6321D">
            <w:pPr>
              <w:spacing w:after="0" w:line="240" w:lineRule="auto"/>
              <w:rPr>
                <w:rFonts w:ascii="Times New Roman" w:eastAsia="Calibri" w:hAnsi="Times New Roman" w:cs="Times New Roman"/>
                <w:sz w:val="24"/>
                <w:szCs w:val="24"/>
              </w:rPr>
            </w:pPr>
          </w:p>
        </w:tc>
      </w:tr>
    </w:tbl>
    <w:p w:rsidR="00F16B95" w:rsidRDefault="00F16B95" w:rsidP="00F16B95">
      <w:pPr>
        <w:suppressAutoHyphens/>
        <w:spacing w:after="0" w:line="240" w:lineRule="auto"/>
        <w:jc w:val="center"/>
        <w:rPr>
          <w:rFonts w:ascii="Times New Roman" w:eastAsia="Times New Roman" w:hAnsi="Times New Roman" w:cs="Times New Roman"/>
          <w:b/>
          <w:bCs/>
          <w:lang w:eastAsia="ar-SA"/>
        </w:rPr>
      </w:pPr>
    </w:p>
    <w:p w:rsidR="00F13A0E" w:rsidRDefault="00F13A0E" w:rsidP="00F16B95">
      <w:pPr>
        <w:suppressAutoHyphens/>
        <w:spacing w:after="0" w:line="240" w:lineRule="auto"/>
        <w:jc w:val="center"/>
        <w:rPr>
          <w:rFonts w:ascii="Times New Roman" w:eastAsia="Times New Roman" w:hAnsi="Times New Roman" w:cs="Times New Roman"/>
          <w:b/>
          <w:bCs/>
          <w:lang w:eastAsia="ar-SA"/>
        </w:rPr>
      </w:pPr>
    </w:p>
    <w:p w:rsidR="00F13A0E" w:rsidRDefault="00F13A0E" w:rsidP="00F16B95">
      <w:pPr>
        <w:suppressAutoHyphens/>
        <w:spacing w:after="0" w:line="240" w:lineRule="auto"/>
        <w:jc w:val="center"/>
        <w:rPr>
          <w:rFonts w:ascii="Times New Roman" w:eastAsia="Times New Roman" w:hAnsi="Times New Roman" w:cs="Times New Roman"/>
          <w:b/>
          <w:bCs/>
          <w:lang w:eastAsia="ar-SA"/>
        </w:rPr>
      </w:pPr>
    </w:p>
    <w:p w:rsidR="00F13A0E" w:rsidRDefault="00F13A0E" w:rsidP="00F16B95">
      <w:pPr>
        <w:suppressAutoHyphens/>
        <w:spacing w:after="0" w:line="240" w:lineRule="auto"/>
        <w:jc w:val="center"/>
        <w:rPr>
          <w:rFonts w:ascii="Times New Roman" w:eastAsia="Times New Roman" w:hAnsi="Times New Roman" w:cs="Times New Roman"/>
          <w:b/>
          <w:bCs/>
          <w:lang w:eastAsia="ar-SA"/>
        </w:rPr>
      </w:pPr>
    </w:p>
    <w:p w:rsidR="00F13A0E" w:rsidRPr="00F16B95" w:rsidRDefault="00F13A0E" w:rsidP="00F16B95">
      <w:pPr>
        <w:suppressAutoHyphens/>
        <w:spacing w:after="0" w:line="240" w:lineRule="auto"/>
        <w:jc w:val="center"/>
        <w:rPr>
          <w:rFonts w:ascii="Times New Roman" w:eastAsia="Times New Roman" w:hAnsi="Times New Roman" w:cs="Times New Roman"/>
          <w:b/>
          <w:bCs/>
          <w:lang w:eastAsia="ar-SA"/>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C6321D" w:rsidTr="00C6321D">
        <w:trPr>
          <w:jc w:val="center"/>
        </w:trPr>
        <w:tc>
          <w:tcPr>
            <w:tcW w:w="592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«Рассмотрено</w:t>
            </w:r>
            <w:r>
              <w:rPr>
                <w:rFonts w:ascii="Times New Roman" w:eastAsia="Times New Roman" w:hAnsi="Times New Roman" w:cs="Tahoma"/>
                <w:sz w:val="24"/>
                <w:szCs w:val="24"/>
              </w:rPr>
              <w:t>»</w:t>
            </w:r>
          </w:p>
        </w:tc>
        <w:tc>
          <w:tcPr>
            <w:tcW w:w="365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 xml:space="preserve"> «Согласовано»</w:t>
            </w:r>
          </w:p>
        </w:tc>
      </w:tr>
      <w:tr w:rsidR="00C6321D" w:rsidTr="00C6321D">
        <w:trPr>
          <w:jc w:val="center"/>
        </w:trPr>
        <w:tc>
          <w:tcPr>
            <w:tcW w:w="592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 xml:space="preserve">на заседании МО                                                                       </w:t>
            </w:r>
          </w:p>
        </w:tc>
        <w:tc>
          <w:tcPr>
            <w:tcW w:w="365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Зам. директора по УВР</w:t>
            </w:r>
          </w:p>
        </w:tc>
      </w:tr>
      <w:tr w:rsidR="00C6321D" w:rsidTr="00C6321D">
        <w:trPr>
          <w:jc w:val="center"/>
        </w:trPr>
        <w:tc>
          <w:tcPr>
            <w:tcW w:w="592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 xml:space="preserve">учителей естественно-математического цикла                      </w:t>
            </w:r>
          </w:p>
        </w:tc>
        <w:tc>
          <w:tcPr>
            <w:tcW w:w="365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w:t>
            </w:r>
            <w:r>
              <w:rPr>
                <w:rFonts w:ascii="Times New Roman" w:eastAsia="Times New Roman" w:hAnsi="Times New Roman" w:cs="Tahoma"/>
                <w:sz w:val="24"/>
                <w:szCs w:val="24"/>
              </w:rPr>
              <w:t>30</w:t>
            </w:r>
            <w:r w:rsidRPr="00F16B95">
              <w:rPr>
                <w:rFonts w:ascii="Times New Roman" w:eastAsia="Times New Roman" w:hAnsi="Times New Roman" w:cs="Tahoma"/>
                <w:sz w:val="24"/>
                <w:szCs w:val="24"/>
              </w:rPr>
              <w:t>» августа 201</w:t>
            </w:r>
            <w:r>
              <w:rPr>
                <w:rFonts w:ascii="Times New Roman" w:eastAsia="Times New Roman" w:hAnsi="Times New Roman" w:cs="Tahoma"/>
                <w:sz w:val="24"/>
                <w:szCs w:val="24"/>
              </w:rPr>
              <w:t>7 г.</w:t>
            </w:r>
          </w:p>
        </w:tc>
      </w:tr>
      <w:tr w:rsidR="00C6321D" w:rsidTr="00C6321D">
        <w:trPr>
          <w:jc w:val="center"/>
        </w:trPr>
        <w:tc>
          <w:tcPr>
            <w:tcW w:w="592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Ру</w:t>
            </w:r>
            <w:r>
              <w:rPr>
                <w:rFonts w:ascii="Times New Roman" w:eastAsia="Times New Roman" w:hAnsi="Times New Roman" w:cs="Tahoma"/>
                <w:sz w:val="24"/>
                <w:szCs w:val="24"/>
              </w:rPr>
              <w:t xml:space="preserve">ководитель:_______ </w:t>
            </w:r>
            <w:proofErr w:type="spellStart"/>
            <w:r>
              <w:rPr>
                <w:rFonts w:ascii="Times New Roman" w:eastAsia="Times New Roman" w:hAnsi="Times New Roman" w:cs="Tahoma"/>
                <w:sz w:val="24"/>
                <w:szCs w:val="24"/>
              </w:rPr>
              <w:t>Н.И.Андреева</w:t>
            </w:r>
            <w:proofErr w:type="spellEnd"/>
            <w:r>
              <w:rPr>
                <w:rFonts w:ascii="Times New Roman" w:eastAsia="Times New Roman" w:hAnsi="Times New Roman" w:cs="Tahoma"/>
                <w:sz w:val="24"/>
                <w:szCs w:val="24"/>
              </w:rPr>
              <w:t xml:space="preserve"> </w:t>
            </w:r>
          </w:p>
        </w:tc>
        <w:tc>
          <w:tcPr>
            <w:tcW w:w="3650" w:type="dxa"/>
          </w:tcPr>
          <w:p w:rsidR="00C6321D" w:rsidRDefault="00C6321D" w:rsidP="00066930">
            <w:pPr>
              <w:widowControl w:val="0"/>
              <w:autoSpaceDE w:val="0"/>
              <w:autoSpaceDN w:val="0"/>
              <w:adjustRightInd w:val="0"/>
              <w:rPr>
                <w:rFonts w:ascii="Times New Roman" w:eastAsia="Times New Roman" w:hAnsi="Times New Roman" w:cs="Tahoma"/>
                <w:sz w:val="24"/>
                <w:szCs w:val="24"/>
              </w:rPr>
            </w:pPr>
            <w:r w:rsidRPr="00F16B95">
              <w:rPr>
                <w:rFonts w:ascii="Times New Roman" w:eastAsia="Times New Roman" w:hAnsi="Times New Roman" w:cs="Tahoma"/>
                <w:sz w:val="24"/>
                <w:szCs w:val="24"/>
              </w:rPr>
              <w:t>___________</w:t>
            </w:r>
            <w:proofErr w:type="spellStart"/>
            <w:r>
              <w:rPr>
                <w:rFonts w:ascii="Times New Roman" w:eastAsia="Times New Roman" w:hAnsi="Times New Roman" w:cs="Tahoma"/>
                <w:sz w:val="24"/>
                <w:szCs w:val="24"/>
              </w:rPr>
              <w:t>Я.А.Ведута</w:t>
            </w:r>
            <w:proofErr w:type="spellEnd"/>
          </w:p>
        </w:tc>
      </w:tr>
      <w:tr w:rsidR="00C6321D" w:rsidTr="00C6321D">
        <w:trPr>
          <w:jc w:val="center"/>
        </w:trPr>
        <w:tc>
          <w:tcPr>
            <w:tcW w:w="5920" w:type="dxa"/>
          </w:tcPr>
          <w:p w:rsidR="00C6321D" w:rsidRPr="00F16B95" w:rsidRDefault="00C6321D" w:rsidP="00066930">
            <w:pPr>
              <w:widowControl w:val="0"/>
              <w:autoSpaceDE w:val="0"/>
              <w:autoSpaceDN w:val="0"/>
              <w:adjustRightInd w:val="0"/>
              <w:rPr>
                <w:rFonts w:ascii="Times New Roman" w:eastAsia="Times New Roman" w:hAnsi="Times New Roman" w:cs="Tahoma"/>
                <w:sz w:val="24"/>
                <w:szCs w:val="24"/>
              </w:rPr>
            </w:pPr>
            <w:r w:rsidRPr="002E7B69">
              <w:rPr>
                <w:rFonts w:ascii="Times New Roman" w:eastAsia="Times New Roman" w:hAnsi="Times New Roman" w:cs="Tahoma"/>
                <w:sz w:val="24"/>
                <w:szCs w:val="24"/>
              </w:rPr>
              <w:t>Протокол №</w:t>
            </w:r>
            <w:bookmarkStart w:id="1" w:name="DDE_LINK1"/>
            <w:r>
              <w:rPr>
                <w:rFonts w:ascii="Times New Roman" w:eastAsia="Times New Roman" w:hAnsi="Times New Roman" w:cs="Tahoma"/>
                <w:sz w:val="24"/>
                <w:szCs w:val="24"/>
              </w:rPr>
              <w:t xml:space="preserve"> 1   от  </w:t>
            </w:r>
            <w:r w:rsidRPr="002E7B69">
              <w:rPr>
                <w:rFonts w:ascii="Times New Roman" w:eastAsia="Times New Roman" w:hAnsi="Times New Roman" w:cs="Tahoma"/>
                <w:sz w:val="24"/>
                <w:szCs w:val="24"/>
              </w:rPr>
              <w:t>«</w:t>
            </w:r>
            <w:r>
              <w:rPr>
                <w:rFonts w:ascii="Times New Roman" w:eastAsia="Times New Roman" w:hAnsi="Times New Roman" w:cs="Tahoma"/>
                <w:sz w:val="24"/>
                <w:szCs w:val="24"/>
              </w:rPr>
              <w:t>30</w:t>
            </w:r>
            <w:r w:rsidRPr="002E7B69">
              <w:rPr>
                <w:rFonts w:ascii="Times New Roman" w:eastAsia="Times New Roman" w:hAnsi="Times New Roman" w:cs="Tahoma"/>
                <w:sz w:val="24"/>
                <w:szCs w:val="24"/>
              </w:rPr>
              <w:t>» августа 201</w:t>
            </w:r>
            <w:r>
              <w:rPr>
                <w:rFonts w:ascii="Times New Roman" w:eastAsia="Times New Roman" w:hAnsi="Times New Roman" w:cs="Tahoma"/>
                <w:sz w:val="24"/>
                <w:szCs w:val="24"/>
              </w:rPr>
              <w:t>7</w:t>
            </w:r>
            <w:r w:rsidRPr="002E7B69">
              <w:rPr>
                <w:rFonts w:ascii="Times New Roman" w:eastAsia="Times New Roman" w:hAnsi="Times New Roman" w:cs="Tahoma"/>
                <w:sz w:val="24"/>
                <w:szCs w:val="24"/>
              </w:rPr>
              <w:t>г.</w:t>
            </w:r>
            <w:bookmarkEnd w:id="1"/>
          </w:p>
        </w:tc>
        <w:tc>
          <w:tcPr>
            <w:tcW w:w="3650" w:type="dxa"/>
          </w:tcPr>
          <w:p w:rsidR="00C6321D" w:rsidRPr="00F16B95" w:rsidRDefault="00C6321D" w:rsidP="00066930">
            <w:pPr>
              <w:widowControl w:val="0"/>
              <w:autoSpaceDE w:val="0"/>
              <w:autoSpaceDN w:val="0"/>
              <w:adjustRightInd w:val="0"/>
              <w:rPr>
                <w:rFonts w:ascii="Times New Roman" w:eastAsia="Times New Roman" w:hAnsi="Times New Roman" w:cs="Tahoma"/>
                <w:sz w:val="24"/>
                <w:szCs w:val="24"/>
              </w:rPr>
            </w:pPr>
          </w:p>
        </w:tc>
      </w:tr>
    </w:tbl>
    <w:p w:rsidR="00F16B95" w:rsidRDefault="00F16B95" w:rsidP="00F16B95">
      <w:pPr>
        <w:widowControl w:val="0"/>
        <w:autoSpaceDE w:val="0"/>
        <w:autoSpaceDN w:val="0"/>
        <w:adjustRightInd w:val="0"/>
        <w:spacing w:after="0" w:line="240" w:lineRule="auto"/>
      </w:pPr>
    </w:p>
    <w:sectPr w:rsidR="00F16B95" w:rsidSect="00E77B0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7F" w:rsidRDefault="008F5B7F">
      <w:pPr>
        <w:spacing w:after="0" w:line="240" w:lineRule="auto"/>
      </w:pPr>
      <w:r>
        <w:separator/>
      </w:r>
    </w:p>
  </w:endnote>
  <w:endnote w:type="continuationSeparator" w:id="0">
    <w:p w:rsidR="008F5B7F" w:rsidRDefault="008F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A5" w:rsidRDefault="00E361A5" w:rsidP="00D3465C">
    <w:pPr>
      <w:pStyle w:val="aa"/>
      <w:rPr>
        <w:sz w:val="16"/>
        <w:szCs w:val="16"/>
      </w:rPr>
    </w:pPr>
    <w:r>
      <w:rPr>
        <w:noProof/>
      </w:rPr>
      <mc:AlternateContent>
        <mc:Choice Requires="wps">
          <w:drawing>
            <wp:anchor distT="0" distB="0" distL="114300" distR="114300" simplePos="0" relativeHeight="251660288" behindDoc="0" locked="0" layoutInCell="1" allowOverlap="1" wp14:anchorId="6387A866" wp14:editId="665441F8">
              <wp:simplePos x="0" y="0"/>
              <wp:positionH relativeFrom="column">
                <wp:posOffset>2400300</wp:posOffset>
              </wp:positionH>
              <wp:positionV relativeFrom="paragraph">
                <wp:posOffset>3115310</wp:posOffset>
              </wp:positionV>
              <wp:extent cx="571500" cy="457200"/>
              <wp:effectExtent l="9525" t="10160" r="952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E361A5" w:rsidRDefault="00E36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89pt;margin-top:245.3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">
              <v:textbox>
                <w:txbxContent>
                  <w:p w:rsidR="00E361A5" w:rsidRDefault="00E361A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73BD08" wp14:editId="7827B1FF">
              <wp:simplePos x="0" y="0"/>
              <wp:positionH relativeFrom="column">
                <wp:posOffset>3200400</wp:posOffset>
              </wp:positionH>
              <wp:positionV relativeFrom="paragraph">
                <wp:posOffset>3115310</wp:posOffset>
              </wp:positionV>
              <wp:extent cx="114300" cy="114300"/>
              <wp:effectExtent l="9525" t="10160" r="952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E361A5" w:rsidRDefault="00E36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252pt;margin-top:245.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">
              <v:textbox>
                <w:txbxContent>
                  <w:p w:rsidR="00E361A5" w:rsidRDefault="00E361A5"/>
                </w:txbxContent>
              </v:textbox>
            </v:shape>
          </w:pict>
        </mc:Fallback>
      </mc:AlternateContent>
    </w:r>
  </w:p>
  <w:p w:rsidR="00E361A5" w:rsidRPr="00BD14F8" w:rsidRDefault="00E361A5" w:rsidP="00966C1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7F" w:rsidRDefault="008F5B7F">
      <w:pPr>
        <w:spacing w:after="0" w:line="240" w:lineRule="auto"/>
      </w:pPr>
      <w:r>
        <w:separator/>
      </w:r>
    </w:p>
  </w:footnote>
  <w:footnote w:type="continuationSeparator" w:id="0">
    <w:p w:rsidR="008F5B7F" w:rsidRDefault="008F5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rPr>
        <w:rFonts w:ascii="Symbol" w:hAnsi="Symbol"/>
      </w:rPr>
    </w:lvl>
  </w:abstractNum>
  <w:abstractNum w:abstractNumId="2">
    <w:nsid w:val="01F54590"/>
    <w:multiLevelType w:val="multilevel"/>
    <w:tmpl w:val="B6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05F8B"/>
    <w:multiLevelType w:val="multilevel"/>
    <w:tmpl w:val="557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267E2"/>
    <w:multiLevelType w:val="multilevel"/>
    <w:tmpl w:val="1E2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B42BE"/>
    <w:multiLevelType w:val="multilevel"/>
    <w:tmpl w:val="7B52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F242C"/>
    <w:multiLevelType w:val="multilevel"/>
    <w:tmpl w:val="AE9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947BD"/>
    <w:multiLevelType w:val="multilevel"/>
    <w:tmpl w:val="9F7E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31563"/>
    <w:multiLevelType w:val="multilevel"/>
    <w:tmpl w:val="160C2FE8"/>
    <w:lvl w:ilvl="0">
      <w:start w:val="1"/>
      <w:numFmt w:val="decimal"/>
      <w:lvlText w:val="%1."/>
      <w:lvlJc w:val="left"/>
      <w:pPr>
        <w:tabs>
          <w:tab w:val="num" w:pos="720"/>
        </w:tabs>
        <w:ind w:left="720" w:hanging="360"/>
      </w:pPr>
      <w:rPr>
        <w:rFonts w:ascii="Times New Roman" w:eastAsia="Times New Roman" w:hAnsi="Times New Roman" w:cs="Times New Roman"/>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E5444D"/>
    <w:multiLevelType w:val="multilevel"/>
    <w:tmpl w:val="F30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0C1A99"/>
    <w:multiLevelType w:val="multilevel"/>
    <w:tmpl w:val="4DC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93769"/>
    <w:multiLevelType w:val="hybridMultilevel"/>
    <w:tmpl w:val="1DD247EA"/>
    <w:lvl w:ilvl="0" w:tplc="38AA1C3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1"/>
  </w:num>
  <w:num w:numId="5">
    <w:abstractNumId w:val="9"/>
  </w:num>
  <w:num w:numId="6">
    <w:abstractNumId w:val="6"/>
  </w:num>
  <w:num w:numId="7">
    <w:abstractNumId w:val="7"/>
  </w:num>
  <w:num w:numId="8">
    <w:abstractNumId w:val="4"/>
  </w:num>
  <w:num w:numId="9">
    <w:abstractNumId w:val="5"/>
  </w:num>
  <w:num w:numId="10">
    <w:abstractNumId w:val="2"/>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C5"/>
    <w:rsid w:val="00015B18"/>
    <w:rsid w:val="00045368"/>
    <w:rsid w:val="00061643"/>
    <w:rsid w:val="00066930"/>
    <w:rsid w:val="00091BB6"/>
    <w:rsid w:val="000B40E0"/>
    <w:rsid w:val="000C0ED4"/>
    <w:rsid w:val="000F44C5"/>
    <w:rsid w:val="001440C3"/>
    <w:rsid w:val="00172D54"/>
    <w:rsid w:val="00183A59"/>
    <w:rsid w:val="001B0DD2"/>
    <w:rsid w:val="001B22AB"/>
    <w:rsid w:val="001C4BCC"/>
    <w:rsid w:val="001C75D9"/>
    <w:rsid w:val="001D5967"/>
    <w:rsid w:val="001D7DEB"/>
    <w:rsid w:val="001E2855"/>
    <w:rsid w:val="001F1048"/>
    <w:rsid w:val="00215225"/>
    <w:rsid w:val="002413F9"/>
    <w:rsid w:val="00296481"/>
    <w:rsid w:val="002D308C"/>
    <w:rsid w:val="002E7B69"/>
    <w:rsid w:val="002F3FE6"/>
    <w:rsid w:val="00354EA4"/>
    <w:rsid w:val="003611F9"/>
    <w:rsid w:val="003B100D"/>
    <w:rsid w:val="003F401A"/>
    <w:rsid w:val="00421722"/>
    <w:rsid w:val="00476377"/>
    <w:rsid w:val="004A59BC"/>
    <w:rsid w:val="004D74DB"/>
    <w:rsid w:val="004F72AB"/>
    <w:rsid w:val="00500BC2"/>
    <w:rsid w:val="00565C63"/>
    <w:rsid w:val="00577430"/>
    <w:rsid w:val="005B3281"/>
    <w:rsid w:val="005D0C7C"/>
    <w:rsid w:val="005D3AEC"/>
    <w:rsid w:val="005E30FE"/>
    <w:rsid w:val="005E4095"/>
    <w:rsid w:val="00613111"/>
    <w:rsid w:val="0062511D"/>
    <w:rsid w:val="00677896"/>
    <w:rsid w:val="0068575E"/>
    <w:rsid w:val="0069607A"/>
    <w:rsid w:val="007531AB"/>
    <w:rsid w:val="00755CD6"/>
    <w:rsid w:val="007962C8"/>
    <w:rsid w:val="00851F07"/>
    <w:rsid w:val="0085561C"/>
    <w:rsid w:val="008B276D"/>
    <w:rsid w:val="008F5B7F"/>
    <w:rsid w:val="00927B79"/>
    <w:rsid w:val="00962BC9"/>
    <w:rsid w:val="0096372B"/>
    <w:rsid w:val="00966C18"/>
    <w:rsid w:val="00976FB4"/>
    <w:rsid w:val="00995EB4"/>
    <w:rsid w:val="00A02DDE"/>
    <w:rsid w:val="00A13A79"/>
    <w:rsid w:val="00A16BAE"/>
    <w:rsid w:val="00A211BA"/>
    <w:rsid w:val="00A706E3"/>
    <w:rsid w:val="00A8238B"/>
    <w:rsid w:val="00B52A47"/>
    <w:rsid w:val="00BB2FF5"/>
    <w:rsid w:val="00BE6307"/>
    <w:rsid w:val="00C04001"/>
    <w:rsid w:val="00C6321D"/>
    <w:rsid w:val="00C7704B"/>
    <w:rsid w:val="00CF2F24"/>
    <w:rsid w:val="00D32625"/>
    <w:rsid w:val="00D3465C"/>
    <w:rsid w:val="00D809A6"/>
    <w:rsid w:val="00DD6741"/>
    <w:rsid w:val="00DE588C"/>
    <w:rsid w:val="00E00153"/>
    <w:rsid w:val="00E277EE"/>
    <w:rsid w:val="00E361A5"/>
    <w:rsid w:val="00E77B02"/>
    <w:rsid w:val="00EF1DB8"/>
    <w:rsid w:val="00EF79A0"/>
    <w:rsid w:val="00F13A0E"/>
    <w:rsid w:val="00F1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BC"/>
    <w:pPr>
      <w:ind w:left="720"/>
      <w:contextualSpacing/>
    </w:pPr>
  </w:style>
  <w:style w:type="paragraph" w:styleId="a4">
    <w:name w:val="Body Text"/>
    <w:basedOn w:val="a"/>
    <w:link w:val="a5"/>
    <w:unhideWhenUsed/>
    <w:rsid w:val="004A59BC"/>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4A59BC"/>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2D308C"/>
  </w:style>
  <w:style w:type="table" w:styleId="a6">
    <w:name w:val="Table Grid"/>
    <w:basedOn w:val="a1"/>
    <w:uiPriority w:val="59"/>
    <w:rsid w:val="002D30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unhideWhenUsed/>
    <w:rsid w:val="002D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2D308C"/>
    <w:rPr>
      <w:color w:val="0000FF"/>
      <w:u w:val="single"/>
    </w:rPr>
  </w:style>
  <w:style w:type="character" w:styleId="a9">
    <w:name w:val="Emphasis"/>
    <w:uiPriority w:val="20"/>
    <w:qFormat/>
    <w:rsid w:val="002D308C"/>
    <w:rPr>
      <w:i/>
      <w:iCs/>
    </w:rPr>
  </w:style>
  <w:style w:type="paragraph" w:styleId="aa">
    <w:name w:val="footer"/>
    <w:basedOn w:val="a"/>
    <w:link w:val="ab"/>
    <w:uiPriority w:val="99"/>
    <w:rsid w:val="002D3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D308C"/>
    <w:rPr>
      <w:rFonts w:ascii="Times New Roman" w:eastAsia="Times New Roman" w:hAnsi="Times New Roman" w:cs="Times New Roman"/>
      <w:sz w:val="24"/>
      <w:szCs w:val="24"/>
      <w:lang w:eastAsia="ru-RU"/>
    </w:rPr>
  </w:style>
  <w:style w:type="paragraph" w:customStyle="1" w:styleId="10">
    <w:name w:val="Знак1"/>
    <w:basedOn w:val="a"/>
    <w:rsid w:val="002D308C"/>
    <w:pPr>
      <w:spacing w:after="160" w:line="240" w:lineRule="exact"/>
    </w:pPr>
    <w:rPr>
      <w:rFonts w:ascii="Verdana" w:eastAsia="Times New Roman" w:hAnsi="Verdana" w:cs="Times New Roman"/>
      <w:sz w:val="20"/>
      <w:szCs w:val="20"/>
      <w:lang w:val="en-US"/>
    </w:rPr>
  </w:style>
  <w:style w:type="paragraph" w:styleId="ac">
    <w:name w:val="header"/>
    <w:basedOn w:val="a"/>
    <w:link w:val="ad"/>
    <w:uiPriority w:val="99"/>
    <w:unhideWhenUsed/>
    <w:rsid w:val="002D308C"/>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2D308C"/>
    <w:rPr>
      <w:rFonts w:ascii="Calibri" w:eastAsia="Calibri" w:hAnsi="Calibri" w:cs="Times New Roman"/>
    </w:rPr>
  </w:style>
  <w:style w:type="numbering" w:customStyle="1" w:styleId="2">
    <w:name w:val="Нет списка2"/>
    <w:next w:val="a2"/>
    <w:uiPriority w:val="99"/>
    <w:semiHidden/>
    <w:unhideWhenUsed/>
    <w:rsid w:val="00BE6307"/>
  </w:style>
  <w:style w:type="paragraph" w:styleId="ae">
    <w:name w:val="Balloon Text"/>
    <w:basedOn w:val="a"/>
    <w:link w:val="af"/>
    <w:uiPriority w:val="99"/>
    <w:semiHidden/>
    <w:unhideWhenUsed/>
    <w:rsid w:val="00172D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2D54"/>
    <w:rPr>
      <w:rFonts w:ascii="Tahoma" w:hAnsi="Tahoma" w:cs="Tahoma"/>
      <w:sz w:val="16"/>
      <w:szCs w:val="16"/>
    </w:rPr>
  </w:style>
  <w:style w:type="numbering" w:customStyle="1" w:styleId="3">
    <w:name w:val="Нет списка3"/>
    <w:next w:val="a2"/>
    <w:uiPriority w:val="99"/>
    <w:semiHidden/>
    <w:unhideWhenUsed/>
    <w:rsid w:val="00F13A0E"/>
  </w:style>
  <w:style w:type="paragraph" w:styleId="af0">
    <w:name w:val="No Spacing"/>
    <w:uiPriority w:val="1"/>
    <w:qFormat/>
    <w:rsid w:val="00F13A0E"/>
    <w:pPr>
      <w:spacing w:after="0" w:line="240" w:lineRule="auto"/>
    </w:pPr>
    <w:rPr>
      <w:rFonts w:ascii="Calibri" w:eastAsia="Calibri" w:hAnsi="Calibri" w:cs="Times New Roman"/>
    </w:rPr>
  </w:style>
  <w:style w:type="character" w:customStyle="1" w:styleId="apple-converted-space">
    <w:name w:val="apple-converted-space"/>
    <w:basedOn w:val="a0"/>
    <w:rsid w:val="00F13A0E"/>
  </w:style>
  <w:style w:type="character" w:styleId="af1">
    <w:name w:val="Strong"/>
    <w:uiPriority w:val="22"/>
    <w:qFormat/>
    <w:rsid w:val="00F13A0E"/>
    <w:rPr>
      <w:b/>
      <w:bCs/>
    </w:rPr>
  </w:style>
  <w:style w:type="paragraph" w:styleId="HTML">
    <w:name w:val="HTML Preformatted"/>
    <w:basedOn w:val="a"/>
    <w:link w:val="HTML0"/>
    <w:uiPriority w:val="99"/>
    <w:unhideWhenUsed/>
    <w:rsid w:val="00F1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F13A0E"/>
    <w:rPr>
      <w:rFonts w:ascii="Courier New" w:eastAsia="Times New Roman" w:hAnsi="Courier New" w:cs="Times New Roman"/>
      <w:sz w:val="20"/>
      <w:szCs w:val="20"/>
      <w:lang w:val="x-none" w:eastAsia="ru-RU"/>
    </w:rPr>
  </w:style>
  <w:style w:type="paragraph" w:customStyle="1" w:styleId="af2">
    <w:name w:val="Знак"/>
    <w:basedOn w:val="a"/>
    <w:rsid w:val="00F13A0E"/>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BC"/>
    <w:pPr>
      <w:ind w:left="720"/>
      <w:contextualSpacing/>
    </w:pPr>
  </w:style>
  <w:style w:type="paragraph" w:styleId="a4">
    <w:name w:val="Body Text"/>
    <w:basedOn w:val="a"/>
    <w:link w:val="a5"/>
    <w:unhideWhenUsed/>
    <w:rsid w:val="004A59BC"/>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4A59BC"/>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2D308C"/>
  </w:style>
  <w:style w:type="table" w:styleId="a6">
    <w:name w:val="Table Grid"/>
    <w:basedOn w:val="a1"/>
    <w:uiPriority w:val="59"/>
    <w:rsid w:val="002D30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unhideWhenUsed/>
    <w:rsid w:val="002D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2D308C"/>
    <w:rPr>
      <w:color w:val="0000FF"/>
      <w:u w:val="single"/>
    </w:rPr>
  </w:style>
  <w:style w:type="character" w:styleId="a9">
    <w:name w:val="Emphasis"/>
    <w:uiPriority w:val="20"/>
    <w:qFormat/>
    <w:rsid w:val="002D308C"/>
    <w:rPr>
      <w:i/>
      <w:iCs/>
    </w:rPr>
  </w:style>
  <w:style w:type="paragraph" w:styleId="aa">
    <w:name w:val="footer"/>
    <w:basedOn w:val="a"/>
    <w:link w:val="ab"/>
    <w:uiPriority w:val="99"/>
    <w:rsid w:val="002D3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D308C"/>
    <w:rPr>
      <w:rFonts w:ascii="Times New Roman" w:eastAsia="Times New Roman" w:hAnsi="Times New Roman" w:cs="Times New Roman"/>
      <w:sz w:val="24"/>
      <w:szCs w:val="24"/>
      <w:lang w:eastAsia="ru-RU"/>
    </w:rPr>
  </w:style>
  <w:style w:type="paragraph" w:customStyle="1" w:styleId="10">
    <w:name w:val="Знак1"/>
    <w:basedOn w:val="a"/>
    <w:rsid w:val="002D308C"/>
    <w:pPr>
      <w:spacing w:after="160" w:line="240" w:lineRule="exact"/>
    </w:pPr>
    <w:rPr>
      <w:rFonts w:ascii="Verdana" w:eastAsia="Times New Roman" w:hAnsi="Verdana" w:cs="Times New Roman"/>
      <w:sz w:val="20"/>
      <w:szCs w:val="20"/>
      <w:lang w:val="en-US"/>
    </w:rPr>
  </w:style>
  <w:style w:type="paragraph" w:styleId="ac">
    <w:name w:val="header"/>
    <w:basedOn w:val="a"/>
    <w:link w:val="ad"/>
    <w:uiPriority w:val="99"/>
    <w:unhideWhenUsed/>
    <w:rsid w:val="002D308C"/>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2D308C"/>
    <w:rPr>
      <w:rFonts w:ascii="Calibri" w:eastAsia="Calibri" w:hAnsi="Calibri" w:cs="Times New Roman"/>
    </w:rPr>
  </w:style>
  <w:style w:type="numbering" w:customStyle="1" w:styleId="2">
    <w:name w:val="Нет списка2"/>
    <w:next w:val="a2"/>
    <w:uiPriority w:val="99"/>
    <w:semiHidden/>
    <w:unhideWhenUsed/>
    <w:rsid w:val="00BE6307"/>
  </w:style>
  <w:style w:type="paragraph" w:styleId="ae">
    <w:name w:val="Balloon Text"/>
    <w:basedOn w:val="a"/>
    <w:link w:val="af"/>
    <w:uiPriority w:val="99"/>
    <w:semiHidden/>
    <w:unhideWhenUsed/>
    <w:rsid w:val="00172D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2D54"/>
    <w:rPr>
      <w:rFonts w:ascii="Tahoma" w:hAnsi="Tahoma" w:cs="Tahoma"/>
      <w:sz w:val="16"/>
      <w:szCs w:val="16"/>
    </w:rPr>
  </w:style>
  <w:style w:type="numbering" w:customStyle="1" w:styleId="3">
    <w:name w:val="Нет списка3"/>
    <w:next w:val="a2"/>
    <w:uiPriority w:val="99"/>
    <w:semiHidden/>
    <w:unhideWhenUsed/>
    <w:rsid w:val="00F13A0E"/>
  </w:style>
  <w:style w:type="paragraph" w:styleId="af0">
    <w:name w:val="No Spacing"/>
    <w:uiPriority w:val="1"/>
    <w:qFormat/>
    <w:rsid w:val="00F13A0E"/>
    <w:pPr>
      <w:spacing w:after="0" w:line="240" w:lineRule="auto"/>
    </w:pPr>
    <w:rPr>
      <w:rFonts w:ascii="Calibri" w:eastAsia="Calibri" w:hAnsi="Calibri" w:cs="Times New Roman"/>
    </w:rPr>
  </w:style>
  <w:style w:type="character" w:customStyle="1" w:styleId="apple-converted-space">
    <w:name w:val="apple-converted-space"/>
    <w:basedOn w:val="a0"/>
    <w:rsid w:val="00F13A0E"/>
  </w:style>
  <w:style w:type="character" w:styleId="af1">
    <w:name w:val="Strong"/>
    <w:uiPriority w:val="22"/>
    <w:qFormat/>
    <w:rsid w:val="00F13A0E"/>
    <w:rPr>
      <w:b/>
      <w:bCs/>
    </w:rPr>
  </w:style>
  <w:style w:type="paragraph" w:styleId="HTML">
    <w:name w:val="HTML Preformatted"/>
    <w:basedOn w:val="a"/>
    <w:link w:val="HTML0"/>
    <w:uiPriority w:val="99"/>
    <w:unhideWhenUsed/>
    <w:rsid w:val="00F1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F13A0E"/>
    <w:rPr>
      <w:rFonts w:ascii="Courier New" w:eastAsia="Times New Roman" w:hAnsi="Courier New" w:cs="Times New Roman"/>
      <w:sz w:val="20"/>
      <w:szCs w:val="20"/>
      <w:lang w:val="x-none" w:eastAsia="ru-RU"/>
    </w:rPr>
  </w:style>
  <w:style w:type="paragraph" w:customStyle="1" w:styleId="af2">
    <w:name w:val="Знак"/>
    <w:basedOn w:val="a"/>
    <w:rsid w:val="00F13A0E"/>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3206">
      <w:bodyDiv w:val="1"/>
      <w:marLeft w:val="0"/>
      <w:marRight w:val="0"/>
      <w:marTop w:val="0"/>
      <w:marBottom w:val="0"/>
      <w:divBdr>
        <w:top w:val="none" w:sz="0" w:space="0" w:color="auto"/>
        <w:left w:val="none" w:sz="0" w:space="0" w:color="auto"/>
        <w:bottom w:val="none" w:sz="0" w:space="0" w:color="auto"/>
        <w:right w:val="none" w:sz="0" w:space="0" w:color="auto"/>
      </w:divBdr>
    </w:div>
    <w:div w:id="1008942378">
      <w:bodyDiv w:val="1"/>
      <w:marLeft w:val="0"/>
      <w:marRight w:val="0"/>
      <w:marTop w:val="0"/>
      <w:marBottom w:val="0"/>
      <w:divBdr>
        <w:top w:val="none" w:sz="0" w:space="0" w:color="auto"/>
        <w:left w:val="none" w:sz="0" w:space="0" w:color="auto"/>
        <w:bottom w:val="none" w:sz="0" w:space="0" w:color="auto"/>
        <w:right w:val="none" w:sz="0" w:space="0" w:color="auto"/>
      </w:divBdr>
    </w:div>
    <w:div w:id="16589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AE94-C008-4AE9-810A-9CD6E26C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6849</Words>
  <Characters>39044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Жаровы</dc:creator>
  <cp:keywords/>
  <dc:description/>
  <cp:lastModifiedBy>Лаборантская</cp:lastModifiedBy>
  <cp:revision>48</cp:revision>
  <cp:lastPrinted>2018-04-04T08:03:00Z</cp:lastPrinted>
  <dcterms:created xsi:type="dcterms:W3CDTF">2015-10-12T12:48:00Z</dcterms:created>
  <dcterms:modified xsi:type="dcterms:W3CDTF">2019-03-11T13:23:00Z</dcterms:modified>
</cp:coreProperties>
</file>