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28" w:rsidRDefault="00311728" w:rsidP="0085244E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48375" cy="8556371"/>
            <wp:effectExtent l="0" t="0" r="0" b="0"/>
            <wp:docPr id="1" name="Рисунок 1" descr="C:\Users\Компьютер\Desktop\9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9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847" cy="856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28" w:rsidRDefault="00311728" w:rsidP="0085244E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28" w:rsidRDefault="00311728" w:rsidP="0085244E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DC" w:rsidRPr="00C4613F" w:rsidRDefault="001A47DC" w:rsidP="00626154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1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1A47DC" w:rsidRPr="00C4613F" w:rsidRDefault="001A47DC" w:rsidP="001A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Актуальность программы </w:t>
      </w:r>
      <w:r w:rsidR="00046DB1" w:rsidRPr="00046DB1">
        <w:rPr>
          <w:rFonts w:ascii="Times New Roman" w:eastAsia="Times New Roman" w:hAnsi="Times New Roman" w:cs="Times New Roman"/>
          <w:bCs/>
          <w:sz w:val="28"/>
          <w:szCs w:val="28"/>
        </w:rPr>
        <w:t>по предмету</w:t>
      </w:r>
      <w:r w:rsidR="00046D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6DB1" w:rsidRPr="00046DB1">
        <w:rPr>
          <w:rFonts w:ascii="Times New Roman" w:eastAsia="Times New Roman" w:hAnsi="Times New Roman" w:cs="Times New Roman"/>
          <w:b/>
          <w:bCs/>
          <w:sz w:val="28"/>
          <w:szCs w:val="28"/>
        </w:rPr>
        <w:t>«Круг точной мысли»</w:t>
      </w:r>
      <w:r w:rsidR="0004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613F">
        <w:rPr>
          <w:rFonts w:ascii="Times New Roman" w:eastAsia="Times New Roman" w:hAnsi="Times New Roman" w:cs="Times New Roman"/>
          <w:bCs/>
          <w:sz w:val="28"/>
          <w:szCs w:val="28"/>
        </w:rPr>
        <w:t>заключается в том, что</w:t>
      </w:r>
      <w:r w:rsidRPr="00C46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613F">
        <w:rPr>
          <w:rFonts w:ascii="Times New Roman" w:eastAsia="Times New Roman" w:hAnsi="Times New Roman" w:cs="Times New Roman"/>
          <w:sz w:val="28"/>
          <w:szCs w:val="28"/>
        </w:rPr>
        <w:t xml:space="preserve"> своим содержанием данная программа может привлечь внимание обучающихся, обеспечить осмысление математических знаний, их практического значения, развить творческую смекалку в быту и в будущей профессии. Математическое образование не будет представляться им чем-то абстрактным, и все реже будет возникать вопрос: “А зачем нам нужно изучать математику?”. </w:t>
      </w:r>
    </w:p>
    <w:p w:rsidR="001A47DC" w:rsidRPr="00C4613F" w:rsidRDefault="001A47DC" w:rsidP="001A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3F">
        <w:rPr>
          <w:rFonts w:ascii="Times New Roman" w:eastAsia="Times New Roman" w:hAnsi="Times New Roman" w:cs="Times New Roman"/>
          <w:sz w:val="28"/>
          <w:szCs w:val="28"/>
        </w:rPr>
        <w:t xml:space="preserve">        Данной программой предусмотрено использование всех заданий исключительно с практическим содержанием (в том числе и задания на смекалку) через тренинги и проектно-исследовательскую деятельность. Освоение программы направлено на побуждение познавательного интереса к математике, установление связи математических знаний с ситуациями из повседневной жизни. Чтобы выполнить задания, ученик должен не только и не столько знать программный материал, сколько уметь делать выводы на основе сравнений, выявлять закономерности, уметь воображать, фантазировать.</w:t>
      </w:r>
    </w:p>
    <w:p w:rsidR="001A47DC" w:rsidRDefault="00D2033F" w:rsidP="001A47D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2033F" w:rsidRPr="00D2033F" w:rsidRDefault="00D2033F" w:rsidP="00D2033F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D2033F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 программа  внеурочной деятельности  по математике «</w:t>
      </w:r>
      <w:r w:rsidRPr="00D203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Круг точной мысли » для 10 класса</w:t>
      </w:r>
      <w:r w:rsidRPr="00D20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разработана на основании следующих нормативно правовых документов:  </w:t>
      </w:r>
    </w:p>
    <w:p w:rsidR="001A47DC" w:rsidRPr="00C4613F" w:rsidRDefault="001A47DC" w:rsidP="001A4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</w:pPr>
      <w:r w:rsidRPr="00C46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613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</w:p>
    <w:p w:rsidR="001A47DC" w:rsidRPr="00C4613F" w:rsidRDefault="001A47DC" w:rsidP="001A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1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4613F">
        <w:rPr>
          <w:rFonts w:ascii="Times New Roman" w:eastAsia="Times New Roman" w:hAnsi="Times New Roman" w:cs="Times New Roman"/>
          <w:sz w:val="28"/>
          <w:szCs w:val="28"/>
        </w:rPr>
        <w:t xml:space="preserve"> 1. Федеральный закон от 29.12.2012 N 273 -ФЗ " Об образовании в Российской Федерации"</w:t>
      </w:r>
    </w:p>
    <w:p w:rsidR="001A47DC" w:rsidRPr="00C4613F" w:rsidRDefault="001A47DC" w:rsidP="001A47DC">
      <w:pPr>
        <w:tabs>
          <w:tab w:val="left" w:pos="20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Устав  </w:t>
      </w:r>
      <w:r w:rsidRPr="00C4613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Муниципального бюджетного  общеобразовательного учреждения Каяльской  средней  общеобразовательной</w:t>
      </w:r>
      <w:r w:rsidRPr="00C4613F"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  <w:t xml:space="preserve">  </w:t>
      </w:r>
      <w:r w:rsidRPr="00C4613F">
        <w:rPr>
          <w:rFonts w:ascii="Times New Roman" w:eastAsia="Calibri" w:hAnsi="Times New Roman" w:cs="Times New Roman"/>
          <w:sz w:val="28"/>
          <w:szCs w:val="28"/>
          <w:lang w:eastAsia="en-US"/>
        </w:rPr>
        <w:t>школы</w:t>
      </w:r>
    </w:p>
    <w:p w:rsidR="001A47DC" w:rsidRPr="00C4613F" w:rsidRDefault="001A47DC" w:rsidP="001A4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13F">
        <w:rPr>
          <w:rFonts w:ascii="Times New Roman" w:eastAsia="Calibri" w:hAnsi="Times New Roman" w:cs="Times New Roman"/>
          <w:sz w:val="28"/>
          <w:szCs w:val="28"/>
          <w:lang w:eastAsia="en-US"/>
        </w:rPr>
        <w:t>3.  Образовательная программа начального общего образования Муниципального бюджетного общеобразовательного учреждения Каяльской средне</w:t>
      </w:r>
      <w:r w:rsidR="00626154">
        <w:rPr>
          <w:rFonts w:ascii="Times New Roman" w:eastAsia="Calibri" w:hAnsi="Times New Roman" w:cs="Times New Roman"/>
          <w:sz w:val="28"/>
          <w:szCs w:val="28"/>
          <w:lang w:eastAsia="en-US"/>
        </w:rPr>
        <w:t>й общеобразовательной школы 2020-2021</w:t>
      </w:r>
      <w:r w:rsidRPr="00C46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4613F">
        <w:rPr>
          <w:rFonts w:ascii="Times New Roman" w:eastAsia="Calibri" w:hAnsi="Times New Roman" w:cs="Times New Roman"/>
          <w:sz w:val="28"/>
          <w:szCs w:val="28"/>
          <w:lang w:eastAsia="en-US"/>
        </w:rPr>
        <w:t>уч.г</w:t>
      </w:r>
      <w:proofErr w:type="spellEnd"/>
      <w:r w:rsidRPr="00C46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47DC" w:rsidRPr="00C4613F" w:rsidRDefault="001A47DC" w:rsidP="001A4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 Положение о рабочей программе учителя</w:t>
      </w:r>
    </w:p>
    <w:p w:rsidR="001A47DC" w:rsidRPr="00C4613F" w:rsidRDefault="001A47DC" w:rsidP="001A4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Учебный план МБОУ Каяльской СОШ </w:t>
      </w:r>
      <w:r w:rsidR="00626154">
        <w:rPr>
          <w:rFonts w:ascii="Times New Roman" w:eastAsia="Calibri" w:hAnsi="Times New Roman" w:cs="Times New Roman"/>
          <w:sz w:val="28"/>
          <w:szCs w:val="28"/>
          <w:lang w:eastAsia="en-US"/>
        </w:rPr>
        <w:t>на 2020-2021</w:t>
      </w:r>
      <w:r w:rsidRPr="00C46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p w:rsidR="001A47DC" w:rsidRPr="00C4613F" w:rsidRDefault="001A47DC" w:rsidP="001A4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13F">
        <w:rPr>
          <w:rFonts w:ascii="Times New Roman" w:eastAsia="Calibri" w:hAnsi="Times New Roman" w:cs="Times New Roman"/>
          <w:sz w:val="28"/>
          <w:szCs w:val="28"/>
          <w:lang w:eastAsia="en-US"/>
        </w:rPr>
        <w:t>6. Календарный гр</w:t>
      </w:r>
      <w:r w:rsidR="00626154">
        <w:rPr>
          <w:rFonts w:ascii="Times New Roman" w:eastAsia="Calibri" w:hAnsi="Times New Roman" w:cs="Times New Roman"/>
          <w:sz w:val="28"/>
          <w:szCs w:val="28"/>
          <w:lang w:eastAsia="en-US"/>
        </w:rPr>
        <w:t>афик  МБОУ Каяльской СОШ на 2020-2021</w:t>
      </w:r>
      <w:r w:rsidRPr="00C46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год.</w:t>
      </w:r>
    </w:p>
    <w:p w:rsidR="001A47DC" w:rsidRPr="00C4613F" w:rsidRDefault="001A47DC" w:rsidP="00FB425F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25F" w:rsidRPr="00C4613F" w:rsidRDefault="001A47DC" w:rsidP="001A47DC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25F" w:rsidRPr="00C4613F">
        <w:rPr>
          <w:rFonts w:ascii="Times New Roman" w:hAnsi="Times New Roman" w:cs="Times New Roman"/>
          <w:sz w:val="28"/>
          <w:szCs w:val="28"/>
        </w:rPr>
        <w:t>Внеурочная деятельность школьников – это совокупность всех видов деятельности учащихся, в которых решение задач воспитания достигается более успешно. Внеурочная работа ориентирована на создание условий для неформального общения учащихся, имеет выраженную воспитательную и социально-педагогическую направленность.</w:t>
      </w:r>
    </w:p>
    <w:p w:rsidR="00FB425F" w:rsidRPr="00C4613F" w:rsidRDefault="00FB425F" w:rsidP="005C4CF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рассчитана на 35 недель по 1часу в неделю. В итоге на преподавание курса в </w:t>
      </w:r>
      <w:r w:rsidR="005C4CF5" w:rsidRPr="00C4613F">
        <w:rPr>
          <w:rFonts w:ascii="Times New Roman" w:eastAsia="Calibri" w:hAnsi="Times New Roman" w:cs="Times New Roman"/>
          <w:sz w:val="28"/>
          <w:szCs w:val="28"/>
        </w:rPr>
        <w:t>9</w:t>
      </w: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 классах отводится 35 часов. Поскольку моя программа рассчитана на 34 недели, следовательно, на преподавание курса остаётся 34 час</w:t>
      </w:r>
      <w:r w:rsidR="005C4CF5" w:rsidRPr="00C4613F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FB425F" w:rsidRPr="00C4613F" w:rsidRDefault="001A47DC" w:rsidP="005C4CF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425F" w:rsidRPr="00C4613F" w:rsidRDefault="00FB425F" w:rsidP="005C4CF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sz w:val="28"/>
          <w:szCs w:val="28"/>
        </w:rPr>
        <w:lastRenderedPageBreak/>
        <w:t>Занятия проводятся 1 раз в неделю в течение года. Всего – 34 ч.</w:t>
      </w:r>
    </w:p>
    <w:p w:rsidR="00FB425F" w:rsidRPr="00C4613F" w:rsidRDefault="00FB425F" w:rsidP="005C4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sz w:val="28"/>
          <w:szCs w:val="28"/>
        </w:rPr>
        <w:t xml:space="preserve">Подготовка к занятию предусматривает поиск необходимой недостающей информации в энциклопедиях, справочниках, книгах, на электронных носителях, в Интернете, СМИ и т. д. Источником нужной информации могут быть и взрослые: родители, увлеченные люди, а также старшие учащиеся. </w:t>
      </w:r>
    </w:p>
    <w:p w:rsidR="00FB425F" w:rsidRPr="00C4613F" w:rsidRDefault="00FB425F" w:rsidP="005C4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sz w:val="28"/>
          <w:szCs w:val="28"/>
        </w:rPr>
        <w:t xml:space="preserve">Данная программа соответствует миссии школы: </w:t>
      </w:r>
      <w:r w:rsidRPr="00C4613F">
        <w:rPr>
          <w:rFonts w:ascii="Times New Roman" w:hAnsi="Times New Roman" w:cs="Times New Roman"/>
          <w:b/>
          <w:sz w:val="28"/>
          <w:szCs w:val="28"/>
        </w:rPr>
        <w:t xml:space="preserve">«Учить, развивая и развиваясь», </w:t>
      </w:r>
      <w:r w:rsidRPr="00C4613F">
        <w:rPr>
          <w:rFonts w:ascii="Times New Roman" w:hAnsi="Times New Roman" w:cs="Times New Roman"/>
          <w:sz w:val="28"/>
          <w:szCs w:val="28"/>
        </w:rPr>
        <w:t xml:space="preserve">целям и задачам МБОУ </w:t>
      </w:r>
      <w:r w:rsidR="001A47DC" w:rsidRPr="00C4613F">
        <w:rPr>
          <w:rFonts w:ascii="Times New Roman" w:hAnsi="Times New Roman" w:cs="Times New Roman"/>
          <w:sz w:val="28"/>
          <w:szCs w:val="28"/>
        </w:rPr>
        <w:t xml:space="preserve"> Каяльской</w:t>
      </w:r>
      <w:r w:rsidRPr="00C4613F">
        <w:rPr>
          <w:rFonts w:ascii="Times New Roman" w:hAnsi="Times New Roman" w:cs="Times New Roman"/>
          <w:sz w:val="28"/>
          <w:szCs w:val="28"/>
        </w:rPr>
        <w:t xml:space="preserve"> СОШ </w:t>
      </w:r>
      <w:r w:rsidR="001A47DC" w:rsidRPr="00C4613F">
        <w:rPr>
          <w:rFonts w:ascii="Times New Roman" w:hAnsi="Times New Roman" w:cs="Times New Roman"/>
          <w:sz w:val="28"/>
          <w:szCs w:val="28"/>
        </w:rPr>
        <w:t xml:space="preserve">  </w:t>
      </w:r>
      <w:r w:rsidRPr="00C4613F">
        <w:rPr>
          <w:rFonts w:ascii="Times New Roman" w:hAnsi="Times New Roman" w:cs="Times New Roman"/>
          <w:sz w:val="28"/>
          <w:szCs w:val="28"/>
        </w:rPr>
        <w:t xml:space="preserve"> изучению предмета в старших классах, развивает логическое мышление, способствует продвижению школьников в общем развитии, формирует знания, умения и навыки необходимые ученику в жизни, формирование универсальных учебных действий.</w:t>
      </w:r>
    </w:p>
    <w:p w:rsidR="005C4CF5" w:rsidRPr="00C4613F" w:rsidRDefault="005C4CF5" w:rsidP="005C4CF5">
      <w:pPr>
        <w:pStyle w:val="a5"/>
        <w:spacing w:before="100" w:beforeAutospacing="1" w:after="100" w:afterAutospacing="1"/>
        <w:ind w:left="0"/>
        <w:rPr>
          <w:b/>
          <w:bCs/>
          <w:color w:val="000000"/>
          <w:sz w:val="28"/>
          <w:szCs w:val="28"/>
          <w:u w:val="single"/>
        </w:rPr>
      </w:pPr>
      <w:r w:rsidRPr="00C4613F">
        <w:rPr>
          <w:b/>
          <w:bCs/>
          <w:color w:val="000000"/>
          <w:sz w:val="28"/>
          <w:szCs w:val="28"/>
          <w:u w:val="single"/>
        </w:rPr>
        <w:t>Цели и задачи рабочей программы:</w:t>
      </w:r>
    </w:p>
    <w:p w:rsidR="005C4CF5" w:rsidRPr="00C4613F" w:rsidRDefault="005C4CF5" w:rsidP="005C4CF5">
      <w:pPr>
        <w:pStyle w:val="a5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4613F">
        <w:rPr>
          <w:sz w:val="28"/>
          <w:szCs w:val="28"/>
        </w:rPr>
        <w:t>С учетом целей обучения в основной школе контрольно-измерительные материалы экзамена в новой форме проверяют сформированность комплекса умений, связанных с информационно-коммуникативной деятельностью, с получением, анализом, а также применением эмпирических знаний.</w:t>
      </w:r>
    </w:p>
    <w:p w:rsidR="005C4CF5" w:rsidRPr="00C4613F" w:rsidRDefault="005C4CF5" w:rsidP="005C4CF5">
      <w:pPr>
        <w:pStyle w:val="a5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4613F">
        <w:rPr>
          <w:b/>
          <w:sz w:val="28"/>
          <w:szCs w:val="28"/>
        </w:rPr>
        <w:t>Цель:</w:t>
      </w:r>
      <w:r w:rsidRPr="00C4613F">
        <w:rPr>
          <w:sz w:val="28"/>
          <w:szCs w:val="28"/>
        </w:rPr>
        <w:t xml:space="preserve"> Программа  курса «</w:t>
      </w:r>
      <w:r w:rsidR="001A47DC" w:rsidRPr="00C4613F">
        <w:rPr>
          <w:sz w:val="28"/>
          <w:szCs w:val="28"/>
        </w:rPr>
        <w:t xml:space="preserve"> Круг точной мысли</w:t>
      </w:r>
      <w:r w:rsidRPr="00C4613F">
        <w:rPr>
          <w:sz w:val="28"/>
          <w:szCs w:val="28"/>
        </w:rPr>
        <w:t xml:space="preserve">», ориентирована </w:t>
      </w:r>
      <w:proofErr w:type="gramStart"/>
      <w:r w:rsidRPr="00C4613F">
        <w:rPr>
          <w:sz w:val="28"/>
          <w:szCs w:val="28"/>
        </w:rPr>
        <w:t>на</w:t>
      </w:r>
      <w:proofErr w:type="gramEnd"/>
      <w:r w:rsidRPr="00C4613F">
        <w:rPr>
          <w:sz w:val="28"/>
          <w:szCs w:val="28"/>
        </w:rPr>
        <w:t>:</w:t>
      </w:r>
    </w:p>
    <w:p w:rsidR="005C4CF5" w:rsidRPr="00C4613F" w:rsidRDefault="005C4CF5" w:rsidP="005C4CF5">
      <w:pPr>
        <w:pStyle w:val="a5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4613F">
        <w:rPr>
          <w:sz w:val="28"/>
          <w:szCs w:val="28"/>
        </w:rPr>
        <w:t>1.</w:t>
      </w:r>
      <w:r w:rsidRPr="00C4613F">
        <w:rPr>
          <w:sz w:val="28"/>
          <w:szCs w:val="28"/>
          <w:lang w:eastAsia="en-US"/>
        </w:rPr>
        <w:t xml:space="preserve"> подготовить </w:t>
      </w:r>
      <w:proofErr w:type="gramStart"/>
      <w:r w:rsidRPr="00C4613F">
        <w:rPr>
          <w:sz w:val="28"/>
          <w:szCs w:val="28"/>
          <w:lang w:eastAsia="en-US"/>
        </w:rPr>
        <w:t>обучающихся</w:t>
      </w:r>
      <w:proofErr w:type="gramEnd"/>
      <w:r w:rsidRPr="00C4613F">
        <w:rPr>
          <w:sz w:val="28"/>
          <w:szCs w:val="28"/>
          <w:lang w:eastAsia="en-US"/>
        </w:rPr>
        <w:t xml:space="preserve"> к сдаче экзамена по математике в форме ОГЭ в соответствии с требованиями, предъявляемыми новыми образовательными стандартами; оказание индивидуальной и систематической помощи девятикласснику при повторении курса математики и подготовке к экзаменам.</w:t>
      </w:r>
    </w:p>
    <w:p w:rsidR="005C4CF5" w:rsidRPr="00C4613F" w:rsidRDefault="005C4CF5" w:rsidP="005C4CF5">
      <w:pPr>
        <w:pStyle w:val="a5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4613F">
        <w:rPr>
          <w:sz w:val="28"/>
          <w:szCs w:val="28"/>
        </w:rPr>
        <w:t xml:space="preserve">2.Приобретение определенного опыта решения задач различных типов, позволяет ученику получить дополнительную подготовку для сдачи экзамена по математике за курс основной школы. </w:t>
      </w:r>
    </w:p>
    <w:p w:rsidR="005C4CF5" w:rsidRPr="00C4613F" w:rsidRDefault="005C4CF5" w:rsidP="005C4CF5">
      <w:pPr>
        <w:pStyle w:val="a5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4613F">
        <w:rPr>
          <w:sz w:val="28"/>
          <w:szCs w:val="28"/>
        </w:rPr>
        <w:t>3.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:rsidR="005C4CF5" w:rsidRPr="00C4613F" w:rsidRDefault="005C4CF5" w:rsidP="005C4CF5">
      <w:pPr>
        <w:pStyle w:val="a5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4613F">
        <w:rPr>
          <w:sz w:val="28"/>
          <w:szCs w:val="28"/>
        </w:rPr>
        <w:t>4.  Решение различных по степени важности и трудности задач.</w:t>
      </w:r>
    </w:p>
    <w:p w:rsidR="005C4CF5" w:rsidRPr="00C4613F" w:rsidRDefault="005C4CF5" w:rsidP="005C4CF5">
      <w:pPr>
        <w:pStyle w:val="a5"/>
        <w:spacing w:before="100" w:beforeAutospacing="1" w:after="100" w:afterAutospacing="1"/>
        <w:ind w:left="0"/>
        <w:jc w:val="both"/>
        <w:rPr>
          <w:sz w:val="28"/>
          <w:szCs w:val="28"/>
          <w:lang w:eastAsia="en-US"/>
        </w:rPr>
      </w:pPr>
      <w:r w:rsidRPr="00C4613F">
        <w:rPr>
          <w:sz w:val="28"/>
          <w:szCs w:val="28"/>
        </w:rPr>
        <w:t xml:space="preserve">5. </w:t>
      </w:r>
      <w:r w:rsidRPr="00C4613F">
        <w:rPr>
          <w:sz w:val="28"/>
          <w:szCs w:val="28"/>
          <w:lang w:eastAsia="en-US"/>
        </w:rPr>
        <w:t>Объективная независимая процедура оценивания учебных достижений обучающихся.</w:t>
      </w:r>
    </w:p>
    <w:p w:rsidR="005C4CF5" w:rsidRPr="00C4613F" w:rsidRDefault="005C4CF5" w:rsidP="005C4CF5">
      <w:pPr>
        <w:pStyle w:val="a5"/>
        <w:spacing w:before="100" w:beforeAutospacing="1" w:after="100" w:afterAutospacing="1"/>
        <w:ind w:left="0"/>
        <w:jc w:val="both"/>
        <w:rPr>
          <w:b/>
          <w:sz w:val="28"/>
          <w:szCs w:val="28"/>
          <w:lang w:eastAsia="en-US"/>
        </w:rPr>
      </w:pPr>
      <w:r w:rsidRPr="00C4613F">
        <w:rPr>
          <w:b/>
          <w:sz w:val="28"/>
          <w:szCs w:val="28"/>
          <w:lang w:eastAsia="en-US"/>
        </w:rPr>
        <w:t>Задачи:</w:t>
      </w:r>
    </w:p>
    <w:p w:rsidR="005C4CF5" w:rsidRPr="00C4613F" w:rsidRDefault="005C4CF5" w:rsidP="005C4CF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C4613F">
        <w:rPr>
          <w:sz w:val="28"/>
          <w:szCs w:val="28"/>
          <w:lang w:eastAsia="en-US"/>
        </w:rPr>
        <w:t>Основной особенностью этого курса является отработка заданий по всем разделам курса математики основной школы: арифметике, алгебре, статистике и теории вероятностей, геометрии.</w:t>
      </w:r>
    </w:p>
    <w:p w:rsidR="005C4CF5" w:rsidRPr="00C4613F" w:rsidRDefault="005C4CF5" w:rsidP="005C4CF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613F">
        <w:rPr>
          <w:sz w:val="28"/>
          <w:szCs w:val="28"/>
        </w:rPr>
        <w:t>Дать ученику возможность проанализировать свои способности;</w:t>
      </w:r>
    </w:p>
    <w:p w:rsidR="005C4CF5" w:rsidRPr="00C4613F" w:rsidRDefault="005C4CF5" w:rsidP="005C4CF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613F">
        <w:rPr>
          <w:sz w:val="28"/>
          <w:szCs w:val="28"/>
        </w:rPr>
        <w:t>Помочь ученику выбрать профиль в дальнейшем обучении в средней школе.</w:t>
      </w:r>
    </w:p>
    <w:p w:rsidR="005C4CF5" w:rsidRPr="00C4613F" w:rsidRDefault="005C4CF5" w:rsidP="005C4CF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613F">
        <w:rPr>
          <w:sz w:val="28"/>
          <w:szCs w:val="28"/>
        </w:rPr>
        <w:t>Повторить, обобщить и углубить знания по алгебре и геометрии за курс основной общеобразовательной школы;</w:t>
      </w:r>
    </w:p>
    <w:p w:rsidR="005C4CF5" w:rsidRPr="00C4613F" w:rsidRDefault="005C4CF5" w:rsidP="005C4CF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613F">
        <w:rPr>
          <w:sz w:val="28"/>
          <w:szCs w:val="28"/>
        </w:rPr>
        <w:t>Расширить знания по отдельным темам курса «Алгебра 5-9 » и «Геометрия 7-9»</w:t>
      </w:r>
      <w:proofErr w:type="gramStart"/>
      <w:r w:rsidRPr="00C4613F">
        <w:rPr>
          <w:sz w:val="28"/>
          <w:szCs w:val="28"/>
        </w:rPr>
        <w:t xml:space="preserve"> ;</w:t>
      </w:r>
      <w:proofErr w:type="gramEnd"/>
    </w:p>
    <w:p w:rsidR="005C4CF5" w:rsidRPr="00C4613F" w:rsidRDefault="005C4CF5" w:rsidP="005C4CF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613F">
        <w:rPr>
          <w:sz w:val="28"/>
          <w:szCs w:val="28"/>
        </w:rPr>
        <w:t>Выработать умение пользоваться контрольно-измерительными материалами.</w:t>
      </w:r>
    </w:p>
    <w:p w:rsidR="005C4CF5" w:rsidRPr="00C4613F" w:rsidRDefault="005C4CF5" w:rsidP="005C4CF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613F">
        <w:rPr>
          <w:sz w:val="28"/>
          <w:szCs w:val="28"/>
        </w:rPr>
        <w:lastRenderedPageBreak/>
        <w:t xml:space="preserve">Ориентация на совершенствование навыков познавательной, организационной деятельности; </w:t>
      </w:r>
    </w:p>
    <w:p w:rsidR="005C4CF5" w:rsidRDefault="005C4CF5" w:rsidP="005C4CF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613F">
        <w:rPr>
          <w:sz w:val="28"/>
          <w:szCs w:val="28"/>
        </w:rPr>
        <w:t>Компенсация недостатков в обучении математике.</w:t>
      </w:r>
    </w:p>
    <w:p w:rsidR="000C29D0" w:rsidRPr="000C29D0" w:rsidRDefault="000C29D0" w:rsidP="000C29D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29D0">
        <w:rPr>
          <w:rFonts w:ascii="Times New Roman" w:eastAsia="Times New Roman" w:hAnsi="Times New Roman" w:cs="Times New Roman"/>
          <w:b/>
          <w:bCs/>
          <w:sz w:val="28"/>
          <w:szCs w:val="28"/>
        </w:rPr>
        <w:t>2. Планируемые результаты освоения программы курса</w:t>
      </w:r>
    </w:p>
    <w:p w:rsidR="000C29D0" w:rsidRPr="000C29D0" w:rsidRDefault="000C29D0" w:rsidP="000C29D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250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2"/>
        <w:gridCol w:w="4579"/>
        <w:gridCol w:w="4484"/>
      </w:tblGrid>
      <w:tr w:rsidR="000C29D0" w:rsidRPr="000C29D0" w:rsidTr="000C29D0">
        <w:trPr>
          <w:trHeight w:hRule="exact" w:val="59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УУД </w:t>
            </w:r>
          </w:p>
        </w:tc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Ф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м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у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ы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t>у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м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ни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С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редс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в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а 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t>ф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м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ров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а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ни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я</w:t>
            </w:r>
          </w:p>
        </w:tc>
      </w:tr>
      <w:tr w:rsidR="000C29D0" w:rsidRPr="000C29D0" w:rsidTr="000C29D0">
        <w:trPr>
          <w:cantSplit/>
          <w:trHeight w:hRule="exact" w:val="2686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285" w:right="57" w:hanging="141"/>
              <w:contextualSpacing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Мотивация к обучению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285" w:right="57" w:hanging="141"/>
              <w:contextualSpacing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Самоорганизация и саморазвитие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285" w:right="57" w:hanging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Познавательные умения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285" w:right="57" w:hanging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Умений самостоятельно конструировать свои знания, ориентироваться в информационном пространстве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285" w:right="57" w:hanging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Умения и навыки практических действий для решения практических задач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9D0" w:rsidRPr="000C29D0" w:rsidRDefault="000C29D0" w:rsidP="000C29D0">
            <w:pPr>
              <w:widowControl w:val="0"/>
              <w:numPr>
                <w:ilvl w:val="0"/>
                <w:numId w:val="3"/>
              </w:numPr>
              <w:tabs>
                <w:tab w:val="left" w:pos="565"/>
              </w:tabs>
              <w:autoSpaceDE w:val="0"/>
              <w:autoSpaceDN w:val="0"/>
              <w:adjustRightInd w:val="0"/>
              <w:spacing w:after="0"/>
              <w:ind w:left="423" w:right="98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Организация познавательной деятельности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3"/>
              </w:numPr>
              <w:tabs>
                <w:tab w:val="left" w:pos="565"/>
              </w:tabs>
              <w:autoSpaceDE w:val="0"/>
              <w:autoSpaceDN w:val="0"/>
              <w:adjustRightInd w:val="0"/>
              <w:spacing w:after="0"/>
              <w:ind w:left="423" w:right="98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Организация парной, групповой, коллективной творческой деятельности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3"/>
              </w:numPr>
              <w:tabs>
                <w:tab w:val="left" w:pos="565"/>
              </w:tabs>
              <w:autoSpaceDE w:val="0"/>
              <w:autoSpaceDN w:val="0"/>
              <w:adjustRightInd w:val="0"/>
              <w:spacing w:after="0"/>
              <w:ind w:left="423" w:right="98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Организация практической деятельности с использованием оборудования и подручных средств</w:t>
            </w:r>
          </w:p>
        </w:tc>
      </w:tr>
      <w:tr w:rsidR="000C29D0" w:rsidRPr="000C29D0" w:rsidTr="000C29D0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М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а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п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en-US"/>
              </w:rPr>
              <w:t>д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м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ы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е</w:t>
            </w:r>
            <w:proofErr w:type="spellEnd"/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ре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eastAsia="en-US"/>
              </w:rPr>
              <w:t>з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у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ль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en-US"/>
              </w:rPr>
              <w:t>а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ы</w:t>
            </w:r>
          </w:p>
        </w:tc>
      </w:tr>
      <w:tr w:rsidR="000C29D0" w:rsidRPr="000C29D0" w:rsidTr="000C29D0">
        <w:trPr>
          <w:cantSplit/>
          <w:trHeight w:hRule="exact" w:val="6810"/>
        </w:trPr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eastAsia="en-US"/>
              </w:rPr>
              <w:t>г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у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ля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в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ы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D0" w:rsidRPr="000C29D0" w:rsidRDefault="000C29D0" w:rsidP="000C29D0">
            <w:pPr>
              <w:numPr>
                <w:ilvl w:val="0"/>
                <w:numId w:val="4"/>
              </w:numPr>
              <w:spacing w:after="0"/>
              <w:ind w:left="233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Определять цель деятельности на уроке самостоятельно и с помощью учителя.</w:t>
            </w:r>
          </w:p>
          <w:p w:rsidR="000C29D0" w:rsidRPr="000C29D0" w:rsidRDefault="000C29D0" w:rsidP="000C29D0">
            <w:pPr>
              <w:numPr>
                <w:ilvl w:val="0"/>
                <w:numId w:val="4"/>
              </w:numPr>
              <w:spacing w:after="0"/>
              <w:ind w:left="233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Совместно с учителем обнаруживать и формулировать учебную проблему.</w:t>
            </w:r>
          </w:p>
          <w:p w:rsidR="000C29D0" w:rsidRPr="000C29D0" w:rsidRDefault="000C29D0" w:rsidP="000C29D0">
            <w:pPr>
              <w:numPr>
                <w:ilvl w:val="0"/>
                <w:numId w:val="4"/>
              </w:numPr>
              <w:spacing w:after="0"/>
              <w:ind w:left="233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Планировать учебную деятельность на уроке и последовательность выполнения действий.</w:t>
            </w:r>
          </w:p>
          <w:p w:rsidR="000C29D0" w:rsidRPr="000C29D0" w:rsidRDefault="000C29D0" w:rsidP="000C29D0">
            <w:pPr>
              <w:numPr>
                <w:ilvl w:val="0"/>
                <w:numId w:val="4"/>
              </w:numPr>
              <w:spacing w:after="0"/>
              <w:ind w:left="233" w:right="286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Высказывать свои версии и предлагать способы их проверки (на основе продуктивных заданий).</w:t>
            </w:r>
          </w:p>
          <w:p w:rsidR="000C29D0" w:rsidRPr="000C29D0" w:rsidRDefault="000C29D0" w:rsidP="000C29D0">
            <w:pPr>
              <w:numPr>
                <w:ilvl w:val="0"/>
                <w:numId w:val="4"/>
              </w:numPr>
              <w:spacing w:after="0"/>
              <w:ind w:left="233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Работая по предложенному плану, использовать необходимые средства (справочные пособия, инструменты, подручные средства).</w:t>
            </w:r>
          </w:p>
          <w:p w:rsidR="000C29D0" w:rsidRPr="000C29D0" w:rsidRDefault="000C29D0" w:rsidP="000C29D0">
            <w:pPr>
              <w:numPr>
                <w:ilvl w:val="0"/>
                <w:numId w:val="4"/>
              </w:numPr>
              <w:spacing w:after="0"/>
              <w:ind w:left="233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Определять успешность выполнения своего задания.</w:t>
            </w:r>
          </w:p>
          <w:p w:rsidR="000C29D0" w:rsidRPr="000C29D0" w:rsidRDefault="000C29D0" w:rsidP="000C29D0">
            <w:pPr>
              <w:numPr>
                <w:ilvl w:val="0"/>
                <w:numId w:val="4"/>
              </w:numPr>
              <w:spacing w:after="0"/>
              <w:ind w:left="233" w:hanging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0C29D0" w:rsidRPr="000C29D0" w:rsidRDefault="000C29D0" w:rsidP="000C29D0">
            <w:pPr>
              <w:numPr>
                <w:ilvl w:val="0"/>
                <w:numId w:val="4"/>
              </w:numPr>
              <w:spacing w:after="0"/>
              <w:ind w:left="233" w:hanging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Планировать свои действия в соответствии с поставленной задачей и условиями ее реализации</w:t>
            </w:r>
          </w:p>
          <w:p w:rsidR="000C29D0" w:rsidRPr="000C29D0" w:rsidRDefault="000C29D0" w:rsidP="000C29D0">
            <w:pPr>
              <w:numPr>
                <w:ilvl w:val="0"/>
                <w:numId w:val="4"/>
              </w:numPr>
              <w:spacing w:after="0"/>
              <w:ind w:left="233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Осуществлять итоговый и пошаговый контроль результатов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D0" w:rsidRPr="000C29D0" w:rsidRDefault="000C29D0" w:rsidP="000C29D0">
            <w:pPr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/>
              <w:ind w:left="423" w:right="57" w:hanging="284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подведение к формулировке цели через зону ближайшего развития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/>
              <w:ind w:left="423" w:right="57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планирование действий для выполнения учебной задачи, распределение функций или ролей внутри группы, коллектива при содействии учителя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/>
              <w:ind w:left="423" w:right="57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внесение дополнений и корректив в план действий в случае отклонения от ожидаемого результата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/>
              <w:ind w:left="423" w:right="57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прогнозирование результата деятельности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/>
              <w:ind w:left="423" w:right="57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самоконтроль, взаимоконтроль, контроль со стороны учителя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/>
              <w:ind w:left="423" w:right="57" w:hanging="284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оценка результатов деятельности и побуждение к преодолению затруднений</w:t>
            </w:r>
          </w:p>
        </w:tc>
      </w:tr>
      <w:tr w:rsidR="000C29D0" w:rsidRPr="000C29D0" w:rsidTr="000C29D0">
        <w:trPr>
          <w:cantSplit/>
          <w:trHeight w:val="2130"/>
        </w:trPr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0" w:rsidRPr="000C29D0" w:rsidRDefault="000C29D0" w:rsidP="000C29D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57" w:right="57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57" w:right="57" w:firstLine="0"/>
              <w:contextualSpacing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навыки решения проблем творческого и поискового характера, 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57" w:right="57" w:firstLine="0"/>
              <w:contextualSpacing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навыки поиска, анализа, интерпретации и конструирования информации.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57" w:right="57" w:firstLine="0"/>
              <w:contextualSpacing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навыки выбора наиболее эффективных способов действий</w:t>
            </w:r>
          </w:p>
          <w:p w:rsidR="000C29D0" w:rsidRPr="000C29D0" w:rsidRDefault="000C29D0" w:rsidP="000C29D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D0" w:rsidRPr="000C29D0" w:rsidRDefault="000C29D0" w:rsidP="000C29D0">
            <w:pPr>
              <w:widowControl w:val="0"/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/>
              <w:ind w:left="423" w:right="57" w:hanging="284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в сотрудничестве с учителем ставить новые учебные задачи;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/>
              <w:ind w:left="423" w:right="57" w:hanging="284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преобразовывать практическую задачу </w:t>
            </w:r>
            <w:proofErr w:type="gramStart"/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в</w:t>
            </w:r>
            <w:proofErr w:type="gramEnd"/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познавательную;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/>
              <w:ind w:left="423" w:right="57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проявлять познавательную инициативу в учебном сотрудничестве 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/>
              <w:ind w:left="423" w:right="57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обеспечить расширение границ поиска информации за счёт библиотечного центра и открытого информационного пространства</w:t>
            </w:r>
          </w:p>
        </w:tc>
      </w:tr>
      <w:tr w:rsidR="000C29D0" w:rsidRPr="000C29D0" w:rsidTr="000C29D0">
        <w:trPr>
          <w:cantSplit/>
          <w:trHeight w:hRule="exact" w:val="5254"/>
        </w:trPr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9D0" w:rsidRPr="000C29D0" w:rsidRDefault="000C29D0" w:rsidP="000C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en-US"/>
              </w:rPr>
              <w:t>м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t>у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а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в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ны</w:t>
            </w:r>
            <w:r w:rsidRPr="000C2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57" w:right="57" w:firstLine="0"/>
              <w:contextualSpacing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умение выполнять различные роли в группе (лидера, исполнителя, критика).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57" w:right="57" w:firstLine="0"/>
              <w:contextualSpacing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умение координировать свои усилия с усилиями других.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57" w:right="57" w:firstLine="0"/>
              <w:contextualSpacing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формулировать собственное мнение и позицию;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57" w:right="57" w:firstLine="0"/>
              <w:contextualSpacing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договариваться и приходить к общему решению в совместной деятельности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57" w:right="57" w:firstLine="0"/>
              <w:contextualSpacing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собственной</w:t>
            </w:r>
            <w:proofErr w:type="gramEnd"/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, и ориентироваться на позицию партнера в общении и взаимодействии;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57" w:right="57" w:firstLine="0"/>
              <w:contextualSpacing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стремиться к координации различных позиций в сотрудничестве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ind w:left="57" w:right="57" w:firstLine="0"/>
              <w:contextualSpacing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умение с достаточной полнотой и точностью выражать свои мысли</w:t>
            </w:r>
          </w:p>
          <w:p w:rsidR="000C29D0" w:rsidRPr="000C29D0" w:rsidRDefault="000C29D0" w:rsidP="000C29D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D0" w:rsidRPr="000C29D0" w:rsidRDefault="000C29D0" w:rsidP="000C29D0">
            <w:pPr>
              <w:widowControl w:val="0"/>
              <w:numPr>
                <w:ilvl w:val="0"/>
                <w:numId w:val="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/>
              <w:ind w:left="141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у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тывать раз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ы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м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 и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есы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б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с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но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в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ы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вать с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б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стве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у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 п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ц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ю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/>
              <w:ind w:left="141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US"/>
              </w:rPr>
              <w:t>п</w:t>
            </w:r>
            <w:r w:rsidRPr="000C29D0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US"/>
              </w:rPr>
              <w:t xml:space="preserve">мать 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с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льн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сть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п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од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х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до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ш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ю 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п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ро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б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л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ы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/>
              <w:ind w:left="141" w:right="57"/>
              <w:contextualSpacing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аргументировать свою позицию и координировать ее с по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з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ц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м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а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у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дни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ч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естве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п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вы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а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б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тке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б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щ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 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еш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 в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вм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й 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д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еятел</w:t>
            </w:r>
            <w:r w:rsidRPr="000C29D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ь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и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/>
              <w:ind w:left="141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US"/>
              </w:rPr>
              <w:t>продуктивно разрешать конфликты на основе учета интересов и позиций всех его участников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/>
              <w:ind w:left="141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д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ч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т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ч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п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осле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д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вате</w:t>
            </w:r>
            <w:r w:rsidRPr="000C29D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л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ь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по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л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п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д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авать 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п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бх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ди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0C29D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у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и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а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ци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ю 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к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ак 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0C2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для</w:t>
            </w:r>
            <w:r w:rsidRPr="000C29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р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н</w:t>
            </w:r>
            <w:r w:rsidRPr="000C29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и</w:t>
            </w:r>
            <w:r w:rsidRPr="000C29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 </w:t>
            </w:r>
            <w:r w:rsidRPr="000C29D0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US"/>
              </w:rPr>
              <w:t>д</w:t>
            </w:r>
            <w:r w:rsidRPr="000C29D0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US"/>
              </w:rPr>
              <w:t>е</w:t>
            </w:r>
            <w:r w:rsidRPr="000C29D0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US"/>
              </w:rPr>
              <w:t>й</w:t>
            </w:r>
            <w:r w:rsidRPr="000C29D0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US"/>
              </w:rPr>
              <w:t>стви</w:t>
            </w:r>
            <w:r w:rsidRPr="000C29D0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US"/>
              </w:rPr>
              <w:t>я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/>
              <w:ind w:left="141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US"/>
              </w:rPr>
              <w:t>инициативное сотрудничество в поиске и сборе информации</w:t>
            </w:r>
          </w:p>
          <w:p w:rsidR="000C29D0" w:rsidRPr="000C29D0" w:rsidRDefault="000C29D0" w:rsidP="000C29D0">
            <w:pPr>
              <w:widowControl w:val="0"/>
              <w:numPr>
                <w:ilvl w:val="0"/>
                <w:numId w:val="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/>
              <w:ind w:left="141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9D0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US"/>
              </w:rPr>
              <w:t>защита проектов</w:t>
            </w:r>
          </w:p>
        </w:tc>
      </w:tr>
    </w:tbl>
    <w:p w:rsidR="000C29D0" w:rsidRPr="000C29D0" w:rsidRDefault="000C29D0" w:rsidP="000C29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CF5" w:rsidRPr="00C4613F" w:rsidRDefault="005C4CF5" w:rsidP="005C4CF5">
      <w:pPr>
        <w:pStyle w:val="a5"/>
        <w:ind w:left="1080"/>
        <w:jc w:val="center"/>
        <w:rPr>
          <w:b/>
          <w:sz w:val="28"/>
          <w:szCs w:val="28"/>
        </w:rPr>
      </w:pPr>
    </w:p>
    <w:p w:rsidR="00A522DF" w:rsidRPr="00626154" w:rsidRDefault="00A522DF" w:rsidP="00A522DF">
      <w:pPr>
        <w:tabs>
          <w:tab w:val="left" w:pos="426"/>
          <w:tab w:val="left" w:pos="1368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 учебного предмета в базисном учебном плане</w:t>
      </w:r>
    </w:p>
    <w:p w:rsidR="00A522DF" w:rsidRPr="00A522DF" w:rsidRDefault="007C3DEE" w:rsidP="00A522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54">
        <w:rPr>
          <w:rFonts w:ascii="Times New Roman" w:eastAsia="Times New Roman" w:hAnsi="Times New Roman" w:cs="Times New Roman"/>
          <w:b/>
          <w:sz w:val="28"/>
          <w:szCs w:val="28"/>
        </w:rPr>
        <w:t>Программа рассчитана на 2020</w:t>
      </w:r>
      <w:r w:rsidR="00A522DF" w:rsidRPr="00626154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Pr="006261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522DF" w:rsidRPr="0062615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и предусматривает   34 ч (1 час в неделю) в течение 34 недель.</w:t>
      </w:r>
      <w:r w:rsidR="00A522DF" w:rsidRPr="00A522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22DF" w:rsidRDefault="00A522DF" w:rsidP="005C4CF5">
      <w:pPr>
        <w:pStyle w:val="a5"/>
        <w:ind w:left="1080"/>
        <w:jc w:val="center"/>
        <w:rPr>
          <w:b/>
          <w:sz w:val="28"/>
          <w:szCs w:val="28"/>
        </w:rPr>
      </w:pPr>
    </w:p>
    <w:p w:rsidR="005C4CF5" w:rsidRPr="00C4613F" w:rsidRDefault="001A47DC" w:rsidP="00626154">
      <w:pPr>
        <w:pStyle w:val="a5"/>
        <w:ind w:left="1080"/>
        <w:jc w:val="center"/>
        <w:rPr>
          <w:b/>
          <w:sz w:val="28"/>
          <w:szCs w:val="28"/>
        </w:rPr>
      </w:pPr>
      <w:r w:rsidRPr="00C4613F">
        <w:rPr>
          <w:b/>
          <w:sz w:val="28"/>
          <w:szCs w:val="28"/>
        </w:rPr>
        <w:t>3.</w:t>
      </w:r>
      <w:r w:rsidR="005C4CF5" w:rsidRPr="00C4613F">
        <w:rPr>
          <w:b/>
          <w:sz w:val="28"/>
          <w:szCs w:val="28"/>
        </w:rPr>
        <w:t>Содержание учебного предмета</w:t>
      </w:r>
    </w:p>
    <w:p w:rsidR="005C4CF5" w:rsidRPr="00C4613F" w:rsidRDefault="005C4CF5" w:rsidP="005C4CF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1.Числа, числовые выражения, проценты Натуральные числа. Арифметические действия с натуральными числами. Свойства арифметических действий.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</w:t>
      </w:r>
      <w:r w:rsidRPr="00C4613F">
        <w:rPr>
          <w:rFonts w:ascii="Times New Roman" w:eastAsia="Calibri" w:hAnsi="Times New Roman" w:cs="Times New Roman"/>
          <w:sz w:val="28"/>
          <w:szCs w:val="28"/>
        </w:rPr>
        <w:lastRenderedPageBreak/>
        <w:t>дробями. Десятичные дроби, действия с десятичными дробями.</w:t>
      </w:r>
      <w:r w:rsidR="00D7254B" w:rsidRPr="00C4613F">
        <w:rPr>
          <w:rFonts w:ascii="Times New Roman" w:hAnsi="Times New Roman" w:cs="Times New Roman"/>
          <w:sz w:val="28"/>
          <w:szCs w:val="28"/>
        </w:rPr>
        <w:t xml:space="preserve"> </w:t>
      </w:r>
      <w:r w:rsidRPr="00C4613F">
        <w:rPr>
          <w:rFonts w:ascii="Times New Roman" w:eastAsia="Calibri" w:hAnsi="Times New Roman" w:cs="Times New Roman"/>
          <w:sz w:val="28"/>
          <w:szCs w:val="28"/>
        </w:rPr>
        <w:t>Применение свой</w:t>
      </w:r>
      <w:proofErr w:type="gramStart"/>
      <w:r w:rsidRPr="00C4613F">
        <w:rPr>
          <w:rFonts w:ascii="Times New Roman" w:eastAsia="Calibri" w:hAnsi="Times New Roman" w:cs="Times New Roman"/>
          <w:sz w:val="28"/>
          <w:szCs w:val="28"/>
        </w:rPr>
        <w:t>ств дл</w:t>
      </w:r>
      <w:proofErr w:type="gramEnd"/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я упрощения выражений. Тождественно равные выражения. Проценты. Нахождение процентов от числа и числа по проценту.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C4613F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Виды учебной деятельности:</w:t>
      </w:r>
      <w:r w:rsidRPr="00C4613F">
        <w:rPr>
          <w:rFonts w:ascii="Times New Roman" w:hAnsi="Times New Roman" w:cs="Times New Roman"/>
          <w:sz w:val="28"/>
          <w:szCs w:val="28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BC67BF" w:rsidRPr="00C4613F" w:rsidRDefault="005C4CF5" w:rsidP="00BC67B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>2. Буквенные выражения</w:t>
      </w:r>
      <w:r w:rsidR="00D7254B" w:rsidRPr="00C4613F">
        <w:rPr>
          <w:rFonts w:ascii="Times New Roman" w:hAnsi="Times New Roman" w:cs="Times New Roman"/>
          <w:sz w:val="28"/>
          <w:szCs w:val="28"/>
        </w:rPr>
        <w:t>.</w:t>
      </w: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54B" w:rsidRPr="00C4613F">
        <w:rPr>
          <w:rFonts w:ascii="Times New Roman" w:hAnsi="Times New Roman" w:cs="Times New Roman"/>
          <w:sz w:val="28"/>
          <w:szCs w:val="28"/>
        </w:rPr>
        <w:t>Выражение</w:t>
      </w: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 с переменными. Тождественные преобразования выражений с переменными. Значение выражений при известных числовых данных переменных.</w:t>
      </w:r>
    </w:p>
    <w:p w:rsidR="00BC67BF" w:rsidRPr="00C4613F" w:rsidRDefault="005C4CF5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7BF" w:rsidRPr="00C4613F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="00BC67BF" w:rsidRPr="00C4613F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Виды учебной деятельности:</w:t>
      </w:r>
      <w:r w:rsidRPr="00C4613F">
        <w:rPr>
          <w:rFonts w:ascii="Times New Roman" w:hAnsi="Times New Roman" w:cs="Times New Roman"/>
          <w:sz w:val="28"/>
          <w:szCs w:val="28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BC67BF" w:rsidRPr="00C4613F" w:rsidRDefault="005C4CF5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>3. Преобразование выражений. Формулы сокращенного умножения. Рациональные дроби</w:t>
      </w:r>
      <w:r w:rsidR="00D7254B" w:rsidRPr="00C4613F">
        <w:rPr>
          <w:rFonts w:ascii="Times New Roman" w:hAnsi="Times New Roman" w:cs="Times New Roman"/>
          <w:sz w:val="28"/>
          <w:szCs w:val="28"/>
        </w:rPr>
        <w:t xml:space="preserve">. </w:t>
      </w: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</w:t>
      </w:r>
      <w:r w:rsidR="00BC67BF" w:rsidRPr="00C4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 рациональным показателем и их свойства.</w:t>
      </w:r>
      <w:r w:rsidR="00BC67BF" w:rsidRPr="00C4613F">
        <w:rPr>
          <w:rFonts w:ascii="Times New Roman" w:hAnsi="Times New Roman" w:cs="Times New Roman"/>
          <w:b/>
          <w:sz w:val="28"/>
          <w:szCs w:val="28"/>
        </w:rPr>
        <w:t xml:space="preserve"> Формы организации учебной деятельности</w:t>
      </w:r>
      <w:r w:rsidR="00BC67BF" w:rsidRPr="00C4613F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Виды учебной деятельности:</w:t>
      </w:r>
      <w:r w:rsidRPr="00C4613F">
        <w:rPr>
          <w:rFonts w:ascii="Times New Roman" w:hAnsi="Times New Roman" w:cs="Times New Roman"/>
          <w:sz w:val="28"/>
          <w:szCs w:val="28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BC67BF" w:rsidRPr="00C4613F" w:rsidRDefault="005C4CF5" w:rsidP="00BC67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>4.Уравнения и неравенства</w:t>
      </w:r>
      <w:r w:rsidR="00D7254B" w:rsidRPr="00C4613F">
        <w:rPr>
          <w:rFonts w:ascii="Times New Roman" w:hAnsi="Times New Roman" w:cs="Times New Roman"/>
          <w:sz w:val="28"/>
          <w:szCs w:val="28"/>
        </w:rPr>
        <w:t xml:space="preserve"> </w:t>
      </w:r>
      <w:r w:rsidRPr="00C4613F">
        <w:rPr>
          <w:rFonts w:ascii="Times New Roman" w:eastAsia="Calibri" w:hAnsi="Times New Roman" w:cs="Times New Roman"/>
          <w:sz w:val="28"/>
          <w:szCs w:val="28"/>
        </w:rPr>
        <w:t>Линейные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квадратное</w:t>
      </w:r>
      <w:r w:rsidR="00D7254B" w:rsidRPr="00C4613F">
        <w:rPr>
          <w:rFonts w:ascii="Times New Roman" w:hAnsi="Times New Roman" w:cs="Times New Roman"/>
          <w:sz w:val="28"/>
          <w:szCs w:val="28"/>
        </w:rPr>
        <w:t xml:space="preserve"> </w:t>
      </w:r>
      <w:r w:rsidRPr="00C4613F">
        <w:rPr>
          <w:rFonts w:ascii="Times New Roman" w:eastAsia="Calibri" w:hAnsi="Times New Roman" w:cs="Times New Roman"/>
          <w:sz w:val="28"/>
          <w:szCs w:val="28"/>
        </w:rPr>
        <w:t>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</w:t>
      </w:r>
      <w:r w:rsidR="00BC67BF" w:rsidRPr="00C46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C4613F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Виды учебной деятельности:</w:t>
      </w:r>
      <w:r w:rsidRPr="00C4613F">
        <w:rPr>
          <w:rFonts w:ascii="Times New Roman" w:hAnsi="Times New Roman" w:cs="Times New Roman"/>
          <w:sz w:val="28"/>
          <w:szCs w:val="28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BC67BF" w:rsidRPr="00C4613F" w:rsidRDefault="005C4CF5" w:rsidP="00BC67B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 5. Прогрессии: арифметическая и геометрическая числовые последовательности. Разность арифметической прогрессии. Формула n-ого члена арифметической прогрессии. Формула суммы n членов арифметической прогрессии. Геометрическая прогрессия. Знаменатель геометрической прогрессии. Формула n-ого члена геометрической прогрессии. Формула суммы n членов геометрической прогрессии. Сумма бесконечной геометрической прогрессии.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Формы организации учебной деятельности</w:t>
      </w:r>
      <w:r w:rsidRPr="00C4613F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Виды учебной деятельности:</w:t>
      </w:r>
      <w:r w:rsidRPr="00C4613F">
        <w:rPr>
          <w:rFonts w:ascii="Times New Roman" w:hAnsi="Times New Roman" w:cs="Times New Roman"/>
          <w:sz w:val="28"/>
          <w:szCs w:val="28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5C4CF5" w:rsidRPr="00C4613F" w:rsidRDefault="005C4CF5" w:rsidP="005C4CF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6.Функции и графики. 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</w:t>
      </w:r>
    </w:p>
    <w:p w:rsidR="00BC67BF" w:rsidRPr="00C4613F" w:rsidRDefault="005C4CF5" w:rsidP="00BC67B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C4613F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Виды учебной деятельности:</w:t>
      </w:r>
      <w:r w:rsidRPr="00C4613F">
        <w:rPr>
          <w:rFonts w:ascii="Times New Roman" w:hAnsi="Times New Roman" w:cs="Times New Roman"/>
          <w:sz w:val="28"/>
          <w:szCs w:val="28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5C4CF5" w:rsidRPr="00C4613F" w:rsidRDefault="005C4CF5" w:rsidP="005C4CF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>7. Текстовые задачи. 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</w:t>
      </w:r>
      <w:proofErr w:type="gramStart"/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C4613F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Виды учебной деятельности:</w:t>
      </w:r>
      <w:r w:rsidRPr="00C4613F">
        <w:rPr>
          <w:rFonts w:ascii="Times New Roman" w:hAnsi="Times New Roman" w:cs="Times New Roman"/>
          <w:sz w:val="28"/>
          <w:szCs w:val="28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5C4CF5" w:rsidRPr="00C4613F" w:rsidRDefault="005C4CF5" w:rsidP="005C4CF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>8. Элементы статистики и теории вероятностей. 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7умножения.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C4613F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Виды учебной деятельности:</w:t>
      </w:r>
      <w:r w:rsidRPr="00C4613F">
        <w:rPr>
          <w:rFonts w:ascii="Times New Roman" w:hAnsi="Times New Roman" w:cs="Times New Roman"/>
          <w:sz w:val="28"/>
          <w:szCs w:val="28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5C4CF5" w:rsidRPr="00C4613F" w:rsidRDefault="005C4CF5" w:rsidP="005C4CF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>9. Треугольники. 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C4613F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Виды учебной деятельности:</w:t>
      </w:r>
      <w:r w:rsidRPr="00C4613F">
        <w:rPr>
          <w:rFonts w:ascii="Times New Roman" w:hAnsi="Times New Roman" w:cs="Times New Roman"/>
          <w:sz w:val="28"/>
          <w:szCs w:val="28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5C4CF5" w:rsidRPr="00C4613F" w:rsidRDefault="005C4CF5" w:rsidP="005C4CF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lastRenderedPageBreak/>
        <w:t>10. Многоугольники.</w:t>
      </w:r>
      <w:r w:rsidRPr="00C4613F">
        <w:rPr>
          <w:rFonts w:ascii="Times New Roman" w:hAnsi="Times New Roman" w:cs="Times New Roman"/>
          <w:sz w:val="28"/>
          <w:szCs w:val="28"/>
        </w:rPr>
        <w:t xml:space="preserve"> </w:t>
      </w:r>
      <w:r w:rsidRPr="00C4613F">
        <w:rPr>
          <w:rFonts w:ascii="Times New Roman" w:eastAsia="Calibri" w:hAnsi="Times New Roman" w:cs="Times New Roman"/>
          <w:sz w:val="28"/>
          <w:szCs w:val="28"/>
        </w:rPr>
        <w:t>Виды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C4613F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Виды учебной деятельности:</w:t>
      </w:r>
      <w:r w:rsidRPr="00C4613F">
        <w:rPr>
          <w:rFonts w:ascii="Times New Roman" w:hAnsi="Times New Roman" w:cs="Times New Roman"/>
          <w:sz w:val="28"/>
          <w:szCs w:val="28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BC67BF" w:rsidRPr="00C4613F" w:rsidRDefault="005C4CF5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>11. Окружность. Касательная к окружности и ее свойства. Центральный и вписанный углы. Окружность, описанная около треугольника. Окружность, вписанная в треугольник. Длина окружности. Площадь круга.</w:t>
      </w:r>
      <w:r w:rsidR="00BC67BF" w:rsidRPr="00C4613F">
        <w:rPr>
          <w:rFonts w:ascii="Times New Roman" w:hAnsi="Times New Roman" w:cs="Times New Roman"/>
          <w:b/>
          <w:sz w:val="28"/>
          <w:szCs w:val="28"/>
        </w:rPr>
        <w:t xml:space="preserve"> Формы организации учебной деятельности</w:t>
      </w:r>
      <w:r w:rsidR="00BC67BF" w:rsidRPr="00C4613F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 </w:t>
      </w:r>
    </w:p>
    <w:p w:rsidR="00BC67BF" w:rsidRPr="00C4613F" w:rsidRDefault="00BC67BF" w:rsidP="00BC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t>Виды учебной деятельности:</w:t>
      </w:r>
      <w:r w:rsidRPr="00C4613F">
        <w:rPr>
          <w:rFonts w:ascii="Times New Roman" w:hAnsi="Times New Roman" w:cs="Times New Roman"/>
          <w:sz w:val="28"/>
          <w:szCs w:val="28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5C4CF5" w:rsidRPr="00C4613F" w:rsidRDefault="005C4CF5" w:rsidP="005C4CF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C67BF" w:rsidRPr="00C4613F" w:rsidRDefault="00BC67BF" w:rsidP="005C4CF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C4CF5" w:rsidRPr="00C4613F" w:rsidRDefault="00BC67BF" w:rsidP="005C4CF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254B" w:rsidRPr="00C4613F" w:rsidRDefault="00D7254B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D" w:rsidRDefault="00A87D3D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4B" w:rsidRPr="00C4613F" w:rsidRDefault="00D7254B" w:rsidP="00D72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3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134"/>
        <w:gridCol w:w="1417"/>
        <w:gridCol w:w="1418"/>
      </w:tblGrid>
      <w:tr w:rsidR="001A47DC" w:rsidRPr="00C4613F" w:rsidTr="001A47DC">
        <w:trPr>
          <w:trHeight w:val="1071"/>
        </w:trPr>
        <w:tc>
          <w:tcPr>
            <w:tcW w:w="851" w:type="dxa"/>
            <w:vAlign w:val="center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vAlign w:val="center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1A47DC" w:rsidRPr="00C4613F" w:rsidRDefault="001A47DC" w:rsidP="00DE6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DC" w:rsidRPr="00C4613F" w:rsidRDefault="001A47DC" w:rsidP="00DE6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  </w:t>
            </w:r>
          </w:p>
        </w:tc>
        <w:tc>
          <w:tcPr>
            <w:tcW w:w="1418" w:type="dxa"/>
          </w:tcPr>
          <w:p w:rsidR="001A47DC" w:rsidRPr="00C4613F" w:rsidRDefault="001A47DC" w:rsidP="00DE6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DC" w:rsidRPr="00C4613F" w:rsidRDefault="001A47DC" w:rsidP="00DE6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со структурой экзамена. Форма бланка ОГЭ по математике. Минимальный порог ОГЭ.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806151" w:rsidRDefault="00626154" w:rsidP="003412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5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C4613F" w:rsidRPr="00806151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Pr="0080615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rPr>
          <w:trHeight w:val="1190"/>
        </w:trPr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06151" w:rsidRDefault="00DE3DBB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 демоверсии  2020</w:t>
            </w:r>
            <w:r w:rsidR="001A47DC" w:rsidRPr="00C461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80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  <w:r w:rsidR="0080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61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 xml:space="preserve">модуль «алгебра», </w:t>
            </w:r>
          </w:p>
          <w:p w:rsidR="001A47DC" w:rsidRPr="00C4613F" w:rsidRDefault="0029290A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1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A47DC" w:rsidRPr="00C4613F" w:rsidRDefault="0029290A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DC" w:rsidRPr="00C4613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бланками.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1A47DC" w:rsidRPr="00C4613F" w:rsidRDefault="00C512E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 xml:space="preserve">Разбор заданий демоверсии </w:t>
            </w:r>
            <w:r w:rsidR="00DE3DB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9290A">
              <w:rPr>
                <w:rFonts w:ascii="Times New Roman" w:hAnsi="Times New Roman" w:cs="Times New Roman"/>
                <w:sz w:val="28"/>
                <w:szCs w:val="28"/>
              </w:rPr>
              <w:t xml:space="preserve"> год.  </w:t>
            </w:r>
          </w:p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модуль «геометрия». Работа с бланками.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C4613F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1A47DC" w:rsidRPr="00C46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29290A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рациональными числами. </w:t>
            </w:r>
          </w:p>
          <w:p w:rsidR="0029290A" w:rsidRDefault="0029290A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DC" w:rsidRPr="00C4613F" w:rsidRDefault="001A47DC" w:rsidP="00292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Стандартный вид числа. </w:t>
            </w:r>
            <w:r w:rsidR="0029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A47DC" w:rsidRPr="00C4613F" w:rsidRDefault="00C4613F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4613F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29290A" w:rsidRDefault="0029290A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Измерение отрезков и углов. Смежные и вертикальные углы.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 Квадратный корень. Иррациональные числа. 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Треугольник. Признаки равенства треугольников. 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29.10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Единицы измерения длины, площади, объема, массы, времени, скорости. Зависимость между величинами. Пропорции. 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множители. Формулы сокращенного умножения.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Прямоугольные треугольники. Соотношения в прямоугольном треугольнике. 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Тождество. Преобразование тождеств. 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Параллелограмм, свойства и признаки.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Алгебраическая дробь. Действия с алгебраическими дробями. 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Прямоугольник. Ромб. Квадрат.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Преобразования алгебраических выражений.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806151" w:rsidRDefault="00626154" w:rsidP="003412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5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4613F" w:rsidRPr="00806151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  <w:r w:rsidRPr="00806151">
              <w:rPr>
                <w:rFonts w:ascii="Times New Roman" w:hAnsi="Times New Roman" w:cs="Times New Roman"/>
                <w:b/>
                <w:sz w:val="28"/>
                <w:szCs w:val="28"/>
              </w:rPr>
              <w:t>.21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Многоугольники. Сумма углов. Периметр.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Выражение переменной из формулы.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Трапеция.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показателем. 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Признаки подобия треугольников.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Линейные и квадратные уравнения.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4613F" w:rsidRPr="00C4613F" w:rsidRDefault="00626154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4613F" w:rsidRPr="00C4613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A47DC" w:rsidRPr="00C4613F" w:rsidRDefault="00C4613F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Углы, связанные с окружностью.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C4613F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Отрезки, связанные с окружностью.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C4613F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Уравнения с модулем.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C4613F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Окружность вписанная и описанная. 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C4613F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Системы уравнений.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C4613F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треугольника, четырехугольника.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C4613F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с помощью уравнений.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C4613F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с помощью систем уравнений.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C4613F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Статистические характеристики. Диаграммы.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C4613F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Решение задач на смеси, растворы и сплавы.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C4613F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DC" w:rsidRPr="00C4613F" w:rsidTr="001A47DC">
        <w:tc>
          <w:tcPr>
            <w:tcW w:w="851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Графики функций.</w:t>
            </w:r>
          </w:p>
        </w:tc>
        <w:tc>
          <w:tcPr>
            <w:tcW w:w="1134" w:type="dxa"/>
          </w:tcPr>
          <w:p w:rsidR="001A47DC" w:rsidRPr="00C4613F" w:rsidRDefault="001A47DC" w:rsidP="006E3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DC" w:rsidRPr="00C4613F" w:rsidRDefault="00C4613F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418" w:type="dxa"/>
          </w:tcPr>
          <w:p w:rsidR="001A47DC" w:rsidRPr="00C4613F" w:rsidRDefault="001A47DC" w:rsidP="00341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F14" w:rsidRPr="00C4613F" w:rsidRDefault="002E7F14">
      <w:pPr>
        <w:rPr>
          <w:rFonts w:ascii="Times New Roman" w:hAnsi="Times New Roman" w:cs="Times New Roman"/>
          <w:sz w:val="28"/>
          <w:szCs w:val="28"/>
        </w:rPr>
      </w:pPr>
    </w:p>
    <w:p w:rsidR="001A47DC" w:rsidRPr="00C4613F" w:rsidRDefault="001A47DC" w:rsidP="004A0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3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64" w:type="dxa"/>
        <w:tblInd w:w="-601" w:type="dxa"/>
        <w:tblLook w:val="04A0" w:firstRow="1" w:lastRow="0" w:firstColumn="1" w:lastColumn="0" w:noHBand="0" w:noVBand="1"/>
      </w:tblPr>
      <w:tblGrid>
        <w:gridCol w:w="6238"/>
        <w:gridCol w:w="3926"/>
      </w:tblGrid>
      <w:tr w:rsidR="001A47DC" w:rsidRPr="00C4613F" w:rsidTr="0000795C">
        <w:trPr>
          <w:trHeight w:val="2118"/>
        </w:trPr>
        <w:tc>
          <w:tcPr>
            <w:tcW w:w="6238" w:type="dxa"/>
            <w:hideMark/>
          </w:tcPr>
          <w:p w:rsidR="001A47DC" w:rsidRPr="00C4613F" w:rsidRDefault="001A47DC" w:rsidP="001A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A47DC" w:rsidRPr="00C4613F" w:rsidRDefault="001A47DC" w:rsidP="001A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«Рассмотрено» </w:t>
            </w:r>
          </w:p>
          <w:p w:rsidR="001A47DC" w:rsidRPr="00C4613F" w:rsidRDefault="001A47DC" w:rsidP="001A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на заседании МО</w:t>
            </w:r>
          </w:p>
          <w:p w:rsidR="001A47DC" w:rsidRPr="00C4613F" w:rsidRDefault="001A47DC" w:rsidP="001A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учителей</w:t>
            </w:r>
            <w:r w:rsidR="00DE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естественно</w:t>
            </w:r>
            <w:r w:rsidR="00DE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2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математического</w:t>
            </w:r>
            <w:proofErr w:type="gramEnd"/>
          </w:p>
          <w:p w:rsidR="001A47DC" w:rsidRPr="00C4613F" w:rsidRDefault="001A47DC" w:rsidP="001A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цикла</w:t>
            </w:r>
          </w:p>
          <w:p w:rsidR="001A47DC" w:rsidRPr="00C4613F" w:rsidRDefault="001A47DC" w:rsidP="001A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</w:t>
            </w:r>
            <w:r w:rsidR="009402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3</w:t>
            </w:r>
            <w:r w:rsidR="009402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39E4">
              <w:rPr>
                <w:rFonts w:ascii="Times New Roman" w:eastAsia="Times New Roman" w:hAnsi="Times New Roman" w:cs="Times New Roman"/>
                <w:sz w:val="28"/>
                <w:szCs w:val="28"/>
              </w:rPr>
              <w:t>» августа 2020</w:t>
            </w: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1A47DC" w:rsidRPr="00C4613F" w:rsidRDefault="001A47DC" w:rsidP="001A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Руководитель:________</w:t>
            </w:r>
            <w:proofErr w:type="spellStart"/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>Н.И.Андреева</w:t>
            </w:r>
            <w:proofErr w:type="spellEnd"/>
          </w:p>
          <w:p w:rsidR="001A47DC" w:rsidRPr="00C4613F" w:rsidRDefault="001A47DC" w:rsidP="001A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Прот</w:t>
            </w:r>
            <w:r w:rsidR="009402E6">
              <w:rPr>
                <w:rFonts w:ascii="Times New Roman" w:eastAsia="Times New Roman" w:hAnsi="Times New Roman" w:cs="Times New Roman"/>
                <w:sz w:val="28"/>
                <w:szCs w:val="28"/>
              </w:rPr>
              <w:t>окол №1  от  « 31</w:t>
            </w:r>
            <w:r w:rsidR="006B3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августа 2020</w:t>
            </w: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26" w:type="dxa"/>
            <w:hideMark/>
          </w:tcPr>
          <w:p w:rsidR="001A47DC" w:rsidRPr="00C4613F" w:rsidRDefault="001A47DC" w:rsidP="001A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«Согласовано»</w:t>
            </w:r>
          </w:p>
          <w:p w:rsidR="001A47DC" w:rsidRPr="00C4613F" w:rsidRDefault="001A47DC" w:rsidP="001A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1A47DC" w:rsidRPr="00C4613F" w:rsidRDefault="001A47DC" w:rsidP="001A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>Я.А.Ведута</w:t>
            </w:r>
            <w:proofErr w:type="spellEnd"/>
            <w:r w:rsidRPr="00C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47DC" w:rsidRPr="00C4613F" w:rsidRDefault="001A47DC" w:rsidP="001A47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47DC" w:rsidRPr="00C4613F" w:rsidRDefault="001A47DC" w:rsidP="001A47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E2B" w:rsidRPr="00C4613F" w:rsidRDefault="004A0E2B" w:rsidP="004A0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E2B" w:rsidRPr="00C4613F" w:rsidRDefault="004A0E2B">
      <w:pPr>
        <w:rPr>
          <w:rFonts w:ascii="Times New Roman" w:hAnsi="Times New Roman" w:cs="Times New Roman"/>
          <w:sz w:val="28"/>
          <w:szCs w:val="28"/>
        </w:rPr>
      </w:pPr>
    </w:p>
    <w:sectPr w:rsidR="004A0E2B" w:rsidRPr="00C4613F" w:rsidSect="00C4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7C"/>
    <w:multiLevelType w:val="hybridMultilevel"/>
    <w:tmpl w:val="9A8C9D92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32757C13"/>
    <w:multiLevelType w:val="hybridMultilevel"/>
    <w:tmpl w:val="224E6D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3B7C47B7"/>
    <w:multiLevelType w:val="hybridMultilevel"/>
    <w:tmpl w:val="FC76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03D9D"/>
    <w:multiLevelType w:val="hybridMultilevel"/>
    <w:tmpl w:val="056075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3C1244"/>
    <w:multiLevelType w:val="hybridMultilevel"/>
    <w:tmpl w:val="F202F098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71076DB8"/>
    <w:multiLevelType w:val="hybridMultilevel"/>
    <w:tmpl w:val="1BF04F8A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78495F8C"/>
    <w:multiLevelType w:val="hybridMultilevel"/>
    <w:tmpl w:val="84ECEC74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25F"/>
    <w:rsid w:val="00046DB1"/>
    <w:rsid w:val="00052BD0"/>
    <w:rsid w:val="000C29D0"/>
    <w:rsid w:val="00197F1B"/>
    <w:rsid w:val="001A47DC"/>
    <w:rsid w:val="0029290A"/>
    <w:rsid w:val="002E7F14"/>
    <w:rsid w:val="00311728"/>
    <w:rsid w:val="0034128F"/>
    <w:rsid w:val="003B3894"/>
    <w:rsid w:val="003C1D01"/>
    <w:rsid w:val="003D17BA"/>
    <w:rsid w:val="004A0E2B"/>
    <w:rsid w:val="00532C24"/>
    <w:rsid w:val="005C4CF5"/>
    <w:rsid w:val="00626154"/>
    <w:rsid w:val="006B39E4"/>
    <w:rsid w:val="006E3C30"/>
    <w:rsid w:val="007C3DEE"/>
    <w:rsid w:val="007E2627"/>
    <w:rsid w:val="00806151"/>
    <w:rsid w:val="00850170"/>
    <w:rsid w:val="0085244E"/>
    <w:rsid w:val="009402E6"/>
    <w:rsid w:val="00986EA0"/>
    <w:rsid w:val="00A522DF"/>
    <w:rsid w:val="00A87D3D"/>
    <w:rsid w:val="00B27F7A"/>
    <w:rsid w:val="00BC67BF"/>
    <w:rsid w:val="00C02974"/>
    <w:rsid w:val="00C40FD8"/>
    <w:rsid w:val="00C4613F"/>
    <w:rsid w:val="00C512E4"/>
    <w:rsid w:val="00C8055E"/>
    <w:rsid w:val="00D15586"/>
    <w:rsid w:val="00D2033F"/>
    <w:rsid w:val="00D7254B"/>
    <w:rsid w:val="00DE3DBB"/>
    <w:rsid w:val="00DE6C25"/>
    <w:rsid w:val="00E15164"/>
    <w:rsid w:val="00F53044"/>
    <w:rsid w:val="00F96BC3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42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No Spacing"/>
    <w:aliases w:val="основа"/>
    <w:link w:val="a4"/>
    <w:uiPriority w:val="1"/>
    <w:qFormat/>
    <w:rsid w:val="00FB425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основа Знак"/>
    <w:link w:val="a3"/>
    <w:uiPriority w:val="1"/>
    <w:rsid w:val="00FB425F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C4C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FE49-F4E5-43C0-A3EC-2F2237D6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shcool5-92</dc:creator>
  <cp:keywords/>
  <dc:description/>
  <cp:lastModifiedBy>живой</cp:lastModifiedBy>
  <cp:revision>47</cp:revision>
  <cp:lastPrinted>2020-09-11T07:33:00Z</cp:lastPrinted>
  <dcterms:created xsi:type="dcterms:W3CDTF">2018-07-30T18:26:00Z</dcterms:created>
  <dcterms:modified xsi:type="dcterms:W3CDTF">2020-09-21T10:22:00Z</dcterms:modified>
</cp:coreProperties>
</file>