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B8" w:rsidRPr="000C4CB8" w:rsidRDefault="009B3849" w:rsidP="000C4CB8">
      <w:pPr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-699135</wp:posOffset>
            </wp:positionH>
            <wp:positionV relativeFrom="paragraph">
              <wp:posOffset>-641985</wp:posOffset>
            </wp:positionV>
            <wp:extent cx="7020560" cy="3070860"/>
            <wp:effectExtent l="0" t="0" r="0" b="0"/>
            <wp:wrapThrough wrapText="bothSides">
              <wp:wrapPolygon edited="0">
                <wp:start x="0" y="0"/>
                <wp:lineTo x="0" y="21439"/>
                <wp:lineTo x="21569" y="21439"/>
                <wp:lineTo x="21569" y="0"/>
                <wp:lineTo x="0" y="0"/>
              </wp:wrapPolygon>
            </wp:wrapThrough>
            <wp:docPr id="2" name="Рисунок 2" descr="C:\Users\МБОУ Каяльская СОШ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БОУ Каяльская СОШ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CB8" w:rsidRPr="000C4CB8" w:rsidRDefault="000C4CB8" w:rsidP="000C4CB8">
      <w:pPr>
        <w:suppressAutoHyphens/>
        <w:rPr>
          <w:sz w:val="28"/>
          <w:szCs w:val="28"/>
        </w:rPr>
      </w:pPr>
    </w:p>
    <w:p w:rsidR="000C4CB8" w:rsidRPr="000C4CB8" w:rsidRDefault="000C4CB8" w:rsidP="000C4CB8">
      <w:pPr>
        <w:suppressAutoHyphens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center"/>
        <w:rPr>
          <w:b/>
          <w:bCs/>
          <w:sz w:val="28"/>
          <w:szCs w:val="28"/>
        </w:rPr>
      </w:pPr>
      <w:r w:rsidRPr="000C4CB8">
        <w:rPr>
          <w:b/>
          <w:bCs/>
          <w:sz w:val="28"/>
          <w:szCs w:val="28"/>
        </w:rPr>
        <w:t>РАБОЧАЯ ПРОГРАММА</w:t>
      </w:r>
    </w:p>
    <w:p w:rsidR="000C4CB8" w:rsidRPr="000C4CB8" w:rsidRDefault="000C4CB8" w:rsidP="000C4CB8">
      <w:pPr>
        <w:suppressAutoHyphens/>
        <w:jc w:val="center"/>
        <w:rPr>
          <w:b/>
          <w:bCs/>
          <w:sz w:val="28"/>
          <w:szCs w:val="28"/>
          <w:u w:val="single"/>
        </w:rPr>
      </w:pPr>
      <w:r w:rsidRPr="000C4CB8">
        <w:rPr>
          <w:b/>
          <w:bCs/>
          <w:sz w:val="28"/>
          <w:szCs w:val="28"/>
          <w:u w:val="single"/>
        </w:rPr>
        <w:t>по</w:t>
      </w:r>
    </w:p>
    <w:p w:rsidR="000C4CB8" w:rsidRPr="000C4CB8" w:rsidRDefault="000C4CB8" w:rsidP="000C4CB8">
      <w:pPr>
        <w:suppressAutoHyphens/>
        <w:jc w:val="center"/>
        <w:rPr>
          <w:b/>
          <w:bCs/>
          <w:sz w:val="28"/>
          <w:szCs w:val="28"/>
          <w:u w:val="single"/>
        </w:rPr>
      </w:pPr>
      <w:r w:rsidRPr="000C4CB8">
        <w:rPr>
          <w:b/>
          <w:bCs/>
          <w:sz w:val="28"/>
          <w:szCs w:val="28"/>
          <w:u w:val="single"/>
        </w:rPr>
        <w:t>предмету «БИОЛОГИЯ»</w:t>
      </w:r>
    </w:p>
    <w:p w:rsidR="000C4CB8" w:rsidRPr="000C4CB8" w:rsidRDefault="000C4CB8" w:rsidP="000C4CB8">
      <w:pPr>
        <w:suppressAutoHyphens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</w:t>
      </w:r>
      <w:r w:rsidRPr="000C4CB8">
        <w:rPr>
          <w:b/>
          <w:bCs/>
          <w:sz w:val="28"/>
          <w:szCs w:val="28"/>
          <w:u w:val="single"/>
        </w:rPr>
        <w:t xml:space="preserve"> класс</w:t>
      </w:r>
    </w:p>
    <w:p w:rsidR="000C4CB8" w:rsidRPr="000C4CB8" w:rsidRDefault="000C4CB8" w:rsidP="000C4CB8">
      <w:pPr>
        <w:suppressAutoHyphens/>
        <w:rPr>
          <w:sz w:val="28"/>
          <w:szCs w:val="28"/>
        </w:rPr>
      </w:pPr>
    </w:p>
    <w:p w:rsidR="000C4CB8" w:rsidRPr="000C4CB8" w:rsidRDefault="000C4CB8" w:rsidP="000C4CB8">
      <w:pPr>
        <w:tabs>
          <w:tab w:val="left" w:pos="1308"/>
        </w:tabs>
        <w:suppressAutoHyphens/>
        <w:rPr>
          <w:sz w:val="28"/>
          <w:szCs w:val="28"/>
        </w:rPr>
      </w:pPr>
    </w:p>
    <w:p w:rsidR="000C4CB8" w:rsidRPr="000C4CB8" w:rsidRDefault="000C4CB8" w:rsidP="000C4CB8">
      <w:pPr>
        <w:tabs>
          <w:tab w:val="left" w:pos="1308"/>
        </w:tabs>
        <w:suppressAutoHyphens/>
        <w:rPr>
          <w:sz w:val="28"/>
          <w:szCs w:val="28"/>
          <w:u w:val="single"/>
        </w:rPr>
      </w:pPr>
      <w:r w:rsidRPr="000C4CB8">
        <w:rPr>
          <w:sz w:val="28"/>
          <w:szCs w:val="28"/>
        </w:rPr>
        <w:t>Количество часов: 68</w:t>
      </w:r>
    </w:p>
    <w:p w:rsidR="000C4CB8" w:rsidRPr="000C4CB8" w:rsidRDefault="000C4CB8" w:rsidP="000C4CB8">
      <w:pPr>
        <w:tabs>
          <w:tab w:val="left" w:pos="1308"/>
        </w:tabs>
        <w:suppressAutoHyphens/>
        <w:rPr>
          <w:sz w:val="28"/>
          <w:szCs w:val="28"/>
          <w:u w:val="single"/>
        </w:rPr>
      </w:pPr>
      <w:r w:rsidRPr="000C4CB8">
        <w:rPr>
          <w:sz w:val="28"/>
          <w:szCs w:val="28"/>
        </w:rPr>
        <w:t xml:space="preserve">Учитель: </w:t>
      </w:r>
      <w:proofErr w:type="spellStart"/>
      <w:r w:rsidRPr="000C4CB8">
        <w:rPr>
          <w:sz w:val="28"/>
          <w:szCs w:val="28"/>
        </w:rPr>
        <w:t>Ведута</w:t>
      </w:r>
      <w:proofErr w:type="spellEnd"/>
      <w:r w:rsidRPr="000C4CB8">
        <w:rPr>
          <w:sz w:val="28"/>
          <w:szCs w:val="28"/>
        </w:rPr>
        <w:t xml:space="preserve"> Я.А.</w:t>
      </w:r>
    </w:p>
    <w:p w:rsidR="000C4CB8" w:rsidRPr="000C4CB8" w:rsidRDefault="000C4CB8" w:rsidP="000C4CB8">
      <w:pPr>
        <w:tabs>
          <w:tab w:val="left" w:pos="1284"/>
        </w:tabs>
        <w:suppressAutoHyphens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0C4CB8" w:rsidP="000C4CB8">
      <w:pPr>
        <w:suppressAutoHyphens/>
        <w:jc w:val="right"/>
        <w:rPr>
          <w:sz w:val="28"/>
          <w:szCs w:val="28"/>
        </w:rPr>
      </w:pPr>
    </w:p>
    <w:p w:rsidR="000C4CB8" w:rsidRPr="000C4CB8" w:rsidRDefault="009B3849" w:rsidP="000C4CB8">
      <w:pPr>
        <w:tabs>
          <w:tab w:val="left" w:pos="9498"/>
        </w:tabs>
        <w:suppressAutoHyphens/>
        <w:jc w:val="center"/>
        <w:rPr>
          <w:rFonts w:ascii="SchoolBookCSanPin" w:hAnsi="SchoolBookCSanPin"/>
          <w:b/>
          <w:sz w:val="28"/>
          <w:szCs w:val="28"/>
          <w:lang w:eastAsia="ar-SA"/>
        </w:rPr>
      </w:pPr>
      <w:r>
        <w:rPr>
          <w:rFonts w:ascii="SchoolBookCSanPin" w:hAnsi="SchoolBookCSanPin"/>
          <w:b/>
          <w:sz w:val="28"/>
          <w:szCs w:val="28"/>
          <w:lang w:eastAsia="ar-SA"/>
        </w:rPr>
        <w:t>2020-2021</w:t>
      </w:r>
      <w:r w:rsidR="000C4CB8" w:rsidRPr="000C4CB8">
        <w:rPr>
          <w:rFonts w:ascii="SchoolBookCSanPin" w:hAnsi="SchoolBookCSanPin"/>
          <w:b/>
          <w:sz w:val="28"/>
          <w:szCs w:val="28"/>
          <w:lang w:eastAsia="ar-SA"/>
        </w:rPr>
        <w:t xml:space="preserve"> уч. год</w:t>
      </w:r>
    </w:p>
    <w:p w:rsidR="007F7BC3" w:rsidRPr="00D9740E" w:rsidRDefault="007F7BC3" w:rsidP="003C0DB6">
      <w:pPr>
        <w:spacing w:line="360" w:lineRule="auto"/>
      </w:pPr>
    </w:p>
    <w:p w:rsidR="007F7BC3" w:rsidRPr="00D9740E" w:rsidRDefault="007F7BC3" w:rsidP="003C0DB6">
      <w:pPr>
        <w:spacing w:line="360" w:lineRule="auto"/>
      </w:pPr>
    </w:p>
    <w:p w:rsidR="007F7BC3" w:rsidRDefault="00113E7E" w:rsidP="000A0CA7">
      <w:pPr>
        <w:spacing w:line="360" w:lineRule="auto"/>
        <w:rPr>
          <w:b/>
          <w:caps/>
        </w:rPr>
      </w:pPr>
      <w:r>
        <w:rPr>
          <w:b/>
          <w:caps/>
        </w:rPr>
        <w:t>1.</w:t>
      </w:r>
      <w:r w:rsidR="007F7BC3">
        <w:rPr>
          <w:b/>
          <w:caps/>
        </w:rPr>
        <w:t xml:space="preserve">Пояснительная записка  </w:t>
      </w:r>
    </w:p>
    <w:p w:rsidR="00955A10" w:rsidRPr="00A542F5" w:rsidRDefault="00955A10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4CB8" w:rsidRPr="000C4CB8" w:rsidRDefault="002D76B9" w:rsidP="000C4CB8">
      <w:pPr>
        <w:tabs>
          <w:tab w:val="left" w:pos="0"/>
          <w:tab w:val="left" w:pos="426"/>
          <w:tab w:val="left" w:pos="9498"/>
        </w:tabs>
        <w:rPr>
          <w:lang w:eastAsia="zh-CN"/>
        </w:rPr>
      </w:pP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2008г. и рабочей программ</w:t>
      </w:r>
      <w:r>
        <w:t>ы</w:t>
      </w:r>
      <w:r w:rsidRPr="00557C96">
        <w:t>.</w:t>
      </w:r>
      <w:r>
        <w:t xml:space="preserve"> </w:t>
      </w:r>
      <w:r w:rsidRPr="00557C96">
        <w:t>ФГОС «Биология» 5-9 классы под редакцией В.В.Пасечника. – М.: Просвещение, 2011г.</w:t>
      </w:r>
      <w:r w:rsidRPr="003A21F2">
        <w:t xml:space="preserve"> </w:t>
      </w:r>
      <w:r w:rsidR="004E682B" w:rsidRPr="00A542F5">
        <w:rPr>
          <w:color w:val="000000"/>
        </w:rPr>
        <w:t>Программа реализуется в учебниках</w:t>
      </w:r>
      <w:r w:rsidR="004E682B" w:rsidRPr="00A542F5">
        <w:rPr>
          <w:rStyle w:val="apple-converted-space"/>
          <w:color w:val="000000"/>
        </w:rPr>
        <w:t> </w:t>
      </w:r>
      <w:r w:rsidR="004E682B" w:rsidRPr="00A542F5">
        <w:rPr>
          <w:b/>
          <w:bCs/>
          <w:color w:val="000000"/>
        </w:rPr>
        <w:t>по биологии для 5-9 классов</w:t>
      </w:r>
      <w:r w:rsidR="004E682B" w:rsidRPr="00A542F5">
        <w:rPr>
          <w:rStyle w:val="apple-converted-space"/>
          <w:color w:val="000000"/>
        </w:rPr>
        <w:t> </w:t>
      </w:r>
      <w:r w:rsidR="006E3A49">
        <w:rPr>
          <w:color w:val="000000"/>
        </w:rPr>
        <w:t>серии</w:t>
      </w:r>
      <w:r w:rsidR="004E682B" w:rsidRPr="00A542F5">
        <w:rPr>
          <w:color w:val="000000"/>
        </w:rPr>
        <w:t xml:space="preserve"> учебно-методических </w:t>
      </w:r>
      <w:r w:rsidR="004E682B">
        <w:rPr>
          <w:color w:val="000000"/>
        </w:rPr>
        <w:t>комплектов «</w:t>
      </w:r>
      <w:r w:rsidR="004E682B" w:rsidRPr="00A542F5">
        <w:rPr>
          <w:color w:val="000000"/>
        </w:rPr>
        <w:t xml:space="preserve">Линия жизни» под редакцией </w:t>
      </w:r>
      <w:r w:rsidR="00955A10">
        <w:rPr>
          <w:color w:val="000000"/>
        </w:rPr>
        <w:t xml:space="preserve">профессора, доктора педагогических </w:t>
      </w:r>
      <w:r w:rsidR="004E682B">
        <w:rPr>
          <w:color w:val="000000"/>
        </w:rPr>
        <w:t xml:space="preserve">наук </w:t>
      </w:r>
      <w:r w:rsidR="004E682B" w:rsidRPr="00A542F5">
        <w:rPr>
          <w:color w:val="000000"/>
        </w:rPr>
        <w:t>В.В. Пасечника</w:t>
      </w:r>
      <w:r w:rsidR="004E682B">
        <w:rPr>
          <w:color w:val="000000"/>
        </w:rPr>
        <w:t xml:space="preserve">. </w:t>
      </w:r>
      <w:r w:rsidR="000C4CB8" w:rsidRPr="000C4CB8">
        <w:rPr>
          <w:lang w:eastAsia="zh-CN"/>
        </w:rPr>
        <w:t>Пре</w:t>
      </w:r>
      <w:r w:rsidR="009B3849">
        <w:rPr>
          <w:lang w:eastAsia="zh-CN"/>
        </w:rPr>
        <w:t>подавание предмета в 2020– 2021</w:t>
      </w:r>
      <w:r w:rsidR="000C4CB8" w:rsidRPr="000C4CB8">
        <w:rPr>
          <w:lang w:eastAsia="zh-CN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0C4CB8" w:rsidRPr="000C4CB8" w:rsidRDefault="000C4CB8" w:rsidP="000C4CB8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lang w:eastAsia="zh-CN"/>
        </w:rPr>
      </w:pPr>
      <w:r w:rsidRPr="000C4CB8">
        <w:rPr>
          <w:lang w:eastAsia="zh-CN"/>
        </w:rPr>
        <w:t>Федеральный закон от 29.12.2012 №273-ФЗ «Об образовании в Российской Федерации»</w:t>
      </w:r>
    </w:p>
    <w:p w:rsidR="000C4CB8" w:rsidRPr="000C4CB8" w:rsidRDefault="000C4CB8" w:rsidP="000C4CB8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lang w:eastAsia="zh-CN"/>
        </w:rPr>
      </w:pPr>
      <w:r w:rsidRPr="000C4CB8">
        <w:rPr>
          <w:lang w:eastAsia="zh-CN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0C4CB8" w:rsidRPr="000C4CB8" w:rsidRDefault="000C4CB8" w:rsidP="000C4CB8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lang w:eastAsia="zh-CN"/>
        </w:rPr>
      </w:pPr>
      <w:r w:rsidRPr="000C4CB8">
        <w:rPr>
          <w:lang w:eastAsia="zh-CN"/>
        </w:rPr>
        <w:t xml:space="preserve"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 </w:t>
      </w:r>
    </w:p>
    <w:p w:rsidR="000C4CB8" w:rsidRPr="000C4CB8" w:rsidRDefault="000C4CB8" w:rsidP="000C4CB8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lang w:eastAsia="zh-CN"/>
        </w:rPr>
      </w:pPr>
      <w:r w:rsidRPr="000C4CB8">
        <w:rPr>
          <w:lang w:eastAsia="zh-CN"/>
        </w:rPr>
        <w:t>Положение о рабочей программе учителя.</w:t>
      </w:r>
    </w:p>
    <w:p w:rsidR="000C4CB8" w:rsidRPr="000C4CB8" w:rsidRDefault="000C4CB8" w:rsidP="000C4CB8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lang w:eastAsia="zh-CN"/>
        </w:rPr>
      </w:pPr>
      <w:r w:rsidRPr="000C4CB8">
        <w:rPr>
          <w:lang w:eastAsia="zh-CN"/>
        </w:rPr>
        <w:t>Учебный</w:t>
      </w:r>
      <w:r w:rsidR="009B3849">
        <w:rPr>
          <w:lang w:eastAsia="zh-CN"/>
        </w:rPr>
        <w:t xml:space="preserve"> план МБОУ Каяльской СОШ на 2020-2021</w:t>
      </w:r>
      <w:r w:rsidRPr="000C4CB8">
        <w:rPr>
          <w:lang w:eastAsia="zh-CN"/>
        </w:rPr>
        <w:t xml:space="preserve"> учебный год.</w:t>
      </w:r>
    </w:p>
    <w:p w:rsidR="000C4CB8" w:rsidRPr="000C4CB8" w:rsidRDefault="000C4CB8" w:rsidP="000C4CB8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lang w:eastAsia="zh-CN"/>
        </w:rPr>
      </w:pPr>
      <w:r w:rsidRPr="000C4CB8">
        <w:rPr>
          <w:lang w:eastAsia="zh-CN"/>
        </w:rPr>
        <w:t>Календарный учебный г</w:t>
      </w:r>
      <w:r w:rsidR="009B3849">
        <w:rPr>
          <w:lang w:eastAsia="zh-CN"/>
        </w:rPr>
        <w:t>рафик МБОУ Каяльской СОШ на 2020-2021</w:t>
      </w:r>
      <w:r w:rsidRPr="000C4CB8">
        <w:rPr>
          <w:lang w:eastAsia="zh-CN"/>
        </w:rPr>
        <w:t xml:space="preserve"> учебный год.</w:t>
      </w:r>
    </w:p>
    <w:p w:rsidR="002D76B9" w:rsidRPr="002D76B9" w:rsidRDefault="002D76B9" w:rsidP="000C4CB8">
      <w:pPr>
        <w:shd w:val="clear" w:color="auto" w:fill="FFFFFF"/>
        <w:jc w:val="both"/>
      </w:pPr>
    </w:p>
    <w:p w:rsidR="005826AC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61F38">
        <w:rPr>
          <w:color w:val="000000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left="58"/>
        <w:jc w:val="both"/>
        <w:rPr>
          <w:color w:val="000000"/>
        </w:rPr>
      </w:pPr>
      <w:r w:rsidRPr="00A542F5">
        <w:rPr>
          <w:color w:val="000000"/>
        </w:rPr>
        <w:t>Рабочая программа включает восемь разделов: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Пояснительная записка;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Общая характеристика </w:t>
      </w:r>
      <w:r w:rsidR="005826AC">
        <w:rPr>
          <w:color w:val="000000"/>
        </w:rPr>
        <w:t>учебного предмета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Место </w:t>
      </w:r>
      <w:r w:rsidR="005826AC">
        <w:rPr>
          <w:color w:val="000000"/>
        </w:rPr>
        <w:t>учебного предмета, курса</w:t>
      </w:r>
      <w:r w:rsidRPr="00A542F5">
        <w:rPr>
          <w:color w:val="000000"/>
        </w:rPr>
        <w:t xml:space="preserve"> в учебном плане;</w:t>
      </w:r>
    </w:p>
    <w:p w:rsidR="004E682B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Результаты освоения курса биолог</w:t>
      </w:r>
      <w:r>
        <w:rPr>
          <w:color w:val="000000"/>
        </w:rPr>
        <w:t>ии</w:t>
      </w:r>
      <w:r w:rsidR="00955A10">
        <w:rPr>
          <w:color w:val="000000"/>
        </w:rPr>
        <w:t xml:space="preserve">: </w:t>
      </w:r>
      <w:r w:rsidRPr="00A542F5">
        <w:rPr>
          <w:color w:val="000000"/>
        </w:rPr>
        <w:t>личностные, метапредметные и предметные;</w:t>
      </w:r>
    </w:p>
    <w:p w:rsidR="005826AC" w:rsidRPr="005826AC" w:rsidRDefault="005826AC" w:rsidP="0098585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Планируемые результаты изучения курса биологии.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Основное с</w:t>
      </w:r>
      <w:r w:rsidRPr="00A542F5">
        <w:rPr>
          <w:color w:val="000000"/>
        </w:rPr>
        <w:t>одержание курса;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</w:t>
      </w:r>
      <w:r w:rsidRPr="00A542F5">
        <w:rPr>
          <w:color w:val="000000"/>
        </w:rPr>
        <w:t xml:space="preserve"> учебного предмета</w:t>
      </w:r>
      <w:r>
        <w:rPr>
          <w:color w:val="000000"/>
        </w:rPr>
        <w:t>;</w:t>
      </w:r>
    </w:p>
    <w:p w:rsidR="004E682B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Планируемые рез</w:t>
      </w:r>
      <w:r>
        <w:rPr>
          <w:color w:val="000000"/>
        </w:rPr>
        <w:t>ультаты изучения курса биологии.</w:t>
      </w:r>
    </w:p>
    <w:p w:rsidR="00955A10" w:rsidRDefault="00955A10" w:rsidP="00955A10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</w:p>
    <w:p w:rsidR="00052B21" w:rsidRDefault="00052B21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DF38EC" w:rsidRDefault="00DF38EC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5826AC" w:rsidRDefault="005826AC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  <w:r w:rsidRPr="00361F38">
        <w:rPr>
          <w:b/>
          <w:bCs/>
          <w:color w:val="000000"/>
        </w:rPr>
        <w:t>Общая характеристика учебного предмета</w:t>
      </w:r>
    </w:p>
    <w:p w:rsidR="00052B21" w:rsidRPr="00361F38" w:rsidRDefault="00052B21" w:rsidP="00052B21">
      <w:pPr>
        <w:shd w:val="clear" w:color="auto" w:fill="FFFFFF"/>
        <w:ind w:left="360"/>
        <w:jc w:val="center"/>
        <w:rPr>
          <w:color w:val="000000"/>
        </w:rPr>
      </w:pPr>
    </w:p>
    <w:p w:rsidR="005826AC" w:rsidRPr="00361F38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</w:p>
    <w:p w:rsidR="005826AC" w:rsidRPr="00361F38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 xml:space="preserve"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Для формирования у </w:t>
      </w:r>
      <w:r w:rsidRPr="00361F38">
        <w:rPr>
          <w:color w:val="000000"/>
        </w:rPr>
        <w:lastRenderedPageBreak/>
        <w:t>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 Отбор содержания проведён с учётом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826AC" w:rsidRPr="00E46CDA" w:rsidRDefault="00557C96" w:rsidP="005826AC">
      <w:pPr>
        <w:shd w:val="clear" w:color="auto" w:fill="FFFFFF"/>
        <w:ind w:firstLine="360"/>
        <w:jc w:val="both"/>
        <w:rPr>
          <w:b/>
          <w:color w:val="000000"/>
        </w:rPr>
      </w:pPr>
      <w:r w:rsidRPr="00557C96">
        <w:t xml:space="preserve">      </w:t>
      </w:r>
      <w:r w:rsidR="005826AC" w:rsidRPr="00E46CDA">
        <w:rPr>
          <w:b/>
          <w:color w:val="000000"/>
        </w:rPr>
        <w:t>Основными целями изучения биологии в основной школе являются:</w:t>
      </w:r>
    </w:p>
    <w:p w:rsidR="005826AC" w:rsidRPr="00361F38" w:rsidRDefault="005826AC" w:rsidP="0098585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Ч.Дарвина),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экосистемной организации жизни, овладение понятийным аппаратом биология;</w:t>
      </w:r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 xml:space="preserve"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</w:t>
      </w:r>
      <w:r w:rsidR="009656DF" w:rsidRPr="00361F38">
        <w:rPr>
          <w:color w:val="000000"/>
        </w:rPr>
        <w:t>цифровых биологических приборов,</w:t>
      </w:r>
      <w:r w:rsidRPr="00361F38">
        <w:rPr>
          <w:color w:val="000000"/>
        </w:rPr>
        <w:t xml:space="preserve"> и инструментов;</w:t>
      </w:r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</w:r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Овладение приёмами работы с информацией биологического содержания, представленной в разной форме;</w:t>
      </w:r>
    </w:p>
    <w:p w:rsidR="005826AC" w:rsidRDefault="005826AC" w:rsidP="005826AC">
      <w:pPr>
        <w:shd w:val="clear" w:color="auto" w:fill="FFFFFF"/>
        <w:ind w:left="720"/>
        <w:jc w:val="both"/>
        <w:rPr>
          <w:color w:val="000000"/>
        </w:rPr>
      </w:pPr>
      <w:r w:rsidRPr="00361F38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  <w:r w:rsidRPr="00E46CDA">
        <w:rPr>
          <w:color w:val="000000"/>
        </w:rPr>
        <w:t xml:space="preserve"> </w:t>
      </w:r>
    </w:p>
    <w:p w:rsidR="005826AC" w:rsidRPr="00052B21" w:rsidRDefault="005826AC" w:rsidP="009858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D9740E" w:rsidRPr="00557C96" w:rsidRDefault="00D9740E" w:rsidP="005826A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</w:t>
      </w:r>
      <w:r w:rsidRPr="003107DD">
        <w:rPr>
          <w:i/>
          <w:color w:val="000000"/>
        </w:rPr>
        <w:t>проектную</w:t>
      </w:r>
      <w:r w:rsidRPr="00A542F5">
        <w:rPr>
          <w:color w:val="000000"/>
        </w:rPr>
        <w:t xml:space="preserve"> и </w:t>
      </w:r>
      <w:r w:rsidRPr="003107DD">
        <w:rPr>
          <w:i/>
          <w:color w:val="000000"/>
        </w:rPr>
        <w:t>исследовательскую деятельность</w:t>
      </w:r>
      <w:r w:rsidRPr="00A542F5">
        <w:rPr>
          <w:color w:val="000000"/>
        </w:rPr>
        <w:t>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</w:t>
      </w:r>
      <w:r w:rsidR="009656DF">
        <w:rPr>
          <w:color w:val="000000"/>
        </w:rPr>
        <w:t xml:space="preserve"> структурировать материал и др.</w:t>
      </w:r>
      <w:r w:rsidRPr="00A542F5">
        <w:rPr>
          <w:color w:val="000000"/>
        </w:rPr>
        <w:t xml:space="preserve"> Обучающиеся включаются в </w:t>
      </w:r>
      <w:r w:rsidRPr="003107DD">
        <w:rPr>
          <w:i/>
          <w:color w:val="000000"/>
        </w:rPr>
        <w:t>коммуникативную</w:t>
      </w:r>
      <w:r>
        <w:rPr>
          <w:i/>
          <w:color w:val="000000"/>
        </w:rPr>
        <w:t xml:space="preserve"> учебную</w:t>
      </w:r>
      <w:r w:rsidRPr="003107DD">
        <w:rPr>
          <w:i/>
          <w:color w:val="000000"/>
        </w:rPr>
        <w:t xml:space="preserve"> деятельность</w:t>
      </w:r>
      <w:r w:rsidRPr="00A542F5">
        <w:rPr>
          <w:color w:val="000000"/>
        </w:rPr>
        <w:t>, где преобладают такие ви</w:t>
      </w:r>
      <w:r>
        <w:rPr>
          <w:color w:val="000000"/>
        </w:rPr>
        <w:t>ды деятельности как</w:t>
      </w:r>
      <w:r w:rsidRPr="00A542F5">
        <w:rPr>
          <w:color w:val="000000"/>
        </w:rPr>
        <w:t xml:space="preserve"> умение полно и точно </w:t>
      </w:r>
      <w:r w:rsidRPr="00A542F5">
        <w:rPr>
          <w:color w:val="000000"/>
        </w:rPr>
        <w:lastRenderedPageBreak/>
        <w:t>выражать свои мысли, аргументировать свою точку зрения, работать в группе, представлять и сообщать информацию в устной и письмен</w:t>
      </w:r>
      <w:r>
        <w:rPr>
          <w:color w:val="000000"/>
        </w:rPr>
        <w:t>ной форме, вступать в диалог и т.д</w:t>
      </w:r>
      <w:r w:rsidRPr="00A542F5">
        <w:rPr>
          <w:color w:val="000000"/>
        </w:rPr>
        <w:t>.</w:t>
      </w: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Учебное содержан</w:t>
      </w:r>
      <w:r>
        <w:rPr>
          <w:color w:val="000000"/>
        </w:rPr>
        <w:t>ие курса биологии в серии УМК «</w:t>
      </w:r>
      <w:r w:rsidRPr="00A542F5">
        <w:rPr>
          <w:color w:val="000000"/>
        </w:rPr>
        <w:t>Линия жизни» сконструировано следующим образом:</w:t>
      </w:r>
    </w:p>
    <w:p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A542F5">
        <w:rPr>
          <w:color w:val="000000"/>
        </w:rPr>
        <w:t>Основные признаки и закономерности</w:t>
      </w:r>
      <w:r>
        <w:rPr>
          <w:color w:val="000000"/>
        </w:rPr>
        <w:t xml:space="preserve"> жизнедеятельности организмов (5-6 классы)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Многообразие живой природы (</w:t>
      </w:r>
      <w:r w:rsidRPr="00A542F5">
        <w:rPr>
          <w:color w:val="000000"/>
        </w:rPr>
        <w:t>7 класс);</w:t>
      </w:r>
    </w:p>
    <w:p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Человек и его здоровье (</w:t>
      </w:r>
      <w:r w:rsidRPr="00A542F5">
        <w:rPr>
          <w:color w:val="000000"/>
        </w:rPr>
        <w:t>8 класс);</w:t>
      </w:r>
    </w:p>
    <w:p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Основы общей биологии (9 класс).</w:t>
      </w: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Основное содержание курса биологии 9 класса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классах, тесно связано с развитием биологической науки в целом и характеризует современный уровень её развития.</w:t>
      </w:r>
    </w:p>
    <w:p w:rsidR="00955A10" w:rsidRDefault="00955A10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4E682B" w:rsidRPr="005826AC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26AC">
        <w:rPr>
          <w:bCs/>
          <w:color w:val="000000"/>
        </w:rPr>
        <w:t>Принципы реализации учебного предмета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научный;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культурологический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гуманистический;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личностно-деятельностный;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историко-проблемный;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интегративный;</w:t>
      </w:r>
    </w:p>
    <w:p w:rsidR="004E682B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компетентностный.</w:t>
      </w:r>
    </w:p>
    <w:p w:rsidR="00D9740E" w:rsidRPr="00565CDB" w:rsidRDefault="00D9740E" w:rsidP="00D9740E">
      <w:pPr>
        <w:pStyle w:val="ae"/>
        <w:rPr>
          <w:bCs/>
          <w:sz w:val="28"/>
          <w:szCs w:val="28"/>
        </w:rPr>
      </w:pPr>
    </w:p>
    <w:p w:rsidR="00D9740E" w:rsidRDefault="00D9740E" w:rsidP="00052B21">
      <w:pPr>
        <w:pStyle w:val="ae"/>
        <w:jc w:val="center"/>
        <w:rPr>
          <w:b/>
          <w:sz w:val="24"/>
          <w:szCs w:val="24"/>
        </w:rPr>
      </w:pPr>
      <w:r w:rsidRPr="00D9740E">
        <w:rPr>
          <w:b/>
          <w:sz w:val="24"/>
          <w:szCs w:val="24"/>
        </w:rPr>
        <w:t>Место курса в учебном плане</w:t>
      </w:r>
    </w:p>
    <w:p w:rsidR="00052B21" w:rsidRPr="00052B21" w:rsidRDefault="00052B21" w:rsidP="00052B21">
      <w:pPr>
        <w:pStyle w:val="ae"/>
        <w:rPr>
          <w:b/>
          <w:sz w:val="24"/>
          <w:szCs w:val="24"/>
        </w:rPr>
      </w:pP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Биология в основной школе изучается с 5 по 9 класс. В соответствии с базисным учебным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В свою очередь, содержание курса биологии в основной школе является базой для изучения общих закономерностей, теорий, законов, гипотез в старшей школе.</w:t>
      </w:r>
      <w:r>
        <w:rPr>
          <w:color w:val="000000"/>
        </w:rPr>
        <w:t xml:space="preserve"> </w:t>
      </w:r>
      <w:r w:rsidRPr="00A542F5">
        <w:rPr>
          <w:color w:val="000000"/>
        </w:rPr>
        <w:t>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</w:t>
      </w:r>
      <w:proofErr w:type="gramStart"/>
      <w:r w:rsidRPr="00A542F5">
        <w:rPr>
          <w:color w:val="000000"/>
        </w:rPr>
        <w:t>.</w:t>
      </w:r>
      <w:proofErr w:type="gramEnd"/>
      <w:r w:rsidR="001A3E81">
        <w:rPr>
          <w:color w:val="000000"/>
        </w:rPr>
        <w:t xml:space="preserve"> Программа рассчитана на 68 часов -</w:t>
      </w:r>
      <w:bookmarkStart w:id="0" w:name="_GoBack"/>
      <w:bookmarkEnd w:id="0"/>
      <w:r w:rsidR="001A3E81">
        <w:rPr>
          <w:color w:val="000000"/>
        </w:rPr>
        <w:t xml:space="preserve">34 </w:t>
      </w:r>
      <w:proofErr w:type="spellStart"/>
      <w:r w:rsidR="001A3E81">
        <w:rPr>
          <w:color w:val="000000"/>
        </w:rPr>
        <w:t>нед</w:t>
      </w:r>
      <w:proofErr w:type="spellEnd"/>
      <w:r w:rsidR="001A3E81">
        <w:rPr>
          <w:color w:val="000000"/>
        </w:rPr>
        <w:t>. , 2 часа в неделю. Будет проведено 66 часов, т.к. 23.02.21, 8.03.21,  03.05.21, 10.05.21 выходные дни.</w:t>
      </w:r>
    </w:p>
    <w:p w:rsidR="00D9740E" w:rsidRPr="00D9740E" w:rsidRDefault="00D9740E" w:rsidP="004E682B">
      <w:pPr>
        <w:pStyle w:val="Default"/>
      </w:pPr>
    </w:p>
    <w:p w:rsidR="004E682B" w:rsidRPr="004E682B" w:rsidRDefault="00113E7E" w:rsidP="00052B2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2. планируемые р</w:t>
      </w:r>
      <w:r w:rsidR="004E682B" w:rsidRPr="004E682B">
        <w:rPr>
          <w:b/>
        </w:rPr>
        <w:t xml:space="preserve">езультаты освоения учебного </w:t>
      </w:r>
      <w:r w:rsidR="004E682B">
        <w:rPr>
          <w:b/>
        </w:rPr>
        <w:t>курса</w:t>
      </w:r>
      <w:r w:rsidR="004E682B" w:rsidRPr="004E682B">
        <w:rPr>
          <w:b/>
        </w:rPr>
        <w:t xml:space="preserve"> «</w:t>
      </w:r>
      <w:r w:rsidR="004E682B">
        <w:rPr>
          <w:b/>
        </w:rPr>
        <w:t>Биология</w:t>
      </w:r>
      <w:r w:rsidR="000C4CB8">
        <w:rPr>
          <w:b/>
        </w:rPr>
        <w:t xml:space="preserve"> 9 класс</w:t>
      </w:r>
      <w:r w:rsidR="004E682B" w:rsidRPr="004E682B">
        <w:rPr>
          <w:b/>
        </w:rPr>
        <w:t xml:space="preserve">»: личностные, </w:t>
      </w:r>
      <w:proofErr w:type="spellStart"/>
      <w:r w:rsidR="004E682B" w:rsidRPr="004E682B">
        <w:rPr>
          <w:b/>
        </w:rPr>
        <w:t>метапредметные</w:t>
      </w:r>
      <w:proofErr w:type="spellEnd"/>
      <w:r w:rsidR="004E682B" w:rsidRPr="004E682B">
        <w:rPr>
          <w:b/>
        </w:rPr>
        <w:t xml:space="preserve"> и предметные</w:t>
      </w:r>
    </w:p>
    <w:p w:rsidR="004E682B" w:rsidRPr="00C87B14" w:rsidRDefault="004E682B" w:rsidP="004E682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b/>
          <w:bCs/>
          <w:color w:val="000000"/>
        </w:rPr>
        <w:t xml:space="preserve">Изучение биологии в основной школе обусловливает достижение следующих </w:t>
      </w:r>
      <w:r w:rsidRPr="003107DD">
        <w:rPr>
          <w:b/>
          <w:bCs/>
          <w:color w:val="000000"/>
          <w:u w:val="single"/>
        </w:rPr>
        <w:t>личностных</w:t>
      </w:r>
      <w:r w:rsidRPr="002900B7">
        <w:rPr>
          <w:b/>
          <w:bCs/>
          <w:color w:val="000000"/>
          <w:u w:val="single"/>
        </w:rPr>
        <w:t xml:space="preserve"> </w:t>
      </w:r>
      <w:r w:rsidRPr="004A314E">
        <w:rPr>
          <w:b/>
          <w:bCs/>
          <w:color w:val="000000"/>
          <w:u w:val="single"/>
        </w:rPr>
        <w:t>результатов</w:t>
      </w:r>
      <w:r w:rsidRPr="00A542F5">
        <w:rPr>
          <w:b/>
          <w:bCs/>
          <w:color w:val="000000"/>
        </w:rPr>
        <w:t>: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Воспитание российской гражданской идентичности: патриотизма, любви и уваже</w:t>
      </w:r>
      <w:r>
        <w:rPr>
          <w:color w:val="000000"/>
        </w:rPr>
        <w:t>ни</w:t>
      </w:r>
      <w:r w:rsidRPr="00A542F5">
        <w:rPr>
          <w:color w:val="000000"/>
        </w:rPr>
        <w:t>я к Отечеству, чувства гордости за свою Родину; осознание своей эт</w:t>
      </w:r>
      <w:r>
        <w:rPr>
          <w:color w:val="000000"/>
        </w:rPr>
        <w:t>нической принадлежности; знани</w:t>
      </w:r>
      <w:r w:rsidRPr="00A542F5">
        <w:rPr>
          <w:color w:val="000000"/>
        </w:rPr>
        <w:t>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Формирование ответственного отношения к учению, </w:t>
      </w:r>
      <w:r w:rsidR="002A379E" w:rsidRPr="00A542F5">
        <w:rPr>
          <w:color w:val="000000"/>
        </w:rPr>
        <w:t>готовности и способности,</w:t>
      </w:r>
      <w:r w:rsidRPr="00A542F5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</w:t>
      </w:r>
      <w:r w:rsidRPr="00A542F5">
        <w:rPr>
          <w:color w:val="000000"/>
        </w:rPr>
        <w:lastRenderedPageBreak/>
        <w:t>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</w:t>
      </w:r>
      <w:r>
        <w:rPr>
          <w:color w:val="000000"/>
        </w:rPr>
        <w:t>е осознанного</w:t>
      </w:r>
      <w:r w:rsidRPr="00A542F5">
        <w:rPr>
          <w:color w:val="000000"/>
        </w:rPr>
        <w:t>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52B21" w:rsidRPr="00052B21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Развитие эстетического сознания через освоение художественного на, творческой деяте</w:t>
      </w:r>
      <w:r>
        <w:rPr>
          <w:color w:val="000000"/>
        </w:rPr>
        <w:t>льности эстетического характера.</w:t>
      </w:r>
    </w:p>
    <w:p w:rsidR="00052B21" w:rsidRPr="002A379E" w:rsidRDefault="00052B21" w:rsidP="002A379E">
      <w:pPr>
        <w:pStyle w:val="ae"/>
        <w:rPr>
          <w:b/>
          <w:bCs/>
          <w:sz w:val="24"/>
          <w:szCs w:val="24"/>
          <w:u w:val="single"/>
        </w:rPr>
      </w:pP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314E">
        <w:rPr>
          <w:b/>
          <w:bCs/>
          <w:color w:val="000000"/>
          <w:u w:val="single"/>
        </w:rPr>
        <w:t>Метапредметные результаты</w:t>
      </w:r>
      <w:r w:rsidRPr="00A542F5">
        <w:rPr>
          <w:b/>
          <w:bCs/>
          <w:color w:val="000000"/>
        </w:rPr>
        <w:t xml:space="preserve"> освоения биологии в основной школе должны отражать: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="002A379E" w:rsidRPr="00A542F5">
        <w:rPr>
          <w:color w:val="000000"/>
        </w:rPr>
        <w:t>деятельности;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lastRenderedPageBreak/>
        <w:t xml:space="preserve">Умение создавать, применять и преобразовывать знаки и </w:t>
      </w:r>
      <w:r w:rsidR="002A379E" w:rsidRPr="00A542F5">
        <w:rPr>
          <w:color w:val="000000"/>
        </w:rPr>
        <w:t>символы,</w:t>
      </w:r>
      <w:r w:rsidRPr="00A542F5">
        <w:rPr>
          <w:color w:val="000000"/>
        </w:rPr>
        <w:t xml:space="preserve"> модели и схемы для решения учебных и познавательных задач;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Смысловое чтение;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E682B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и развитие компете</w:t>
      </w:r>
      <w:r>
        <w:rPr>
          <w:color w:val="000000"/>
        </w:rPr>
        <w:t>нтности в области использовании.</w:t>
      </w:r>
    </w:p>
    <w:p w:rsidR="004E682B" w:rsidRPr="004A314E" w:rsidRDefault="004E682B" w:rsidP="004E682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542F5">
        <w:rPr>
          <w:b/>
          <w:bCs/>
          <w:color w:val="000000"/>
          <w:u w:val="single"/>
        </w:rPr>
        <w:t>Предметными результатами</w:t>
      </w:r>
      <w:r w:rsidRPr="004A314E">
        <w:rPr>
          <w:b/>
          <w:bCs/>
          <w:color w:val="000000"/>
        </w:rPr>
        <w:t xml:space="preserve"> освоения выпускниками основной школы программы по биологии являются: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основ экологической грамотности:</w:t>
      </w:r>
      <w:r>
        <w:rPr>
          <w:color w:val="000000"/>
        </w:rPr>
        <w:t xml:space="preserve"> </w:t>
      </w:r>
      <w:r w:rsidRPr="00A542F5">
        <w:rPr>
          <w:color w:val="000000"/>
        </w:rPr>
        <w:t>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</w:t>
      </w:r>
      <w:r w:rsidR="002A379E">
        <w:rPr>
          <w:color w:val="000000"/>
        </w:rPr>
        <w:t>оих действиях и поступках по от</w:t>
      </w:r>
      <w:r w:rsidRPr="00A542F5">
        <w:rPr>
          <w:color w:val="000000"/>
        </w:rPr>
        <w:t>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E682B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Освоение приёмов оказания первой </w:t>
      </w:r>
      <w:r w:rsidR="002A379E" w:rsidRPr="00A542F5">
        <w:rPr>
          <w:color w:val="000000"/>
        </w:rPr>
        <w:t>помощи,</w:t>
      </w:r>
      <w:r w:rsidRPr="00A542F5">
        <w:rPr>
          <w:color w:val="000000"/>
        </w:rPr>
        <w:t xml:space="preserve">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4E682B" w:rsidRDefault="004E682B" w:rsidP="004E682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4E682B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 w:rsidRPr="008A3256">
        <w:rPr>
          <w:b/>
          <w:bCs/>
          <w:iCs/>
          <w:color w:val="000000"/>
          <w:lang w:eastAsia="en-US"/>
        </w:rPr>
        <w:t>Содержание курса биологии 9 класса</w:t>
      </w:r>
      <w:r w:rsidRPr="00F64AE2">
        <w:rPr>
          <w:b/>
          <w:bCs/>
          <w:i/>
          <w:iCs/>
          <w:color w:val="000000"/>
          <w:lang w:eastAsia="en-US"/>
        </w:rPr>
        <w:t xml:space="preserve"> </w:t>
      </w:r>
      <w:r w:rsidRPr="00F64AE2">
        <w:rPr>
          <w:color w:val="000000"/>
          <w:lang w:eastAsia="en-US"/>
        </w:rPr>
        <w:t>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современный уровень развития биологии.</w:t>
      </w:r>
    </w:p>
    <w:p w:rsidR="005764BF" w:rsidRDefault="005764BF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DF38EC" w:rsidRDefault="00DF38EC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</w:p>
    <w:p w:rsidR="00781B0E" w:rsidRDefault="00113E7E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3.</w:t>
      </w:r>
      <w:r w:rsidR="00781B0E">
        <w:rPr>
          <w:rStyle w:val="c29"/>
          <w:b/>
          <w:bCs/>
          <w:color w:val="000000"/>
        </w:rPr>
        <w:t>Содержание программы</w:t>
      </w:r>
    </w:p>
    <w:p w:rsidR="00781B0E" w:rsidRDefault="00781B0E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>Биология. 9 класс</w:t>
      </w:r>
    </w:p>
    <w:p w:rsidR="005764BF" w:rsidRDefault="005764BF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68 ч/год (2 ч/нед.)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Введение. Биология в системе наук (2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</w:t>
      </w:r>
      <w:r>
        <w:rPr>
          <w:rStyle w:val="c0"/>
          <w:color w:val="000000"/>
        </w:rPr>
        <w:lastRenderedPageBreak/>
        <w:t>деятельности человека.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портреты ученых-биологов; схема «Связь биологии с другими науками».</w:t>
      </w:r>
    </w:p>
    <w:p w:rsidR="001A3E81" w:rsidRDefault="001A3E81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 xml:space="preserve">Глава 1. Основы цитологии - науки о клетке </w:t>
      </w:r>
      <w:r w:rsidR="002A379E">
        <w:rPr>
          <w:rStyle w:val="c4"/>
          <w:b/>
          <w:bCs/>
          <w:color w:val="000000"/>
        </w:rPr>
        <w:t>(10</w:t>
      </w:r>
      <w:r>
        <w:rPr>
          <w:rStyle w:val="c4"/>
          <w:b/>
          <w:bCs/>
          <w:color w:val="000000"/>
        </w:rPr>
        <w:t xml:space="preserve">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Особенности строения клеток бактерий, грибов, животных и растений. Вирусы.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о гомеостазе, регуляция процессов превращения веществ и энергии в клетке.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Строение эукариотических клеток у растений, животных, грибов и прокариотических клеток у бактерий.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2. Размножение и индивидуальное развитие (онтогенез) организмов (5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Половое размножение. Мейоз, его биологическое значение. Биологическое значение оплодотворения.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</w:t>
      </w:r>
      <w:r w:rsidR="002A379E">
        <w:rPr>
          <w:rStyle w:val="c4"/>
          <w:b/>
          <w:bCs/>
          <w:color w:val="000000"/>
        </w:rPr>
        <w:t xml:space="preserve"> </w:t>
      </w:r>
      <w:r>
        <w:rPr>
          <w:rStyle w:val="c0"/>
          <w:color w:val="000000"/>
        </w:rPr>
        <w:t xml:space="preserve">таблицы, иллюстрирующие виды бесполого и полового размножения, эмбрионального и постэмбрионального </w:t>
      </w:r>
      <w:r w:rsidR="002A379E">
        <w:rPr>
          <w:rStyle w:val="c0"/>
          <w:color w:val="000000"/>
        </w:rPr>
        <w:t>развития высших</w:t>
      </w:r>
      <w:r>
        <w:rPr>
          <w:rStyle w:val="c0"/>
          <w:color w:val="000000"/>
        </w:rPr>
        <w:t xml:space="preserve"> растений, сходство зародышей позвоночных животных; схемы митоза и мейоза.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3. Основы генетики (10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lastRenderedPageBreak/>
        <w:t>Демонстрации: </w:t>
      </w:r>
      <w:r>
        <w:rPr>
          <w:rStyle w:val="c0"/>
          <w:color w:val="000000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изменчивости у растений и животных.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фенотипов растений.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Практическая работа: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Решение генетических задач.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4. Генетика человека (3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хромосомные аномалии человека и их фенотипические проявления.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Лабораторная работа: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Составление родословных.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5. Эволюционное учение (15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Движущие силы и результаты эволюции.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Лабораторная работа: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приспособленности организмов к среде обитания.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6. Основы селекции и биотехнологии (3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7. Возникновение и развитие жизни на Земле (4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lastRenderedPageBreak/>
        <w:t>Демонстрации:</w:t>
      </w:r>
      <w:r>
        <w:rPr>
          <w:rStyle w:val="c0"/>
          <w:color w:val="000000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br/>
      </w:r>
      <w:r>
        <w:rPr>
          <w:rStyle w:val="c4"/>
          <w:b/>
          <w:bCs/>
          <w:color w:val="000000"/>
        </w:rPr>
        <w:t xml:space="preserve">Глава 8. Взаимосвязи организмов и окружающей среды </w:t>
      </w:r>
      <w:proofErr w:type="gramStart"/>
      <w:r>
        <w:rPr>
          <w:rStyle w:val="c4"/>
          <w:b/>
          <w:bCs/>
          <w:color w:val="000000"/>
        </w:rPr>
        <w:t>(</w:t>
      </w:r>
      <w:r w:rsidR="001A3E81">
        <w:rPr>
          <w:rStyle w:val="c4"/>
          <w:b/>
          <w:bCs/>
          <w:color w:val="000000"/>
        </w:rPr>
        <w:t xml:space="preserve">   </w:t>
      </w:r>
      <w:proofErr w:type="gramEnd"/>
      <w:r>
        <w:rPr>
          <w:rStyle w:val="c4"/>
          <w:b/>
          <w:bCs/>
          <w:color w:val="000000"/>
        </w:rPr>
        <w:t>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</w:t>
      </w:r>
      <w:r>
        <w:rPr>
          <w:rStyle w:val="c0"/>
          <w:color w:val="000000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Строение растений в связи с условиями жизни.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Подсчет индексов плотности для определенных видов растений.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Выделение пищевых цепей в искусственной экосистеме (на примере аквариума).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Практические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Наблюдения за сезонными изменениями в живой природе.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Составление схем передачи веществ и энергии (цепей питания).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0C4CB8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Экскурсия:</w:t>
      </w:r>
    </w:p>
    <w:p w:rsidR="000C4CB8" w:rsidRDefault="00781B0E" w:rsidP="000C4CB8">
      <w:pPr>
        <w:pStyle w:val="c9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>
        <w:rPr>
          <w:rStyle w:val="c0"/>
          <w:color w:val="000000"/>
        </w:rPr>
        <w:t>Среда жизни и ее обитатели.</w:t>
      </w:r>
      <w:r w:rsidR="000C4CB8">
        <w:rPr>
          <w:iCs/>
          <w:color w:val="000000"/>
        </w:rPr>
        <w:t xml:space="preserve"> </w:t>
      </w:r>
    </w:p>
    <w:p w:rsidR="000C4CB8" w:rsidRDefault="000C4CB8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  <w:sectPr w:rsidR="000C4CB8" w:rsidSect="000C4CB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4FDD" w:rsidRDefault="005C4FD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671489" w:rsidRDefault="00671489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</w:rPr>
      </w:pPr>
    </w:p>
    <w:p w:rsidR="00671489" w:rsidRDefault="00671489" w:rsidP="00671489">
      <w:pPr>
        <w:jc w:val="center"/>
        <w:rPr>
          <w:b/>
          <w:i/>
          <w:sz w:val="28"/>
          <w:szCs w:val="28"/>
          <w:u w:val="single"/>
        </w:rPr>
      </w:pPr>
      <w:r w:rsidRPr="00E029CD">
        <w:rPr>
          <w:b/>
          <w:i/>
        </w:rPr>
        <w:t>Календарно - тематическое п</w:t>
      </w:r>
      <w:r>
        <w:rPr>
          <w:b/>
          <w:i/>
        </w:rPr>
        <w:t xml:space="preserve">ланирование </w:t>
      </w:r>
      <w:r w:rsidRPr="00EE64A5">
        <w:rPr>
          <w:b/>
          <w:u w:val="single"/>
        </w:rPr>
        <w:t xml:space="preserve">«БИОЛОГИЯ. </w:t>
      </w:r>
      <w:r>
        <w:rPr>
          <w:b/>
          <w:sz w:val="28"/>
          <w:szCs w:val="28"/>
          <w:u w:val="single"/>
        </w:rPr>
        <w:t>9</w:t>
      </w:r>
      <w:r w:rsidRPr="00EE64A5">
        <w:rPr>
          <w:b/>
          <w:sz w:val="28"/>
          <w:szCs w:val="28"/>
          <w:u w:val="single"/>
        </w:rPr>
        <w:t xml:space="preserve"> КЛАСС»</w:t>
      </w:r>
      <w:r>
        <w:rPr>
          <w:b/>
          <w:i/>
          <w:sz w:val="28"/>
          <w:szCs w:val="28"/>
          <w:u w:val="single"/>
        </w:rPr>
        <w:t xml:space="preserve"> </w:t>
      </w:r>
    </w:p>
    <w:p w:rsidR="00052B21" w:rsidRPr="002F4F24" w:rsidRDefault="001A3E81" w:rsidP="002F4F2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</w:rPr>
        <w:t>Общее количество часов — 66</w:t>
      </w:r>
      <w:r w:rsidR="00671489">
        <w:rPr>
          <w:b/>
          <w:i/>
        </w:rPr>
        <w:t>, в неделю — 2</w:t>
      </w:r>
      <w:r>
        <w:rPr>
          <w:b/>
          <w:i/>
        </w:rPr>
        <w:t xml:space="preserve"> </w:t>
      </w:r>
      <w:r w:rsidR="00671489">
        <w:rPr>
          <w:b/>
          <w:i/>
        </w:rPr>
        <w:t>час</w:t>
      </w:r>
      <w:r w:rsidR="00671489" w:rsidRPr="00E029CD">
        <w:rPr>
          <w:b/>
          <w:i/>
        </w:rPr>
        <w:t>.</w:t>
      </w:r>
    </w:p>
    <w:p w:rsidR="00781B0E" w:rsidRPr="00781B0E" w:rsidRDefault="00781B0E" w:rsidP="00781B0E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5385" w:type="dxa"/>
        <w:tblInd w:w="-3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3278"/>
        <w:gridCol w:w="1283"/>
        <w:gridCol w:w="2479"/>
        <w:gridCol w:w="2851"/>
        <w:gridCol w:w="2629"/>
        <w:gridCol w:w="985"/>
        <w:gridCol w:w="981"/>
      </w:tblGrid>
      <w:tr w:rsidR="002F4F24" w:rsidRPr="00781B0E" w:rsidTr="001F0497"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BB3BCA" w:rsidRDefault="002F4F24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  №</w:t>
            </w:r>
          </w:p>
          <w:p w:rsidR="002F4F24" w:rsidRPr="00BB3BCA" w:rsidRDefault="002F4F24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BB3BCA" w:rsidRDefault="002F4F24" w:rsidP="00781B0E">
            <w:pPr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>Тема урока</w:t>
            </w:r>
          </w:p>
          <w:p w:rsidR="002F4F24" w:rsidRPr="00BB3BCA" w:rsidRDefault="002F4F24" w:rsidP="00781B0E">
            <w:pPr>
              <w:jc w:val="center"/>
              <w:rPr>
                <w:color w:val="000000"/>
              </w:rPr>
            </w:pPr>
            <w:r w:rsidRPr="00BB3BCA">
              <w:rPr>
                <w:color w:val="000000"/>
              </w:rPr>
              <w:t>(тип урока)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BB3BCA" w:rsidRDefault="002F4F24" w:rsidP="00781B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BB3BCA" w:rsidRDefault="002F4F24" w:rsidP="00781B0E">
            <w:pPr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>Планируемые результаты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BB3BCA" w:rsidRDefault="002F4F24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Кол-во</w:t>
            </w:r>
          </w:p>
          <w:p w:rsidR="002F4F24" w:rsidRPr="00BB3BCA" w:rsidRDefault="002F4F24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часов</w:t>
            </w:r>
          </w:p>
        </w:tc>
      </w:tr>
      <w:tr w:rsidR="002F4F24" w:rsidRPr="00781B0E" w:rsidTr="001F0497">
        <w:tc>
          <w:tcPr>
            <w:tcW w:w="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BB3BCA" w:rsidRDefault="002F4F24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BB3BCA" w:rsidRDefault="002F4F24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BB3BCA" w:rsidRDefault="002F4F24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BB3BCA" w:rsidRDefault="001F4795" w:rsidP="001F4795">
            <w:pPr>
              <w:pStyle w:val="a5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 xml:space="preserve">предметные </w:t>
            </w:r>
          </w:p>
          <w:p w:rsidR="002F4F24" w:rsidRPr="00BB3BCA" w:rsidRDefault="002F4F24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BB3BCA" w:rsidRDefault="001F4795" w:rsidP="001F4795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метапредметные</w:t>
            </w:r>
          </w:p>
          <w:p w:rsidR="002F4F24" w:rsidRPr="00BB3BCA" w:rsidRDefault="001F4795" w:rsidP="001F4795">
            <w:pPr>
              <w:jc w:val="center"/>
              <w:rPr>
                <w:bCs/>
                <w:color w:val="000000"/>
              </w:rPr>
            </w:pPr>
            <w:r w:rsidRPr="00BB3BCA">
              <w:rPr>
                <w:color w:val="000000"/>
              </w:rPr>
              <w:t>УУД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BB3BCA" w:rsidRDefault="002F4F24" w:rsidP="002F4F24">
            <w:pPr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>личностные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4F24" w:rsidRPr="00BB3BCA" w:rsidRDefault="002F4F24" w:rsidP="002F4F24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B3BCA">
              <w:t>План.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BB3BCA" w:rsidRDefault="002F4F24" w:rsidP="002F4F2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B3BCA">
              <w:t>Факт.</w:t>
            </w:r>
          </w:p>
        </w:tc>
      </w:tr>
      <w:tr w:rsidR="002F4F24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Введение. Биология в системе наук</w:t>
            </w:r>
            <w:r>
              <w:rPr>
                <w:b/>
                <w:bCs/>
                <w:color w:val="000000"/>
              </w:rPr>
              <w:t xml:space="preserve"> </w:t>
            </w:r>
            <w:r w:rsidRPr="00781B0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ч</w:t>
            </w:r>
          </w:p>
        </w:tc>
      </w:tr>
      <w:tr w:rsidR="002F4F24" w:rsidRPr="00781B0E" w:rsidTr="001F0497">
        <w:trPr>
          <w:trHeight w:val="421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</w:t>
            </w:r>
            <w:r w:rsidR="00005707">
              <w:rPr>
                <w:b/>
                <w:bCs/>
                <w:color w:val="000000"/>
              </w:rPr>
              <w:t>/1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781B0E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Биология как наука.</w:t>
            </w:r>
          </w:p>
          <w:p w:rsidR="00CF2C49" w:rsidRDefault="00CF2C49" w:rsidP="00781B0E">
            <w:pPr>
              <w:rPr>
                <w:color w:val="000000"/>
              </w:rPr>
            </w:pPr>
          </w:p>
          <w:p w:rsidR="00EA0E37" w:rsidRPr="008C766F" w:rsidRDefault="00EA0E37" w:rsidP="00EA0E37">
            <w:pPr>
              <w:keepNext/>
              <w:ind w:right="-924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r w:rsidRPr="008C766F">
              <w:rPr>
                <w:i/>
                <w:sz w:val="20"/>
                <w:szCs w:val="20"/>
              </w:rPr>
              <w:t>Вводный</w:t>
            </w:r>
          </w:p>
          <w:p w:rsidR="00CF2C49" w:rsidRPr="00781B0E" w:rsidRDefault="00EA0E37" w:rsidP="00EA0E37">
            <w:pPr>
              <w:rPr>
                <w:color w:val="000000"/>
                <w:sz w:val="20"/>
                <w:szCs w:val="20"/>
              </w:rPr>
            </w:pPr>
            <w:r w:rsidRPr="008C766F">
              <w:rPr>
                <w:i/>
                <w:sz w:val="20"/>
                <w:szCs w:val="20"/>
              </w:rPr>
              <w:t>Актуализация знаний</w:t>
            </w:r>
            <w:r w:rsidR="009A71F5" w:rsidRPr="00DE4E91">
              <w:rPr>
                <w:i/>
              </w:rPr>
              <w:t>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2C49" w:rsidRDefault="00CF2C49" w:rsidP="00CF2C4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 о биологии, как науке о живой природе; о профессиях, связанных с биологией; об уровневой организации живой природы.</w:t>
            </w:r>
          </w:p>
          <w:p w:rsidR="002F4F24" w:rsidRPr="00781B0E" w:rsidRDefault="002F4F24" w:rsidP="009A71F5">
            <w:pPr>
              <w:rPr>
                <w:color w:val="000000"/>
              </w:rPr>
            </w:pP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Default="001F4795" w:rsidP="001F4795">
            <w:pPr>
              <w:ind w:left="2" w:right="143"/>
            </w:pPr>
            <w:r>
              <w:rPr>
                <w:b/>
              </w:rPr>
              <w:t>Определять</w:t>
            </w:r>
            <w:r>
              <w:t xml:space="preserve"> место биологии в системе наук.  </w:t>
            </w:r>
            <w:r>
              <w:rPr>
                <w:b/>
              </w:rPr>
              <w:t>Оценивать</w:t>
            </w:r>
            <w:r w:rsidR="00044DD0">
              <w:t xml:space="preserve"> вклад различных уче</w:t>
            </w:r>
            <w:r>
              <w:t xml:space="preserve">ных-биологов в развитие науки биологии </w:t>
            </w:r>
          </w:p>
          <w:p w:rsidR="002F4F24" w:rsidRDefault="001F4795" w:rsidP="001F4795">
            <w:r>
              <w:rPr>
                <w:b/>
              </w:rPr>
              <w:t>Выделять</w:t>
            </w:r>
            <w:r>
              <w:t xml:space="preserve"> </w:t>
            </w:r>
            <w:r>
              <w:tab/>
              <w:t>основные методы биологических</w:t>
            </w:r>
          </w:p>
          <w:p w:rsidR="001F4795" w:rsidRDefault="001F4795" w:rsidP="001F4795">
            <w:pPr>
              <w:spacing w:after="23"/>
            </w:pPr>
            <w:r>
              <w:t xml:space="preserve">исследовании.  </w:t>
            </w:r>
          </w:p>
          <w:p w:rsidR="001F4795" w:rsidRPr="00781B0E" w:rsidRDefault="001F4795" w:rsidP="001F4795">
            <w:pPr>
              <w:rPr>
                <w:color w:val="000000"/>
              </w:rPr>
            </w:pPr>
            <w:r>
              <w:rPr>
                <w:b/>
              </w:rPr>
              <w:t>Объяснять</w:t>
            </w:r>
            <w:r>
              <w:t xml:space="preserve"> значение биологии для понимания научной картины мира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2C49" w:rsidRPr="000E0B5B" w:rsidRDefault="00CF2C49" w:rsidP="00CF2C4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Воспитание у учащихся чувства гордости за российскую биологическую науку.</w:t>
            </w:r>
          </w:p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781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rPr>
          <w:trHeight w:val="2105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</w:t>
            </w:r>
            <w:r w:rsidR="00005707">
              <w:rPr>
                <w:b/>
                <w:bCs/>
                <w:color w:val="000000"/>
              </w:rPr>
              <w:t>/2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781B0E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биологических исследований. Значение биологии.</w:t>
            </w:r>
          </w:p>
          <w:p w:rsidR="00CF2C49" w:rsidRDefault="00CF2C49" w:rsidP="00781B0E">
            <w:pPr>
              <w:rPr>
                <w:color w:val="000000"/>
              </w:rPr>
            </w:pPr>
          </w:p>
          <w:p w:rsidR="00CF2C49" w:rsidRPr="00781B0E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E4E91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781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                       Глава 1. Основы цитологии – наука о клетке</w:t>
            </w:r>
            <w:r>
              <w:rPr>
                <w:b/>
                <w:bCs/>
                <w:color w:val="000000"/>
              </w:rPr>
              <w:t xml:space="preserve"> </w:t>
            </w:r>
            <w:r w:rsidRPr="00781B0E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Цитология – наука о клетке.</w:t>
            </w:r>
          </w:p>
          <w:p w:rsidR="009A71F5" w:rsidRDefault="009A71F5" w:rsidP="009A71F5">
            <w:pPr>
              <w:rPr>
                <w:i/>
              </w:rPr>
            </w:pPr>
          </w:p>
          <w:p w:rsidR="009A71F5" w:rsidRPr="009A71F5" w:rsidRDefault="009A71F5" w:rsidP="002718DB">
            <w:r w:rsidRPr="007424F3">
              <w:rPr>
                <w:i/>
              </w:rPr>
              <w:t>(лекция)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Знать основные методы изучения клетки; основные положения клеточной теории; </w:t>
            </w:r>
            <w:r w:rsidR="004150DD" w:rsidRPr="00044DD0">
              <w:rPr>
                <w:color w:val="000000"/>
                <w:sz w:val="22"/>
                <w:szCs w:val="22"/>
              </w:rPr>
              <w:t>и</w:t>
            </w:r>
            <w:r w:rsidRPr="00044DD0">
              <w:rPr>
                <w:color w:val="000000"/>
                <w:sz w:val="22"/>
                <w:szCs w:val="22"/>
              </w:rPr>
              <w:t xml:space="preserve">меть представление о клеточном уровне организации живого.                     Знать состав, строение и функции органических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веществ, входящих в состав живого.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особенности строения клетки, функции органоидов клетки.</w:t>
            </w:r>
          </w:p>
          <w:p w:rsidR="002F4F24" w:rsidRPr="00044DD0" w:rsidRDefault="0023368C" w:rsidP="0023368C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Знать о вирусах как </w:t>
            </w:r>
            <w:r w:rsidR="00CF2C49" w:rsidRPr="00044DD0">
              <w:rPr>
                <w:color w:val="000000"/>
                <w:sz w:val="22"/>
                <w:szCs w:val="22"/>
              </w:rPr>
              <w:t>неклеточных формах жизни. 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особенности строения клетки эукариот и прокариот.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об обмене веществ и превращение энергии как основе жизнедеятельности клетки.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способы питания организмов.</w:t>
            </w:r>
          </w:p>
          <w:p w:rsidR="0023368C" w:rsidRPr="00044DD0" w:rsidRDefault="0023368C" w:rsidP="002336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044DD0" w:rsidRDefault="001F4795" w:rsidP="00044DD0">
            <w:pPr>
              <w:spacing w:line="278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>Определять</w:t>
            </w:r>
            <w:r w:rsidRPr="00044DD0">
              <w:rPr>
                <w:sz w:val="22"/>
                <w:szCs w:val="22"/>
              </w:rPr>
              <w:t xml:space="preserve"> предмет, задачи и методы исследования цитологии как науки.  </w:t>
            </w: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значение цитологических исследований для развития биологии и других биологических наук </w:t>
            </w:r>
          </w:p>
          <w:p w:rsidR="001F4795" w:rsidRPr="00044DD0" w:rsidRDefault="001F4795" w:rsidP="001F4795">
            <w:pPr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>Объяснять</w:t>
            </w:r>
            <w:r w:rsidRPr="00044DD0">
              <w:rPr>
                <w:sz w:val="22"/>
                <w:szCs w:val="22"/>
              </w:rPr>
              <w:t xml:space="preserve"> значение </w:t>
            </w:r>
            <w:r w:rsidR="009656DF" w:rsidRPr="00044DD0">
              <w:rPr>
                <w:sz w:val="22"/>
                <w:szCs w:val="22"/>
              </w:rPr>
              <w:t>клеточной теории</w:t>
            </w:r>
            <w:r w:rsidRPr="00044DD0">
              <w:rPr>
                <w:sz w:val="22"/>
                <w:szCs w:val="22"/>
              </w:rPr>
              <w:t xml:space="preserve"> для развития биологии </w:t>
            </w:r>
          </w:p>
          <w:p w:rsidR="001F4795" w:rsidRPr="00044DD0" w:rsidRDefault="001F4795" w:rsidP="001F4795">
            <w:pPr>
              <w:spacing w:after="23" w:line="258" w:lineRule="auto"/>
              <w:ind w:left="110" w:right="61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Сравнивать</w:t>
            </w:r>
            <w:r w:rsidRPr="00044DD0">
              <w:rPr>
                <w:sz w:val="22"/>
                <w:szCs w:val="22"/>
              </w:rPr>
              <w:t xml:space="preserve"> химический состав живых организмов и тел неживой природы, делать выводы на основе сравнения. </w:t>
            </w: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роль </w:t>
            </w:r>
            <w:r w:rsidR="009656DF" w:rsidRPr="00044DD0">
              <w:rPr>
                <w:sz w:val="22"/>
                <w:szCs w:val="22"/>
              </w:rPr>
              <w:t>неорганических и</w:t>
            </w:r>
            <w:r w:rsidRPr="00044DD0">
              <w:rPr>
                <w:sz w:val="22"/>
                <w:szCs w:val="22"/>
              </w:rPr>
              <w:t xml:space="preserve"> органических </w:t>
            </w:r>
          </w:p>
          <w:p w:rsidR="001F4795" w:rsidRPr="00044DD0" w:rsidRDefault="001F4795" w:rsidP="001F4795">
            <w:pPr>
              <w:ind w:left="110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 xml:space="preserve">веществ в клетке </w:t>
            </w:r>
          </w:p>
          <w:p w:rsidR="001F4795" w:rsidRPr="00044DD0" w:rsidRDefault="001F4795" w:rsidP="001F4795">
            <w:pPr>
              <w:spacing w:after="3" w:line="277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Характеризовать </w:t>
            </w:r>
            <w:r w:rsidRPr="00044DD0">
              <w:rPr>
                <w:sz w:val="22"/>
                <w:szCs w:val="22"/>
              </w:rPr>
              <w:t xml:space="preserve">клетку как структурную единицу живого.  </w:t>
            </w:r>
          </w:p>
          <w:p w:rsidR="001F4795" w:rsidRPr="00044DD0" w:rsidRDefault="001F4795" w:rsidP="001F4795">
            <w:pPr>
              <w:spacing w:after="23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существенные признаки строения клетки. </w:t>
            </w:r>
          </w:p>
          <w:p w:rsidR="001F4795" w:rsidRPr="00044DD0" w:rsidRDefault="001F4795" w:rsidP="001F4795">
            <w:pPr>
              <w:spacing w:after="1" w:line="279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Различать</w:t>
            </w:r>
            <w:r w:rsidRPr="00044DD0">
              <w:rPr>
                <w:sz w:val="22"/>
                <w:szCs w:val="22"/>
              </w:rPr>
              <w:t xml:space="preserve"> на таблицах и готовых микропрепаратах основные части и органоиды клетки.  </w:t>
            </w:r>
          </w:p>
          <w:p w:rsidR="001F4795" w:rsidRPr="00044DD0" w:rsidRDefault="001F4795" w:rsidP="001F4795">
            <w:pPr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Наблюдать </w:t>
            </w:r>
            <w:r w:rsidRPr="00044DD0">
              <w:rPr>
                <w:b/>
                <w:sz w:val="22"/>
                <w:szCs w:val="22"/>
              </w:rPr>
              <w:tab/>
              <w:t>и описывать</w:t>
            </w:r>
            <w:r w:rsidRPr="00044DD0">
              <w:rPr>
                <w:sz w:val="22"/>
                <w:szCs w:val="22"/>
              </w:rPr>
              <w:t xml:space="preserve"> клетки на готовых микропрепаратах </w:t>
            </w:r>
          </w:p>
          <w:p w:rsidR="001F4795" w:rsidRPr="00044DD0" w:rsidRDefault="001F4795" w:rsidP="001F4795">
            <w:pPr>
              <w:spacing w:after="21" w:line="261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Объяснять </w:t>
            </w:r>
            <w:r w:rsidRPr="00044DD0">
              <w:rPr>
                <w:b/>
                <w:sz w:val="22"/>
                <w:szCs w:val="22"/>
              </w:rPr>
              <w:tab/>
            </w:r>
            <w:r w:rsidRPr="00044DD0">
              <w:rPr>
                <w:sz w:val="22"/>
                <w:szCs w:val="22"/>
              </w:rPr>
              <w:t xml:space="preserve">особенности клеточного </w:t>
            </w:r>
            <w:r w:rsidRPr="00044DD0">
              <w:rPr>
                <w:sz w:val="22"/>
                <w:szCs w:val="22"/>
              </w:rPr>
              <w:tab/>
              <w:t xml:space="preserve">строения организмов. Выявлять взаимосвязи между строением и функциями клеток. </w:t>
            </w:r>
          </w:p>
          <w:p w:rsidR="001F4795" w:rsidRPr="00044DD0" w:rsidRDefault="001F4795" w:rsidP="001F4795">
            <w:pPr>
              <w:spacing w:after="1" w:line="279" w:lineRule="auto"/>
              <w:ind w:left="110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 xml:space="preserve"> </w:t>
            </w:r>
            <w:r w:rsidRPr="00044DD0">
              <w:rPr>
                <w:b/>
                <w:sz w:val="22"/>
                <w:szCs w:val="22"/>
              </w:rPr>
              <w:t>Проводить</w:t>
            </w:r>
            <w:r w:rsidRPr="00044DD0">
              <w:rPr>
                <w:sz w:val="22"/>
                <w:szCs w:val="22"/>
              </w:rPr>
              <w:t xml:space="preserve"> биологические исследования и делать выводы на основе полученных результатов.  </w:t>
            </w:r>
          </w:p>
          <w:p w:rsidR="001F4795" w:rsidRPr="00044DD0" w:rsidRDefault="001F4795" w:rsidP="001F4795">
            <w:pPr>
              <w:spacing w:line="260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Сравнивать</w:t>
            </w:r>
            <w:r w:rsidRPr="00044DD0">
              <w:rPr>
                <w:sz w:val="22"/>
                <w:szCs w:val="22"/>
              </w:rPr>
              <w:t xml:space="preserve"> строение </w:t>
            </w:r>
            <w:r w:rsidRPr="00044DD0">
              <w:rPr>
                <w:sz w:val="22"/>
                <w:szCs w:val="22"/>
              </w:rPr>
              <w:lastRenderedPageBreak/>
              <w:t xml:space="preserve">эукариотических </w:t>
            </w:r>
            <w:r w:rsidRPr="00044DD0">
              <w:rPr>
                <w:sz w:val="22"/>
                <w:szCs w:val="22"/>
              </w:rPr>
              <w:tab/>
              <w:t xml:space="preserve">и прокариотических клеток на основе анализа полученных данных </w:t>
            </w:r>
          </w:p>
          <w:p w:rsidR="001F4795" w:rsidRPr="00044DD0" w:rsidRDefault="00005707" w:rsidP="00005707">
            <w:pPr>
              <w:spacing w:line="284" w:lineRule="auto"/>
              <w:ind w:left="2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CF2C49" w:rsidRPr="00044DD0" w:rsidRDefault="00CF2C49" w:rsidP="00CF2C49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Овладение интеллектуальными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умениями: доказывать, строить рассуждения, анализировать, делать выводы.</w:t>
            </w: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Сформированность 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:rsidR="002F4F24" w:rsidRPr="00044DD0" w:rsidRDefault="009A71F5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Уметь объяснять и применять знания в практической деятельности</w:t>
            </w: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Находить выход из спорных ситуаций.</w:t>
            </w: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8.09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Клеточная теория.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Химический состав клетки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lastRenderedPageBreak/>
              <w:t xml:space="preserve"> (комбинированный урок)</w:t>
            </w:r>
          </w:p>
          <w:p w:rsidR="002F4F24" w:rsidRPr="00781B0E" w:rsidRDefault="002F4F24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BB3BCA">
            <w:pPr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Строение клетки.</w:t>
            </w:r>
          </w:p>
          <w:p w:rsidR="00EA0E37" w:rsidRDefault="00EA0E37" w:rsidP="00EA0E37">
            <w:pPr>
              <w:rPr>
                <w:i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Особенности клеточного строения организмов. Вирусы.</w:t>
            </w:r>
          </w:p>
          <w:p w:rsidR="00CF2C49" w:rsidRDefault="00CF2C49" w:rsidP="002718DB">
            <w:pPr>
              <w:rPr>
                <w:color w:val="000000"/>
              </w:rPr>
            </w:pPr>
          </w:p>
          <w:p w:rsidR="00CF2C49" w:rsidRPr="00EA0E37" w:rsidRDefault="00EA0E37" w:rsidP="002718D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</w:rPr>
              <w:t>(</w:t>
            </w:r>
            <w:r w:rsidR="00CF2C49" w:rsidRPr="00EA0E37">
              <w:rPr>
                <w:i/>
                <w:color w:val="000000"/>
              </w:rPr>
              <w:t>Урок изучения и первичного закрепления новых знаний.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Лабораторная работа № 1</w:t>
            </w:r>
            <w:r w:rsidRPr="00781B0E">
              <w:rPr>
                <w:color w:val="000000"/>
              </w:rPr>
              <w:t> «Строение клеток».</w:t>
            </w:r>
          </w:p>
          <w:p w:rsidR="00EA0E37" w:rsidRDefault="00EA0E37" w:rsidP="002718DB">
            <w:pPr>
              <w:rPr>
                <w:i/>
              </w:rPr>
            </w:pPr>
          </w:p>
          <w:p w:rsidR="009A71F5" w:rsidRPr="00781B0E" w:rsidRDefault="009A71F5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9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(7)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Обмен веществ и превращения энергии в клетке. Фотосинтез.</w:t>
            </w:r>
          </w:p>
          <w:p w:rsidR="00EA0E37" w:rsidRDefault="00EA0E37" w:rsidP="00EA0E37">
            <w:pPr>
              <w:rPr>
                <w:i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10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(8)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Биосинтез белков.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(лекция)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11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(9)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Регуляция процессов жизнедеятельности в клетке.</w:t>
            </w:r>
          </w:p>
          <w:p w:rsidR="00EA0E37" w:rsidRDefault="00EA0E37" w:rsidP="00EA0E37">
            <w:pPr>
              <w:rPr>
                <w:i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(лекция)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12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(10)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 xml:space="preserve"> по главе «Основы цитологии – наука о </w:t>
            </w:r>
            <w:r w:rsidRPr="00781B0E">
              <w:rPr>
                <w:color w:val="000000"/>
              </w:rPr>
              <w:lastRenderedPageBreak/>
              <w:t>клетке».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 w:rsidRPr="007424F3">
              <w:rPr>
                <w:i/>
                <w:color w:val="000000"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Глава 2. Размножение и индивидуальное развитие (онтогенез) организмов</w:t>
            </w:r>
            <w:r>
              <w:rPr>
                <w:b/>
                <w:bCs/>
                <w:color w:val="000000"/>
              </w:rPr>
              <w:t xml:space="preserve"> </w:t>
            </w:r>
            <w:r w:rsidRPr="00781B0E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Формы размножения организмов. Бесполое размножение. Митоз.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фазах митоза, процессе редупликации, жизненном цикле клетки, интерфазе.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видах бесполого размножения, половом размножении оперировать понятиями такими, как вегетативное размножение, споры, деление тела. Уметь приводить примеры организмов, размножающихся половым и бесполым способами.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стадиях гаметогенеза, о ходе процесса мейоза, находить сходства и отличия митоза и мейоза, объяснять биологическую сущность митоза и мейоза.</w:t>
            </w:r>
          </w:p>
          <w:p w:rsidR="002F4F24" w:rsidRPr="00044DD0" w:rsidRDefault="0023368C" w:rsidP="00AE04D4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Иметь представление о эмбриональном развитии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организмов, характеризовать постэмбриональный период развития организмов, суть и зн</w:t>
            </w:r>
            <w:r w:rsidR="00AE04D4" w:rsidRPr="00044DD0">
              <w:rPr>
                <w:color w:val="000000"/>
                <w:sz w:val="22"/>
                <w:szCs w:val="22"/>
              </w:rPr>
              <w:t>ачение биогенетического закона.</w:t>
            </w: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044DD0" w:rsidRDefault="001F4795" w:rsidP="001F4795">
            <w:pPr>
              <w:spacing w:after="3" w:line="277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>Определять</w:t>
            </w:r>
            <w:r w:rsidRPr="00044DD0">
              <w:rPr>
                <w:sz w:val="22"/>
                <w:szCs w:val="22"/>
              </w:rPr>
              <w:t xml:space="preserve"> самовоспроизведение как всеобщее свойство живого.  </w:t>
            </w:r>
          </w:p>
          <w:p w:rsidR="001F4795" w:rsidRPr="00044DD0" w:rsidRDefault="001F4795" w:rsidP="001F4795">
            <w:pPr>
              <w:spacing w:line="284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существенные признаки процесса размножения, формы размножения.  </w:t>
            </w:r>
          </w:p>
          <w:p w:rsidR="001F4795" w:rsidRPr="00044DD0" w:rsidRDefault="001F4795" w:rsidP="001F4795">
            <w:pPr>
              <w:spacing w:line="275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Определять</w:t>
            </w:r>
            <w:r w:rsidRPr="00044DD0">
              <w:rPr>
                <w:sz w:val="22"/>
                <w:szCs w:val="22"/>
              </w:rPr>
              <w:t xml:space="preserve"> митоз как основу бесполого размножения и роста </w:t>
            </w:r>
          </w:p>
          <w:p w:rsidR="001F4795" w:rsidRPr="00044DD0" w:rsidRDefault="001F4795" w:rsidP="001F4795">
            <w:pPr>
              <w:spacing w:after="45" w:line="239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особенности мейоза. Определять мейоз как основу полового размножения многоклеточных </w:t>
            </w:r>
          </w:p>
          <w:p w:rsidR="001F4795" w:rsidRPr="00044DD0" w:rsidRDefault="001F4795" w:rsidP="001F4795">
            <w:pPr>
              <w:spacing w:after="23"/>
              <w:ind w:left="2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 xml:space="preserve">организмов </w:t>
            </w:r>
          </w:p>
          <w:p w:rsidR="001F4795" w:rsidRPr="00044DD0" w:rsidRDefault="001F4795" w:rsidP="001F4795">
            <w:pPr>
              <w:spacing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биологическое значение мейоза и процесса оплодотворения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типы онтогенеза (классифицировать) </w:t>
            </w:r>
          </w:p>
          <w:p w:rsidR="001F4795" w:rsidRPr="00044DD0" w:rsidRDefault="001F4795" w:rsidP="001F4795">
            <w:pPr>
              <w:spacing w:after="3" w:line="277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Оценивать</w:t>
            </w:r>
            <w:r w:rsidRPr="00044DD0">
              <w:rPr>
                <w:sz w:val="22"/>
                <w:szCs w:val="22"/>
              </w:rPr>
              <w:t xml:space="preserve"> влияние факторов внешней среды на развитие зародыша.  </w:t>
            </w:r>
          </w:p>
          <w:p w:rsidR="001F4795" w:rsidRPr="00044DD0" w:rsidRDefault="001F4795" w:rsidP="001F4795">
            <w:pPr>
              <w:spacing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Определять</w:t>
            </w:r>
            <w:r w:rsidRPr="00044DD0">
              <w:rPr>
                <w:sz w:val="22"/>
                <w:szCs w:val="22"/>
              </w:rPr>
              <w:t xml:space="preserve"> уровни приспособления организма к изменяющимся условиям </w:t>
            </w:r>
          </w:p>
          <w:p w:rsidR="002F4F24" w:rsidRPr="00044DD0" w:rsidRDefault="002F4F24" w:rsidP="00271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044DD0" w:rsidRDefault="009A71F5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Уметь структурировать материал и давать определение понятиям; уметь взаимодействовать с одноклассниками;</w:t>
            </w: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Уметь объяснять необходимость знаний для понимания значения здорового образа жизни.</w:t>
            </w: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Уметь объяснять необходимость знаний о размножении живых организмов для понимания процесса передачи наследственных признаков от поколения к поколению.</w:t>
            </w: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Половое размножение. Мейоз.</w:t>
            </w:r>
          </w:p>
          <w:p w:rsidR="00EA0E37" w:rsidRDefault="00EA0E37" w:rsidP="00EA0E37">
            <w:pPr>
              <w:rPr>
                <w:i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rPr>
          <w:trHeight w:val="3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Индивидуальное развитие организма (онтогенез).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Влияние факторов внешней среды на онтогенез.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«Размножение и индивидуальное развитие (онтогенез).</w:t>
            </w:r>
          </w:p>
          <w:p w:rsidR="00EA0E37" w:rsidRDefault="00EA0E37" w:rsidP="00EA0E37">
            <w:pPr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  <w:p w:rsidR="00EA0E37" w:rsidRPr="00EA0E37" w:rsidRDefault="00EA0E37" w:rsidP="00EA0E37">
            <w:pPr>
              <w:rPr>
                <w:rFonts w:eastAsia="Calibri"/>
                <w:sz w:val="22"/>
                <w:szCs w:val="22"/>
              </w:rPr>
            </w:pPr>
            <w:r w:rsidRPr="00EA0E37">
              <w:rPr>
                <w:rFonts w:eastAsia="Calibri"/>
                <w:i/>
                <w:sz w:val="22"/>
                <w:szCs w:val="22"/>
                <w:lang w:eastAsia="ar-SA"/>
              </w:rPr>
              <w:t>(Урок систематизации знаний)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9B3849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Глава 3. Основы генетики</w:t>
            </w:r>
            <w:r>
              <w:rPr>
                <w:b/>
                <w:bCs/>
                <w:color w:val="000000"/>
              </w:rPr>
              <w:t xml:space="preserve"> </w:t>
            </w:r>
            <w:r w:rsidRPr="00781B0E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2F4F24" w:rsidRPr="00781B0E" w:rsidTr="00044DD0">
        <w:trPr>
          <w:trHeight w:val="81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Генетика как отрасль биологической науки.</w:t>
            </w:r>
          </w:p>
          <w:p w:rsidR="0018727C" w:rsidRPr="007424F3" w:rsidRDefault="0018727C" w:rsidP="0018727C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044DD0" w:rsidRDefault="0023368C" w:rsidP="0023368C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моногибридном скрещивании, понимать цитологические основы закономерностей наследования при моногибридном скрещивании.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неполном доминировании признаков, генотипе и фенотипе, анализирующем скрещивании. Уметь решать задачи на наследование признаков при неполном доминировании.</w:t>
            </w:r>
          </w:p>
          <w:p w:rsidR="0023368C" w:rsidRPr="00044DD0" w:rsidRDefault="0023368C" w:rsidP="0023368C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дигибридном и полигибридном скрещивании, уметь использовать «решетку Пеннета» для решения задач на дигибридное скрещивание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 xml:space="preserve">Иметь представление о наследовании </w:t>
            </w:r>
            <w:r w:rsidR="009656DF" w:rsidRPr="00044DD0">
              <w:rPr>
                <w:color w:val="000000"/>
                <w:sz w:val="22"/>
                <w:szCs w:val="22"/>
              </w:rPr>
              <w:t>признаков,</w:t>
            </w:r>
            <w:r w:rsidRPr="00044DD0">
              <w:rPr>
                <w:color w:val="000000"/>
                <w:sz w:val="22"/>
                <w:szCs w:val="22"/>
              </w:rPr>
              <w:t xml:space="preserve"> сцепленных с полом, аутосомах и половых хромосомах, о гомогаметном и гетерогаметном поле; знать закон Т. Моргана; уметь решать задачи на наследование </w:t>
            </w:r>
            <w:r w:rsidR="009656DF" w:rsidRPr="00044DD0">
              <w:rPr>
                <w:color w:val="000000"/>
                <w:sz w:val="22"/>
                <w:szCs w:val="22"/>
              </w:rPr>
              <w:t>признаков,</w:t>
            </w:r>
            <w:r w:rsidRPr="00044DD0">
              <w:rPr>
                <w:color w:val="000000"/>
                <w:sz w:val="22"/>
                <w:szCs w:val="22"/>
              </w:rPr>
              <w:t xml:space="preserve"> сцепленных с полом.</w:t>
            </w:r>
          </w:p>
          <w:p w:rsidR="0023368C" w:rsidRPr="00044DD0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модификационной изменчивости</w:t>
            </w:r>
            <w:r w:rsidR="00044DD0" w:rsidRPr="00044DD0">
              <w:rPr>
                <w:color w:val="000000"/>
                <w:sz w:val="22"/>
                <w:szCs w:val="22"/>
              </w:rPr>
              <w:t xml:space="preserve">, норме реакции. Уметь выделять </w:t>
            </w:r>
            <w:r w:rsidRPr="00044DD0">
              <w:rPr>
                <w:color w:val="000000"/>
                <w:sz w:val="22"/>
                <w:szCs w:val="22"/>
              </w:rPr>
              <w:t>существенные признаки для выя</w:t>
            </w:r>
            <w:r w:rsidR="00AE04D4" w:rsidRPr="00044DD0">
              <w:rPr>
                <w:color w:val="000000"/>
                <w:sz w:val="22"/>
                <w:szCs w:val="22"/>
              </w:rPr>
              <w:t>вления изменчивости организмов</w:t>
            </w: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 xml:space="preserve">Определять </w:t>
            </w:r>
            <w:r w:rsidRPr="00044DD0">
              <w:rPr>
                <w:sz w:val="22"/>
                <w:szCs w:val="22"/>
              </w:rPr>
              <w:t>главные задачи современной генетики.</w:t>
            </w:r>
            <w:r w:rsidRPr="00044DD0">
              <w:rPr>
                <w:b/>
                <w:sz w:val="22"/>
                <w:szCs w:val="22"/>
              </w:rPr>
              <w:t xml:space="preserve"> Оценивать </w:t>
            </w:r>
            <w:r w:rsidR="00044DD0">
              <w:rPr>
                <w:sz w:val="22"/>
                <w:szCs w:val="22"/>
              </w:rPr>
              <w:t>вклад уче</w:t>
            </w:r>
            <w:r w:rsidRPr="00044DD0">
              <w:rPr>
                <w:sz w:val="22"/>
                <w:szCs w:val="22"/>
              </w:rPr>
              <w:t>ных в развитие генетики как науки</w:t>
            </w:r>
            <w:r w:rsidRPr="00044DD0">
              <w:rPr>
                <w:b/>
                <w:sz w:val="22"/>
                <w:szCs w:val="22"/>
              </w:rPr>
              <w:t xml:space="preserve"> </w:t>
            </w:r>
          </w:p>
          <w:p w:rsidR="001F4795" w:rsidRPr="00044DD0" w:rsidRDefault="001F4795" w:rsidP="001F4795">
            <w:pPr>
              <w:spacing w:line="283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</w:t>
            </w:r>
            <w:r w:rsidRPr="00044DD0">
              <w:rPr>
                <w:sz w:val="22"/>
                <w:szCs w:val="22"/>
              </w:rPr>
              <w:tab/>
              <w:t xml:space="preserve">основные методы исследования наследственности.  </w:t>
            </w:r>
          </w:p>
          <w:p w:rsidR="001F4795" w:rsidRPr="00044DD0" w:rsidRDefault="001F4795" w:rsidP="00044DD0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Определять </w:t>
            </w:r>
            <w:r w:rsidRPr="00044DD0">
              <w:rPr>
                <w:sz w:val="22"/>
                <w:szCs w:val="22"/>
              </w:rPr>
              <w:t xml:space="preserve">основные признаки фенотипа и генотипа </w:t>
            </w:r>
          </w:p>
          <w:p w:rsidR="00044DD0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основные закономерности наследования.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механизмы наследственности </w:t>
            </w:r>
          </w:p>
          <w:p w:rsidR="00044DD0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алгоритм решения генетических задач. 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Решать</w:t>
            </w:r>
            <w:r w:rsidRPr="00044DD0">
              <w:rPr>
                <w:sz w:val="22"/>
                <w:szCs w:val="22"/>
              </w:rPr>
              <w:t xml:space="preserve"> генетические задачи </w:t>
            </w:r>
          </w:p>
          <w:p w:rsidR="001F4795" w:rsidRPr="00044DD0" w:rsidRDefault="001F4795" w:rsidP="001F4795">
            <w:pPr>
              <w:spacing w:after="2"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основные положения хромосомной теории наследственности.  </w:t>
            </w:r>
          </w:p>
          <w:p w:rsidR="001F4795" w:rsidRPr="00044DD0" w:rsidRDefault="001F4795" w:rsidP="001F4795">
            <w:pPr>
              <w:tabs>
                <w:tab w:val="center" w:pos="601"/>
                <w:tab w:val="center" w:pos="2272"/>
                <w:tab w:val="center" w:pos="3992"/>
                <w:tab w:val="center" w:pos="5267"/>
                <w:tab w:val="center" w:pos="5959"/>
              </w:tabs>
              <w:spacing w:after="29"/>
              <w:rPr>
                <w:sz w:val="22"/>
                <w:szCs w:val="22"/>
              </w:rPr>
            </w:pPr>
            <w:r w:rsidRPr="00044DD0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</w:t>
            </w:r>
            <w:r w:rsidRPr="00044DD0">
              <w:rPr>
                <w:sz w:val="22"/>
                <w:szCs w:val="22"/>
              </w:rPr>
              <w:tab/>
              <w:t xml:space="preserve">хромосомное </w:t>
            </w:r>
            <w:r w:rsidRPr="00044DD0">
              <w:rPr>
                <w:sz w:val="22"/>
                <w:szCs w:val="22"/>
              </w:rPr>
              <w:tab/>
              <w:t xml:space="preserve">определение </w:t>
            </w:r>
            <w:r w:rsidRPr="00044DD0">
              <w:rPr>
                <w:sz w:val="22"/>
                <w:szCs w:val="22"/>
              </w:rPr>
              <w:tab/>
              <w:t xml:space="preserve">пола </w:t>
            </w:r>
            <w:r w:rsidRPr="00044DD0">
              <w:rPr>
                <w:sz w:val="22"/>
                <w:szCs w:val="22"/>
              </w:rPr>
              <w:tab/>
              <w:t xml:space="preserve">и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 xml:space="preserve">наследование признаков, сцепленных с полом </w:t>
            </w:r>
          </w:p>
          <w:p w:rsidR="00044DD0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Определять</w:t>
            </w:r>
            <w:r w:rsidRPr="00044DD0">
              <w:rPr>
                <w:sz w:val="22"/>
                <w:szCs w:val="22"/>
              </w:rPr>
              <w:t xml:space="preserve"> основные </w:t>
            </w:r>
            <w:r w:rsidRPr="00044DD0">
              <w:rPr>
                <w:sz w:val="22"/>
                <w:szCs w:val="22"/>
              </w:rPr>
              <w:lastRenderedPageBreak/>
              <w:t xml:space="preserve">формы изменчивости организмов.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Выявлять </w:t>
            </w:r>
            <w:r w:rsidRPr="00044DD0">
              <w:rPr>
                <w:sz w:val="22"/>
                <w:szCs w:val="22"/>
              </w:rPr>
              <w:t xml:space="preserve">особенности генотипической изменчивости </w:t>
            </w:r>
          </w:p>
          <w:p w:rsidR="002F4F24" w:rsidRPr="00044DD0" w:rsidRDefault="001F4795" w:rsidP="001F4795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особенности комбинативной изменчивости</w:t>
            </w:r>
          </w:p>
          <w:p w:rsidR="00044DD0" w:rsidRPr="00044DD0" w:rsidRDefault="001F4795" w:rsidP="001F4795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особенности фенотипической изменчивости. </w:t>
            </w:r>
          </w:p>
          <w:p w:rsidR="001F4795" w:rsidRPr="00044DD0" w:rsidRDefault="001F4795" w:rsidP="001F479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Проводит</w:t>
            </w:r>
            <w:r w:rsidRPr="00044DD0">
              <w:rPr>
                <w:sz w:val="22"/>
                <w:szCs w:val="22"/>
              </w:rPr>
              <w:t>ь биологические исследования и делать выводы на основе полученных результатов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044DD0" w:rsidRDefault="008455A8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Уметь объяснять и применять знания в практической деятельности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Отрабатывают умение работы с разными источниками информации.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</w:p>
          <w:p w:rsidR="008455A8" w:rsidRP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  <w:p w:rsidR="008455A8" w:rsidRP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Умение применять полученные знания на практике.</w:t>
            </w:r>
          </w:p>
          <w:p w:rsidR="008455A8" w:rsidRP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Социальная компетентность и устойчивое следование в поведении социальным нормам.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Формирование навыков сотрудничества в разных ситуациях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</w:p>
          <w:p w:rsidR="008455A8" w:rsidRP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Формирование ценностного отношения к окружающему миру.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Уважительно относиться к учителю и одноклассникам.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Находить выход из спорных ситуаций.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</w:p>
          <w:p w:rsidR="009A71F5" w:rsidRPr="00044DD0" w:rsidRDefault="008455A8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 </w:t>
            </w:r>
            <w:r w:rsidR="009A71F5" w:rsidRPr="00044DD0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8455A8" w:rsidRP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9.11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19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исследования наследственности. Фенотип и генотип.</w:t>
            </w:r>
          </w:p>
          <w:p w:rsidR="0018727C" w:rsidRPr="007424F3" w:rsidRDefault="0018727C" w:rsidP="0018727C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20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Закономерности наследования.</w:t>
            </w:r>
          </w:p>
          <w:p w:rsidR="0018727C" w:rsidRPr="00044DD0" w:rsidRDefault="0018727C" w:rsidP="002718DB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21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Решение генетических задач.</w:t>
            </w:r>
          </w:p>
          <w:p w:rsidR="0018727C" w:rsidRPr="00111A76" w:rsidRDefault="0018727C" w:rsidP="0018727C">
            <w:pPr>
              <w:rPr>
                <w:rFonts w:eastAsia="Calibri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18727C" w:rsidRPr="00781B0E" w:rsidRDefault="0018727C" w:rsidP="0018727C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rFonts w:eastAsia="Calibri"/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22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Практическая работа № 1</w:t>
            </w:r>
            <w:r w:rsidRPr="00781B0E">
              <w:rPr>
                <w:color w:val="000000"/>
              </w:rPr>
              <w:t> «Решение генетических задач на моногибридное скрещивание».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Хромосомная теория наследственности. Генетика пола.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(7)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Основные формы </w:t>
            </w:r>
            <w:r w:rsidRPr="00781B0E">
              <w:rPr>
                <w:color w:val="000000"/>
              </w:rPr>
              <w:lastRenderedPageBreak/>
              <w:t>изменчивости. Генотипическая изменчивость.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25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(8)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Комбинативная изменчивость.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044DD0">
        <w:trPr>
          <w:trHeight w:val="391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(9)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Фенотипическая изменчивость. </w:t>
            </w:r>
            <w:r w:rsidRPr="00781B0E">
              <w:rPr>
                <w:b/>
                <w:bCs/>
                <w:color w:val="000000"/>
              </w:rPr>
              <w:t>Лабораторная работа № 2</w:t>
            </w:r>
            <w:r w:rsidRPr="00781B0E">
              <w:rPr>
                <w:color w:val="000000"/>
              </w:rPr>
              <w:t> «Изучение фенотипов растений. Изучение модификационной изменчивости и построение вариационной кривой».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044DD0">
        <w:trPr>
          <w:trHeight w:val="97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(10)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«Основы генетики».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E04D4" w:rsidRDefault="002F4F24" w:rsidP="00044DD0">
            <w:pPr>
              <w:jc w:val="center"/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4. Генетика человека</w:t>
            </w:r>
            <w:r>
              <w:rPr>
                <w:b/>
                <w:bCs/>
                <w:color w:val="000000"/>
              </w:rPr>
              <w:t xml:space="preserve"> </w:t>
            </w:r>
            <w:r w:rsidRPr="00781B0E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ч</w:t>
            </w:r>
          </w:p>
          <w:p w:rsidR="00AE04D4" w:rsidRPr="00781B0E" w:rsidRDefault="00AE04D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изучения наследственности человека</w:t>
            </w:r>
            <w:r w:rsidRPr="00781B0E">
              <w:rPr>
                <w:b/>
                <w:bCs/>
                <w:color w:val="000000"/>
              </w:rPr>
              <w:t>. Практическая работа № 2 </w:t>
            </w:r>
            <w:r w:rsidRPr="00781B0E">
              <w:rPr>
                <w:color w:val="000000"/>
              </w:rPr>
              <w:t>«Составление родословных».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мутационной изменчивости, причинах мутаций. Знать виды мутаций и их влияние на организм. Владеть понятийным аппаратом.</w:t>
            </w:r>
          </w:p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Default="001F4795" w:rsidP="001F4795">
            <w:pPr>
              <w:spacing w:after="2" w:line="277" w:lineRule="auto"/>
              <w:ind w:left="2"/>
            </w:pPr>
            <w:r>
              <w:rPr>
                <w:b/>
              </w:rPr>
              <w:t>Выделять</w:t>
            </w:r>
            <w:r>
              <w:t xml:space="preserve"> основные методы изучения наследственности человека.  </w:t>
            </w:r>
          </w:p>
          <w:p w:rsidR="001F4795" w:rsidRDefault="001F4795" w:rsidP="001F4795">
            <w:pPr>
              <w:spacing w:line="277" w:lineRule="auto"/>
              <w:ind w:left="2"/>
            </w:pP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</w:t>
            </w:r>
            <w:r w:rsidR="00044DD0">
              <w:t>основе полученных</w:t>
            </w:r>
            <w:r>
              <w:t xml:space="preserve"> результатов </w:t>
            </w:r>
          </w:p>
          <w:p w:rsidR="002F4F24" w:rsidRPr="00781B0E" w:rsidRDefault="001F4795" w:rsidP="001F4795">
            <w:pPr>
              <w:rPr>
                <w:color w:val="000000"/>
              </w:rPr>
            </w:pPr>
            <w:r>
              <w:rPr>
                <w:b/>
              </w:rPr>
              <w:t xml:space="preserve">Устанавливать </w:t>
            </w:r>
            <w:r>
              <w:t>взаимосвязь генотипа человека и его здоровья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71F5" w:rsidRPr="000E0B5B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Реализация установок здорового образа жизни.</w:t>
            </w:r>
          </w:p>
          <w:p w:rsidR="009A71F5" w:rsidRPr="000E0B5B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29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Генотип и здоровье человека.</w:t>
            </w:r>
          </w:p>
          <w:p w:rsidR="0018727C" w:rsidRDefault="0018727C" w:rsidP="002718DB">
            <w:pPr>
              <w:rPr>
                <w:i/>
              </w:rPr>
            </w:pPr>
          </w:p>
          <w:p w:rsidR="00EA0E37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30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«Генетика человека».</w:t>
            </w:r>
          </w:p>
          <w:p w:rsidR="0018727C" w:rsidRDefault="0018727C" w:rsidP="002718DB">
            <w:pPr>
              <w:rPr>
                <w:color w:val="000000"/>
              </w:rPr>
            </w:pP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Глава 5. Основы селекции и биотехнологии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781B0E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31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Основы селекции.</w:t>
            </w:r>
          </w:p>
          <w:p w:rsidR="0018727C" w:rsidRDefault="0018727C" w:rsidP="0018727C">
            <w:pPr>
              <w:spacing w:after="160"/>
              <w:ind w:right="-142"/>
              <w:rPr>
                <w:i/>
                <w:sz w:val="20"/>
                <w:szCs w:val="20"/>
              </w:rPr>
            </w:pPr>
          </w:p>
          <w:p w:rsidR="0018727C" w:rsidRPr="008C766F" w:rsidRDefault="0018727C" w:rsidP="0018727C">
            <w:pPr>
              <w:spacing w:after="160"/>
              <w:ind w:right="-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8C766F">
              <w:rPr>
                <w:i/>
                <w:sz w:val="20"/>
                <w:szCs w:val="20"/>
              </w:rPr>
              <w:t>Вводный. Актуализация знаний</w:t>
            </w:r>
            <w:r>
              <w:rPr>
                <w:i/>
                <w:sz w:val="20"/>
                <w:szCs w:val="20"/>
              </w:rPr>
              <w:t>)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044DD0" w:rsidRDefault="00B755F7" w:rsidP="00B755F7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селекции, её становлении.</w:t>
            </w:r>
          </w:p>
          <w:p w:rsidR="00B755F7" w:rsidRPr="00044DD0" w:rsidRDefault="00B755F7" w:rsidP="00B755F7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селекции, её становлении, её методах (массовый отбор, индивидуальный отбор). Владеть понятийным аппаратом.</w:t>
            </w: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044DD0" w:rsidRDefault="001F4795" w:rsidP="001F4795">
            <w:pPr>
              <w:spacing w:after="2" w:line="277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Определять</w:t>
            </w:r>
            <w:r w:rsidRPr="00044DD0">
              <w:rPr>
                <w:sz w:val="22"/>
                <w:szCs w:val="22"/>
              </w:rPr>
              <w:t xml:space="preserve"> главные задачи и направления современной селекции. 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основные методы селекции. 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Объяснять </w:t>
            </w:r>
            <w:r w:rsidRPr="00044DD0">
              <w:rPr>
                <w:sz w:val="22"/>
                <w:szCs w:val="22"/>
              </w:rPr>
              <w:t xml:space="preserve">значение селекции для развития биологии и других наук </w:t>
            </w:r>
          </w:p>
          <w:p w:rsidR="001F4795" w:rsidRPr="00044DD0" w:rsidRDefault="001F4795" w:rsidP="001F4795">
            <w:pPr>
              <w:spacing w:line="283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Оценивать</w:t>
            </w:r>
            <w:r w:rsidRPr="00044DD0">
              <w:rPr>
                <w:sz w:val="22"/>
                <w:szCs w:val="22"/>
              </w:rPr>
              <w:t xml:space="preserve"> достижения мировой и отечественной селекции.  </w:t>
            </w:r>
          </w:p>
          <w:p w:rsidR="00BB3BCA" w:rsidRPr="00044DD0" w:rsidRDefault="001F4795" w:rsidP="001F4795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Оценивать </w:t>
            </w:r>
            <w:r w:rsidRPr="00044DD0">
              <w:rPr>
                <w:sz w:val="22"/>
                <w:szCs w:val="22"/>
              </w:rPr>
              <w:t xml:space="preserve">вклад отечественных и мировых </w:t>
            </w:r>
            <w:r w:rsidR="00044DD0" w:rsidRPr="00044DD0">
              <w:rPr>
                <w:sz w:val="22"/>
                <w:szCs w:val="22"/>
              </w:rPr>
              <w:t>ученых</w:t>
            </w:r>
            <w:r w:rsidRPr="00044DD0">
              <w:rPr>
                <w:sz w:val="22"/>
                <w:szCs w:val="22"/>
              </w:rPr>
              <w:t xml:space="preserve"> в развитие селекции</w:t>
            </w:r>
          </w:p>
          <w:p w:rsidR="001F4795" w:rsidRPr="00044DD0" w:rsidRDefault="001F4795" w:rsidP="001F4795">
            <w:pPr>
              <w:spacing w:after="1"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Оценивать</w:t>
            </w:r>
            <w:r w:rsidRPr="00044DD0">
              <w:rPr>
                <w:sz w:val="22"/>
                <w:szCs w:val="22"/>
              </w:rPr>
              <w:t xml:space="preserve"> достижения и перспективы развития современной биотехнологии.  </w:t>
            </w:r>
          </w:p>
          <w:p w:rsidR="001F4795" w:rsidRPr="00044DD0" w:rsidRDefault="001F4795" w:rsidP="001F479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Характеризовать</w:t>
            </w:r>
            <w:r w:rsidRPr="00044DD0">
              <w:rPr>
                <w:sz w:val="22"/>
                <w:szCs w:val="22"/>
              </w:rPr>
              <w:t xml:space="preserve"> этические аспекты развития некоторых направлений биотехнологии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71F5" w:rsidRPr="00044DD0" w:rsidRDefault="009A71F5" w:rsidP="00AE04D4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Уметь объяснять роль селекции для народного хо</w:t>
            </w:r>
            <w:r w:rsidR="00AE04D4" w:rsidRPr="00044DD0">
              <w:rPr>
                <w:color w:val="000000"/>
                <w:sz w:val="22"/>
                <w:szCs w:val="22"/>
              </w:rPr>
              <w:t>зяйства.</w:t>
            </w:r>
            <w:r w:rsidR="00044DD0">
              <w:rPr>
                <w:color w:val="000000"/>
                <w:sz w:val="22"/>
                <w:szCs w:val="22"/>
              </w:rPr>
              <w:t xml:space="preserve"> </w:t>
            </w:r>
            <w:r w:rsidRPr="00044DD0">
              <w:rPr>
                <w:color w:val="000000"/>
                <w:sz w:val="22"/>
                <w:szCs w:val="22"/>
              </w:rPr>
              <w:t>Формирование навыков сотрудничества в разных ситуациях</w:t>
            </w: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Формирование ценностного отношения к окружающему миру.</w:t>
            </w:r>
          </w:p>
          <w:p w:rsidR="009A71F5" w:rsidRPr="00044DD0" w:rsidRDefault="009A71F5" w:rsidP="00AE04D4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BB3BCA" w:rsidRPr="00044DD0" w:rsidRDefault="009A71F5" w:rsidP="00AE04D4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</w:t>
            </w:r>
            <w:r w:rsidR="00AE04D4" w:rsidRPr="00044DD0">
              <w:rPr>
                <w:color w:val="000000"/>
                <w:sz w:val="22"/>
                <w:szCs w:val="22"/>
              </w:rPr>
              <w:t>ать, сравнивать, делать выводы.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32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Достижения мировой и отечественной селекции.</w:t>
            </w:r>
          </w:p>
          <w:p w:rsidR="0018727C" w:rsidRDefault="0018727C" w:rsidP="002718DB">
            <w:pPr>
              <w:rPr>
                <w:i/>
              </w:rPr>
            </w:pP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Биотехнология: достижения и перспективы развития.</w:t>
            </w:r>
          </w:p>
          <w:p w:rsidR="0018727C" w:rsidRDefault="0018727C" w:rsidP="002718DB">
            <w:pPr>
              <w:rPr>
                <w:color w:val="000000"/>
              </w:rPr>
            </w:pP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E04D4" w:rsidRPr="00DC2C6C" w:rsidRDefault="00BB3BCA" w:rsidP="00DC2C6C">
            <w:pPr>
              <w:jc w:val="center"/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6. Эволюционное учение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781B0E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Учение об эволюции органического мира.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(урок-лекция)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об эволюционной теории Ч. Дарвина, развитии эволюционных представлений до Дарвина, движущих силах эволюции, </w:t>
            </w:r>
            <w:r w:rsidRPr="000E0B5B">
              <w:rPr>
                <w:color w:val="000000"/>
              </w:rPr>
              <w:lastRenderedPageBreak/>
              <w:t>синтетической теории эволюции.</w:t>
            </w:r>
          </w:p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популяции, как элементарной единице эволюции. Иметь представление о формах борьбы за существование и естественного отбора, приводить примеры их проявления в природе.</w:t>
            </w:r>
          </w:p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Знать механизмы географического видообразования с использованием рисунка учебника.</w:t>
            </w:r>
          </w:p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макроэволюции и ее направления. Знать пути достижения биологического прогресса.</w:t>
            </w:r>
          </w:p>
          <w:p w:rsidR="00BB3BCA" w:rsidRDefault="00B755F7" w:rsidP="00B755F7">
            <w:pPr>
              <w:rPr>
                <w:color w:val="000000"/>
              </w:rPr>
            </w:pPr>
            <w:r w:rsidRPr="000E0B5B">
              <w:rPr>
                <w:color w:val="000000"/>
              </w:rPr>
              <w:t xml:space="preserve">Владеть понятийным аппаратом темы: вид, критерии вида (морфологический, физиологический, генетический, географический, исторический), ареал, </w:t>
            </w:r>
            <w:r w:rsidRPr="000E0B5B">
              <w:rPr>
                <w:color w:val="000000"/>
              </w:rPr>
              <w:lastRenderedPageBreak/>
              <w:t>попу</w:t>
            </w:r>
            <w:r>
              <w:rPr>
                <w:color w:val="000000"/>
              </w:rPr>
              <w:t>ляция, биологические сообщества,</w:t>
            </w:r>
          </w:p>
          <w:p w:rsidR="00B755F7" w:rsidRDefault="00B755F7" w:rsidP="00B755F7">
            <w:pPr>
              <w:rPr>
                <w:color w:val="000000"/>
              </w:rPr>
            </w:pPr>
            <w:r w:rsidRPr="000E0B5B">
              <w:rPr>
                <w:color w:val="000000"/>
              </w:rPr>
              <w:t>популяционная генетика, генофонд, адаптация</w:t>
            </w:r>
          </w:p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Знать характеристику популяционно-видового, экосистемного, биосферного уровней.</w:t>
            </w:r>
          </w:p>
          <w:p w:rsidR="00B755F7" w:rsidRPr="00781B0E" w:rsidRDefault="00B755F7" w:rsidP="00B755F7">
            <w:pPr>
              <w:rPr>
                <w:color w:val="000000"/>
              </w:rPr>
            </w:pP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Default="001F4795" w:rsidP="001F4795">
            <w:pPr>
              <w:spacing w:after="1" w:line="279" w:lineRule="auto"/>
              <w:ind w:left="2"/>
            </w:pPr>
            <w:r>
              <w:rPr>
                <w:b/>
              </w:rPr>
              <w:lastRenderedPageBreak/>
              <w:t>Оценивать</w:t>
            </w:r>
            <w:r>
              <w:t xml:space="preserve"> вклад Ч. Дарвина в развитие биологических наук и роль эволюционного учения.  </w:t>
            </w:r>
          </w:p>
          <w:p w:rsidR="001F4795" w:rsidRDefault="001F4795" w:rsidP="001F4795">
            <w:pPr>
              <w:ind w:left="2"/>
            </w:pPr>
            <w:r>
              <w:rPr>
                <w:b/>
              </w:rPr>
              <w:t>Объяснять</w:t>
            </w:r>
            <w:r>
              <w:t xml:space="preserve"> сущность эволюционного подхода к изучению живых </w:t>
            </w:r>
            <w:r>
              <w:lastRenderedPageBreak/>
              <w:t xml:space="preserve">организмов </w:t>
            </w:r>
          </w:p>
          <w:p w:rsidR="001F4795" w:rsidRDefault="001F4795" w:rsidP="001F4795">
            <w:pPr>
              <w:ind w:left="2"/>
            </w:pPr>
            <w:r>
              <w:rPr>
                <w:b/>
              </w:rPr>
              <w:t>Выделять</w:t>
            </w:r>
            <w:r>
              <w:t xml:space="preserve"> существенные   признаки вида </w:t>
            </w:r>
          </w:p>
          <w:p w:rsidR="001F4795" w:rsidRDefault="001F4795" w:rsidP="001F4795">
            <w:pPr>
              <w:tabs>
                <w:tab w:val="center" w:pos="601"/>
                <w:tab w:val="center" w:pos="2561"/>
                <w:tab w:val="center" w:pos="4442"/>
                <w:tab w:val="center" w:pos="5755"/>
              </w:tabs>
              <w:spacing w:after="3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Объяснять</w:t>
            </w:r>
            <w:r>
              <w:t xml:space="preserve"> </w:t>
            </w:r>
            <w:r>
              <w:tab/>
              <w:t xml:space="preserve">популяционную </w:t>
            </w:r>
            <w:r>
              <w:tab/>
              <w:t xml:space="preserve">структуру </w:t>
            </w:r>
            <w:r>
              <w:tab/>
              <w:t xml:space="preserve">вида. </w:t>
            </w:r>
          </w:p>
          <w:p w:rsidR="001F4795" w:rsidRDefault="001F4795" w:rsidP="001F4795">
            <w:pPr>
              <w:ind w:left="2"/>
            </w:pPr>
            <w:r>
              <w:rPr>
                <w:b/>
              </w:rPr>
              <w:t>Характеризовать</w:t>
            </w:r>
            <w:r>
              <w:t xml:space="preserve"> популяцию как единицу эволюции </w:t>
            </w:r>
          </w:p>
          <w:p w:rsidR="001F4795" w:rsidRDefault="001F4795" w:rsidP="001F4795">
            <w:pPr>
              <w:spacing w:line="283" w:lineRule="auto"/>
              <w:ind w:left="2"/>
            </w:pPr>
            <w:r>
              <w:rPr>
                <w:b/>
              </w:rPr>
              <w:t>Выделять</w:t>
            </w:r>
            <w:r w:rsidR="001F0497">
              <w:t xml:space="preserve"> существенные признаки </w:t>
            </w:r>
            <w:r>
              <w:t xml:space="preserve">стадий видообразования.  </w:t>
            </w:r>
          </w:p>
          <w:p w:rsidR="001F4795" w:rsidRDefault="001F4795" w:rsidP="001F4795">
            <w:pPr>
              <w:spacing w:after="23"/>
              <w:ind w:left="2"/>
            </w:pPr>
            <w:r>
              <w:rPr>
                <w:b/>
              </w:rPr>
              <w:t xml:space="preserve">Различать </w:t>
            </w:r>
            <w:r>
              <w:t xml:space="preserve">формы видообразования.  </w:t>
            </w:r>
          </w:p>
          <w:p w:rsidR="001F4795" w:rsidRDefault="001F4795" w:rsidP="001F4795">
            <w:pPr>
              <w:spacing w:after="23"/>
              <w:ind w:left="2"/>
            </w:pPr>
            <w:r>
              <w:rPr>
                <w:b/>
              </w:rPr>
              <w:t>Объяснять</w:t>
            </w:r>
            <w:r>
              <w:t xml:space="preserve"> причины многообразия видов.  </w:t>
            </w:r>
          </w:p>
          <w:p w:rsidR="00BB3BCA" w:rsidRDefault="001F4795" w:rsidP="001F4795">
            <w:r>
              <w:rPr>
                <w:b/>
              </w:rPr>
              <w:t>Объяснять</w:t>
            </w:r>
            <w:r>
              <w:t xml:space="preserve"> значение биологического разнообразия сохранения биосферы</w:t>
            </w:r>
          </w:p>
          <w:p w:rsidR="001F4795" w:rsidRDefault="001F4795" w:rsidP="001F4795">
            <w:pPr>
              <w:spacing w:line="283" w:lineRule="auto"/>
              <w:ind w:left="2"/>
            </w:pPr>
            <w:r>
              <w:rPr>
                <w:b/>
              </w:rPr>
              <w:t>Различать</w:t>
            </w:r>
            <w:r>
              <w:t xml:space="preserve"> </w:t>
            </w:r>
            <w:r>
              <w:tab/>
              <w:t xml:space="preserve">и характеризовать формы борьбы за существование.  </w:t>
            </w:r>
          </w:p>
          <w:p w:rsidR="001F4795" w:rsidRDefault="001F4795" w:rsidP="001F4795">
            <w:r>
              <w:rPr>
                <w:b/>
              </w:rPr>
              <w:t>Объяснять</w:t>
            </w:r>
            <w:r>
              <w:t xml:space="preserve"> причины борьбы за существование. </w:t>
            </w:r>
            <w:r>
              <w:rPr>
                <w:b/>
              </w:rPr>
              <w:t>Характеризовать</w:t>
            </w:r>
            <w:r>
              <w:t xml:space="preserve"> естественный отбор как движущую силу эволюции</w:t>
            </w:r>
          </w:p>
          <w:p w:rsidR="001F4795" w:rsidRDefault="001F4795" w:rsidP="001F4795">
            <w:r>
              <w:rPr>
                <w:b/>
              </w:rPr>
              <w:t>Объяснять</w:t>
            </w:r>
            <w:r>
              <w:t xml:space="preserve"> формирование приспособленности организмов к среде обитания (на конкретных </w:t>
            </w:r>
            <w:r>
              <w:lastRenderedPageBreak/>
              <w:t xml:space="preserve">примерах).  </w:t>
            </w:r>
            <w:r>
              <w:rPr>
                <w:b/>
              </w:rPr>
              <w:t>Выявлять</w:t>
            </w:r>
            <w:r>
              <w:t xml:space="preserve"> приспособления у организмов к среде обитания (на конкретных примерах), изменчивость у организмов одного вида </w:t>
            </w:r>
          </w:p>
          <w:p w:rsidR="001F4795" w:rsidRDefault="001F4795" w:rsidP="001F4795">
            <w:pPr>
              <w:spacing w:after="3" w:line="277" w:lineRule="auto"/>
              <w:ind w:left="2"/>
            </w:pPr>
            <w:r w:rsidRPr="00044DD0">
              <w:t xml:space="preserve">Формулировать, аргументировать и отстаивать </w:t>
            </w:r>
            <w:r w:rsidR="00044DD0">
              <w:t>свое</w:t>
            </w:r>
            <w:r>
              <w:t xml:space="preserve"> мнение.  </w:t>
            </w:r>
          </w:p>
          <w:p w:rsidR="001F4795" w:rsidRPr="001F4795" w:rsidRDefault="001F4795" w:rsidP="001F4795">
            <w:pPr>
              <w:spacing w:line="281" w:lineRule="auto"/>
              <w:ind w:left="2"/>
            </w:pPr>
            <w:r>
              <w:t xml:space="preserve">При работе в паре или группе </w:t>
            </w:r>
            <w:r w:rsidRPr="00DC2C6C">
              <w:t>обмениваться с</w:t>
            </w:r>
            <w:r>
              <w:rPr>
                <w:b/>
              </w:rPr>
              <w:t xml:space="preserve"> </w:t>
            </w:r>
            <w:r w:rsidR="00044DD0">
              <w:t>партне</w:t>
            </w:r>
            <w:r>
              <w:t xml:space="preserve">ром важной </w:t>
            </w:r>
            <w:r w:rsidRPr="00DC2C6C">
              <w:t>информацией, участвовать в обсуждении</w:t>
            </w:r>
            <w:r>
              <w:rPr>
                <w:b/>
              </w:rPr>
              <w:t xml:space="preserve"> 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Формирование научного мировоззрения в связи с развитием у учащихся представления о популяционно-видовом уровне.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Уметь объяснять </w:t>
            </w:r>
            <w:r w:rsidRPr="000E0B5B">
              <w:rPr>
                <w:color w:val="000000"/>
              </w:rPr>
              <w:lastRenderedPageBreak/>
              <w:t>необходимость знаний о макроэволюции для понимания процессов эволюции органического мира.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Умение применять полученные знания на практике.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Социальная компетентность и устойчивое следование в поведении социальным нормам.</w:t>
            </w: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Отрабатывают умение работы с разными источниками информации.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Самостоятельность и личная ответственность за свои поступки.</w:t>
            </w:r>
          </w:p>
          <w:p w:rsid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Сформированн</w:t>
            </w:r>
            <w:r>
              <w:rPr>
                <w:color w:val="000000"/>
              </w:rPr>
              <w:t xml:space="preserve">ость познавательных интересов и </w:t>
            </w:r>
            <w:r w:rsidRPr="000E0B5B">
              <w:rPr>
                <w:color w:val="000000"/>
              </w:rPr>
              <w:t>мотивов</w:t>
            </w:r>
            <w:r>
              <w:rPr>
                <w:color w:val="000000"/>
              </w:rPr>
              <w:t>,</w:t>
            </w:r>
            <w:r w:rsidRPr="000E0B5B">
              <w:rPr>
                <w:color w:val="000000"/>
              </w:rPr>
              <w:t xml:space="preserve"> направленных на изучение темы. 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Владение составляющими учебно-исследовательской деятельностью.</w:t>
            </w:r>
          </w:p>
          <w:p w:rsidR="00BB3BCA" w:rsidRPr="00781B0E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Уметь объяснять и применять знания в практической деятельности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12.01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Pr="00044DD0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Эволюционная теория </w:t>
            </w:r>
            <w:r w:rsidR="00044DD0" w:rsidRPr="00781B0E">
              <w:rPr>
                <w:color w:val="000000"/>
              </w:rPr>
              <w:t>Ч. Дарвина</w:t>
            </w:r>
            <w:r w:rsidRPr="00781B0E">
              <w:rPr>
                <w:color w:val="000000"/>
              </w:rPr>
              <w:t>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Pr="00044DD0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Вид. Критерии вида.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37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Популяционная структура вида.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38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Видообразование.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39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Формы видообразования.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40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(7)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 материала</w:t>
            </w:r>
            <w:r w:rsidRPr="00781B0E">
              <w:rPr>
                <w:color w:val="000000"/>
              </w:rPr>
              <w:t> по темам «Учение об эволюции органического мира. Вид. Критерии вида. Видообразование».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  <w:color w:val="000000"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41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(8)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Борьба за существование и естественный отбор – движущиеся силы эволюции.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8.02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42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(9)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Естественный отбор.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(10)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Адаптация как результат естественного отбора.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Взаимоприспособленность видов как результат действия естественного отбора.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Лабораторная работа № 3</w:t>
            </w:r>
            <w:r w:rsidRPr="00781B0E">
              <w:rPr>
                <w:color w:val="000000"/>
              </w:rPr>
              <w:t> «Изучение приспособленности организмов к среде обитания».</w:t>
            </w:r>
          </w:p>
          <w:p w:rsidR="00EA0E37" w:rsidRPr="00EA0E37" w:rsidRDefault="00EA0E37" w:rsidP="002718DB">
            <w:pPr>
              <w:rPr>
                <w:color w:val="000000"/>
              </w:rPr>
            </w:pPr>
            <w:r>
              <w:rPr>
                <w:i/>
              </w:rPr>
              <w:lastRenderedPageBreak/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46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 семинар</w:t>
            </w:r>
            <w:r w:rsidRPr="00781B0E">
              <w:rPr>
                <w:color w:val="000000"/>
              </w:rPr>
              <w:t> «Современные проблемы теории эволюции».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 семинар</w:t>
            </w:r>
            <w:r w:rsidRPr="00781B0E">
              <w:rPr>
                <w:color w:val="000000"/>
              </w:rPr>
              <w:t> «Современные проблемы теории эволюции. Эволюционная теория Ж.Б. Ламарка».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 материала </w:t>
            </w:r>
            <w:r w:rsidRPr="00781B0E">
              <w:rPr>
                <w:color w:val="000000"/>
              </w:rPr>
              <w:t>по главе «Эволюционное учение».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7. Возникновение и развитие жизни на Земле</w:t>
            </w:r>
            <w:r>
              <w:rPr>
                <w:b/>
                <w:bCs/>
                <w:color w:val="000000"/>
              </w:rPr>
              <w:t xml:space="preserve"> </w:t>
            </w:r>
            <w:r w:rsidRPr="00781B0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49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Взгляды, гипотезы и теории о происхождении жизни.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(урок-лекция)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55F7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гипотезах возникновения жизни. Знать гипотезы креационизм и самопроизвольное зарождение.</w:t>
            </w:r>
          </w:p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об основных этапах развития жизни на Земле. Знать эры древнейшей и древней жизни.</w:t>
            </w:r>
          </w:p>
          <w:p w:rsidR="00BB3BCA" w:rsidRPr="00781B0E" w:rsidRDefault="00B755F7" w:rsidP="0000570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о развитии жизни в </w:t>
            </w:r>
            <w:r w:rsidRPr="000E0B5B">
              <w:rPr>
                <w:color w:val="000000"/>
              </w:rPr>
              <w:lastRenderedPageBreak/>
              <w:t>мезозое. З</w:t>
            </w:r>
            <w:r w:rsidR="00005707">
              <w:rPr>
                <w:color w:val="000000"/>
              </w:rPr>
              <w:t>нать развитие жизни в кайнозое.</w:t>
            </w: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Default="001F4795" w:rsidP="001F4795">
            <w:pPr>
              <w:spacing w:after="4" w:line="276" w:lineRule="auto"/>
              <w:ind w:left="2"/>
            </w:pPr>
            <w:r>
              <w:rPr>
                <w:b/>
              </w:rPr>
              <w:lastRenderedPageBreak/>
              <w:t>Объяснять</w:t>
            </w:r>
            <w:r>
              <w:t xml:space="preserve"> сущность основных гипотез о происхождении жизни.  </w:t>
            </w:r>
          </w:p>
          <w:p w:rsidR="001F4795" w:rsidRDefault="00044DD0" w:rsidP="001F4795">
            <w:pPr>
              <w:ind w:left="2"/>
            </w:pPr>
            <w:r>
              <w:rPr>
                <w:b/>
              </w:rPr>
              <w:t xml:space="preserve">Формулировать, </w:t>
            </w:r>
            <w:r>
              <w:t>аргументировать и отстаивать свое</w:t>
            </w:r>
            <w:r w:rsidR="001F4795">
              <w:t xml:space="preserve"> мнение </w:t>
            </w:r>
          </w:p>
          <w:p w:rsidR="00940821" w:rsidRDefault="001F4795" w:rsidP="00940821">
            <w:pPr>
              <w:ind w:left="285" w:hanging="283"/>
            </w:pPr>
            <w:r>
              <w:rPr>
                <w:b/>
              </w:rPr>
              <w:t>Выделять</w:t>
            </w:r>
            <w:r w:rsidR="00940821">
              <w:t xml:space="preserve"> основные этапы</w:t>
            </w:r>
          </w:p>
          <w:p w:rsidR="00940821" w:rsidRDefault="001F4795" w:rsidP="00940821">
            <w:pPr>
              <w:ind w:left="285" w:hanging="283"/>
            </w:pPr>
            <w:r>
              <w:t>в п</w:t>
            </w:r>
            <w:r w:rsidR="00940821">
              <w:t>роцессе</w:t>
            </w:r>
          </w:p>
          <w:p w:rsidR="001F4795" w:rsidRDefault="001F4795" w:rsidP="00940821">
            <w:r>
              <w:t xml:space="preserve">возникновения и развития жизни на Земле </w:t>
            </w:r>
          </w:p>
          <w:p w:rsidR="001F4795" w:rsidRDefault="001F4795" w:rsidP="001F4795">
            <w:pPr>
              <w:spacing w:line="277" w:lineRule="auto"/>
              <w:ind w:left="2"/>
            </w:pPr>
            <w:r>
              <w:t xml:space="preserve">  </w:t>
            </w:r>
          </w:p>
          <w:p w:rsidR="00BB3BCA" w:rsidRPr="00044DD0" w:rsidRDefault="001F4795" w:rsidP="00DC2C6C">
            <w:pPr>
              <w:spacing w:line="281" w:lineRule="auto"/>
              <w:ind w:left="2"/>
            </w:pPr>
            <w:r w:rsidRPr="00044DD0">
              <w:t xml:space="preserve">При работе в паре или группе обмениваться </w:t>
            </w:r>
            <w:r w:rsidR="00044DD0">
              <w:t>с партне</w:t>
            </w:r>
            <w:r w:rsidRPr="00044DD0">
              <w:t xml:space="preserve">ром важной информацией, участвовать </w:t>
            </w:r>
            <w:r w:rsidRPr="00044DD0">
              <w:lastRenderedPageBreak/>
              <w:t xml:space="preserve">в обсуждении 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Отрабатывают умение работы с разными источниками информации.</w:t>
            </w:r>
          </w:p>
          <w:p w:rsidR="00BB3BCA" w:rsidRPr="00781B0E" w:rsidRDefault="008455A8" w:rsidP="00005707">
            <w:pPr>
              <w:rPr>
                <w:color w:val="000000"/>
              </w:rPr>
            </w:pPr>
            <w:r w:rsidRPr="000E0B5B">
              <w:rPr>
                <w:color w:val="000000"/>
              </w:rPr>
              <w:t>Формирование навыков сотрудничества в разных ситуациях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50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Органический мир как результат эволюции.</w:t>
            </w:r>
          </w:p>
          <w:p w:rsidR="0018727C" w:rsidRDefault="0018727C" w:rsidP="002718DB">
            <w:pPr>
              <w:rPr>
                <w:color w:val="000000"/>
              </w:rPr>
            </w:pP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51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История развития органического мира.</w:t>
            </w:r>
          </w:p>
          <w:p w:rsidR="0018727C" w:rsidRDefault="0018727C" w:rsidP="002718DB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52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Урок-семинар</w:t>
            </w:r>
            <w:r w:rsidRPr="00781B0E">
              <w:rPr>
                <w:color w:val="000000"/>
              </w:rPr>
              <w:t> «Происхождение и развитие жизни на Земле».</w:t>
            </w:r>
          </w:p>
          <w:p w:rsidR="00EA0E37" w:rsidRDefault="00EA0E37" w:rsidP="002718DB">
            <w:pPr>
              <w:rPr>
                <w:i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8. Взаимосвязи организмов и окружающей среды</w:t>
            </w:r>
            <w:r>
              <w:rPr>
                <w:b/>
                <w:bCs/>
                <w:color w:val="000000"/>
              </w:rPr>
              <w:t xml:space="preserve"> </w:t>
            </w:r>
            <w:r w:rsidR="00005707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Экология как наука. </w:t>
            </w:r>
            <w:r w:rsidRPr="00781B0E">
              <w:rPr>
                <w:b/>
                <w:bCs/>
                <w:color w:val="000000"/>
              </w:rPr>
              <w:t> Лабораторная работа № 4</w:t>
            </w:r>
            <w:r w:rsidRPr="00781B0E">
              <w:rPr>
                <w:color w:val="000000"/>
              </w:rPr>
              <w:t> «Изучение приспособлений организмов к определённой среде обитания (на конкретных примерах)».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биотическом сообществе. Знать экосистему и биогеоценоз.</w:t>
            </w:r>
          </w:p>
          <w:p w:rsidR="008455A8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об экологических факторах, условиях среды </w:t>
            </w:r>
          </w:p>
          <w:p w:rsidR="008455A8" w:rsidRPr="000E0B5B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видовом разнообразии. Знать морфологическую и пространственную структуры сообществ.</w:t>
            </w:r>
          </w:p>
          <w:p w:rsidR="008455A8" w:rsidRPr="000E0B5B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типах биологических взаимоотношений. Знать определение основных понятий.</w:t>
            </w:r>
          </w:p>
          <w:p w:rsidR="008455A8" w:rsidRPr="000E0B5B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потоке веществ и энергии в экосистеме. Знать пирамиды численности и биомассы.</w:t>
            </w:r>
          </w:p>
          <w:p w:rsidR="008455A8" w:rsidRPr="000E0B5B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Иметь представление о первичной и вторичной сукцессии. Знать процессы саморазвития экосистемы.</w:t>
            </w:r>
          </w:p>
          <w:p w:rsidR="008455A8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средообразующей деятельности организмов. Учащиеся должны знать особенности экосистемного уровня.</w:t>
            </w:r>
          </w:p>
          <w:p w:rsidR="008455A8" w:rsidRPr="000E0B5B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об антропогенном воздействии на биосферу. Знать природные ресурсы.</w:t>
            </w: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об экологических проблемах. Знать природные ресурсы. Иметь представление о рациональном природопользовании.</w:t>
            </w:r>
          </w:p>
          <w:p w:rsidR="008455A8" w:rsidRDefault="008455A8" w:rsidP="008455A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455A8" w:rsidRPr="00781B0E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как работать с учебниками и другими средствами информации.</w:t>
            </w: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Default="008455A8" w:rsidP="001F4795">
            <w:pPr>
              <w:spacing w:line="281" w:lineRule="auto"/>
              <w:ind w:left="2"/>
            </w:pPr>
            <w:r>
              <w:rPr>
                <w:b/>
              </w:rPr>
              <w:lastRenderedPageBreak/>
              <w:t>Определять</w:t>
            </w:r>
            <w:r>
              <w:t xml:space="preserve"> главные задачи современной экологии. </w:t>
            </w:r>
            <w:r>
              <w:rPr>
                <w:b/>
              </w:rPr>
              <w:t>Выделять</w:t>
            </w:r>
            <w:r w:rsidR="00940821">
              <w:t xml:space="preserve"> </w:t>
            </w:r>
            <w:r>
              <w:t xml:space="preserve">основные методы экологических исследований.  </w:t>
            </w:r>
          </w:p>
          <w:p w:rsidR="008455A8" w:rsidRDefault="008455A8" w:rsidP="001F4795">
            <w:pPr>
              <w:spacing w:line="283" w:lineRule="auto"/>
              <w:ind w:left="2"/>
            </w:pPr>
            <w:r>
              <w:rPr>
                <w:b/>
              </w:rPr>
              <w:t>Выделять</w:t>
            </w:r>
            <w:r w:rsidR="00940821">
              <w:t xml:space="preserve"> существенные признаки </w:t>
            </w:r>
            <w:r>
              <w:t xml:space="preserve">экологических факторов.  </w:t>
            </w:r>
          </w:p>
          <w:p w:rsidR="008455A8" w:rsidRDefault="008455A8" w:rsidP="001F4795">
            <w:pPr>
              <w:ind w:left="2"/>
            </w:pP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основе полученных результатов</w:t>
            </w:r>
            <w:r>
              <w:rPr>
                <w:b/>
              </w:rPr>
              <w:t xml:space="preserve"> </w:t>
            </w:r>
          </w:p>
          <w:p w:rsidR="008455A8" w:rsidRDefault="008455A8" w:rsidP="001F4795">
            <w:pPr>
              <w:spacing w:line="285" w:lineRule="auto"/>
              <w:ind w:left="2"/>
            </w:pPr>
            <w:r>
              <w:rPr>
                <w:b/>
              </w:rPr>
              <w:t>Определять</w:t>
            </w:r>
            <w:r w:rsidR="00A563B1">
              <w:t xml:space="preserve"> существенные признаки </w:t>
            </w:r>
            <w:r>
              <w:t xml:space="preserve">влияния экологических факторов на организмы.  </w:t>
            </w:r>
          </w:p>
          <w:p w:rsidR="008455A8" w:rsidRDefault="008455A8" w:rsidP="001F4795">
            <w:pPr>
              <w:ind w:left="2"/>
            </w:pP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основе полученных результатов </w:t>
            </w:r>
          </w:p>
          <w:p w:rsidR="008455A8" w:rsidRDefault="008455A8" w:rsidP="001F4795">
            <w:pPr>
              <w:ind w:left="2" w:right="60"/>
            </w:pPr>
            <w:r>
              <w:rPr>
                <w:b/>
              </w:rPr>
              <w:t xml:space="preserve">Определять </w:t>
            </w:r>
            <w:r>
              <w:t xml:space="preserve">существенные признаки экологических ниш. </w:t>
            </w:r>
            <w:r>
              <w:rPr>
                <w:b/>
              </w:rPr>
              <w:t>Описывать</w:t>
            </w:r>
            <w:r>
              <w:t xml:space="preserve"> экологические ниши различных организмов. </w:t>
            </w:r>
            <w:r>
              <w:rPr>
                <w:b/>
              </w:rPr>
              <w:lastRenderedPageBreak/>
              <w:t>Проводить</w:t>
            </w:r>
            <w:r>
              <w:t xml:space="preserve"> биологические исследования и делать выводы на основе полученных результатов </w:t>
            </w:r>
          </w:p>
          <w:p w:rsidR="008455A8" w:rsidRDefault="008455A8" w:rsidP="001F4795">
            <w:pPr>
              <w:ind w:left="2"/>
            </w:pPr>
            <w:r>
              <w:rPr>
                <w:b/>
              </w:rPr>
              <w:t xml:space="preserve">Определять </w:t>
            </w:r>
            <w:r>
              <w:t xml:space="preserve">существенные признаки структурной организации популяций </w:t>
            </w:r>
          </w:p>
          <w:p w:rsidR="008455A8" w:rsidRDefault="008455A8" w:rsidP="001F4795">
            <w:pPr>
              <w:spacing w:line="283" w:lineRule="auto"/>
              <w:ind w:left="2"/>
            </w:pPr>
            <w:r>
              <w:rPr>
                <w:b/>
              </w:rPr>
              <w:t xml:space="preserve">Выявлять </w:t>
            </w:r>
            <w:r>
              <w:rPr>
                <w:b/>
              </w:rPr>
              <w:tab/>
            </w:r>
            <w:r w:rsidR="002A379E">
              <w:t xml:space="preserve">типы взаимодействия </w:t>
            </w:r>
            <w:r>
              <w:t xml:space="preserve">разных видов в экосистеме.  </w:t>
            </w:r>
          </w:p>
          <w:p w:rsidR="008455A8" w:rsidRDefault="008455A8" w:rsidP="00CF2C49">
            <w:pPr>
              <w:spacing w:after="24"/>
              <w:ind w:left="2"/>
            </w:pPr>
            <w:r>
              <w:rPr>
                <w:b/>
              </w:rPr>
              <w:t>Выделять</w:t>
            </w:r>
            <w:r>
              <w:t xml:space="preserve"> существенные признаки экосистемы. </w:t>
            </w:r>
          </w:p>
          <w:p w:rsidR="008455A8" w:rsidRDefault="008455A8" w:rsidP="00CF2C49">
            <w:r>
              <w:rPr>
                <w:b/>
              </w:rPr>
              <w:t>Выделять</w:t>
            </w:r>
            <w:r w:rsidR="00044DD0">
              <w:t xml:space="preserve"> существенные признаки </w:t>
            </w:r>
            <w:r>
              <w:t>структурной организации экосистем</w:t>
            </w:r>
          </w:p>
          <w:p w:rsidR="008455A8" w:rsidRDefault="008455A8" w:rsidP="00CF2C49">
            <w:pPr>
              <w:spacing w:after="25" w:line="258" w:lineRule="auto"/>
              <w:ind w:left="2" w:right="62"/>
            </w:pPr>
            <w:r>
              <w:rPr>
                <w:b/>
              </w:rPr>
              <w:t>Выделять</w:t>
            </w:r>
            <w:r>
              <w:t xml:space="preserve"> существенные признаки процессов обмена веществ, круговорота веществ и превращений энергии в экосистеме. </w:t>
            </w:r>
          </w:p>
          <w:p w:rsidR="008455A8" w:rsidRDefault="008455A8" w:rsidP="00CF2C49">
            <w:r>
              <w:rPr>
                <w:b/>
              </w:rPr>
              <w:t>Составлять</w:t>
            </w:r>
            <w:r>
              <w:t xml:space="preserve"> пищевые цепи и сети.  </w:t>
            </w:r>
          </w:p>
          <w:p w:rsidR="008455A8" w:rsidRDefault="008455A8" w:rsidP="00CF2C49">
            <w:r>
              <w:rPr>
                <w:b/>
              </w:rPr>
              <w:t>Различать</w:t>
            </w:r>
            <w:r>
              <w:t xml:space="preserve"> типы пищевых цепей</w:t>
            </w:r>
          </w:p>
          <w:p w:rsidR="008455A8" w:rsidRDefault="008455A8" w:rsidP="00CF2C49">
            <w:pPr>
              <w:spacing w:line="283" w:lineRule="auto"/>
              <w:ind w:left="2"/>
            </w:pPr>
            <w:r>
              <w:rPr>
                <w:b/>
              </w:rPr>
              <w:t>Выявлять</w:t>
            </w:r>
            <w:r w:rsidR="00044DD0">
              <w:t xml:space="preserve"> существенные признаки </w:t>
            </w:r>
            <w:r>
              <w:t xml:space="preserve">искусственных экосистем.  </w:t>
            </w:r>
          </w:p>
          <w:p w:rsidR="008455A8" w:rsidRDefault="008455A8" w:rsidP="00CF2C49">
            <w:pPr>
              <w:spacing w:after="1" w:line="279" w:lineRule="auto"/>
              <w:ind w:left="2"/>
            </w:pPr>
            <w:r>
              <w:rPr>
                <w:b/>
              </w:rPr>
              <w:t>Сравнивать</w:t>
            </w:r>
            <w:r>
              <w:t xml:space="preserve"> природные и </w:t>
            </w:r>
            <w:r>
              <w:lastRenderedPageBreak/>
              <w:t xml:space="preserve">искусственные экосистемы, делать выводы на основе сравнения.  </w:t>
            </w:r>
          </w:p>
          <w:p w:rsidR="008455A8" w:rsidRDefault="008455A8" w:rsidP="00CF2C49">
            <w:pPr>
              <w:ind w:left="2"/>
            </w:pPr>
            <w:r>
              <w:rPr>
                <w:b/>
              </w:rPr>
              <w:t>Наблюдать и описывать</w:t>
            </w:r>
            <w:r>
              <w:t xml:space="preserve"> экосистемы своей местности, сезонные изменения в живой природе </w:t>
            </w:r>
          </w:p>
          <w:p w:rsidR="002A379E" w:rsidRPr="002A379E" w:rsidRDefault="008455A8" w:rsidP="002A379E">
            <w:pPr>
              <w:spacing w:after="3" w:line="279" w:lineRule="auto"/>
              <w:ind w:left="2"/>
            </w:pPr>
            <w:r>
              <w:t xml:space="preserve"> </w:t>
            </w:r>
            <w:r w:rsidR="002A379E" w:rsidRPr="002A379E">
              <w:rPr>
                <w:b/>
              </w:rPr>
              <w:t xml:space="preserve">Объяснять </w:t>
            </w:r>
            <w:r w:rsidR="002A379E" w:rsidRPr="002A379E">
              <w:t xml:space="preserve">значение биологического разнообразия для сохранения биосферы </w:t>
            </w:r>
          </w:p>
          <w:p w:rsidR="008455A8" w:rsidRPr="0018727C" w:rsidRDefault="008455A8" w:rsidP="0018727C">
            <w:pPr>
              <w:spacing w:after="3" w:line="279" w:lineRule="auto"/>
              <w:ind w:left="2"/>
            </w:pP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Отрабатывают умение работы с разными источниками информации.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Самостоятельность и личная ответственность за свои поступки.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Умение применять полученные знания на практике.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Социальная компетентность и устойчивое следование в поведении социальным нормам.</w:t>
            </w: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Формирование навыков сотрудничества в разных ситуациях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Формирование ценностного отношения к окружающему миру.</w:t>
            </w: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Уважительно относиться к учителю и одноклассникам.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Находить выход из спорных ситуаций.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 Уметь объяснять необходимость знаний о видовом разнообразии для понимания единства строения и функционирования органического мира.</w:t>
            </w:r>
          </w:p>
          <w:p w:rsidR="0018727C" w:rsidRDefault="0018727C" w:rsidP="0018727C">
            <w:pPr>
              <w:spacing w:after="23" w:line="261" w:lineRule="auto"/>
              <w:ind w:left="2"/>
            </w:pPr>
            <w:r w:rsidRPr="0018727C">
              <w:t xml:space="preserve">Приводить </w:t>
            </w:r>
            <w:r>
              <w:t xml:space="preserve">доказательства (аргументация) необходимости защиты окружающей среды, соблюдения правил отношения к живой природе.  </w:t>
            </w:r>
          </w:p>
          <w:p w:rsidR="0018727C" w:rsidRDefault="0018727C" w:rsidP="0018727C"/>
          <w:p w:rsidR="008455A8" w:rsidRPr="00781B0E" w:rsidRDefault="0018727C" w:rsidP="0018727C">
            <w:pPr>
              <w:rPr>
                <w:color w:val="000000"/>
              </w:rPr>
            </w:pPr>
            <w:r w:rsidRPr="0018727C">
              <w:t>Анализировать и оценивать</w:t>
            </w:r>
            <w:r>
              <w:t xml:space="preserve"> последствия деятельности человека в экосистемах и биосфере. 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5.04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Влияние экологических факторов на организмы.</w:t>
            </w:r>
            <w:r w:rsidRPr="00781B0E">
              <w:rPr>
                <w:b/>
                <w:bCs/>
                <w:color w:val="000000"/>
              </w:rPr>
              <w:t> Лабораторная работа № 5</w:t>
            </w:r>
            <w:r w:rsidRPr="00781B0E">
              <w:rPr>
                <w:color w:val="000000"/>
              </w:rPr>
              <w:t> «Строение растений в связи с условиями жизни».</w:t>
            </w:r>
          </w:p>
          <w:p w:rsidR="00EA0E37" w:rsidRDefault="00EA0E37" w:rsidP="002718DB">
            <w:pPr>
              <w:rPr>
                <w:color w:val="000000"/>
              </w:rPr>
            </w:pPr>
            <w:r>
              <w:rPr>
                <w:i/>
              </w:rPr>
              <w:t>(учебный практикум)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Экологическая ниша. </w:t>
            </w:r>
            <w:r w:rsidRPr="00781B0E">
              <w:rPr>
                <w:b/>
                <w:bCs/>
                <w:color w:val="000000"/>
              </w:rPr>
              <w:t>Лабораторная работа № 6</w:t>
            </w:r>
            <w:r w:rsidRPr="00781B0E">
              <w:rPr>
                <w:color w:val="000000"/>
              </w:rPr>
              <w:t> «Описание экологической ниши организма».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Структура популяций. </w:t>
            </w:r>
          </w:p>
          <w:p w:rsidR="00005707" w:rsidRDefault="00005707" w:rsidP="00005707">
            <w:pPr>
              <w:rPr>
                <w:i/>
              </w:rPr>
            </w:pPr>
          </w:p>
          <w:p w:rsidR="00005707" w:rsidRDefault="00005707" w:rsidP="00005707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005707" w:rsidRPr="00781B0E" w:rsidRDefault="0000570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Типы взаимодействия </w:t>
            </w:r>
            <w:r w:rsidRPr="00781B0E">
              <w:rPr>
                <w:color w:val="000000"/>
              </w:rPr>
              <w:lastRenderedPageBreak/>
              <w:t>популяций разных видов. </w:t>
            </w:r>
            <w:r w:rsidRPr="00781B0E">
              <w:rPr>
                <w:b/>
                <w:bCs/>
                <w:color w:val="000000"/>
              </w:rPr>
              <w:t>Практическая</w:t>
            </w:r>
            <w:r w:rsidRPr="00781B0E">
              <w:rPr>
                <w:color w:val="000000"/>
              </w:rPr>
              <w:t> </w:t>
            </w:r>
            <w:r w:rsidRPr="00781B0E">
              <w:rPr>
                <w:b/>
                <w:bCs/>
                <w:color w:val="000000"/>
              </w:rPr>
              <w:t>работа № 3</w:t>
            </w:r>
            <w:r w:rsidRPr="00781B0E">
              <w:rPr>
                <w:color w:val="000000"/>
              </w:rPr>
              <w:t> «Выявление типов взаимодействия популяций разных видов в конкретной экосистеме».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58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Экосистемная организация природы. Компоненты экосистем. 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  <w:r w:rsidR="00005707">
              <w:rPr>
                <w:b/>
                <w:bCs/>
                <w:color w:val="000000"/>
              </w:rPr>
              <w:t>/(7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18727C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Структура экосистем.</w:t>
            </w:r>
          </w:p>
          <w:p w:rsidR="0018727C" w:rsidRDefault="0018727C" w:rsidP="002718DB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8455A8" w:rsidRPr="00781B0E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       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60</w:t>
            </w:r>
            <w:r w:rsidR="00044DD0">
              <w:rPr>
                <w:b/>
                <w:bCs/>
                <w:color w:val="000000"/>
              </w:rPr>
              <w:t>/ (</w:t>
            </w:r>
            <w:r w:rsidR="00005707">
              <w:rPr>
                <w:b/>
                <w:bCs/>
                <w:color w:val="000000"/>
              </w:rPr>
              <w:t>8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Поток энергии и пищевые цепи. </w:t>
            </w:r>
          </w:p>
          <w:p w:rsidR="0018727C" w:rsidRDefault="0018727C" w:rsidP="002718DB">
            <w:pPr>
              <w:rPr>
                <w:color w:val="000000"/>
              </w:rPr>
            </w:pP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  <w:r w:rsidR="00005707">
              <w:rPr>
                <w:b/>
                <w:bCs/>
                <w:color w:val="000000"/>
              </w:rPr>
              <w:t>/(9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Практическая работа № 4</w:t>
            </w:r>
            <w:r w:rsidRPr="00781B0E">
              <w:rPr>
                <w:color w:val="000000"/>
              </w:rPr>
              <w:t> «Составление схем передачи веществ и энергии (цепей питания)».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Default="00EA0E37" w:rsidP="002718DB">
            <w:pPr>
              <w:rPr>
                <w:i/>
              </w:rPr>
            </w:pPr>
            <w:r>
              <w:rPr>
                <w:i/>
              </w:rPr>
              <w:t>(учебный практикум)</w:t>
            </w:r>
          </w:p>
          <w:p w:rsidR="00005707" w:rsidRPr="00781B0E" w:rsidRDefault="00005707" w:rsidP="002718DB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8455A8" w:rsidRPr="00781B0E" w:rsidRDefault="008455A8" w:rsidP="002718DB">
            <w:pPr>
              <w:rPr>
                <w:color w:val="000000"/>
                <w:sz w:val="20"/>
                <w:szCs w:val="20"/>
              </w:rPr>
            </w:pPr>
          </w:p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62</w:t>
            </w:r>
            <w:r w:rsidR="00044DD0">
              <w:rPr>
                <w:b/>
                <w:bCs/>
                <w:color w:val="000000"/>
              </w:rPr>
              <w:t>/ (</w:t>
            </w:r>
            <w:r w:rsidR="00005707">
              <w:rPr>
                <w:b/>
                <w:bCs/>
                <w:color w:val="000000"/>
              </w:rPr>
              <w:t>10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  <w:p w:rsidR="008455A8" w:rsidRPr="00781B0E" w:rsidRDefault="008455A8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Искусственные экосистемы. </w:t>
            </w:r>
            <w:r w:rsidRPr="00781B0E">
              <w:rPr>
                <w:b/>
                <w:bCs/>
                <w:color w:val="000000"/>
              </w:rPr>
              <w:t>Лабораторная работа № 7</w:t>
            </w:r>
            <w:r w:rsidRPr="00781B0E">
              <w:rPr>
                <w:color w:val="000000"/>
              </w:rPr>
              <w:t> «Выявление пищевых цепей в искусственной экосистеме на примере аквариума».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lastRenderedPageBreak/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63</w:t>
            </w:r>
            <w:r w:rsidR="00005707">
              <w:rPr>
                <w:b/>
                <w:bCs/>
                <w:color w:val="000000"/>
              </w:rPr>
              <w:t>/(11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18727C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Экологические проблемы современности</w:t>
            </w:r>
          </w:p>
          <w:p w:rsidR="00EA0E37" w:rsidRPr="00781B0E" w:rsidRDefault="0018727C" w:rsidP="002718DB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8455A8" w:rsidRPr="00781B0E" w:rsidRDefault="008455A8" w:rsidP="002718DB">
            <w:pPr>
              <w:rPr>
                <w:color w:val="000000"/>
                <w:sz w:val="20"/>
                <w:szCs w:val="20"/>
              </w:rPr>
            </w:pPr>
          </w:p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64</w:t>
            </w:r>
            <w:r w:rsidR="00044DD0">
              <w:rPr>
                <w:b/>
                <w:bCs/>
                <w:color w:val="000000"/>
              </w:rPr>
              <w:t>/ (</w:t>
            </w:r>
            <w:r w:rsidR="00005707">
              <w:rPr>
                <w:b/>
                <w:bCs/>
                <w:color w:val="000000"/>
              </w:rPr>
              <w:t>12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  <w:p w:rsidR="008455A8" w:rsidRPr="00781B0E" w:rsidRDefault="008455A8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Итоговая конференция</w:t>
            </w:r>
            <w:r w:rsidRPr="00781B0E">
              <w:rPr>
                <w:color w:val="000000"/>
              </w:rPr>
              <w:t> «Взаимосвязи организмов и окружающей среды». Защита экологического проекта.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8455A8" w:rsidRPr="00781B0E" w:rsidRDefault="008455A8" w:rsidP="002718DB">
            <w:pPr>
              <w:rPr>
                <w:color w:val="000000"/>
                <w:sz w:val="20"/>
                <w:szCs w:val="20"/>
              </w:rPr>
            </w:pPr>
          </w:p>
          <w:p w:rsidR="008455A8" w:rsidRPr="00781B0E" w:rsidRDefault="008455A8" w:rsidP="00BB3BCA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65</w:t>
            </w:r>
            <w:r w:rsidR="00005707">
              <w:rPr>
                <w:b/>
                <w:bCs/>
                <w:color w:val="000000"/>
              </w:rPr>
              <w:t>/(13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Экскурсия </w:t>
            </w:r>
            <w:r w:rsidRPr="00781B0E">
              <w:rPr>
                <w:color w:val="000000"/>
              </w:rPr>
              <w:t>«Сезонные изменения в живой природе».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66</w:t>
            </w:r>
            <w:r w:rsidR="00005707">
              <w:rPr>
                <w:b/>
                <w:bCs/>
                <w:color w:val="000000"/>
              </w:rPr>
              <w:t>/(14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18727C" w:rsidRDefault="008455A8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 </w:t>
            </w:r>
            <w:r w:rsidRPr="00781B0E">
              <w:rPr>
                <w:color w:val="000000"/>
              </w:rPr>
              <w:t>материала за курс 9 класса.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1A3E81" w:rsidP="00271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BB3BCA" w:rsidRDefault="002F4F24" w:rsidP="002718D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781B0E" w:rsidRDefault="002F4F24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E64A5" w:rsidRDefault="00EE64A5" w:rsidP="002A379E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052B21" w:rsidRDefault="00052B21" w:rsidP="00DC2C6C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1A3E81" w:rsidRDefault="001A3E81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1A3E81" w:rsidRDefault="001A3E81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1A3E81" w:rsidRDefault="001A3E81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</w:p>
    <w:p w:rsidR="003044BA" w:rsidRPr="003044BA" w:rsidRDefault="003044BA" w:rsidP="003044BA">
      <w:pPr>
        <w:pStyle w:val="a5"/>
        <w:shd w:val="clear" w:color="auto" w:fill="FFFFFF"/>
        <w:spacing w:before="0" w:beforeAutospacing="0" w:after="0" w:afterAutospacing="0"/>
        <w:ind w:left="1080"/>
        <w:jc w:val="center"/>
        <w:rPr>
          <w:b/>
        </w:rPr>
      </w:pPr>
      <w:r w:rsidRPr="003044BA">
        <w:rPr>
          <w:b/>
        </w:rPr>
        <w:t>Материально-техническое обеспечение учебного процесса</w:t>
      </w:r>
    </w:p>
    <w:p w:rsidR="00C506B3" w:rsidRDefault="00C506B3" w:rsidP="00C506B3">
      <w:pPr>
        <w:pStyle w:val="a5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C506B3" w:rsidRDefault="00C506B3" w:rsidP="00C506B3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C506B3">
        <w:rPr>
          <w:color w:val="000000"/>
        </w:rPr>
        <w:t xml:space="preserve">Для реализации программного содержания в соответствии с Образовательной программой МОУ Судиславской СОШ используется учебно-методический комплект по </w:t>
      </w:r>
      <w:r w:rsidR="009656DF" w:rsidRPr="00C506B3">
        <w:rPr>
          <w:color w:val="000000"/>
        </w:rPr>
        <w:t xml:space="preserve">биологии </w:t>
      </w:r>
      <w:r w:rsidR="009656DF">
        <w:rPr>
          <w:color w:val="000000"/>
        </w:rPr>
        <w:t>серии</w:t>
      </w:r>
      <w:r>
        <w:rPr>
          <w:color w:val="000000"/>
        </w:rPr>
        <w:t xml:space="preserve"> </w:t>
      </w:r>
      <w:r w:rsidRPr="00C506B3">
        <w:rPr>
          <w:color w:val="000000"/>
        </w:rPr>
        <w:t>«Линия жизни» под редакцией В.В.Пасечника. 5-9 классы</w:t>
      </w:r>
      <w:r>
        <w:rPr>
          <w:color w:val="000000"/>
        </w:rPr>
        <w:t>, издательство</w:t>
      </w:r>
      <w:r w:rsidR="00EC6A7B">
        <w:rPr>
          <w:color w:val="000000"/>
        </w:rPr>
        <w:t>:</w:t>
      </w:r>
      <w:r>
        <w:rPr>
          <w:color w:val="000000"/>
        </w:rPr>
        <w:t xml:space="preserve"> «Просвещение»</w:t>
      </w:r>
      <w:r w:rsidRPr="00C506B3">
        <w:rPr>
          <w:color w:val="000000"/>
        </w:rPr>
        <w:t xml:space="preserve">: </w:t>
      </w:r>
    </w:p>
    <w:p w:rsidR="00C506B3" w:rsidRPr="00C506B3" w:rsidRDefault="00C506B3" w:rsidP="00C506B3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159"/>
        <w:gridCol w:w="13404"/>
      </w:tblGrid>
      <w:tr w:rsidR="00C506B3" w:rsidTr="00EC6A7B">
        <w:tc>
          <w:tcPr>
            <w:tcW w:w="0" w:type="auto"/>
            <w:shd w:val="clear" w:color="auto" w:fill="FFFFFF"/>
            <w:hideMark/>
          </w:tcPr>
          <w:p w:rsidR="00C506B3" w:rsidRDefault="00C506B3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06B3" w:rsidRPr="00CA09FD" w:rsidRDefault="00C506B3" w:rsidP="00EC6A7B">
            <w:pPr>
              <w:pStyle w:val="ae"/>
              <w:ind w:left="1069"/>
              <w:rPr>
                <w:sz w:val="24"/>
                <w:szCs w:val="24"/>
              </w:rPr>
            </w:pPr>
          </w:p>
        </w:tc>
        <w:tc>
          <w:tcPr>
            <w:tcW w:w="4928" w:type="pct"/>
            <w:shd w:val="clear" w:color="auto" w:fill="FFFFFF"/>
            <w:hideMark/>
          </w:tcPr>
          <w:p w:rsidR="00C506B3" w:rsidRDefault="00C506B3" w:rsidP="00985858">
            <w:pPr>
              <w:pStyle w:val="ae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УМК «Биология». 5-6 классы. Пасечник В.В., Суматохин С.В., Калинова Г.С. и др.</w:t>
            </w:r>
          </w:p>
          <w:p w:rsidR="00C506B3" w:rsidRPr="007E2BA0" w:rsidRDefault="00C506B3" w:rsidP="00EC6A7B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7E2BA0">
              <w:rPr>
                <w:b/>
              </w:rPr>
              <w:lastRenderedPageBreak/>
              <w:t>Состав УМК:</w:t>
            </w:r>
          </w:p>
          <w:p w:rsidR="00C506B3" w:rsidRPr="007E2BA0" w:rsidRDefault="00C506B3" w:rsidP="0098585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>Учебник. Биология. 5-6 классы. Пасечник В.В., Суматохин С.В., Калинова Г.С. и др. / Под ред. Пасечника В.В.</w:t>
            </w:r>
          </w:p>
          <w:p w:rsidR="00C506B3" w:rsidRPr="007E2BA0" w:rsidRDefault="00C506B3" w:rsidP="0098585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>Электронное приложение к учебнику. Биология. 5-6 классы.</w:t>
            </w:r>
          </w:p>
          <w:p w:rsidR="00C506B3" w:rsidRPr="007E2BA0" w:rsidRDefault="00C506B3" w:rsidP="0098585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>Рабочая тетрадь. Биология. 5 класс. Пасечник В.В., Суматохин С.В., Калинова Г.С.</w:t>
            </w:r>
          </w:p>
          <w:p w:rsidR="00C506B3" w:rsidRPr="007E2BA0" w:rsidRDefault="00C506B3" w:rsidP="0098585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>Рабочая тетрадь. Биология. 6 класс. Пасечник В.В., Суматохин С.В., Калинова Г.С.</w:t>
            </w:r>
          </w:p>
          <w:p w:rsidR="00C506B3" w:rsidRPr="007E2BA0" w:rsidRDefault="00C506B3" w:rsidP="0098585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>Уроки биологии. 5—6 классы. Пасечник В.В., Суматохин С.В., Калинова Г.С. и др.</w:t>
            </w:r>
          </w:p>
          <w:p w:rsidR="00C506B3" w:rsidRPr="00CA09FD" w:rsidRDefault="00C506B3" w:rsidP="00985858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</w:pPr>
            <w:r w:rsidRPr="007E2BA0">
              <w:t>Рабочие программы. Биология. 5-9 классы. Предметная линия учебников «Линия жизни». Пасечник В.В., Суматохин С.В., Калинова Г.С. и др.</w:t>
            </w:r>
          </w:p>
        </w:tc>
      </w:tr>
      <w:tr w:rsidR="00C506B3" w:rsidTr="00EC6A7B">
        <w:tc>
          <w:tcPr>
            <w:tcW w:w="0" w:type="auto"/>
            <w:gridSpan w:val="3"/>
            <w:shd w:val="clear" w:color="auto" w:fill="FFFFFF"/>
            <w:hideMark/>
          </w:tcPr>
          <w:p w:rsidR="00C506B3" w:rsidRDefault="00C506B3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 wp14:anchorId="068E2B69" wp14:editId="17240615">
                  <wp:extent cx="9525" cy="47625"/>
                  <wp:effectExtent l="0" t="0" r="0" b="0"/>
                  <wp:docPr id="3" name="Рисунок 3" descr="http://www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6B3" w:rsidTr="00EC6A7B">
        <w:tc>
          <w:tcPr>
            <w:tcW w:w="0" w:type="auto"/>
            <w:shd w:val="clear" w:color="auto" w:fill="FFFFFF"/>
            <w:hideMark/>
          </w:tcPr>
          <w:p w:rsidR="00C506B3" w:rsidRPr="00CA09FD" w:rsidRDefault="00C506B3" w:rsidP="00EC6A7B">
            <w:pPr>
              <w:pStyle w:val="ae"/>
              <w:ind w:left="1069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06B3" w:rsidRPr="00CA09FD" w:rsidRDefault="00C506B3" w:rsidP="00EC6A7B">
            <w:pPr>
              <w:pStyle w:val="ae"/>
              <w:ind w:left="1069"/>
              <w:rPr>
                <w:sz w:val="24"/>
                <w:szCs w:val="24"/>
              </w:rPr>
            </w:pPr>
            <w:r w:rsidRPr="00CA09FD">
              <w:rPr>
                <w:noProof/>
                <w:sz w:val="24"/>
                <w:szCs w:val="24"/>
              </w:rPr>
              <w:drawing>
                <wp:inline distT="0" distB="0" distL="0" distR="0" wp14:anchorId="5C0A0A2D" wp14:editId="0835432F">
                  <wp:extent cx="57150" cy="57150"/>
                  <wp:effectExtent l="0" t="0" r="0" b="0"/>
                  <wp:docPr id="5" name="Рисунок 5" descr="http://www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pct"/>
            <w:shd w:val="clear" w:color="auto" w:fill="FFFFFF"/>
            <w:hideMark/>
          </w:tcPr>
          <w:p w:rsidR="00C506B3" w:rsidRDefault="00C506B3" w:rsidP="00985858">
            <w:pPr>
              <w:pStyle w:val="ae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УМК «Биология». 7 класс. Пасечник В.В., Суматохин С.В., Калинова Г.С</w:t>
            </w:r>
            <w:r>
              <w:rPr>
                <w:sz w:val="24"/>
                <w:szCs w:val="24"/>
              </w:rPr>
              <w:t>.</w:t>
            </w:r>
          </w:p>
          <w:p w:rsidR="00C506B3" w:rsidRPr="007E2BA0" w:rsidRDefault="00C506B3" w:rsidP="00EC6A7B">
            <w:pPr>
              <w:pStyle w:val="a5"/>
              <w:shd w:val="clear" w:color="auto" w:fill="FFFFFF"/>
              <w:rPr>
                <w:b/>
              </w:rPr>
            </w:pPr>
            <w:r w:rsidRPr="007E2BA0">
              <w:rPr>
                <w:b/>
              </w:rPr>
              <w:t>Состав УМК:</w:t>
            </w:r>
          </w:p>
          <w:p w:rsidR="00C506B3" w:rsidRPr="007E2BA0" w:rsidRDefault="00C506B3" w:rsidP="009858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Учебник. Биология. 7 класс. Пасечник В.В., Суматохин С.В., Калинова Г.С. / Под ред. Пасечника В.В.</w:t>
            </w:r>
          </w:p>
          <w:p w:rsidR="00C506B3" w:rsidRPr="007E2BA0" w:rsidRDefault="00C506B3" w:rsidP="009858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Электронное приложение к учебнику. Биология. 7 класс.</w:t>
            </w:r>
          </w:p>
          <w:p w:rsidR="00C506B3" w:rsidRPr="007E2BA0" w:rsidRDefault="00C506B3" w:rsidP="009858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Рабочая тетрадь. Биология. 7 класс. Пасечник В.В., Суматохин С.В., Калинова Г.С.</w:t>
            </w:r>
          </w:p>
          <w:p w:rsidR="00C506B3" w:rsidRPr="007E2BA0" w:rsidRDefault="00C506B3" w:rsidP="009858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Уроки биологии. 7 класс. Пасечник В.В., Суматохин С.В., Калинова Г.С. и др.</w:t>
            </w:r>
          </w:p>
          <w:p w:rsidR="00C506B3" w:rsidRPr="00CA09FD" w:rsidRDefault="00C506B3" w:rsidP="0098585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</w:pPr>
            <w:r w:rsidRPr="007E2BA0">
              <w:rPr>
                <w:color w:val="000000"/>
              </w:rPr>
              <w:t>Рабочие программы. Биология. 5-9 классы. Предметная линия учебников «Линия жизни». Пасечник В.В., Суматохин С.В., Калинова Г.С. и др.</w:t>
            </w:r>
          </w:p>
        </w:tc>
      </w:tr>
      <w:tr w:rsidR="00C506B3" w:rsidTr="00EC6A7B">
        <w:trPr>
          <w:trHeight w:val="80"/>
        </w:trPr>
        <w:tc>
          <w:tcPr>
            <w:tcW w:w="0" w:type="auto"/>
            <w:gridSpan w:val="3"/>
            <w:shd w:val="clear" w:color="auto" w:fill="FFFFFF"/>
            <w:hideMark/>
          </w:tcPr>
          <w:p w:rsidR="00C506B3" w:rsidRDefault="00C506B3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E5F0596" wp14:editId="1E664F71">
                  <wp:extent cx="9525" cy="47625"/>
                  <wp:effectExtent l="0" t="0" r="0" b="0"/>
                  <wp:docPr id="6" name="Рисунок 6" descr="http://www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6B3" w:rsidTr="00EC6A7B">
        <w:tc>
          <w:tcPr>
            <w:tcW w:w="0" w:type="auto"/>
            <w:shd w:val="clear" w:color="auto" w:fill="FFFFFF"/>
            <w:hideMark/>
          </w:tcPr>
          <w:p w:rsidR="00C506B3" w:rsidRDefault="00C506B3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06B3" w:rsidRDefault="00C506B3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28" w:type="pct"/>
            <w:shd w:val="clear" w:color="auto" w:fill="FFFFFF"/>
            <w:hideMark/>
          </w:tcPr>
          <w:p w:rsidR="00C506B3" w:rsidRDefault="00C506B3" w:rsidP="00985858">
            <w:pPr>
              <w:pStyle w:val="ae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УМК «Биология». 8 класс. Пасечник В.В., Каменский А.А., Швецов Г.Г.</w:t>
            </w:r>
          </w:p>
          <w:p w:rsidR="00C506B3" w:rsidRPr="007E2BA0" w:rsidRDefault="00C506B3" w:rsidP="00EC6A7B">
            <w:pPr>
              <w:pStyle w:val="a5"/>
              <w:shd w:val="clear" w:color="auto" w:fill="FFFFFF"/>
              <w:rPr>
                <w:b/>
              </w:rPr>
            </w:pPr>
            <w:r w:rsidRPr="007E2BA0">
              <w:rPr>
                <w:b/>
              </w:rPr>
              <w:t>Состав УМК:</w:t>
            </w:r>
          </w:p>
          <w:p w:rsidR="00C506B3" w:rsidRPr="007E2BA0" w:rsidRDefault="00C506B3" w:rsidP="00985858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Учебник. Биология. 8 класс. Пасечник В.В., Каменский А.А., Швецов Г.Г. / Под ред. Пасечника В.В.</w:t>
            </w:r>
          </w:p>
          <w:p w:rsidR="00C506B3" w:rsidRPr="007E2BA0" w:rsidRDefault="00C506B3" w:rsidP="0098585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Электронное приложение к учебнику. Биология. 8 класс. (</w:t>
            </w:r>
            <w:hyperlink r:id="rId9" w:history="1">
              <w:r w:rsidRPr="007E2BA0">
                <w:rPr>
                  <w:color w:val="000000"/>
                </w:rPr>
                <w:t>www.online.prosv.ru</w:t>
              </w:r>
            </w:hyperlink>
            <w:r w:rsidRPr="007E2BA0">
              <w:rPr>
                <w:color w:val="000000"/>
              </w:rPr>
              <w:t>)</w:t>
            </w:r>
          </w:p>
          <w:p w:rsidR="00C506B3" w:rsidRPr="007E2BA0" w:rsidRDefault="00C506B3" w:rsidP="0098585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Рабочая тетрадь. Биология. 8 класс. Пасечник В.В., Швецов Г.Г.</w:t>
            </w:r>
          </w:p>
          <w:p w:rsidR="00C506B3" w:rsidRPr="007E2BA0" w:rsidRDefault="00C506B3" w:rsidP="0098585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Уроки биологии. 8 класс. Пасечник В.В., Швецов Г.Г.</w:t>
            </w:r>
          </w:p>
          <w:p w:rsidR="00C506B3" w:rsidRPr="00CA09FD" w:rsidRDefault="00C506B3" w:rsidP="00985858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</w:pPr>
            <w:r w:rsidRPr="007E2BA0">
              <w:rPr>
                <w:color w:val="000000"/>
              </w:rPr>
              <w:t>Рабочие программы. Биология. 5-9 классы. Предметная линия учебников «Линия жизни». Пасечник В.В., Суматохин С.В., Калинова Г.С. и др.</w:t>
            </w:r>
          </w:p>
        </w:tc>
      </w:tr>
      <w:tr w:rsidR="00C506B3" w:rsidTr="00EC6A7B">
        <w:tc>
          <w:tcPr>
            <w:tcW w:w="0" w:type="auto"/>
            <w:gridSpan w:val="3"/>
            <w:shd w:val="clear" w:color="auto" w:fill="FFFFFF"/>
            <w:hideMark/>
          </w:tcPr>
          <w:p w:rsidR="00C506B3" w:rsidRPr="00CA09FD" w:rsidRDefault="00C506B3" w:rsidP="00EC6A7B">
            <w:pPr>
              <w:pStyle w:val="ae"/>
              <w:rPr>
                <w:sz w:val="24"/>
                <w:szCs w:val="24"/>
              </w:rPr>
            </w:pPr>
            <w:r w:rsidRPr="00CA09FD">
              <w:rPr>
                <w:noProof/>
                <w:sz w:val="24"/>
                <w:szCs w:val="24"/>
              </w:rPr>
              <w:drawing>
                <wp:inline distT="0" distB="0" distL="0" distR="0" wp14:anchorId="560276F2" wp14:editId="3799F409">
                  <wp:extent cx="9525" cy="47625"/>
                  <wp:effectExtent l="0" t="0" r="0" b="0"/>
                  <wp:docPr id="9" name="Рисунок 9" descr="http://www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6B3" w:rsidTr="00EC6A7B">
        <w:tc>
          <w:tcPr>
            <w:tcW w:w="0" w:type="auto"/>
            <w:shd w:val="clear" w:color="auto" w:fill="FFFFFF"/>
            <w:hideMark/>
          </w:tcPr>
          <w:p w:rsidR="00C506B3" w:rsidRDefault="00C506B3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06B3" w:rsidRDefault="00C506B3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2833DA1C" wp14:editId="684319AB">
                  <wp:extent cx="57150" cy="57150"/>
                  <wp:effectExtent l="0" t="0" r="0" b="0"/>
                  <wp:docPr id="11" name="Рисунок 11" descr="http://www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pct"/>
            <w:shd w:val="clear" w:color="auto" w:fill="FFFFFF"/>
            <w:hideMark/>
          </w:tcPr>
          <w:p w:rsidR="00C506B3" w:rsidRDefault="00C506B3" w:rsidP="00985858">
            <w:pPr>
              <w:pStyle w:val="ae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A09FD">
              <w:rPr>
                <w:sz w:val="24"/>
                <w:szCs w:val="24"/>
              </w:rPr>
              <w:t>УМК «Биология». 9 класс. Пасечник В.В., Каменский А.А., Швецов Г.Г. и др.</w:t>
            </w:r>
          </w:p>
          <w:p w:rsidR="00C506B3" w:rsidRPr="007E2BA0" w:rsidRDefault="00C506B3" w:rsidP="00EC6A7B">
            <w:pPr>
              <w:pStyle w:val="a5"/>
              <w:shd w:val="clear" w:color="auto" w:fill="FFFFFF"/>
              <w:rPr>
                <w:b/>
              </w:rPr>
            </w:pPr>
            <w:r w:rsidRPr="007E2BA0">
              <w:rPr>
                <w:b/>
              </w:rPr>
              <w:t>Состав УМК:</w:t>
            </w:r>
          </w:p>
          <w:p w:rsidR="00C506B3" w:rsidRPr="007E2BA0" w:rsidRDefault="00C506B3" w:rsidP="00985858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Учебник. Биология. 9 класс. Пасечник В.В., Каменский А.А., Швецов Г.Г. и др. / Под ред. Пасечника В.В.</w:t>
            </w:r>
          </w:p>
          <w:p w:rsidR="00C506B3" w:rsidRPr="007E2BA0" w:rsidRDefault="00C506B3" w:rsidP="00985858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Электронное приложение к учебнику. Биология. 9 класс</w:t>
            </w:r>
            <w:r w:rsidRPr="007E2BA0">
              <w:t>. (</w:t>
            </w:r>
            <w:hyperlink r:id="rId10" w:history="1">
              <w:r w:rsidRPr="007E2BA0">
                <w:rPr>
                  <w:rStyle w:val="af6"/>
                </w:rPr>
                <w:t>www.online.prosv.ru</w:t>
              </w:r>
            </w:hyperlink>
            <w:r w:rsidRPr="007E2BA0">
              <w:t>)</w:t>
            </w:r>
          </w:p>
          <w:p w:rsidR="00C506B3" w:rsidRPr="007E2BA0" w:rsidRDefault="00C506B3" w:rsidP="00985858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7E2BA0">
              <w:rPr>
                <w:color w:val="000000"/>
              </w:rPr>
              <w:t>Рабочая тетрадь. Биология. 9 класс. Пасечник В.В., Швецов Г.Г.</w:t>
            </w:r>
          </w:p>
          <w:p w:rsidR="00EC6A7B" w:rsidRPr="00EC6A7B" w:rsidRDefault="00C506B3" w:rsidP="00985858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</w:pPr>
            <w:r w:rsidRPr="007E2BA0">
              <w:rPr>
                <w:color w:val="000000"/>
              </w:rPr>
              <w:t>Уроки биологии. 9 класс. Пасечник В.В., Швецов Г.Г.</w:t>
            </w:r>
          </w:p>
          <w:p w:rsidR="00C506B3" w:rsidRPr="00CA09FD" w:rsidRDefault="00C506B3" w:rsidP="00985858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</w:pPr>
            <w:r w:rsidRPr="007E2BA0">
              <w:rPr>
                <w:color w:val="000000"/>
              </w:rPr>
              <w:t>Рабочие программы. Биология. 5-9 классы. Предметная линия учебников «Линия жизни». Пасечник В.В., Суматохин С.В., Калинова Г.С. и др.</w:t>
            </w:r>
          </w:p>
        </w:tc>
      </w:tr>
      <w:tr w:rsidR="00C506B3" w:rsidTr="00EC6A7B">
        <w:tc>
          <w:tcPr>
            <w:tcW w:w="0" w:type="auto"/>
            <w:gridSpan w:val="3"/>
            <w:shd w:val="clear" w:color="auto" w:fill="FFFFFF"/>
            <w:hideMark/>
          </w:tcPr>
          <w:p w:rsidR="00C506B3" w:rsidRDefault="00C506B3" w:rsidP="00EC6A7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drawing>
                <wp:inline distT="0" distB="0" distL="0" distR="0" wp14:anchorId="713CA97B" wp14:editId="3F3ED742">
                  <wp:extent cx="9525" cy="47625"/>
                  <wp:effectExtent l="0" t="0" r="0" b="0"/>
                  <wp:docPr id="12" name="Рисунок 12" descr="http://www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6B3" w:rsidRPr="00CA09FD" w:rsidRDefault="00C506B3" w:rsidP="00C506B3">
      <w:pPr>
        <w:pStyle w:val="ae"/>
        <w:rPr>
          <w:sz w:val="24"/>
          <w:szCs w:val="24"/>
        </w:rPr>
      </w:pPr>
      <w:r w:rsidRPr="00CA09FD">
        <w:rPr>
          <w:b/>
          <w:sz w:val="24"/>
          <w:szCs w:val="24"/>
        </w:rPr>
        <w:t>Учебники включены в Федеральный перечень учебников, рекомендованных Министерством образования и науки РФ</w:t>
      </w:r>
      <w:r>
        <w:rPr>
          <w:b/>
          <w:sz w:val="24"/>
          <w:szCs w:val="24"/>
        </w:rPr>
        <w:t>.</w:t>
      </w:r>
    </w:p>
    <w:p w:rsidR="00C506B3" w:rsidRDefault="00C506B3" w:rsidP="00C506B3">
      <w:pPr>
        <w:pStyle w:val="a5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C506B3" w:rsidRPr="00EC6A7B" w:rsidRDefault="00C506B3" w:rsidP="00C506B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u w:val="single"/>
        </w:rPr>
      </w:pPr>
      <w:r w:rsidRPr="00EC6A7B">
        <w:rPr>
          <w:b/>
          <w:u w:val="single"/>
        </w:rPr>
        <w:t>Дополнительная литература для учителя и обучающихся:</w:t>
      </w:r>
    </w:p>
    <w:p w:rsidR="00C506B3" w:rsidRPr="00A542F5" w:rsidRDefault="00C506B3" w:rsidP="009858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Энциклопедия для детей. Биология</w:t>
      </w:r>
      <w:r>
        <w:rPr>
          <w:color w:val="000000"/>
        </w:rPr>
        <w:t xml:space="preserve">, под ред. М.Д. Аксёновой – М.: </w:t>
      </w:r>
      <w:r w:rsidRPr="00A542F5">
        <w:rPr>
          <w:color w:val="000000"/>
        </w:rPr>
        <w:t>Аванта, 2001</w:t>
      </w:r>
    </w:p>
    <w:p w:rsidR="00C506B3" w:rsidRPr="00A542F5" w:rsidRDefault="00C506B3" w:rsidP="009858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Энциклопедия для детей. Геология. Т.4</w:t>
      </w:r>
      <w:r>
        <w:rPr>
          <w:color w:val="000000"/>
        </w:rPr>
        <w:t xml:space="preserve">, под ред. М.Д. Аксёновой – М.: </w:t>
      </w:r>
      <w:r w:rsidRPr="00A542F5">
        <w:rPr>
          <w:color w:val="000000"/>
        </w:rPr>
        <w:t>Аванта, 2001</w:t>
      </w:r>
    </w:p>
    <w:p w:rsidR="00C506B3" w:rsidRPr="00A542F5" w:rsidRDefault="00C506B3" w:rsidP="009858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Энциклопедия для детей. География. Т.3</w:t>
      </w:r>
      <w:r>
        <w:rPr>
          <w:color w:val="000000"/>
        </w:rPr>
        <w:t xml:space="preserve">, под ред. М.Д. Аксёновой – М.: </w:t>
      </w:r>
      <w:r w:rsidRPr="00A542F5">
        <w:rPr>
          <w:color w:val="000000"/>
        </w:rPr>
        <w:t>Аванта, 2001</w:t>
      </w:r>
    </w:p>
    <w:p w:rsidR="00C506B3" w:rsidRPr="00A542F5" w:rsidRDefault="00C506B3" w:rsidP="0098585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Методическое пособие </w:t>
      </w:r>
      <w:r w:rsidR="009656DF" w:rsidRPr="00A542F5">
        <w:rPr>
          <w:color w:val="000000"/>
        </w:rPr>
        <w:t>«Биология</w:t>
      </w:r>
      <w:r w:rsidRPr="00A542F5">
        <w:rPr>
          <w:color w:val="000000"/>
        </w:rPr>
        <w:t>. Живой орг</w:t>
      </w:r>
      <w:r>
        <w:rPr>
          <w:color w:val="000000"/>
        </w:rPr>
        <w:t>анизм», 6 класс, М.: «Дрофа»</w:t>
      </w:r>
      <w:r w:rsidRPr="00A542F5">
        <w:rPr>
          <w:color w:val="000000"/>
        </w:rPr>
        <w:t>,</w:t>
      </w:r>
    </w:p>
    <w:p w:rsidR="00C506B3" w:rsidRPr="00A542F5" w:rsidRDefault="00C506B3" w:rsidP="00C506B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A542F5">
        <w:rPr>
          <w:color w:val="000000"/>
        </w:rPr>
        <w:t>Авторы: Е.Т. Бровкина, Н.И. Сонин, 2001 г.</w:t>
      </w:r>
    </w:p>
    <w:p w:rsidR="00C506B3" w:rsidRPr="00A542F5" w:rsidRDefault="00C506B3" w:rsidP="0098585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Методическое пособие </w:t>
      </w:r>
      <w:r w:rsidR="009656DF" w:rsidRPr="00A542F5">
        <w:rPr>
          <w:color w:val="000000"/>
        </w:rPr>
        <w:t>«Активные</w:t>
      </w:r>
      <w:r w:rsidRPr="00A542F5">
        <w:rPr>
          <w:color w:val="000000"/>
        </w:rPr>
        <w:t xml:space="preserve"> формы и методы обучения биологии. Опорные</w:t>
      </w:r>
    </w:p>
    <w:p w:rsidR="00C506B3" w:rsidRPr="00A542F5" w:rsidRDefault="00C506B3" w:rsidP="00C506B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A542F5">
        <w:rPr>
          <w:color w:val="000000"/>
        </w:rPr>
        <w:t>конспекты по биолог</w:t>
      </w:r>
      <w:r>
        <w:rPr>
          <w:color w:val="000000"/>
        </w:rPr>
        <w:t xml:space="preserve">ии», М.: </w:t>
      </w:r>
      <w:r w:rsidR="009656DF">
        <w:rPr>
          <w:color w:val="000000"/>
        </w:rPr>
        <w:t>«Просвещение</w:t>
      </w:r>
      <w:r>
        <w:rPr>
          <w:color w:val="000000"/>
        </w:rPr>
        <w:t>»</w:t>
      </w:r>
      <w:r w:rsidRPr="00A542F5">
        <w:rPr>
          <w:color w:val="000000"/>
        </w:rPr>
        <w:t>, 1999 г.</w:t>
      </w:r>
    </w:p>
    <w:p w:rsidR="00C506B3" w:rsidRPr="00A542F5" w:rsidRDefault="00C506B3" w:rsidP="00985858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Поурочные разработки по биологии </w:t>
      </w:r>
      <w:r w:rsidR="009656DF" w:rsidRPr="00A542F5">
        <w:rPr>
          <w:color w:val="000000"/>
        </w:rPr>
        <w:t>«Бактерии</w:t>
      </w:r>
      <w:r w:rsidRPr="00A542F5">
        <w:rPr>
          <w:color w:val="000000"/>
        </w:rPr>
        <w:t>. Грибы. Растения», 6 класс,</w:t>
      </w:r>
    </w:p>
    <w:p w:rsidR="00C506B3" w:rsidRPr="00A542F5" w:rsidRDefault="00C506B3" w:rsidP="00C506B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Автор. А.А. Калинина, М.:</w:t>
      </w:r>
      <w:r w:rsidRPr="00A542F5">
        <w:rPr>
          <w:color w:val="000000"/>
        </w:rPr>
        <w:t xml:space="preserve"> «ВАКО», 2005 год</w:t>
      </w:r>
    </w:p>
    <w:p w:rsidR="00C506B3" w:rsidRPr="00A542F5" w:rsidRDefault="00C506B3" w:rsidP="0098585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Методическое пособие </w:t>
      </w:r>
      <w:r w:rsidR="009656DF" w:rsidRPr="00A542F5">
        <w:rPr>
          <w:color w:val="000000"/>
        </w:rPr>
        <w:t>«Предметная</w:t>
      </w:r>
      <w:r w:rsidRPr="00A542F5">
        <w:rPr>
          <w:color w:val="000000"/>
        </w:rPr>
        <w:t xml:space="preserve"> неделя по биологии в школе», авт.</w:t>
      </w:r>
    </w:p>
    <w:p w:rsidR="00C506B3" w:rsidRPr="00A542F5" w:rsidRDefault="00C506B3" w:rsidP="00C506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К.Н. Зад</w:t>
      </w:r>
      <w:r>
        <w:rPr>
          <w:color w:val="000000"/>
        </w:rPr>
        <w:t xml:space="preserve">орожный, изд. </w:t>
      </w:r>
      <w:r w:rsidR="009656DF">
        <w:rPr>
          <w:color w:val="000000"/>
        </w:rPr>
        <w:t>«Феникс</w:t>
      </w:r>
      <w:r>
        <w:rPr>
          <w:color w:val="000000"/>
        </w:rPr>
        <w:t>», Ростов-</w:t>
      </w:r>
      <w:r w:rsidRPr="00A542F5">
        <w:rPr>
          <w:color w:val="000000"/>
        </w:rPr>
        <w:t>на-Дону, 2006 год</w:t>
      </w:r>
    </w:p>
    <w:p w:rsidR="00C506B3" w:rsidRPr="00A542F5" w:rsidRDefault="00C506B3" w:rsidP="0098585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Падалко Н.В. и др. Методика обучения ботанике. - М., Просвещение, 1982.</w:t>
      </w:r>
    </w:p>
    <w:p w:rsidR="00C506B3" w:rsidRPr="00A542F5" w:rsidRDefault="00C506B3" w:rsidP="00985858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Калинова Г.С., Мягкова А.Н. Методи</w:t>
      </w:r>
      <w:r>
        <w:rPr>
          <w:color w:val="000000"/>
        </w:rPr>
        <w:t>ка обучения биологии: 6-7. - М.:</w:t>
      </w:r>
      <w:r w:rsidRPr="00A542F5">
        <w:rPr>
          <w:color w:val="000000"/>
        </w:rPr>
        <w:t xml:space="preserve"> Просвещение, 1989.</w:t>
      </w:r>
    </w:p>
    <w:p w:rsidR="00C506B3" w:rsidRPr="00A542F5" w:rsidRDefault="00C506B3" w:rsidP="00985858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Беркинблит</w:t>
      </w:r>
      <w:r w:rsidR="009656DF">
        <w:rPr>
          <w:color w:val="000000"/>
        </w:rPr>
        <w:t xml:space="preserve"> М.Б., Чуб В.В. Биология - 6 кл </w:t>
      </w:r>
      <w:r w:rsidRPr="00A542F5">
        <w:rPr>
          <w:color w:val="000000"/>
        </w:rPr>
        <w:t xml:space="preserve">/ </w:t>
      </w:r>
      <w:r>
        <w:rPr>
          <w:color w:val="000000"/>
        </w:rPr>
        <w:t xml:space="preserve">экспериментальный учебник. - М.: </w:t>
      </w:r>
      <w:r w:rsidRPr="00A542F5">
        <w:rPr>
          <w:color w:val="000000"/>
        </w:rPr>
        <w:t>Вентана - Граф, 1993.</w:t>
      </w:r>
    </w:p>
    <w:p w:rsidR="00C506B3" w:rsidRPr="00A542F5" w:rsidRDefault="00C506B3" w:rsidP="0098585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Малеева Н.В., Чуб В.В.</w:t>
      </w:r>
      <w:r w:rsidR="009656DF">
        <w:rPr>
          <w:color w:val="000000"/>
        </w:rPr>
        <w:t xml:space="preserve"> </w:t>
      </w:r>
      <w:r w:rsidRPr="00A542F5">
        <w:rPr>
          <w:color w:val="000000"/>
        </w:rPr>
        <w:t xml:space="preserve">Биология: флора - 7 </w:t>
      </w:r>
      <w:r w:rsidR="009656DF" w:rsidRPr="00A542F5">
        <w:rPr>
          <w:color w:val="000000"/>
        </w:rPr>
        <w:t>кл. /</w:t>
      </w:r>
      <w:r w:rsidRPr="00A542F5">
        <w:rPr>
          <w:color w:val="000000"/>
        </w:rPr>
        <w:t xml:space="preserve"> </w:t>
      </w:r>
      <w:r>
        <w:rPr>
          <w:color w:val="000000"/>
        </w:rPr>
        <w:t>экспериментальный учебник. - М.:</w:t>
      </w:r>
      <w:r w:rsidRPr="00A542F5">
        <w:rPr>
          <w:color w:val="000000"/>
        </w:rPr>
        <w:t xml:space="preserve"> Дрофа, 1997.</w:t>
      </w:r>
    </w:p>
    <w:p w:rsidR="00C506B3" w:rsidRPr="00A542F5" w:rsidRDefault="00C506B3" w:rsidP="0098585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Генкель</w:t>
      </w:r>
      <w:r>
        <w:rPr>
          <w:color w:val="000000"/>
        </w:rPr>
        <w:t xml:space="preserve"> П.А. Физиология растений. - М.:</w:t>
      </w:r>
      <w:r w:rsidRPr="00A542F5">
        <w:rPr>
          <w:color w:val="000000"/>
        </w:rPr>
        <w:t xml:space="preserve"> Просвещение, 1985.</w:t>
      </w:r>
    </w:p>
    <w:p w:rsidR="00C506B3" w:rsidRPr="00A542F5" w:rsidRDefault="00C506B3" w:rsidP="0098585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Медников Б.М. Биология: формы и уровни жизни. </w:t>
      </w:r>
      <w:r>
        <w:rPr>
          <w:color w:val="000000"/>
        </w:rPr>
        <w:t>- М.:</w:t>
      </w:r>
      <w:r w:rsidRPr="00A542F5">
        <w:rPr>
          <w:color w:val="000000"/>
        </w:rPr>
        <w:t xml:space="preserve"> Просвещение, 1997.</w:t>
      </w:r>
    </w:p>
    <w:p w:rsidR="00C506B3" w:rsidRPr="00A542F5" w:rsidRDefault="00C506B3" w:rsidP="0098585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Розенштейн А.М. Самостоятельные работы учащи</w:t>
      </w:r>
      <w:r>
        <w:rPr>
          <w:color w:val="000000"/>
        </w:rPr>
        <w:t>хся по биологии: растения. - М.:</w:t>
      </w:r>
      <w:r w:rsidRPr="00A542F5">
        <w:rPr>
          <w:color w:val="000000"/>
        </w:rPr>
        <w:t xml:space="preserve"> Просвещение, 1988.</w:t>
      </w:r>
    </w:p>
    <w:p w:rsidR="00C506B3" w:rsidRPr="00A542F5" w:rsidRDefault="00C506B3" w:rsidP="0098585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Бинас А.В., Маш Р.Д. и др. Биологич</w:t>
      </w:r>
      <w:r>
        <w:rPr>
          <w:color w:val="000000"/>
        </w:rPr>
        <w:t>еский эксперимент в школе, - М.:</w:t>
      </w:r>
      <w:r w:rsidRPr="00A542F5">
        <w:rPr>
          <w:color w:val="000000"/>
        </w:rPr>
        <w:t xml:space="preserve"> Просвещение, 1990.</w:t>
      </w:r>
    </w:p>
    <w:p w:rsidR="00C506B3" w:rsidRPr="00A542F5" w:rsidRDefault="00C506B3" w:rsidP="00985858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-187"/>
        <w:jc w:val="both"/>
        <w:rPr>
          <w:color w:val="000000"/>
        </w:rPr>
      </w:pPr>
      <w:r w:rsidRPr="00A542F5">
        <w:rPr>
          <w:color w:val="000000"/>
        </w:rPr>
        <w:lastRenderedPageBreak/>
        <w:t>Петров В.В Растительный мир нашей родины. - М., Просвещение, 1991.</w:t>
      </w:r>
    </w:p>
    <w:p w:rsidR="00C506B3" w:rsidRPr="00A542F5" w:rsidRDefault="00C506B3" w:rsidP="00985858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Демьяненков Е.Н.Биология в вопросах и ответах. – М., Просвещение, 1996.</w:t>
      </w:r>
    </w:p>
    <w:p w:rsidR="00C506B3" w:rsidRPr="00A542F5" w:rsidRDefault="00C506B3" w:rsidP="00985858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Рохлов В.С., Теремов А.В., Петросова Р.А.Занимательная ботаника. - М., АСТ-Пресс, 1999.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Боброва Н.Г Эта увлекательная ботаника. - Самара, 1994.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Л.А. Гребенник, М.А. Солодилова, Н.В. Иванова, В.Н. Рыжаева. Тесты по биологии: пособие для учащихся и абитуриентов; под ред. В.П. </w:t>
      </w:r>
      <w:r w:rsidR="009656DF" w:rsidRPr="00A542F5">
        <w:rPr>
          <w:color w:val="000000"/>
        </w:rPr>
        <w:t>Иванова. -</w:t>
      </w:r>
      <w:r w:rsidRPr="00A542F5">
        <w:rPr>
          <w:color w:val="000000"/>
        </w:rPr>
        <w:t xml:space="preserve"> Ростов н/Д: Феникс, </w:t>
      </w:r>
      <w:r w:rsidR="009656DF" w:rsidRPr="00A542F5">
        <w:rPr>
          <w:color w:val="000000"/>
        </w:rPr>
        <w:t>2008. -</w:t>
      </w:r>
      <w:r w:rsidRPr="00A542F5">
        <w:rPr>
          <w:color w:val="000000"/>
        </w:rPr>
        <w:t xml:space="preserve"> 190 с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Дидактические карточки- задания по биологии: животные/ Е. Т. Бровкина, В.И. </w:t>
      </w:r>
      <w:r w:rsidR="009656DF" w:rsidRPr="00A542F5">
        <w:rPr>
          <w:color w:val="000000"/>
        </w:rPr>
        <w:t>Белых. -</w:t>
      </w:r>
      <w:r w:rsidRPr="00A542F5">
        <w:rPr>
          <w:color w:val="000000"/>
        </w:rPr>
        <w:t xml:space="preserve"> М.: Издательский Дом «Генджер», 1997. - 56 с.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Т.А. Дмитриева, С.В. Суматохин. Биология: растения, бактерии, грибы, лишайники, животные. 6 -7 </w:t>
      </w:r>
      <w:r w:rsidR="009656DF" w:rsidRPr="00A542F5">
        <w:rPr>
          <w:color w:val="000000"/>
        </w:rPr>
        <w:t>кл</w:t>
      </w:r>
      <w:r w:rsidR="009656DF">
        <w:rPr>
          <w:color w:val="000000"/>
        </w:rPr>
        <w:t>.</w:t>
      </w:r>
      <w:r w:rsidRPr="00A542F5">
        <w:rPr>
          <w:color w:val="000000"/>
        </w:rPr>
        <w:t xml:space="preserve">: Вопросы. Задания. </w:t>
      </w:r>
      <w:r w:rsidR="009656DF" w:rsidRPr="00A542F5">
        <w:rPr>
          <w:color w:val="000000"/>
        </w:rPr>
        <w:t>Задачи. -</w:t>
      </w:r>
      <w:r w:rsidRPr="00A542F5">
        <w:rPr>
          <w:color w:val="000000"/>
        </w:rPr>
        <w:t xml:space="preserve"> М.: Дрофа, </w:t>
      </w:r>
      <w:r w:rsidR="009656DF" w:rsidRPr="00A542F5">
        <w:rPr>
          <w:color w:val="000000"/>
        </w:rPr>
        <w:t>2002. -</w:t>
      </w:r>
      <w:r w:rsidRPr="00A542F5">
        <w:rPr>
          <w:color w:val="000000"/>
        </w:rPr>
        <w:t xml:space="preserve"> 128 с.: ил.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Е.Л.</w:t>
      </w:r>
      <w:r w:rsidRPr="00A542F5">
        <w:rPr>
          <w:color w:val="000000"/>
        </w:rPr>
        <w:t xml:space="preserve">Жеребцова. ЕГЭ. Биология: </w:t>
      </w:r>
      <w:r>
        <w:rPr>
          <w:color w:val="000000"/>
        </w:rPr>
        <w:t>т</w:t>
      </w:r>
      <w:r w:rsidRPr="00A542F5">
        <w:rPr>
          <w:color w:val="000000"/>
        </w:rPr>
        <w:t>еоретические материалы.</w:t>
      </w:r>
      <w:r>
        <w:rPr>
          <w:color w:val="000000"/>
        </w:rPr>
        <w:t xml:space="preserve"> </w:t>
      </w:r>
      <w:r w:rsidRPr="00A542F5">
        <w:rPr>
          <w:color w:val="000000"/>
        </w:rPr>
        <w:t>- СПб.: Тригон, 2009. – 336 с.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А.А. Кириленко, С.И. Колесников. Биология. 9-й класс. Подготовка к итоговой аттестации- 2009: учебно - методическое пособие - Ростов н/Д: Легион, </w:t>
      </w:r>
      <w:r w:rsidR="009656DF" w:rsidRPr="00A542F5">
        <w:rPr>
          <w:color w:val="000000"/>
        </w:rPr>
        <w:t>2009. -</w:t>
      </w:r>
      <w:r w:rsidRPr="00A542F5">
        <w:rPr>
          <w:color w:val="000000"/>
        </w:rPr>
        <w:t xml:space="preserve"> 176 с.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В.В. Латюшин, Г.А. Уфинцева. Биология. Животные. 7класс: тематическое и поурочное планирование к учебнику В.В Латюшина и В.А. Шапкина </w:t>
      </w:r>
      <w:r w:rsidR="009656DF" w:rsidRPr="00A542F5">
        <w:rPr>
          <w:color w:val="000000"/>
        </w:rPr>
        <w:t>«Биология</w:t>
      </w:r>
      <w:r w:rsidRPr="00A542F5">
        <w:rPr>
          <w:color w:val="000000"/>
        </w:rPr>
        <w:t xml:space="preserve">. Животные»: пособие для </w:t>
      </w:r>
      <w:r w:rsidR="009656DF" w:rsidRPr="00A542F5">
        <w:rPr>
          <w:color w:val="000000"/>
        </w:rPr>
        <w:t>учителя. -</w:t>
      </w:r>
      <w:r w:rsidRPr="00A542F5">
        <w:rPr>
          <w:color w:val="000000"/>
        </w:rPr>
        <w:t xml:space="preserve"> М.: Дрофа </w:t>
      </w:r>
      <w:r w:rsidR="009656DF" w:rsidRPr="00A542F5">
        <w:rPr>
          <w:color w:val="000000"/>
        </w:rPr>
        <w:t>2003. -</w:t>
      </w:r>
      <w:r w:rsidRPr="00A542F5">
        <w:rPr>
          <w:color w:val="000000"/>
        </w:rPr>
        <w:t xml:space="preserve"> 192 с.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В.В. Латюшин. Биология. Животные. 7 класс: рабочая тетрадь для </w:t>
      </w:r>
      <w:r w:rsidR="009656DF" w:rsidRPr="00A542F5">
        <w:rPr>
          <w:color w:val="000000"/>
        </w:rPr>
        <w:t>учителя. -</w:t>
      </w:r>
      <w:r w:rsidRPr="00A542F5">
        <w:rPr>
          <w:color w:val="000000"/>
        </w:rPr>
        <w:t xml:space="preserve"> М.: Дрофа, </w:t>
      </w:r>
      <w:r w:rsidR="009656DF" w:rsidRPr="00A542F5">
        <w:rPr>
          <w:color w:val="000000"/>
        </w:rPr>
        <w:t>2004. -</w:t>
      </w:r>
      <w:r w:rsidRPr="00A542F5">
        <w:rPr>
          <w:color w:val="000000"/>
        </w:rPr>
        <w:t xml:space="preserve"> 160 с.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А.И. Никишов. Как обучать биологии: Животные: 7 </w:t>
      </w:r>
      <w:r w:rsidR="009656DF" w:rsidRPr="00A542F5">
        <w:rPr>
          <w:color w:val="000000"/>
        </w:rPr>
        <w:t>кл. -</w:t>
      </w:r>
      <w:r w:rsidRPr="00A542F5">
        <w:rPr>
          <w:color w:val="000000"/>
        </w:rPr>
        <w:t xml:space="preserve"> М.: Гуманит. изд. центр ВЛАДОС, 2004. - 200 с.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А.И. Никишов, Р.А. Петросова и др. Биология в </w:t>
      </w:r>
      <w:r w:rsidR="009656DF" w:rsidRPr="00A542F5">
        <w:rPr>
          <w:color w:val="000000"/>
        </w:rPr>
        <w:t>таблицах. -</w:t>
      </w:r>
      <w:r w:rsidRPr="00A542F5">
        <w:rPr>
          <w:color w:val="000000"/>
        </w:rPr>
        <w:t xml:space="preserve"> М.: «ИЛЕКСА», </w:t>
      </w:r>
      <w:r w:rsidR="009656DF" w:rsidRPr="00A542F5">
        <w:rPr>
          <w:color w:val="000000"/>
        </w:rPr>
        <w:t>1998. -</w:t>
      </w:r>
      <w:r w:rsidRPr="00A542F5">
        <w:rPr>
          <w:color w:val="000000"/>
        </w:rPr>
        <w:t xml:space="preserve"> 104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А.И. Никишов, А.В. Теремов. Дидактический материал по зоологии. – М.: РАУБ «Цитадель», 1996. - 174 с.</w:t>
      </w:r>
    </w:p>
    <w:p w:rsidR="00C506B3" w:rsidRPr="00A542F5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А. Теремов, В. Рохлов. Занимательная зоология: книга для учащихся, учителей и </w:t>
      </w:r>
      <w:r w:rsidR="009656DF" w:rsidRPr="00A542F5">
        <w:rPr>
          <w:color w:val="000000"/>
        </w:rPr>
        <w:t>родителей. -</w:t>
      </w:r>
      <w:r w:rsidRPr="00A542F5">
        <w:rPr>
          <w:color w:val="000000"/>
        </w:rPr>
        <w:t xml:space="preserve"> М.: АСТ - ПРЕСС, </w:t>
      </w:r>
      <w:r w:rsidR="009656DF" w:rsidRPr="00A542F5">
        <w:rPr>
          <w:color w:val="000000"/>
        </w:rPr>
        <w:t>1999. -</w:t>
      </w:r>
      <w:r w:rsidRPr="00A542F5">
        <w:rPr>
          <w:color w:val="000000"/>
        </w:rPr>
        <w:t xml:space="preserve"> 258 с.: ил. </w:t>
      </w:r>
    </w:p>
    <w:p w:rsidR="00C506B3" w:rsidRDefault="00C506B3" w:rsidP="00985858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В.Н. Фросин, В.И. Сивоглазов. Готовимся к единому государственному экзамену: биология. Животные. - М.: Дрофа, 2004 – 272 с.</w:t>
      </w:r>
    </w:p>
    <w:p w:rsidR="00C506B3" w:rsidRPr="00A542F5" w:rsidRDefault="00C506B3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В.В. Латюшин, Е.А. Ламехова. Биология. Животные: рабочая тетрадь. 7 </w:t>
      </w:r>
      <w:r w:rsidR="009656DF" w:rsidRPr="00A542F5">
        <w:rPr>
          <w:color w:val="000000"/>
        </w:rPr>
        <w:t>класс. -</w:t>
      </w:r>
      <w:r w:rsidRPr="00A542F5">
        <w:rPr>
          <w:color w:val="000000"/>
        </w:rPr>
        <w:t xml:space="preserve"> М.: Дрофа, 2003. – 144 с.: ил.</w:t>
      </w:r>
    </w:p>
    <w:p w:rsidR="00C506B3" w:rsidRPr="00A542F5" w:rsidRDefault="00C506B3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Оливан. Зоология. Позвоночные. Школьный </w:t>
      </w:r>
      <w:r w:rsidR="009656DF" w:rsidRPr="00A542F5">
        <w:rPr>
          <w:color w:val="000000"/>
        </w:rPr>
        <w:t>атлас. -</w:t>
      </w:r>
      <w:r w:rsidRPr="00A542F5">
        <w:rPr>
          <w:color w:val="000000"/>
        </w:rPr>
        <w:t xml:space="preserve"> М.: </w:t>
      </w:r>
      <w:r w:rsidR="009656DF" w:rsidRPr="00A542F5">
        <w:rPr>
          <w:color w:val="000000"/>
        </w:rPr>
        <w:t>«Росмэн</w:t>
      </w:r>
      <w:r w:rsidRPr="00A542F5">
        <w:rPr>
          <w:color w:val="000000"/>
        </w:rPr>
        <w:t>», 1998- 88 с.</w:t>
      </w:r>
    </w:p>
    <w:p w:rsidR="00C506B3" w:rsidRPr="00A542F5" w:rsidRDefault="00C506B3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С.В. Суматохин, В.С. Кучменко. Биология/ Экология. Животные: сборник заданий и задач с ответами: пособие для учащихся основной </w:t>
      </w:r>
      <w:r w:rsidR="009656DF" w:rsidRPr="00A542F5">
        <w:rPr>
          <w:color w:val="000000"/>
        </w:rPr>
        <w:t>школы. -</w:t>
      </w:r>
      <w:r w:rsidRPr="00A542F5">
        <w:rPr>
          <w:color w:val="000000"/>
        </w:rPr>
        <w:t xml:space="preserve"> М.: Мнемозина, </w:t>
      </w:r>
      <w:r w:rsidR="009656DF" w:rsidRPr="00A542F5">
        <w:rPr>
          <w:color w:val="000000"/>
        </w:rPr>
        <w:t>2000. -</w:t>
      </w:r>
      <w:r w:rsidRPr="00A542F5">
        <w:rPr>
          <w:color w:val="000000"/>
        </w:rPr>
        <w:t xml:space="preserve"> 206 с.: ил.</w:t>
      </w:r>
    </w:p>
    <w:p w:rsidR="00C506B3" w:rsidRPr="00A542F5" w:rsidRDefault="00C506B3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Энциклопедия для детей. Т. 2. Биология. 5-е изд., перераб</w:t>
      </w:r>
      <w:r w:rsidR="009656DF" w:rsidRPr="00A542F5">
        <w:rPr>
          <w:color w:val="000000"/>
        </w:rPr>
        <w:t>,</w:t>
      </w:r>
      <w:r w:rsidRPr="00A542F5">
        <w:rPr>
          <w:color w:val="000000"/>
        </w:rPr>
        <w:t xml:space="preserve"> и доп./глав.ред. М. Д. Аксеонова - М.: Аванта+, </w:t>
      </w:r>
      <w:r w:rsidR="009656DF" w:rsidRPr="00A542F5">
        <w:rPr>
          <w:color w:val="000000"/>
        </w:rPr>
        <w:t>1998. -</w:t>
      </w:r>
      <w:r w:rsidRPr="00A542F5">
        <w:rPr>
          <w:color w:val="000000"/>
        </w:rPr>
        <w:t>704 с.: ил.</w:t>
      </w:r>
    </w:p>
    <w:p w:rsidR="00C506B3" w:rsidRPr="00A542F5" w:rsidRDefault="00C506B3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Я познаю мир: детская энциклопедия: миграция животных / автор А. Х. Тамбиев; - М.: ООО «Фирма «Издательство АСТ»; ООО «Астрель», 1999. – 464 с.: ил.</w:t>
      </w:r>
    </w:p>
    <w:p w:rsidR="00C506B3" w:rsidRPr="00A542F5" w:rsidRDefault="00C506B3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Я познаю мир: детская энциклопедия: развитие жизни на Земле. – М.: ООО «Фирма «Издательство АСТ»; ООО «Астрель», 2001. – 400 с.: ил.</w:t>
      </w:r>
    </w:p>
    <w:p w:rsidR="00C506B3" w:rsidRPr="00A542F5" w:rsidRDefault="00C506B3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Я познаю мир: детская энциклопедия: амфибии / автор Б. Ф. Сергеев. – М.: ООО «Фирма «Издательство АСТ»; ООО «Астрель», 1999. – 480 с.: ил.</w:t>
      </w:r>
    </w:p>
    <w:p w:rsidR="00C506B3" w:rsidRPr="00A542F5" w:rsidRDefault="00C506B3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Учебник: Пономарева И.Н., Корнилова О.А., Кучменко В.С.Биология: растения, бактерии, грибы, лишайники. - М., Вентана-Граф, 2004</w:t>
      </w:r>
    </w:p>
    <w:p w:rsidR="00C506B3" w:rsidRDefault="00C506B3" w:rsidP="0098585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lastRenderedPageBreak/>
        <w:t>Книга для чтения по ботанике /сост. Д.И. Трайтак. - М., Просвещение, 1985.</w:t>
      </w:r>
    </w:p>
    <w:p w:rsidR="00EC6A7B" w:rsidRPr="00EC6A7B" w:rsidRDefault="00EC6A7B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u w:val="single"/>
        </w:rPr>
      </w:pPr>
      <w:r w:rsidRPr="00EC6A7B">
        <w:rPr>
          <w:b/>
          <w:u w:val="single"/>
        </w:rPr>
        <w:t>Интернет-ресурсы</w:t>
      </w:r>
      <w:r w:rsidR="009656DF">
        <w:rPr>
          <w:b/>
          <w:u w:val="single"/>
        </w:rPr>
        <w:t xml:space="preserve"> </w:t>
      </w:r>
      <w:r w:rsidRPr="00EC6A7B">
        <w:rPr>
          <w:b/>
          <w:u w:val="single"/>
        </w:rPr>
        <w:t>для учеников и учителя</w:t>
      </w:r>
    </w:p>
    <w:p w:rsidR="00EC6A7B" w:rsidRPr="001D7A4B" w:rsidRDefault="00EC6A7B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sz w:val="24"/>
          <w:szCs w:val="24"/>
        </w:rPr>
        <w:t>www.bio.1september.ru</w:t>
      </w:r>
    </w:p>
    <w:p w:rsidR="00EC6A7B" w:rsidRPr="001D7A4B" w:rsidRDefault="00EC6A7B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sz w:val="24"/>
          <w:szCs w:val="24"/>
        </w:rPr>
        <w:t>www.bio.nature.ru</w:t>
      </w:r>
    </w:p>
    <w:p w:rsidR="00EC6A7B" w:rsidRPr="001D7A4B" w:rsidRDefault="00EC6A7B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sz w:val="24"/>
          <w:szCs w:val="24"/>
        </w:rPr>
        <w:t>www.edios.ru</w:t>
      </w:r>
    </w:p>
    <w:p w:rsidR="00EC6A7B" w:rsidRPr="001D7A4B" w:rsidRDefault="00EC6A7B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sz w:val="24"/>
          <w:szCs w:val="24"/>
        </w:rPr>
        <w:t>www.km.ru/educftion</w:t>
      </w:r>
    </w:p>
    <w:p w:rsidR="00EC6A7B" w:rsidRPr="00EC6A7B" w:rsidRDefault="00EC6A7B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u w:val="single"/>
        </w:rPr>
      </w:pPr>
      <w:r w:rsidRPr="00EC6A7B">
        <w:rPr>
          <w:b/>
          <w:u w:val="single"/>
        </w:rPr>
        <w:t>Информационно-коммуникационные средства обучения (CD, DVD, медиаресурсы):</w:t>
      </w:r>
    </w:p>
    <w:p w:rsidR="00EC6A7B" w:rsidRPr="001D7A4B" w:rsidRDefault="00EC6A7B" w:rsidP="00985858">
      <w:pPr>
        <w:pStyle w:val="ae"/>
        <w:numPr>
          <w:ilvl w:val="0"/>
          <w:numId w:val="24"/>
        </w:numPr>
        <w:rPr>
          <w:b/>
          <w:sz w:val="24"/>
          <w:szCs w:val="24"/>
        </w:rPr>
      </w:pPr>
      <w:r w:rsidRPr="001D7A4B">
        <w:rPr>
          <w:b/>
          <w:sz w:val="24"/>
          <w:szCs w:val="24"/>
        </w:rPr>
        <w:t>1.Презентации к урокам биологии по разделам:</w:t>
      </w:r>
    </w:p>
    <w:p w:rsidR="00EC6A7B" w:rsidRPr="001D7A4B" w:rsidRDefault="00EC6A7B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b/>
          <w:sz w:val="24"/>
          <w:szCs w:val="24"/>
        </w:rPr>
        <w:t>Бактерии, грибы, растения:</w:t>
      </w:r>
      <w:r w:rsidRPr="001D7A4B">
        <w:rPr>
          <w:sz w:val="24"/>
          <w:szCs w:val="24"/>
        </w:rPr>
        <w:t xml:space="preserve"> строение клетки, ткани, признаки бактерий, значение бактерий, плесневые грибы и дрожжи, грибы – паразиты, строение хламидомонады, водоросли, мохообразные, папоротники, хвойные растения, цветковые растения, разнообразие растений, химический состав растений, побег и почки, строение стебля, лист, цветок, соцветия, плоды, подземные побеги, испарении, фотосинтез, классификация растений и т.д.</w:t>
      </w:r>
    </w:p>
    <w:p w:rsidR="00EC6A7B" w:rsidRPr="001D7A4B" w:rsidRDefault="00EC6A7B" w:rsidP="00985858">
      <w:pPr>
        <w:pStyle w:val="ae"/>
        <w:numPr>
          <w:ilvl w:val="0"/>
          <w:numId w:val="24"/>
        </w:numPr>
        <w:rPr>
          <w:b/>
          <w:sz w:val="24"/>
          <w:szCs w:val="24"/>
        </w:rPr>
      </w:pPr>
      <w:r w:rsidRPr="001D7A4B">
        <w:rPr>
          <w:b/>
          <w:sz w:val="24"/>
          <w:szCs w:val="24"/>
        </w:rPr>
        <w:t>2.Электронные версии игр:</w:t>
      </w:r>
    </w:p>
    <w:p w:rsidR="00EC6A7B" w:rsidRPr="001D7A4B" w:rsidRDefault="00EC6A7B" w:rsidP="00985858">
      <w:pPr>
        <w:pStyle w:val="ae"/>
        <w:numPr>
          <w:ilvl w:val="0"/>
          <w:numId w:val="24"/>
        </w:numPr>
        <w:rPr>
          <w:b/>
          <w:sz w:val="24"/>
          <w:szCs w:val="24"/>
        </w:rPr>
      </w:pPr>
      <w:r w:rsidRPr="001D7A4B">
        <w:rPr>
          <w:b/>
          <w:sz w:val="24"/>
          <w:szCs w:val="24"/>
        </w:rPr>
        <w:t>3.Электронная версия тестовых заданий для подготовки к ГИА и ЕГЭ.</w:t>
      </w:r>
    </w:p>
    <w:p w:rsidR="00EC6A7B" w:rsidRPr="00EC6A7B" w:rsidRDefault="00EC6A7B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u w:val="single"/>
        </w:rPr>
      </w:pPr>
      <w:r w:rsidRPr="00EC6A7B">
        <w:rPr>
          <w:b/>
          <w:i/>
          <w:u w:val="single"/>
        </w:rPr>
        <w:t>Технические средства обучения</w:t>
      </w:r>
    </w:p>
    <w:p w:rsidR="00EC6A7B" w:rsidRPr="001D7A4B" w:rsidRDefault="00EC6A7B" w:rsidP="00985858">
      <w:pPr>
        <w:pStyle w:val="ae"/>
        <w:numPr>
          <w:ilvl w:val="0"/>
          <w:numId w:val="24"/>
        </w:numPr>
        <w:rPr>
          <w:sz w:val="24"/>
          <w:szCs w:val="24"/>
        </w:rPr>
      </w:pPr>
      <w:r w:rsidRPr="001D7A4B">
        <w:rPr>
          <w:sz w:val="24"/>
          <w:szCs w:val="24"/>
        </w:rPr>
        <w:t xml:space="preserve">компьютер, проектор, </w:t>
      </w:r>
      <w:r>
        <w:rPr>
          <w:sz w:val="24"/>
          <w:szCs w:val="24"/>
        </w:rPr>
        <w:t>экран</w:t>
      </w:r>
    </w:p>
    <w:p w:rsidR="00EC6A7B" w:rsidRPr="00EC6A7B" w:rsidRDefault="00EC6A7B" w:rsidP="00EC6A7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u w:val="single"/>
        </w:rPr>
      </w:pPr>
      <w:r w:rsidRPr="00EC6A7B">
        <w:rPr>
          <w:b/>
          <w:i/>
          <w:u w:val="single"/>
        </w:rPr>
        <w:t>Учебно-практическое оборудование и учебные пособия</w:t>
      </w:r>
    </w:p>
    <w:p w:rsidR="00EC6A7B" w:rsidRPr="001D7A4B" w:rsidRDefault="00EC6A7B" w:rsidP="00985858">
      <w:pPr>
        <w:pStyle w:val="ae"/>
        <w:numPr>
          <w:ilvl w:val="0"/>
          <w:numId w:val="24"/>
        </w:numPr>
        <w:rPr>
          <w:b/>
          <w:sz w:val="24"/>
          <w:szCs w:val="24"/>
        </w:rPr>
      </w:pPr>
      <w:r w:rsidRPr="001D7A4B">
        <w:rPr>
          <w:b/>
          <w:sz w:val="24"/>
          <w:szCs w:val="24"/>
        </w:rPr>
        <w:t xml:space="preserve"> </w:t>
      </w:r>
      <w:r w:rsidRPr="001D7A4B">
        <w:rPr>
          <w:sz w:val="24"/>
          <w:szCs w:val="24"/>
        </w:rPr>
        <w:t xml:space="preserve">таблицы по всему курсу </w:t>
      </w:r>
      <w:r>
        <w:rPr>
          <w:sz w:val="24"/>
          <w:szCs w:val="24"/>
        </w:rPr>
        <w:t>биологии</w:t>
      </w:r>
      <w:r w:rsidRPr="001D7A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D7A4B">
        <w:rPr>
          <w:sz w:val="24"/>
          <w:szCs w:val="24"/>
        </w:rPr>
        <w:t>коллекции гербарных экземпляров, микроскопы, лупы, микропрепараты.</w:t>
      </w:r>
    </w:p>
    <w:p w:rsidR="00DC2C6C" w:rsidRPr="00054ABA" w:rsidRDefault="00DC2C6C" w:rsidP="002A379E">
      <w:pPr>
        <w:pStyle w:val="ae"/>
        <w:rPr>
          <w:sz w:val="28"/>
          <w:szCs w:val="28"/>
        </w:rPr>
      </w:pPr>
    </w:p>
    <w:p w:rsidR="00C506B3" w:rsidRDefault="00C506B3" w:rsidP="00C506B3">
      <w:pPr>
        <w:pStyle w:val="a3"/>
        <w:rPr>
          <w:b/>
        </w:rPr>
      </w:pPr>
    </w:p>
    <w:p w:rsidR="00C506B3" w:rsidRDefault="00C506B3" w:rsidP="00EC6A7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EC6A7B">
        <w:rPr>
          <w:b/>
        </w:rPr>
        <w:t>Планируемые результаты из</w:t>
      </w:r>
      <w:r w:rsidR="00EC6A7B" w:rsidRPr="00EC6A7B">
        <w:rPr>
          <w:b/>
        </w:rPr>
        <w:t>учения учебного предмета, курса</w:t>
      </w:r>
    </w:p>
    <w:p w:rsidR="00EC6A7B" w:rsidRPr="00EC6A7B" w:rsidRDefault="00EC6A7B" w:rsidP="00EC6A7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C506B3" w:rsidRDefault="00C506B3" w:rsidP="00EC6A7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  <w:r w:rsidRPr="00EC6A7B">
        <w:rPr>
          <w:b/>
          <w:bCs/>
          <w:color w:val="000000"/>
          <w:sz w:val="23"/>
          <w:szCs w:val="23"/>
          <w:u w:val="single"/>
        </w:rPr>
        <w:t>Требования к уровню подготовки выпускников</w:t>
      </w:r>
    </w:p>
    <w:p w:rsidR="00EC6A7B" w:rsidRPr="00EC6A7B" w:rsidRDefault="00EC6A7B" w:rsidP="00EC6A7B">
      <w:pPr>
        <w:autoSpaceDE w:val="0"/>
        <w:autoSpaceDN w:val="0"/>
        <w:adjustRightInd w:val="0"/>
        <w:rPr>
          <w:color w:val="000000"/>
          <w:sz w:val="23"/>
          <w:szCs w:val="23"/>
          <w:u w:val="single"/>
        </w:rPr>
      </w:pPr>
    </w:p>
    <w:p w:rsidR="00C506B3" w:rsidRPr="00EC6A7B" w:rsidRDefault="00C506B3" w:rsidP="00C506B3">
      <w:pPr>
        <w:autoSpaceDE w:val="0"/>
        <w:autoSpaceDN w:val="0"/>
        <w:adjustRightInd w:val="0"/>
        <w:rPr>
          <w:color w:val="000000"/>
          <w:u w:val="single"/>
        </w:rPr>
      </w:pPr>
      <w:r w:rsidRPr="00EC6A7B">
        <w:rPr>
          <w:b/>
          <w:bCs/>
          <w:i/>
          <w:iCs/>
          <w:color w:val="000000"/>
          <w:u w:val="single"/>
        </w:rPr>
        <w:t>Раздел 1. Живые организмы 5-7 классы</w:t>
      </w:r>
      <w:r w:rsidRPr="00EC6A7B">
        <w:rPr>
          <w:color w:val="000000"/>
          <w:u w:val="single"/>
        </w:rPr>
        <w:t xml:space="preserve"> </w:t>
      </w:r>
    </w:p>
    <w:p w:rsidR="00C506B3" w:rsidRPr="00F64AE2" w:rsidRDefault="00C506B3" w:rsidP="00C506B3">
      <w:pPr>
        <w:autoSpaceDE w:val="0"/>
        <w:autoSpaceDN w:val="0"/>
        <w:adjustRightInd w:val="0"/>
        <w:ind w:firstLine="454"/>
        <w:rPr>
          <w:color w:val="000000"/>
        </w:rPr>
      </w:pPr>
      <w:r w:rsidRPr="00F64AE2">
        <w:rPr>
          <w:b/>
          <w:bCs/>
          <w:i/>
          <w:iCs/>
          <w:color w:val="000000"/>
        </w:rPr>
        <w:t>Выпускник научится</w:t>
      </w:r>
      <w:r w:rsidRPr="00F64AE2">
        <w:rPr>
          <w:color w:val="000000"/>
        </w:rPr>
        <w:t xml:space="preserve">: </w:t>
      </w:r>
    </w:p>
    <w:p w:rsidR="00C506B3" w:rsidRPr="004A314E" w:rsidRDefault="00C506B3" w:rsidP="00C506B3">
      <w:pPr>
        <w:ind w:firstLine="454"/>
        <w:jc w:val="both"/>
      </w:pPr>
      <w:r w:rsidRPr="004A314E">
        <w:rPr>
          <w:iCs/>
        </w:rPr>
        <w:t>• </w:t>
      </w:r>
      <w:r w:rsidRPr="004A314E">
        <w:t>характеризовать некоторые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C506B3" w:rsidRPr="004A314E" w:rsidRDefault="00C506B3" w:rsidP="00C506B3">
      <w:pPr>
        <w:ind w:firstLine="454"/>
        <w:jc w:val="both"/>
      </w:pPr>
      <w:r w:rsidRPr="004A314E">
        <w:rPr>
          <w:iCs/>
        </w:rPr>
        <w:t>• </w:t>
      </w:r>
      <w:r w:rsidRPr="004A314E"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C506B3" w:rsidRPr="004A314E" w:rsidRDefault="00C506B3" w:rsidP="00C506B3">
      <w:pPr>
        <w:ind w:firstLine="454"/>
        <w:jc w:val="both"/>
      </w:pPr>
      <w:r w:rsidRPr="004A314E">
        <w:rPr>
          <w:iCs/>
        </w:rPr>
        <w:t>• </w:t>
      </w:r>
      <w:r w:rsidRPr="004A314E"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506B3" w:rsidRPr="004A314E" w:rsidRDefault="00C506B3" w:rsidP="00C506B3">
      <w:pPr>
        <w:ind w:firstLine="454"/>
        <w:jc w:val="both"/>
      </w:pPr>
      <w:r w:rsidRPr="004A314E">
        <w:rPr>
          <w:iCs/>
        </w:rPr>
        <w:t>• </w:t>
      </w:r>
      <w:r w:rsidRPr="004A314E"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C506B3" w:rsidRPr="004A314E" w:rsidRDefault="00C506B3" w:rsidP="00C506B3">
      <w:pPr>
        <w:ind w:firstLine="454"/>
        <w:jc w:val="both"/>
        <w:rPr>
          <w:b/>
          <w:i/>
        </w:rPr>
      </w:pPr>
      <w:r>
        <w:rPr>
          <w:b/>
          <w:i/>
        </w:rPr>
        <w:lastRenderedPageBreak/>
        <w:t>Выпускник</w:t>
      </w:r>
      <w:r w:rsidRPr="004A314E">
        <w:rPr>
          <w:b/>
          <w:i/>
        </w:rPr>
        <w:t xml:space="preserve"> получит возможность </w:t>
      </w:r>
      <w:r>
        <w:rPr>
          <w:b/>
          <w:i/>
        </w:rPr>
        <w:t>на</w:t>
      </w:r>
      <w:r w:rsidRPr="004A314E">
        <w:rPr>
          <w:b/>
          <w:i/>
        </w:rPr>
        <w:t>учиться:</w:t>
      </w:r>
    </w:p>
    <w:p w:rsidR="00C506B3" w:rsidRPr="004A314E" w:rsidRDefault="00C506B3" w:rsidP="00C506B3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соблюдать правила работы в кабинете биологии, с биологическими приборами и инструментами;</w:t>
      </w:r>
    </w:p>
    <w:p w:rsidR="00C506B3" w:rsidRPr="004A314E" w:rsidRDefault="00C506B3" w:rsidP="00C506B3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использовать приёмы оказания первой помощи при отравлении ядовитыми грибами,</w:t>
      </w:r>
    </w:p>
    <w:p w:rsidR="00C506B3" w:rsidRPr="004A314E" w:rsidRDefault="00C506B3" w:rsidP="00C506B3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выделять эстетические достоинства некоторых объектов живой природы;</w:t>
      </w:r>
    </w:p>
    <w:p w:rsidR="00C506B3" w:rsidRPr="004A314E" w:rsidRDefault="00C506B3" w:rsidP="00C506B3">
      <w:pPr>
        <w:jc w:val="both"/>
        <w:rPr>
          <w:i/>
        </w:rPr>
      </w:pPr>
      <w:r w:rsidRPr="004A314E">
        <w:rPr>
          <w:i/>
        </w:rPr>
        <w:t>• осознанно соблюдать основные принципы и правила отношения к живой природе;</w:t>
      </w:r>
    </w:p>
    <w:p w:rsidR="00C506B3" w:rsidRPr="004A314E" w:rsidRDefault="00C506B3" w:rsidP="00C506B3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C506B3" w:rsidRPr="004A314E" w:rsidRDefault="00C506B3" w:rsidP="00C506B3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C506B3" w:rsidRDefault="00C506B3" w:rsidP="00C506B3">
      <w:pPr>
        <w:jc w:val="both"/>
        <w:rPr>
          <w:i/>
        </w:rPr>
      </w:pPr>
      <w:r w:rsidRPr="004A314E">
        <w:rPr>
          <w:iCs/>
        </w:rPr>
        <w:t>• </w:t>
      </w:r>
      <w:r w:rsidRPr="004A314E">
        <w:rPr>
          <w:i/>
        </w:rPr>
        <w:t>выбирать целевые и смысловые установки в своих действиях и поступках по отношению к живой природе.</w:t>
      </w:r>
    </w:p>
    <w:p w:rsidR="00C506B3" w:rsidRDefault="00C506B3" w:rsidP="00C506B3">
      <w:pPr>
        <w:jc w:val="both"/>
        <w:rPr>
          <w:b/>
        </w:rPr>
      </w:pPr>
    </w:p>
    <w:p w:rsidR="00C506B3" w:rsidRPr="00EC6A7B" w:rsidRDefault="00C506B3" w:rsidP="00C506B3">
      <w:pPr>
        <w:autoSpaceDE w:val="0"/>
        <w:autoSpaceDN w:val="0"/>
        <w:adjustRightInd w:val="0"/>
        <w:rPr>
          <w:color w:val="000000"/>
          <w:u w:val="single"/>
        </w:rPr>
      </w:pPr>
      <w:r w:rsidRPr="00EC6A7B">
        <w:rPr>
          <w:b/>
          <w:bCs/>
          <w:i/>
          <w:iCs/>
          <w:color w:val="000000"/>
          <w:u w:val="single"/>
        </w:rPr>
        <w:t xml:space="preserve">Раздел 2. </w:t>
      </w:r>
      <w:r w:rsidR="00EC6A7B" w:rsidRPr="00EC6A7B">
        <w:rPr>
          <w:b/>
          <w:bCs/>
          <w:i/>
          <w:iCs/>
          <w:color w:val="000000"/>
          <w:u w:val="single"/>
        </w:rPr>
        <w:t>Человек и его здоровье. 8 класс</w:t>
      </w:r>
      <w:r w:rsidRPr="00EC6A7B">
        <w:rPr>
          <w:b/>
          <w:bCs/>
          <w:i/>
          <w:iCs/>
          <w:color w:val="000000"/>
          <w:u w:val="single"/>
        </w:rPr>
        <w:t xml:space="preserve"> </w:t>
      </w:r>
    </w:p>
    <w:p w:rsidR="00C506B3" w:rsidRPr="00F64AE2" w:rsidRDefault="00C506B3" w:rsidP="00C506B3">
      <w:pPr>
        <w:autoSpaceDE w:val="0"/>
        <w:autoSpaceDN w:val="0"/>
        <w:adjustRightInd w:val="0"/>
        <w:rPr>
          <w:color w:val="000000"/>
        </w:rPr>
      </w:pPr>
      <w:r w:rsidRPr="00F64AE2">
        <w:rPr>
          <w:b/>
          <w:bCs/>
          <w:i/>
          <w:iCs/>
          <w:color w:val="000000"/>
        </w:rPr>
        <w:t>Выпускник научиться</w:t>
      </w:r>
      <w:r w:rsidRPr="00F64AE2">
        <w:rPr>
          <w:color w:val="000000"/>
        </w:rPr>
        <w:t xml:space="preserve">: </w:t>
      </w:r>
    </w:p>
    <w:p w:rsidR="00C506B3" w:rsidRPr="0036532A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36532A">
        <w:rPr>
          <w:color w:val="000000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C506B3" w:rsidRPr="0036532A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C506B3" w:rsidRPr="0036532A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:rsidR="00C506B3" w:rsidRPr="0036532A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36532A">
        <w:rPr>
          <w:color w:val="000000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факторов риска на здоровье человека. </w:t>
      </w:r>
    </w:p>
    <w:p w:rsidR="00C506B3" w:rsidRPr="00F64AE2" w:rsidRDefault="00C506B3" w:rsidP="00C506B3">
      <w:pPr>
        <w:autoSpaceDE w:val="0"/>
        <w:autoSpaceDN w:val="0"/>
        <w:adjustRightInd w:val="0"/>
        <w:rPr>
          <w:color w:val="000000"/>
        </w:rPr>
      </w:pPr>
      <w:r w:rsidRPr="00F64AE2">
        <w:rPr>
          <w:b/>
          <w:bCs/>
          <w:i/>
          <w:iCs/>
          <w:color w:val="000000"/>
        </w:rPr>
        <w:t xml:space="preserve">Выпускник получит возможность научиться: </w:t>
      </w:r>
    </w:p>
    <w:p w:rsidR="00C506B3" w:rsidRPr="00FF0DA9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Использовать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C506B3" w:rsidRPr="00FF0DA9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Выделять эстетические достоинства человеческого тела; </w:t>
      </w:r>
    </w:p>
    <w:p w:rsidR="00C506B3" w:rsidRPr="00FF0DA9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Реализовывать установки здорового образа жизни; </w:t>
      </w:r>
    </w:p>
    <w:p w:rsidR="00C506B3" w:rsidRPr="00FF0DA9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C506B3" w:rsidRPr="00FF0DA9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C506B3" w:rsidRPr="00FF0DA9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i/>
          <w:color w:val="000000"/>
        </w:rPr>
      </w:pPr>
      <w:r w:rsidRPr="00FF0DA9">
        <w:rPr>
          <w:i/>
          <w:color w:val="000000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C506B3" w:rsidRPr="00F64AE2" w:rsidRDefault="00C506B3" w:rsidP="00C506B3">
      <w:pPr>
        <w:autoSpaceDE w:val="0"/>
        <w:autoSpaceDN w:val="0"/>
        <w:adjustRightInd w:val="0"/>
        <w:rPr>
          <w:color w:val="000000"/>
        </w:rPr>
      </w:pPr>
    </w:p>
    <w:p w:rsidR="00C506B3" w:rsidRPr="00EC6A7B" w:rsidRDefault="00C506B3" w:rsidP="00C506B3">
      <w:pPr>
        <w:autoSpaceDE w:val="0"/>
        <w:autoSpaceDN w:val="0"/>
        <w:adjustRightInd w:val="0"/>
        <w:rPr>
          <w:color w:val="000000"/>
          <w:u w:val="single"/>
        </w:rPr>
      </w:pPr>
      <w:r w:rsidRPr="00EC6A7B">
        <w:rPr>
          <w:b/>
          <w:bCs/>
          <w:i/>
          <w:iCs/>
          <w:color w:val="000000"/>
          <w:u w:val="single"/>
        </w:rPr>
        <w:lastRenderedPageBreak/>
        <w:t>Раздел 3. Общие биолог</w:t>
      </w:r>
      <w:r w:rsidR="00EC6A7B" w:rsidRPr="00EC6A7B">
        <w:rPr>
          <w:b/>
          <w:bCs/>
          <w:i/>
          <w:iCs/>
          <w:color w:val="000000"/>
          <w:u w:val="single"/>
        </w:rPr>
        <w:t>ические закономерности. 9 класс</w:t>
      </w:r>
      <w:r w:rsidRPr="00EC6A7B">
        <w:rPr>
          <w:b/>
          <w:bCs/>
          <w:i/>
          <w:iCs/>
          <w:color w:val="000000"/>
          <w:u w:val="single"/>
        </w:rPr>
        <w:t xml:space="preserve"> </w:t>
      </w:r>
    </w:p>
    <w:p w:rsidR="00C506B3" w:rsidRPr="00F64AE2" w:rsidRDefault="00C506B3" w:rsidP="00C506B3">
      <w:pPr>
        <w:autoSpaceDE w:val="0"/>
        <w:autoSpaceDN w:val="0"/>
        <w:adjustRightInd w:val="0"/>
        <w:rPr>
          <w:color w:val="000000"/>
        </w:rPr>
      </w:pPr>
      <w:r w:rsidRPr="00F64AE2">
        <w:rPr>
          <w:b/>
          <w:bCs/>
          <w:i/>
          <w:iCs/>
          <w:color w:val="000000"/>
        </w:rPr>
        <w:t xml:space="preserve">Выпускник научиться: </w:t>
      </w:r>
    </w:p>
    <w:p w:rsidR="00C506B3" w:rsidRPr="0036532A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Характеризовать общие биологические закономерности, их практическую значимость; </w:t>
      </w:r>
    </w:p>
    <w:p w:rsidR="00C506B3" w:rsidRPr="0036532A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C506B3" w:rsidRPr="0036532A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C506B3" w:rsidRPr="0036532A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C506B3" w:rsidRPr="0036532A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color w:val="000000"/>
        </w:rPr>
      </w:pPr>
      <w:r w:rsidRPr="0036532A">
        <w:rPr>
          <w:color w:val="000000"/>
        </w:rPr>
        <w:t xml:space="preserve">анализировать и оценивать последствия деятельности человека в природе; </w:t>
      </w:r>
    </w:p>
    <w:p w:rsidR="00C506B3" w:rsidRPr="00F64AE2" w:rsidRDefault="00C506B3" w:rsidP="00C506B3">
      <w:pPr>
        <w:autoSpaceDE w:val="0"/>
        <w:autoSpaceDN w:val="0"/>
        <w:adjustRightInd w:val="0"/>
        <w:rPr>
          <w:color w:val="000000"/>
        </w:rPr>
      </w:pPr>
      <w:r w:rsidRPr="00F64AE2">
        <w:rPr>
          <w:b/>
          <w:bCs/>
          <w:i/>
          <w:iCs/>
          <w:color w:val="000000"/>
        </w:rPr>
        <w:t xml:space="preserve">Выпускник получит возможность научиться: </w:t>
      </w:r>
    </w:p>
    <w:p w:rsidR="00C506B3" w:rsidRPr="0002064D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02064D">
        <w:rPr>
          <w:i/>
          <w:color w:val="000000"/>
        </w:rPr>
        <w:t xml:space="preserve">выдвигать гипотезы о возможных последствиях деятельности человека в экосистемах и биосфере; </w:t>
      </w:r>
    </w:p>
    <w:p w:rsidR="00C506B3" w:rsidRPr="0002064D" w:rsidRDefault="00C506B3" w:rsidP="00985858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i/>
          <w:color w:val="000000"/>
        </w:rPr>
      </w:pPr>
      <w:r w:rsidRPr="0002064D">
        <w:rPr>
          <w:i/>
          <w:color w:val="000000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C506B3" w:rsidRPr="004A314E" w:rsidRDefault="00C506B3" w:rsidP="00C506B3">
      <w:pPr>
        <w:jc w:val="both"/>
        <w:rPr>
          <w:b/>
        </w:rPr>
      </w:pP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sz w:val="24"/>
          <w:szCs w:val="24"/>
        </w:rPr>
        <w:t>Система оценки достижения планируемых результатов освоения программы</w:t>
      </w:r>
      <w:r w:rsidR="00FF0DA9">
        <w:rPr>
          <w:sz w:val="24"/>
          <w:szCs w:val="24"/>
        </w:rPr>
        <w:t xml:space="preserve"> </w:t>
      </w:r>
      <w:r w:rsidRPr="00FF0DA9">
        <w:rPr>
          <w:sz w:val="24"/>
          <w:szCs w:val="24"/>
        </w:rPr>
        <w:t xml:space="preserve"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 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sz w:val="24"/>
          <w:szCs w:val="24"/>
        </w:rPr>
        <w:t>В соответствии с требованиями Стандарта достижение личностных результатов</w:t>
      </w:r>
      <w:r w:rsidR="00FF0DA9">
        <w:rPr>
          <w:sz w:val="24"/>
          <w:szCs w:val="24"/>
        </w:rPr>
        <w:t xml:space="preserve"> </w:t>
      </w:r>
      <w:r w:rsidRPr="00FF0DA9">
        <w:rPr>
          <w:sz w:val="24"/>
          <w:szCs w:val="24"/>
        </w:rPr>
        <w:t xml:space="preserve">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Основной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C506B3" w:rsidRPr="00FF0DA9" w:rsidRDefault="00C506B3" w:rsidP="00C506B3">
      <w:pPr>
        <w:ind w:firstLine="454"/>
        <w:jc w:val="both"/>
      </w:pPr>
      <w:r w:rsidRPr="00FF0DA9">
        <w:t>Дополнительным источником данных о достижении отдельных метапредметных результатов будут служить результаты выполнения проверочных работ (как правило, тематических). В ходе текущей, тематической, промежуточной оценки будет оценено достижение коммуникативных и регулятивных действий. При этом обязательными составляющими системы внутришкольного мониторинга образовательных достижений являются материалы:</w:t>
      </w:r>
    </w:p>
    <w:p w:rsidR="00C506B3" w:rsidRPr="00FF0DA9" w:rsidRDefault="00FF0DA9" w:rsidP="00C506B3">
      <w:pPr>
        <w:pStyle w:val="af4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="00C506B3" w:rsidRPr="00FF0DA9">
        <w:rPr>
          <w:sz w:val="24"/>
          <w:szCs w:val="24"/>
        </w:rPr>
        <w:t>стартовой диагностики;</w:t>
      </w:r>
    </w:p>
    <w:p w:rsidR="00C506B3" w:rsidRPr="00FF0DA9" w:rsidRDefault="00FF0DA9" w:rsidP="00C506B3">
      <w:pPr>
        <w:pStyle w:val="af4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="00C506B3" w:rsidRPr="00FF0DA9">
        <w:rPr>
          <w:sz w:val="24"/>
          <w:szCs w:val="24"/>
        </w:rPr>
        <w:t>текущего выполнения учебных исследований и учебных проектов;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 xml:space="preserve"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</w:t>
      </w:r>
      <w:r w:rsidRPr="00FF0DA9">
        <w:rPr>
          <w:sz w:val="24"/>
          <w:szCs w:val="24"/>
        </w:rPr>
        <w:lastRenderedPageBreak/>
        <w:t>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защиты итогового индивидуального проекта.</w:t>
      </w:r>
    </w:p>
    <w:p w:rsidR="00C506B3" w:rsidRPr="00FF0DA9" w:rsidRDefault="00C506B3" w:rsidP="00C506B3">
      <w:pPr>
        <w:ind w:firstLine="454"/>
        <w:jc w:val="both"/>
      </w:pPr>
      <w:r w:rsidRPr="00FF0DA9">
        <w:t>Система оценки предметных результатов освоения программы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навыков, способствующих освоению систематических знаний, в том числе: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 xml:space="preserve">первичному ознакомлению, отработке и осознанию теоретических моделей и </w:t>
      </w:r>
      <w:r w:rsidR="009656DF" w:rsidRPr="00FF0DA9">
        <w:rPr>
          <w:sz w:val="24"/>
          <w:szCs w:val="24"/>
        </w:rPr>
        <w:t>понятий (</w:t>
      </w:r>
      <w:r w:rsidRPr="00FF0DA9">
        <w:rPr>
          <w:sz w:val="24"/>
          <w:szCs w:val="24"/>
        </w:rPr>
        <w:t>общенаучных и базовых для данной области знания), стандартных алгоритмов и процедур;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выявлению и анализу существенных и устойчивых связей и отношений между объектами и процессами.</w:t>
      </w:r>
    </w:p>
    <w:p w:rsidR="00C506B3" w:rsidRPr="00FF0DA9" w:rsidRDefault="00C506B3" w:rsidP="00C506B3">
      <w:pPr>
        <w:ind w:firstLine="454"/>
        <w:jc w:val="both"/>
      </w:pPr>
      <w:r w:rsidRPr="00FF0DA9">
        <w:t>При этом обязательными составляющими системы накопленной оценки являются материалы: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стартовой диагностики;</w:t>
      </w:r>
    </w:p>
    <w:p w:rsidR="00C506B3" w:rsidRPr="00FF0DA9" w:rsidRDefault="00C506B3" w:rsidP="00C506B3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тематических и итоговых проверочных работ;</w:t>
      </w:r>
    </w:p>
    <w:p w:rsidR="00C506B3" w:rsidRPr="00FF0DA9" w:rsidRDefault="00FF0DA9" w:rsidP="00C506B3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>
        <w:rPr>
          <w:iCs/>
        </w:rPr>
        <w:t xml:space="preserve"> </w:t>
      </w:r>
      <w:r w:rsidR="00C506B3" w:rsidRPr="00FF0DA9">
        <w:rPr>
          <w:iCs/>
        </w:rPr>
        <w:t>• </w:t>
      </w:r>
      <w:r w:rsidR="00C506B3" w:rsidRPr="00FF0DA9">
        <w:t>творческих работ, включая учебные исследования и учебные проекты.</w:t>
      </w:r>
    </w:p>
    <w:p w:rsidR="00C506B3" w:rsidRPr="00FF0DA9" w:rsidRDefault="00C506B3" w:rsidP="00C506B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95518D" w:rsidRDefault="0095518D" w:rsidP="0095518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Контроль и оценка планируемых результатов</w:t>
      </w:r>
    </w:p>
    <w:p w:rsidR="0095518D" w:rsidRPr="002000EF" w:rsidRDefault="0095518D" w:rsidP="0095518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000EF">
        <w:rPr>
          <w:sz w:val="28"/>
          <w:szCs w:val="28"/>
          <w:u w:val="single"/>
        </w:rPr>
        <w:t>Виды контроля: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Текущий контроль </w:t>
      </w:r>
      <w:r>
        <w:t>- наиболее оперативная, динамичная и гибкая проверка результатов обучения. Его основная цель - анализ хода формирования знаний и умений учащихся. Текущий контроль особенно важен для учителя как средство своевременной корректировки своей</w:t>
      </w:r>
    </w:p>
    <w:p w:rsidR="0095518D" w:rsidRDefault="0095518D" w:rsidP="0095518D">
      <w:pPr>
        <w:autoSpaceDE w:val="0"/>
        <w:autoSpaceDN w:val="0"/>
        <w:adjustRightInd w:val="0"/>
      </w:pPr>
      <w:r>
        <w:t>деятельности, внесения изменений в планирование последующего обучения и предупреждения неуспеваемости.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Тематический контроль </w:t>
      </w:r>
      <w:r>
        <w:t>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Итоговый контроль </w:t>
      </w:r>
      <w:r>
        <w:t>- проводится в конце четверти, полугодия, всего учебного года, а также по окончании обучения в начальной, основной и средней школе.</w:t>
      </w:r>
    </w:p>
    <w:p w:rsidR="0095518D" w:rsidRDefault="0095518D" w:rsidP="0095518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Формы организации текущего контроля</w:t>
      </w:r>
    </w:p>
    <w:p w:rsidR="0095518D" w:rsidRDefault="0095518D" w:rsidP="0095518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Устный опрос (беседа, рассказ ученика, объяснение, чтение текста, сообщение о наблюдении или опыте).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Самостоятельная работа - небольшая по времени (15 —20 мин) письменная проверка</w:t>
      </w:r>
    </w:p>
    <w:p w:rsidR="0095518D" w:rsidRDefault="0095518D" w:rsidP="0095518D">
      <w:pPr>
        <w:autoSpaceDE w:val="0"/>
        <w:autoSpaceDN w:val="0"/>
        <w:adjustRightInd w:val="0"/>
      </w:pPr>
      <w:r>
        <w:lastRenderedPageBreak/>
        <w:t>знаний и умений школьников по небольшой (еще не пройденной до конца) теме курса. 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Контрольная работа используется с целью проверки знаний и умений школьников по достаточно крупной и полностью изученной теме программы.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Тестовые задания.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Зачеты.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Графические работы - рисунки, диаграммы, схемы, чертежи и др. Их цель –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</w:t>
      </w:r>
    </w:p>
    <w:p w:rsidR="0095518D" w:rsidRDefault="0095518D" w:rsidP="0095518D">
      <w:pPr>
        <w:autoSpaceDE w:val="0"/>
        <w:autoSpaceDN w:val="0"/>
        <w:adjustRightInd w:val="0"/>
      </w:pPr>
      <w:r>
        <w:t>знания.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Практические и лабораторные работы.</w:t>
      </w:r>
    </w:p>
    <w:p w:rsidR="0095518D" w:rsidRDefault="0095518D" w:rsidP="0095518D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Проверочные работы.</w:t>
      </w:r>
    </w:p>
    <w:p w:rsidR="0095518D" w:rsidRPr="00191C0E" w:rsidRDefault="0095518D" w:rsidP="0095518D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Диагностические работы.</w:t>
      </w:r>
    </w:p>
    <w:p w:rsidR="0095518D" w:rsidRPr="00376D3E" w:rsidRDefault="0095518D" w:rsidP="0095518D">
      <w:pPr>
        <w:shd w:val="clear" w:color="auto" w:fill="FFFFFF"/>
        <w:suppressAutoHyphens/>
        <w:spacing w:line="25" w:lineRule="atLeast"/>
        <w:ind w:firstLine="360"/>
        <w:rPr>
          <w:rFonts w:eastAsia="Calibri"/>
          <w:b/>
          <w:bCs/>
          <w:kern w:val="1"/>
          <w:sz w:val="28"/>
          <w:szCs w:val="28"/>
        </w:rPr>
      </w:pPr>
      <w:r w:rsidRPr="00A00CC5">
        <w:rPr>
          <w:rFonts w:eastAsia="Calibri"/>
          <w:b/>
          <w:bCs/>
          <w:kern w:val="1"/>
          <w:sz w:val="28"/>
          <w:szCs w:val="28"/>
        </w:rPr>
        <w:t xml:space="preserve">Оценка знаний, умений и </w:t>
      </w:r>
      <w:r w:rsidR="009656DF" w:rsidRPr="00A00CC5">
        <w:rPr>
          <w:rFonts w:eastAsia="Calibri"/>
          <w:b/>
          <w:bCs/>
          <w:kern w:val="1"/>
          <w:sz w:val="28"/>
          <w:szCs w:val="28"/>
        </w:rPr>
        <w:t>навыков,</w:t>
      </w:r>
      <w:r w:rsidRPr="00A00CC5">
        <w:rPr>
          <w:rFonts w:eastAsia="Calibri"/>
          <w:b/>
          <w:bCs/>
          <w:kern w:val="1"/>
          <w:sz w:val="28"/>
          <w:szCs w:val="28"/>
        </w:rPr>
        <w:t xml:space="preserve"> обучающихся по биологии</w:t>
      </w:r>
    </w:p>
    <w:p w:rsidR="0095518D" w:rsidRPr="00A00CC5" w:rsidRDefault="0095518D" w:rsidP="0095518D">
      <w:pPr>
        <w:shd w:val="clear" w:color="auto" w:fill="FFFFFF"/>
        <w:suppressAutoHyphens/>
        <w:spacing w:before="28" w:after="28" w:line="25" w:lineRule="atLeast"/>
        <w:ind w:firstLine="360"/>
        <w:jc w:val="center"/>
        <w:rPr>
          <w:rFonts w:eastAsia="Calibri"/>
          <w:b/>
          <w:bCs/>
          <w:spacing w:val="-7"/>
          <w:kern w:val="1"/>
        </w:rPr>
      </w:pPr>
      <w:r w:rsidRPr="00A00CC5">
        <w:rPr>
          <w:rFonts w:eastAsia="Calibri"/>
          <w:b/>
          <w:bCs/>
          <w:spacing w:val="-7"/>
          <w:kern w:val="1"/>
        </w:rPr>
        <w:t>Оценка теоретических знаний учащихся: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spacing w:val="-2"/>
          <w:kern w:val="1"/>
        </w:rPr>
      </w:pPr>
      <w:r w:rsidRPr="00A00CC5">
        <w:rPr>
          <w:rFonts w:eastAsia="Calibri"/>
          <w:b/>
          <w:bCs/>
          <w:spacing w:val="-2"/>
          <w:kern w:val="1"/>
        </w:rPr>
        <w:t xml:space="preserve">Отметка «5»: 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spacing w:val="-15"/>
          <w:kern w:val="1"/>
        </w:rPr>
      </w:pPr>
      <w:r w:rsidRPr="00A00CC5">
        <w:rPr>
          <w:rFonts w:eastAsia="Calibri"/>
          <w:spacing w:val="-2"/>
          <w:kern w:val="1"/>
        </w:rPr>
        <w:t>полно раскрыто содержание материала в объ</w:t>
      </w:r>
      <w:r w:rsidRPr="00A00CC5">
        <w:rPr>
          <w:rFonts w:eastAsia="Calibri"/>
          <w:spacing w:val="-2"/>
          <w:kern w:val="1"/>
        </w:rPr>
        <w:softHyphen/>
      </w:r>
      <w:r w:rsidRPr="00A00CC5">
        <w:rPr>
          <w:rFonts w:eastAsia="Calibri"/>
          <w:kern w:val="1"/>
        </w:rPr>
        <w:t xml:space="preserve">ёме программы и учебника; </w:t>
      </w:r>
      <w:r w:rsidRPr="00A00CC5">
        <w:rPr>
          <w:rFonts w:eastAsia="Calibri"/>
          <w:spacing w:val="-12"/>
          <w:kern w:val="1"/>
        </w:rPr>
        <w:t xml:space="preserve">чётко и правильно даны определения и раскрыто содержание </w:t>
      </w:r>
      <w:r w:rsidRPr="00A00CC5">
        <w:rPr>
          <w:rFonts w:eastAsia="Calibri"/>
          <w:spacing w:val="-4"/>
          <w:kern w:val="1"/>
        </w:rPr>
        <w:t xml:space="preserve">понятий, верно использованы    научные термины; </w:t>
      </w:r>
      <w:r w:rsidRPr="00A00CC5">
        <w:rPr>
          <w:rFonts w:eastAsia="Calibri"/>
          <w:spacing w:val="-5"/>
          <w:kern w:val="1"/>
        </w:rPr>
        <w:t xml:space="preserve">для доказательства использованы различные умения, выводы </w:t>
      </w:r>
      <w:r w:rsidRPr="00A00CC5">
        <w:rPr>
          <w:rFonts w:eastAsia="Calibri"/>
          <w:kern w:val="1"/>
        </w:rPr>
        <w:t xml:space="preserve">из наблюдений и опытов; </w:t>
      </w:r>
      <w:r w:rsidRPr="00A00CC5">
        <w:rPr>
          <w:rFonts w:eastAsia="Calibri"/>
          <w:spacing w:val="-15"/>
          <w:kern w:val="1"/>
        </w:rPr>
        <w:t>ответ самостоятельный.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spacing w:val="-2"/>
          <w:kern w:val="1"/>
        </w:rPr>
      </w:pPr>
      <w:r w:rsidRPr="00A00CC5">
        <w:rPr>
          <w:rFonts w:eastAsia="Calibri"/>
          <w:b/>
          <w:bCs/>
          <w:spacing w:val="-2"/>
          <w:kern w:val="1"/>
        </w:rPr>
        <w:t>Отметка «4»: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spacing w:val="-2"/>
          <w:kern w:val="1"/>
        </w:rPr>
        <w:t xml:space="preserve">раскрыто содержание материала, правильно </w:t>
      </w:r>
      <w:r w:rsidRPr="00A00CC5">
        <w:rPr>
          <w:rFonts w:eastAsia="Calibri"/>
          <w:spacing w:val="-3"/>
          <w:kern w:val="1"/>
        </w:rPr>
        <w:t>даны определения понятие и использованы научные термины, от</w:t>
      </w:r>
      <w:r w:rsidRPr="00A00CC5">
        <w:rPr>
          <w:rFonts w:eastAsia="Calibri"/>
          <w:spacing w:val="-3"/>
          <w:kern w:val="1"/>
        </w:rPr>
        <w:softHyphen/>
      </w:r>
      <w:r w:rsidRPr="00A00CC5">
        <w:rPr>
          <w:rFonts w:eastAsia="Calibri"/>
          <w:spacing w:val="-6"/>
          <w:kern w:val="1"/>
        </w:rPr>
        <w:t xml:space="preserve">вет самостоятельные, определения </w:t>
      </w:r>
      <w:r w:rsidRPr="00A00CC5">
        <w:rPr>
          <w:rFonts w:eastAsia="Calibri"/>
          <w:spacing w:val="-5"/>
          <w:kern w:val="1"/>
        </w:rPr>
        <w:t>понятий</w:t>
      </w:r>
      <w:r w:rsidRPr="00A00CC5">
        <w:rPr>
          <w:rFonts w:eastAsia="Calibri"/>
          <w:smallCaps/>
          <w:spacing w:val="-6"/>
          <w:kern w:val="1"/>
        </w:rPr>
        <w:t xml:space="preserve"> </w:t>
      </w:r>
      <w:r w:rsidRPr="00A00CC5">
        <w:rPr>
          <w:rFonts w:eastAsia="Calibri"/>
          <w:spacing w:val="-6"/>
          <w:kern w:val="1"/>
        </w:rPr>
        <w:t xml:space="preserve">неполные, допущены </w:t>
      </w:r>
      <w:r w:rsidRPr="00A00CC5">
        <w:rPr>
          <w:rFonts w:eastAsia="Calibri"/>
          <w:spacing w:val="-3"/>
          <w:kern w:val="1"/>
        </w:rPr>
        <w:t>незначительные нарушения последовательности изложения, не</w:t>
      </w:r>
      <w:r w:rsidRPr="00A00CC5">
        <w:rPr>
          <w:rFonts w:eastAsia="Calibri"/>
          <w:spacing w:val="-3"/>
          <w:kern w:val="1"/>
        </w:rPr>
        <w:softHyphen/>
      </w:r>
      <w:r w:rsidRPr="00A00CC5">
        <w:rPr>
          <w:rFonts w:eastAsia="Calibri"/>
          <w:spacing w:val="-4"/>
          <w:kern w:val="1"/>
        </w:rPr>
        <w:t xml:space="preserve">большие неточности при использовании научных терминов или в </w:t>
      </w:r>
      <w:r w:rsidR="009656DF" w:rsidRPr="00A00CC5">
        <w:rPr>
          <w:rFonts w:eastAsia="Calibri"/>
          <w:kern w:val="1"/>
        </w:rPr>
        <w:t>выводах,</w:t>
      </w:r>
      <w:r w:rsidRPr="00A00CC5">
        <w:rPr>
          <w:rFonts w:eastAsia="Calibri"/>
          <w:kern w:val="1"/>
        </w:rPr>
        <w:t xml:space="preserve"> а обобщениях из наблюдешь, </w:t>
      </w:r>
      <w:r w:rsidRPr="00A00CC5">
        <w:rPr>
          <w:rFonts w:eastAsia="Calibri"/>
          <w:kern w:val="1"/>
          <w:lang w:val="en-US"/>
        </w:rPr>
        <w:t>I</w:t>
      </w:r>
      <w:r w:rsidRPr="00A00CC5">
        <w:rPr>
          <w:rFonts w:eastAsia="Calibri"/>
          <w:kern w:val="1"/>
        </w:rPr>
        <w:t xml:space="preserve"> опытов.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spacing w:val="-6"/>
          <w:kern w:val="1"/>
        </w:rPr>
      </w:pPr>
      <w:r w:rsidRPr="00A00CC5">
        <w:rPr>
          <w:rFonts w:eastAsia="Calibri"/>
          <w:b/>
          <w:bCs/>
          <w:spacing w:val="-6"/>
          <w:kern w:val="1"/>
        </w:rPr>
        <w:t>Отметка «3»: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spacing w:val="-6"/>
          <w:kern w:val="1"/>
        </w:rPr>
        <w:t>усвоено основное содержание учебного мате</w:t>
      </w:r>
      <w:r w:rsidRPr="00A00CC5">
        <w:rPr>
          <w:rFonts w:eastAsia="Calibri"/>
          <w:spacing w:val="-6"/>
          <w:kern w:val="1"/>
        </w:rPr>
        <w:softHyphen/>
      </w:r>
      <w:r w:rsidRPr="00A00CC5">
        <w:rPr>
          <w:rFonts w:eastAsia="Calibri"/>
          <w:kern w:val="1"/>
        </w:rPr>
        <w:t xml:space="preserve">риала, но изложено фрагментарно; </w:t>
      </w:r>
      <w:r w:rsidRPr="00A00CC5">
        <w:rPr>
          <w:rFonts w:eastAsia="Calibri"/>
          <w:spacing w:val="-1"/>
          <w:kern w:val="1"/>
        </w:rPr>
        <w:t>не всегда последовательно определение понятии недостаточ</w:t>
      </w:r>
      <w:r w:rsidRPr="00A00CC5">
        <w:rPr>
          <w:rFonts w:eastAsia="Calibri"/>
          <w:spacing w:val="-1"/>
          <w:kern w:val="1"/>
        </w:rPr>
        <w:softHyphen/>
      </w:r>
      <w:r w:rsidRPr="00A00CC5">
        <w:rPr>
          <w:rFonts w:eastAsia="Calibri"/>
          <w:kern w:val="1"/>
        </w:rPr>
        <w:t xml:space="preserve">но чёткие; </w:t>
      </w:r>
      <w:r w:rsidRPr="00A00CC5">
        <w:rPr>
          <w:rFonts w:eastAsia="Calibri"/>
          <w:spacing w:val="-7"/>
          <w:kern w:val="1"/>
        </w:rPr>
        <w:t xml:space="preserve">не использованы выводы и обобщения из наблюдения и опытов, </w:t>
      </w:r>
      <w:r w:rsidRPr="00A00CC5">
        <w:rPr>
          <w:rFonts w:eastAsia="Calibri"/>
          <w:kern w:val="1"/>
        </w:rPr>
        <w:t xml:space="preserve">допущены ошибки при их изложении; </w:t>
      </w:r>
      <w:r w:rsidRPr="00A00CC5">
        <w:rPr>
          <w:rFonts w:eastAsia="Calibri"/>
          <w:spacing w:val="-5"/>
          <w:kern w:val="1"/>
        </w:rPr>
        <w:t>допущены ошибки и неточности в использовании научной тер</w:t>
      </w:r>
      <w:r w:rsidRPr="00A00CC5">
        <w:rPr>
          <w:rFonts w:eastAsia="Calibri"/>
          <w:spacing w:val="-5"/>
          <w:kern w:val="1"/>
        </w:rPr>
        <w:softHyphen/>
      </w:r>
      <w:r w:rsidRPr="00A00CC5">
        <w:rPr>
          <w:rFonts w:eastAsia="Calibri"/>
          <w:kern w:val="1"/>
        </w:rPr>
        <w:t>минологии, определении понятии.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«2»</w:t>
      </w:r>
      <w:r w:rsidRPr="00A00CC5">
        <w:rPr>
          <w:rFonts w:eastAsia="Calibri"/>
          <w:kern w:val="1"/>
        </w:rPr>
        <w:t xml:space="preserve">: 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 xml:space="preserve">основное содержание учебного материала не </w:t>
      </w:r>
      <w:r w:rsidRPr="00A00CC5">
        <w:rPr>
          <w:rFonts w:eastAsia="Calibri"/>
          <w:spacing w:val="-2"/>
          <w:kern w:val="1"/>
        </w:rPr>
        <w:t xml:space="preserve">раскрыто; не даны ответы на вспомогательные вопросы учителя; </w:t>
      </w:r>
      <w:r w:rsidRPr="00A00CC5">
        <w:rPr>
          <w:rFonts w:eastAsia="Calibri"/>
          <w:spacing w:val="-5"/>
          <w:kern w:val="1"/>
        </w:rPr>
        <w:t>допущены грубые ошибка в определении понятие, при использо</w:t>
      </w:r>
      <w:r w:rsidRPr="00A00CC5">
        <w:rPr>
          <w:rFonts w:eastAsia="Calibri"/>
          <w:spacing w:val="-5"/>
          <w:kern w:val="1"/>
        </w:rPr>
        <w:softHyphen/>
      </w:r>
      <w:r w:rsidRPr="00A00CC5">
        <w:rPr>
          <w:rFonts w:eastAsia="Calibri"/>
          <w:kern w:val="1"/>
        </w:rPr>
        <w:t>вании терминологии.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«1»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ответ на вопрос не дан.</w:t>
      </w:r>
    </w:p>
    <w:p w:rsidR="0095518D" w:rsidRPr="00A00CC5" w:rsidRDefault="0095518D" w:rsidP="0095518D">
      <w:pPr>
        <w:shd w:val="clear" w:color="auto" w:fill="FFFFFF"/>
        <w:suppressAutoHyphens/>
        <w:spacing w:before="28" w:after="28" w:line="25" w:lineRule="atLeast"/>
        <w:ind w:firstLine="360"/>
        <w:jc w:val="center"/>
        <w:rPr>
          <w:rFonts w:eastAsia="Calibri"/>
          <w:b/>
          <w:bCs/>
          <w:spacing w:val="-7"/>
          <w:kern w:val="1"/>
        </w:rPr>
      </w:pPr>
      <w:r w:rsidRPr="00A00CC5">
        <w:rPr>
          <w:rFonts w:eastAsia="Calibri"/>
          <w:b/>
          <w:bCs/>
          <w:spacing w:val="-7"/>
          <w:kern w:val="1"/>
        </w:rPr>
        <w:t>Оценка практических умений учащихся</w:t>
      </w:r>
    </w:p>
    <w:p w:rsidR="0095518D" w:rsidRPr="00A00CC5" w:rsidRDefault="0095518D" w:rsidP="00985858">
      <w:pPr>
        <w:numPr>
          <w:ilvl w:val="0"/>
          <w:numId w:val="34"/>
        </w:numPr>
        <w:shd w:val="clear" w:color="auto" w:fill="FFFFFF"/>
        <w:suppressAutoHyphens/>
        <w:spacing w:before="28" w:after="28" w:line="25" w:lineRule="atLeast"/>
        <w:jc w:val="center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Оценка умений ставить опыты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lastRenderedPageBreak/>
        <w:t xml:space="preserve">Отметка «5»: </w:t>
      </w:r>
    </w:p>
    <w:p w:rsidR="0095518D" w:rsidRPr="00191C0E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правильно определена цель опыта; самостоятельно и последовательно проведены подбор оборудо</w:t>
      </w:r>
      <w:r w:rsidRPr="00A00CC5">
        <w:rPr>
          <w:rFonts w:eastAsia="Calibri"/>
          <w:kern w:val="1"/>
        </w:rPr>
        <w:softHyphen/>
        <w:t xml:space="preserve">вания и объектов, а также работа по закладке опыта; научно, грамотно, </w:t>
      </w:r>
      <w:r w:rsidRPr="00A00CC5">
        <w:rPr>
          <w:rFonts w:eastAsia="Calibri"/>
          <w:spacing w:val="-5"/>
          <w:kern w:val="1"/>
        </w:rPr>
        <w:t>логично</w:t>
      </w:r>
      <w:r w:rsidRPr="00A00CC5">
        <w:rPr>
          <w:rFonts w:eastAsia="Calibri"/>
          <w:smallCaps/>
          <w:kern w:val="1"/>
        </w:rPr>
        <w:t xml:space="preserve"> </w:t>
      </w:r>
      <w:r w:rsidRPr="00A00CC5">
        <w:rPr>
          <w:rFonts w:eastAsia="Calibri"/>
          <w:kern w:val="1"/>
        </w:rPr>
        <w:t>описаны наблюдения и сформулирова</w:t>
      </w:r>
      <w:r w:rsidRPr="00A00CC5">
        <w:rPr>
          <w:rFonts w:eastAsia="Calibri"/>
          <w:kern w:val="1"/>
        </w:rPr>
        <w:softHyphen/>
        <w:t>ны выводы из опыта.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 xml:space="preserve">Отметка «4»: 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правильно определена цель опыта; самостоятель</w:t>
      </w:r>
      <w:r w:rsidRPr="00A00CC5">
        <w:rPr>
          <w:rFonts w:eastAsia="Calibri"/>
          <w:kern w:val="1"/>
        </w:rPr>
        <w:softHyphen/>
        <w:t>но проведена работа по подбору оборудования, объектов при зак</w:t>
      </w:r>
      <w:r w:rsidRPr="00A00CC5">
        <w:rPr>
          <w:rFonts w:eastAsia="Calibri"/>
          <w:kern w:val="1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 xml:space="preserve">Отметка «3»: 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правильно определена цель опыта, подбор обору</w:t>
      </w:r>
      <w:r w:rsidRPr="00A00CC5">
        <w:rPr>
          <w:rFonts w:eastAsia="Calibri"/>
          <w:kern w:val="1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Pr="00A00CC5">
        <w:rPr>
          <w:rFonts w:eastAsia="Calibri"/>
          <w:kern w:val="1"/>
        </w:rPr>
        <w:softHyphen/>
        <w:t>людение, формировании выводов.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«2»: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A00CC5">
        <w:rPr>
          <w:rFonts w:eastAsia="Calibri"/>
          <w:kern w:val="1"/>
        </w:rPr>
        <w:softHyphen/>
        <w:t>млении.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«1»</w:t>
      </w:r>
    </w:p>
    <w:p w:rsidR="0095518D" w:rsidRPr="00376D3E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полное неумение заложить и оформить опыт.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center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2. Оценка умений проводить наблюдения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center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Учитель должен учитывать: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spacing w:val="-5"/>
          <w:kern w:val="1"/>
        </w:rPr>
      </w:pPr>
      <w:r w:rsidRPr="00A00CC5">
        <w:rPr>
          <w:rFonts w:eastAsia="Calibri"/>
          <w:spacing w:val="-5"/>
          <w:kern w:val="1"/>
        </w:rPr>
        <w:t xml:space="preserve">правильность проведения; 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spacing w:val="-5"/>
          <w:kern w:val="1"/>
        </w:rPr>
      </w:pPr>
      <w:r w:rsidRPr="00A00CC5">
        <w:rPr>
          <w:rFonts w:eastAsia="Calibri"/>
          <w:spacing w:val="-5"/>
          <w:kern w:val="1"/>
        </w:rPr>
        <w:t>уме</w:t>
      </w:r>
      <w:r w:rsidRPr="00A00CC5">
        <w:rPr>
          <w:rFonts w:eastAsia="Calibri"/>
          <w:spacing w:val="-5"/>
          <w:kern w:val="1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«5»: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 xml:space="preserve">правильно по заданию проведено наблюдение; выделены существенные признаке, логично, научно грамотно оформлены результаты наблюдения </w:t>
      </w:r>
      <w:r w:rsidRPr="00A00CC5">
        <w:rPr>
          <w:rFonts w:eastAsia="Calibri"/>
          <w:kern w:val="1"/>
          <w:lang w:val="en-US"/>
        </w:rPr>
        <w:t>I</w:t>
      </w:r>
      <w:r w:rsidRPr="00A00CC5">
        <w:rPr>
          <w:rFonts w:eastAsia="Calibri"/>
          <w:kern w:val="1"/>
        </w:rPr>
        <w:t xml:space="preserve"> выводы.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«4»: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 xml:space="preserve">правильно по заданию проведено наблюдение, </w:t>
      </w:r>
      <w:r w:rsidRPr="00A00CC5">
        <w:rPr>
          <w:rFonts w:eastAsia="Calibri"/>
          <w:spacing w:val="-5"/>
          <w:kern w:val="1"/>
        </w:rPr>
        <w:t>при выделении существенных признаков у наблюдаемого объекта (</w:t>
      </w:r>
      <w:r w:rsidRPr="00A00CC5">
        <w:rPr>
          <w:rFonts w:eastAsia="Calibri"/>
          <w:kern w:val="1"/>
        </w:rPr>
        <w:t>процесса), названы второстепенные признаки; допущена небрежность в оформлении наблюдение и выводов.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«3»: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 xml:space="preserve">допущены неточности, </w:t>
      </w:r>
      <w:r w:rsidRPr="00A00CC5">
        <w:rPr>
          <w:rFonts w:eastAsia="Calibri"/>
          <w:spacing w:val="80"/>
          <w:kern w:val="1"/>
        </w:rPr>
        <w:t>1-2</w:t>
      </w:r>
      <w:r w:rsidRPr="00A00CC5">
        <w:rPr>
          <w:rFonts w:eastAsia="Calibri"/>
          <w:kern w:val="1"/>
        </w:rPr>
        <w:t xml:space="preserve"> ошибка в проведе</w:t>
      </w:r>
      <w:r w:rsidRPr="00A00CC5">
        <w:rPr>
          <w:rFonts w:eastAsia="Calibri"/>
          <w:kern w:val="1"/>
        </w:rPr>
        <w:softHyphen/>
        <w:t>нии наблюдение по заданию учителя; при выделении существенных признаков у наблюдаемого объек</w:t>
      </w:r>
      <w:r w:rsidRPr="00A00CC5">
        <w:rPr>
          <w:rFonts w:eastAsia="Calibri"/>
          <w:kern w:val="1"/>
        </w:rPr>
        <w:softHyphen/>
        <w:t>та (процесса) выделены лишь некоторые, допущены ошибки (1-2) в оформлении наблюдение и выводов.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«2»: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допущены ошибки (3-4) в проведении наблюде</w:t>
      </w:r>
      <w:r w:rsidRPr="00A00CC5">
        <w:rPr>
          <w:rFonts w:eastAsia="Calibri"/>
          <w:kern w:val="1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«1»</w:t>
      </w:r>
      <w:r w:rsidRPr="00A00CC5">
        <w:rPr>
          <w:rFonts w:eastAsia="Calibri"/>
          <w:kern w:val="1"/>
        </w:rPr>
        <w:t xml:space="preserve"> </w:t>
      </w:r>
    </w:p>
    <w:p w:rsidR="0095518D" w:rsidRPr="00A00CC5" w:rsidRDefault="0095518D" w:rsidP="00985858">
      <w:pPr>
        <w:numPr>
          <w:ilvl w:val="0"/>
          <w:numId w:val="33"/>
        </w:numPr>
        <w:shd w:val="clear" w:color="auto" w:fill="FFFFFF"/>
        <w:suppressAutoHyphens/>
        <w:spacing w:line="25" w:lineRule="atLeast"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не владеет умением проводить наблюдение.</w:t>
      </w:r>
    </w:p>
    <w:p w:rsidR="0095518D" w:rsidRPr="00A00CC5" w:rsidRDefault="0095518D" w:rsidP="0095518D">
      <w:pPr>
        <w:suppressAutoHyphens/>
        <w:spacing w:line="195" w:lineRule="atLeast"/>
        <w:rPr>
          <w:rFonts w:ascii="Arial" w:eastAsia="Calibri" w:hAnsi="Arial" w:cs="Arial"/>
          <w:color w:val="000000"/>
          <w:kern w:val="1"/>
          <w:sz w:val="17"/>
          <w:szCs w:val="17"/>
        </w:rPr>
      </w:pPr>
    </w:p>
    <w:p w:rsidR="0095518D" w:rsidRPr="00A00CC5" w:rsidRDefault="0095518D" w:rsidP="0095518D">
      <w:pPr>
        <w:suppressAutoHyphens/>
        <w:spacing w:before="28" w:after="28" w:line="25" w:lineRule="atLeast"/>
        <w:ind w:firstLine="360"/>
        <w:jc w:val="center"/>
        <w:rPr>
          <w:rFonts w:eastAsia="Calibri"/>
          <w:b/>
          <w:kern w:val="1"/>
        </w:rPr>
      </w:pPr>
      <w:r w:rsidRPr="00A00CC5">
        <w:rPr>
          <w:rFonts w:eastAsia="Calibri"/>
          <w:b/>
          <w:kern w:val="1"/>
        </w:rPr>
        <w:t>Оценка выполнения тестовых заданий: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«5»:</w:t>
      </w:r>
      <w:r w:rsidRPr="00A00CC5">
        <w:rPr>
          <w:rFonts w:eastAsia="Calibri"/>
          <w:kern w:val="1"/>
        </w:rPr>
        <w:t xml:space="preserve"> учащийся выполнил тестовые задания на 91 – 100%.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 xml:space="preserve">Отметка «4»: </w:t>
      </w:r>
      <w:r w:rsidRPr="00A00CC5">
        <w:rPr>
          <w:rFonts w:eastAsia="Calibri"/>
          <w:kern w:val="1"/>
        </w:rPr>
        <w:t>учащийся выполнил тестовые задания на 71 – 90%.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«3»:</w:t>
      </w:r>
      <w:r w:rsidRPr="00A00CC5">
        <w:rPr>
          <w:rFonts w:eastAsia="Calibri"/>
          <w:kern w:val="1"/>
        </w:rPr>
        <w:t xml:space="preserve"> учащийся выполнил тестовые задания на 51 – 70%.</w:t>
      </w:r>
    </w:p>
    <w:p w:rsidR="0095518D" w:rsidRPr="00A00CC5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«2»:</w:t>
      </w:r>
      <w:r w:rsidRPr="00A00CC5">
        <w:rPr>
          <w:rFonts w:eastAsia="Calibri"/>
          <w:kern w:val="1"/>
        </w:rPr>
        <w:t xml:space="preserve"> учащийся выполнил тестовые задания менее чем на 51%.</w:t>
      </w:r>
    </w:p>
    <w:p w:rsidR="0095518D" w:rsidRPr="00376D3E" w:rsidRDefault="0095518D" w:rsidP="0095518D">
      <w:pPr>
        <w:shd w:val="clear" w:color="auto" w:fill="FFFFFF"/>
        <w:suppressAutoHyphens/>
        <w:spacing w:line="25" w:lineRule="atLeast"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«1»:</w:t>
      </w:r>
      <w:r w:rsidRPr="00A00CC5">
        <w:rPr>
          <w:rFonts w:eastAsia="Calibri"/>
          <w:kern w:val="1"/>
        </w:rPr>
        <w:t xml:space="preserve"> учащийся не выполнил тестовые задания.</w:t>
      </w:r>
    </w:p>
    <w:p w:rsidR="0095518D" w:rsidRPr="00A00CC5" w:rsidRDefault="0095518D" w:rsidP="0095518D">
      <w:pPr>
        <w:autoSpaceDE w:val="0"/>
        <w:autoSpaceDN w:val="0"/>
        <w:adjustRightInd w:val="0"/>
        <w:rPr>
          <w:rFonts w:eastAsia="Calibri"/>
          <w:bCs/>
        </w:rPr>
      </w:pPr>
      <w:r w:rsidRPr="00A00CC5">
        <w:rPr>
          <w:rFonts w:eastAsia="Calibri"/>
        </w:rPr>
        <w:t xml:space="preserve">Приложение № </w:t>
      </w:r>
      <w:r w:rsidR="009656DF" w:rsidRPr="00A00CC5">
        <w:rPr>
          <w:rFonts w:eastAsia="Calibri"/>
        </w:rPr>
        <w:t>2 Комплект</w:t>
      </w:r>
      <w:r w:rsidRPr="00A00CC5">
        <w:rPr>
          <w:rFonts w:eastAsia="Calibri"/>
          <w:bCs/>
        </w:rPr>
        <w:t xml:space="preserve"> оценочных и методических материалов для осуществления промежуточной аттестации (мониторинговый</w:t>
      </w:r>
    </w:p>
    <w:p w:rsidR="0095518D" w:rsidRPr="00A00CC5" w:rsidRDefault="0095518D" w:rsidP="0095518D">
      <w:pPr>
        <w:autoSpaceDE w:val="0"/>
        <w:autoSpaceDN w:val="0"/>
        <w:adjustRightInd w:val="0"/>
        <w:rPr>
          <w:rFonts w:eastAsia="Calibri"/>
          <w:bCs/>
        </w:rPr>
      </w:pPr>
      <w:r w:rsidRPr="00A00CC5">
        <w:rPr>
          <w:rFonts w:eastAsia="Calibri"/>
          <w:bCs/>
        </w:rPr>
        <w:t>инструментарий)</w:t>
      </w:r>
    </w:p>
    <w:p w:rsidR="0095518D" w:rsidRPr="00A00CC5" w:rsidRDefault="0095518D" w:rsidP="0095518D">
      <w:pPr>
        <w:autoSpaceDE w:val="0"/>
        <w:autoSpaceDN w:val="0"/>
        <w:adjustRightInd w:val="0"/>
        <w:rPr>
          <w:rFonts w:eastAsia="Calibri"/>
        </w:rPr>
      </w:pPr>
      <w:r w:rsidRPr="00A00CC5">
        <w:rPr>
          <w:rFonts w:eastAsia="Calibri"/>
        </w:rPr>
        <w:t xml:space="preserve">1.Для </w:t>
      </w:r>
      <w:r w:rsidR="009656DF" w:rsidRPr="00A00CC5">
        <w:rPr>
          <w:rFonts w:eastAsia="Calibri"/>
        </w:rPr>
        <w:t>мониторинга может</w:t>
      </w:r>
      <w:r w:rsidRPr="00A00CC5">
        <w:rPr>
          <w:rFonts w:eastAsia="Calibri"/>
        </w:rPr>
        <w:t xml:space="preserve"> использоваться тестовый материал, содержащийся в рабочей тетради в конце каждой темы.</w:t>
      </w:r>
    </w:p>
    <w:p w:rsidR="0095518D" w:rsidRPr="00A00CC5" w:rsidRDefault="0095518D" w:rsidP="0095518D">
      <w:pPr>
        <w:rPr>
          <w:b/>
          <w:bCs/>
          <w:color w:val="000000"/>
          <w:sz w:val="28"/>
          <w:szCs w:val="28"/>
        </w:rPr>
      </w:pPr>
      <w:r w:rsidRPr="00A00CC5">
        <w:t xml:space="preserve">2.Входящая, промежуточная и итоговая </w:t>
      </w:r>
      <w:r w:rsidR="009656DF" w:rsidRPr="00A00CC5">
        <w:t>контрольные работы</w:t>
      </w:r>
      <w:r w:rsidRPr="00A00CC5">
        <w:t xml:space="preserve"> составлены учителем, используя открытый банк заданий ФИПИ.</w:t>
      </w:r>
    </w:p>
    <w:p w:rsidR="0095518D" w:rsidRDefault="0095518D" w:rsidP="0095518D">
      <w:pPr>
        <w:rPr>
          <w:b/>
        </w:rPr>
      </w:pPr>
    </w:p>
    <w:p w:rsidR="0095518D" w:rsidRPr="004B53A2" w:rsidRDefault="0095518D" w:rsidP="0095518D">
      <w:pPr>
        <w:pStyle w:val="a5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 w:rsidRPr="004B53A2">
        <w:rPr>
          <w:b/>
          <w:sz w:val="28"/>
          <w:szCs w:val="28"/>
        </w:rPr>
        <w:t xml:space="preserve">Оценка качества результатов образования обучающихся, осваивающих адаптированную образовательную программу для детей с ОВЗ. </w:t>
      </w:r>
    </w:p>
    <w:p w:rsidR="0095518D" w:rsidRDefault="0095518D" w:rsidP="0095518D">
      <w:pPr>
        <w:pStyle w:val="a5"/>
        <w:shd w:val="clear" w:color="auto" w:fill="FFFFFF"/>
        <w:spacing w:before="0" w:beforeAutospacing="0" w:after="135" w:afterAutospacing="0"/>
        <w:jc w:val="center"/>
      </w:pPr>
      <w:r>
        <w:t>Общие положения.</w:t>
      </w:r>
    </w:p>
    <w:p w:rsidR="0095518D" w:rsidRDefault="0095518D" w:rsidP="0095518D">
      <w:pPr>
        <w:pStyle w:val="a5"/>
        <w:shd w:val="clear" w:color="auto" w:fill="FFFFFF"/>
        <w:spacing w:before="0" w:beforeAutospacing="0" w:after="135" w:afterAutospacing="0"/>
      </w:pPr>
      <w:r>
        <w:t xml:space="preserve"> Важнейшим показателем оценки качества образования относительно легко проверяемым в процессе внешней оценки образовательной детальности, как в отдельной организации, так и в системе образования в целом являются результаты освоения обучающимися образовательных программ. </w:t>
      </w:r>
    </w:p>
    <w:p w:rsidR="0095518D" w:rsidRDefault="0095518D" w:rsidP="0095518D">
      <w:pPr>
        <w:pStyle w:val="a5"/>
        <w:shd w:val="clear" w:color="auto" w:fill="FFFFFF"/>
        <w:spacing w:before="0" w:beforeAutospacing="0" w:after="135" w:afterAutospacing="0"/>
      </w:pPr>
      <w:r>
        <w:t>Результаты достижений обучающихся в освоении адаптированных образовательных программ являются так же значимыми для оценки качества образования детей с ОВЗ.</w:t>
      </w:r>
    </w:p>
    <w:p w:rsidR="0095518D" w:rsidRDefault="0095518D" w:rsidP="0095518D">
      <w:pPr>
        <w:pStyle w:val="a5"/>
        <w:shd w:val="clear" w:color="auto" w:fill="FFFFFF"/>
        <w:spacing w:before="0" w:beforeAutospacing="0" w:after="135" w:afterAutospacing="0"/>
      </w:pPr>
      <w:r>
        <w:t xml:space="preserve"> При определении подходов к их осуществлению целесообразно опираться на следующие принципы: </w:t>
      </w:r>
    </w:p>
    <w:p w:rsidR="0095518D" w:rsidRDefault="0095518D" w:rsidP="00985858">
      <w:pPr>
        <w:pStyle w:val="a5"/>
        <w:numPr>
          <w:ilvl w:val="0"/>
          <w:numId w:val="35"/>
        </w:numPr>
        <w:shd w:val="clear" w:color="auto" w:fill="FFFFFF"/>
        <w:spacing w:before="0" w:beforeAutospacing="0" w:after="135" w:afterAutospacing="0"/>
      </w:pPr>
      <w:r>
        <w:t xml:space="preserve">комплексности оценки </w:t>
      </w:r>
      <w:r w:rsidR="009656DF">
        <w:t>достижений,</w:t>
      </w:r>
      <w:r>
        <w:t xml:space="preserve"> обучающихся в освоении содержания основной образовательной программы, предполагающей оценку освоенных обучающимися академических знаний по основным образовательным областям, а также социального опыта (жизненных компетенций), необходимого для их включения во все важнейшие сферы жизни и деятельности, адекватные возрасту и возможностям развития; </w:t>
      </w:r>
    </w:p>
    <w:p w:rsidR="0095518D" w:rsidRDefault="0095518D" w:rsidP="0095518D">
      <w:pPr>
        <w:pStyle w:val="a5"/>
        <w:shd w:val="clear" w:color="auto" w:fill="FFFFFF"/>
        <w:spacing w:before="0" w:beforeAutospacing="0" w:after="135" w:afterAutospacing="0"/>
        <w:ind w:left="720"/>
      </w:pPr>
      <w:r>
        <w:t xml:space="preserve">2) дифференциации оценки достижений с учетом типологических и индивидуальных особенностей развития и </w:t>
      </w:r>
      <w:r w:rsidR="009656DF">
        <w:t>образовательных потребностей,</w:t>
      </w:r>
      <w:r>
        <w:t xml:space="preserve"> обучающихся с ОВЗ; </w:t>
      </w:r>
    </w:p>
    <w:p w:rsidR="0095518D" w:rsidRDefault="0095518D" w:rsidP="0095518D">
      <w:pPr>
        <w:pStyle w:val="a5"/>
        <w:shd w:val="clear" w:color="auto" w:fill="FFFFFF"/>
        <w:spacing w:before="0" w:beforeAutospacing="0" w:after="135" w:afterAutospacing="0"/>
        <w:ind w:left="720"/>
      </w:pPr>
      <w:r>
        <w:t xml:space="preserve">3) динамичности оценки достижений в освоении обучающимися содержания основной образовательной программы, предполагающей изучение изменений его психического и социального развития, индивидуальных способностей и возможностей; </w:t>
      </w:r>
    </w:p>
    <w:p w:rsidR="0095518D" w:rsidRDefault="0095518D" w:rsidP="0095518D">
      <w:pPr>
        <w:pStyle w:val="a5"/>
        <w:shd w:val="clear" w:color="auto" w:fill="FFFFFF"/>
        <w:spacing w:before="0" w:beforeAutospacing="0" w:after="135" w:afterAutospacing="0"/>
        <w:ind w:left="720"/>
      </w:pPr>
      <w:r>
        <w:lastRenderedPageBreak/>
        <w:t xml:space="preserve">4) единства параметров, критериев и инструментария оценки достижений в освоении обучающимися содержания адаптированной образовательной программы, что сможет обеспечить объективность оценки </w:t>
      </w:r>
      <w:r w:rsidR="009656DF">
        <w:t>достижений,</w:t>
      </w:r>
      <w:r>
        <w:t xml:space="preserve"> обучающихся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 </w:t>
      </w:r>
    </w:p>
    <w:p w:rsidR="00C506B3" w:rsidRDefault="00C506B3" w:rsidP="00C506B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EC6A7B" w:rsidRDefault="00EC6A7B" w:rsidP="00EC6A7B">
      <w:pPr>
        <w:jc w:val="center"/>
        <w:rPr>
          <w:b/>
          <w:sz w:val="28"/>
          <w:szCs w:val="28"/>
        </w:rPr>
      </w:pPr>
      <w:r>
        <w:rPr>
          <w:b/>
          <w:iCs/>
        </w:rPr>
        <w:br w:type="page"/>
      </w:r>
      <w:r w:rsidRPr="00DA26DC">
        <w:rPr>
          <w:b/>
          <w:sz w:val="28"/>
          <w:szCs w:val="28"/>
        </w:rPr>
        <w:lastRenderedPageBreak/>
        <w:t>Лист корректировки</w:t>
      </w:r>
      <w:r>
        <w:rPr>
          <w:b/>
          <w:sz w:val="28"/>
          <w:szCs w:val="28"/>
        </w:rPr>
        <w:t xml:space="preserve"> рабочей программы</w:t>
      </w:r>
    </w:p>
    <w:p w:rsidR="00EC6A7B" w:rsidRDefault="00EC6A7B" w:rsidP="00EC6A7B">
      <w:pPr>
        <w:jc w:val="center"/>
        <w:rPr>
          <w:b/>
          <w:sz w:val="28"/>
          <w:szCs w:val="28"/>
        </w:rPr>
      </w:pPr>
    </w:p>
    <w:tbl>
      <w:tblPr>
        <w:tblW w:w="1573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3"/>
        <w:gridCol w:w="4618"/>
        <w:gridCol w:w="1479"/>
        <w:gridCol w:w="3365"/>
        <w:gridCol w:w="3661"/>
        <w:gridCol w:w="1559"/>
      </w:tblGrid>
      <w:tr w:rsidR="00EC6A7B" w:rsidTr="00EC6A7B">
        <w:trPr>
          <w:trHeight w:val="1391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7B" w:rsidRPr="00E34D4D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7B" w:rsidRPr="00E34D4D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7B" w:rsidRPr="00E34D4D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7B" w:rsidRPr="00E34D4D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A7B" w:rsidRPr="00E34D4D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A7B" w:rsidRPr="00E34D4D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4D4D">
              <w:rPr>
                <w:rFonts w:ascii="Times New Roman" w:hAnsi="Times New Roman"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EC6A7B" w:rsidTr="00EC6A7B">
        <w:trPr>
          <w:trHeight w:val="967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5а</w:t>
            </w:r>
          </w:p>
        </w:tc>
        <w:tc>
          <w:tcPr>
            <w:tcW w:w="4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A7B" w:rsidTr="00EC6A7B">
        <w:trPr>
          <w:trHeight w:val="967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5б</w:t>
            </w:r>
          </w:p>
        </w:tc>
        <w:tc>
          <w:tcPr>
            <w:tcW w:w="4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A7B" w:rsidRDefault="00EC6A7B" w:rsidP="00EC6A7B">
            <w:pPr>
              <w:pStyle w:val="af9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6A7B" w:rsidRDefault="00EC6A7B" w:rsidP="00EC6A7B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6A7B" w:rsidRDefault="00EC6A7B" w:rsidP="00EC6A7B"/>
    <w:p w:rsidR="00EC6A7B" w:rsidRDefault="00EC6A7B" w:rsidP="00EC6A7B">
      <w:pPr>
        <w:tabs>
          <w:tab w:val="left" w:pos="3735"/>
        </w:tabs>
      </w:pPr>
    </w:p>
    <w:p w:rsidR="007F7BC3" w:rsidRPr="0084662C" w:rsidRDefault="007F7BC3" w:rsidP="00DB23BF">
      <w:pPr>
        <w:jc w:val="center"/>
      </w:pPr>
    </w:p>
    <w:sectPr w:rsidR="007F7BC3" w:rsidRPr="0084662C" w:rsidSect="001A3E81">
      <w:pgSz w:w="16838" w:h="11906" w:orient="landscape"/>
      <w:pgMar w:top="850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SanPin">
    <w:altName w:val="Times New Roman"/>
    <w:charset w:val="CC"/>
    <w:family w:val="auto"/>
    <w:pitch w:val="variable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18F7E8D"/>
    <w:multiLevelType w:val="multilevel"/>
    <w:tmpl w:val="6B7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455FA"/>
    <w:multiLevelType w:val="hybridMultilevel"/>
    <w:tmpl w:val="21B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207F0A"/>
    <w:multiLevelType w:val="multilevel"/>
    <w:tmpl w:val="F51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1420C"/>
    <w:multiLevelType w:val="multilevel"/>
    <w:tmpl w:val="1AA0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10A81"/>
    <w:multiLevelType w:val="multilevel"/>
    <w:tmpl w:val="691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960B02"/>
    <w:multiLevelType w:val="multilevel"/>
    <w:tmpl w:val="F87A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057FF"/>
    <w:multiLevelType w:val="multilevel"/>
    <w:tmpl w:val="5AB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00E7A"/>
    <w:multiLevelType w:val="multilevel"/>
    <w:tmpl w:val="410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9A7D0E"/>
    <w:multiLevelType w:val="multilevel"/>
    <w:tmpl w:val="CE7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0435A"/>
    <w:multiLevelType w:val="multilevel"/>
    <w:tmpl w:val="3C7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05FBE"/>
    <w:multiLevelType w:val="multilevel"/>
    <w:tmpl w:val="785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75945"/>
    <w:multiLevelType w:val="multilevel"/>
    <w:tmpl w:val="CE7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926BF9"/>
    <w:multiLevelType w:val="multilevel"/>
    <w:tmpl w:val="028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B5378"/>
    <w:multiLevelType w:val="hybridMultilevel"/>
    <w:tmpl w:val="FF04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9156E3"/>
    <w:multiLevelType w:val="multilevel"/>
    <w:tmpl w:val="292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E01EC"/>
    <w:multiLevelType w:val="multilevel"/>
    <w:tmpl w:val="DDF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5C10CC"/>
    <w:multiLevelType w:val="multilevel"/>
    <w:tmpl w:val="3B1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F27DA0"/>
    <w:multiLevelType w:val="multilevel"/>
    <w:tmpl w:val="559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D6995"/>
    <w:multiLevelType w:val="multilevel"/>
    <w:tmpl w:val="A1F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AC35F5"/>
    <w:multiLevelType w:val="hybridMultilevel"/>
    <w:tmpl w:val="E0D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E1328"/>
    <w:multiLevelType w:val="hybridMultilevel"/>
    <w:tmpl w:val="3C82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37F61"/>
    <w:multiLevelType w:val="hybridMultilevel"/>
    <w:tmpl w:val="F7365694"/>
    <w:lvl w:ilvl="0" w:tplc="EE1A06E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24C10"/>
    <w:multiLevelType w:val="multilevel"/>
    <w:tmpl w:val="71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B0DB9"/>
    <w:multiLevelType w:val="hybridMultilevel"/>
    <w:tmpl w:val="445E30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416452"/>
    <w:multiLevelType w:val="multilevel"/>
    <w:tmpl w:val="CBA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14A01"/>
    <w:multiLevelType w:val="multilevel"/>
    <w:tmpl w:val="AC3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166B9"/>
    <w:multiLevelType w:val="multilevel"/>
    <w:tmpl w:val="2F7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43D3F"/>
    <w:multiLevelType w:val="multilevel"/>
    <w:tmpl w:val="C6F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21"/>
  </w:num>
  <w:num w:numId="4">
    <w:abstractNumId w:val="12"/>
  </w:num>
  <w:num w:numId="5">
    <w:abstractNumId w:val="33"/>
  </w:num>
  <w:num w:numId="6">
    <w:abstractNumId w:val="25"/>
  </w:num>
  <w:num w:numId="7">
    <w:abstractNumId w:val="20"/>
  </w:num>
  <w:num w:numId="8">
    <w:abstractNumId w:val="7"/>
  </w:num>
  <w:num w:numId="9">
    <w:abstractNumId w:val="34"/>
  </w:num>
  <w:num w:numId="10">
    <w:abstractNumId w:val="26"/>
  </w:num>
  <w:num w:numId="11">
    <w:abstractNumId w:val="38"/>
  </w:num>
  <w:num w:numId="12">
    <w:abstractNumId w:val="27"/>
  </w:num>
  <w:num w:numId="13">
    <w:abstractNumId w:val="17"/>
  </w:num>
  <w:num w:numId="14">
    <w:abstractNumId w:val="37"/>
  </w:num>
  <w:num w:numId="15">
    <w:abstractNumId w:val="39"/>
  </w:num>
  <w:num w:numId="16">
    <w:abstractNumId w:val="11"/>
  </w:num>
  <w:num w:numId="17">
    <w:abstractNumId w:val="18"/>
  </w:num>
  <w:num w:numId="18">
    <w:abstractNumId w:val="36"/>
  </w:num>
  <w:num w:numId="19">
    <w:abstractNumId w:val="14"/>
  </w:num>
  <w:num w:numId="20">
    <w:abstractNumId w:val="28"/>
  </w:num>
  <w:num w:numId="21">
    <w:abstractNumId w:val="4"/>
  </w:num>
  <w:num w:numId="22">
    <w:abstractNumId w:val="15"/>
  </w:num>
  <w:num w:numId="23">
    <w:abstractNumId w:val="13"/>
  </w:num>
  <w:num w:numId="24">
    <w:abstractNumId w:val="23"/>
  </w:num>
  <w:num w:numId="25">
    <w:abstractNumId w:val="16"/>
  </w:num>
  <w:num w:numId="26">
    <w:abstractNumId w:val="32"/>
  </w:num>
  <w:num w:numId="27">
    <w:abstractNumId w:val="9"/>
  </w:num>
  <w:num w:numId="28">
    <w:abstractNumId w:val="8"/>
  </w:num>
  <w:num w:numId="29">
    <w:abstractNumId w:val="22"/>
  </w:num>
  <w:num w:numId="30">
    <w:abstractNumId w:val="10"/>
  </w:num>
  <w:num w:numId="31">
    <w:abstractNumId w:val="30"/>
  </w:num>
  <w:num w:numId="32">
    <w:abstractNumId w:val="6"/>
  </w:num>
  <w:num w:numId="33">
    <w:abstractNumId w:val="2"/>
  </w:num>
  <w:num w:numId="34">
    <w:abstractNumId w:val="3"/>
  </w:num>
  <w:num w:numId="35">
    <w:abstractNumId w:val="19"/>
  </w:num>
  <w:num w:numId="36">
    <w:abstractNumId w:val="24"/>
  </w:num>
  <w:num w:numId="37">
    <w:abstractNumId w:val="5"/>
  </w:num>
  <w:num w:numId="38">
    <w:abstractNumId w:val="31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45C"/>
    <w:rsid w:val="000015F0"/>
    <w:rsid w:val="00002363"/>
    <w:rsid w:val="00005707"/>
    <w:rsid w:val="00017BFF"/>
    <w:rsid w:val="0002064D"/>
    <w:rsid w:val="00020698"/>
    <w:rsid w:val="00021BA6"/>
    <w:rsid w:val="00034F60"/>
    <w:rsid w:val="00035701"/>
    <w:rsid w:val="000420E7"/>
    <w:rsid w:val="00043CA9"/>
    <w:rsid w:val="00044DD0"/>
    <w:rsid w:val="0004546E"/>
    <w:rsid w:val="00045951"/>
    <w:rsid w:val="00051FAE"/>
    <w:rsid w:val="000528BB"/>
    <w:rsid w:val="00052B21"/>
    <w:rsid w:val="00055570"/>
    <w:rsid w:val="00061479"/>
    <w:rsid w:val="000707B7"/>
    <w:rsid w:val="000750AF"/>
    <w:rsid w:val="00086F5C"/>
    <w:rsid w:val="000A0CA7"/>
    <w:rsid w:val="000A0F78"/>
    <w:rsid w:val="000A6E8E"/>
    <w:rsid w:val="000A7C6E"/>
    <w:rsid w:val="000C4CB8"/>
    <w:rsid w:val="000D49B7"/>
    <w:rsid w:val="000E0499"/>
    <w:rsid w:val="000E428B"/>
    <w:rsid w:val="000E4A6B"/>
    <w:rsid w:val="000F5405"/>
    <w:rsid w:val="000F78FA"/>
    <w:rsid w:val="00113E7E"/>
    <w:rsid w:val="0011776B"/>
    <w:rsid w:val="00120053"/>
    <w:rsid w:val="00132588"/>
    <w:rsid w:val="00133505"/>
    <w:rsid w:val="001368A2"/>
    <w:rsid w:val="00145413"/>
    <w:rsid w:val="001520BC"/>
    <w:rsid w:val="00161886"/>
    <w:rsid w:val="00170F3C"/>
    <w:rsid w:val="00172470"/>
    <w:rsid w:val="0017434A"/>
    <w:rsid w:val="00181135"/>
    <w:rsid w:val="0018301A"/>
    <w:rsid w:val="0018629C"/>
    <w:rsid w:val="0018727C"/>
    <w:rsid w:val="001877D5"/>
    <w:rsid w:val="00191F25"/>
    <w:rsid w:val="0019316B"/>
    <w:rsid w:val="001960D8"/>
    <w:rsid w:val="001A0E04"/>
    <w:rsid w:val="001A3E81"/>
    <w:rsid w:val="001B27DD"/>
    <w:rsid w:val="001C1CE7"/>
    <w:rsid w:val="001D363E"/>
    <w:rsid w:val="001D5C1B"/>
    <w:rsid w:val="001D74E0"/>
    <w:rsid w:val="001E2A27"/>
    <w:rsid w:val="001F0497"/>
    <w:rsid w:val="001F0775"/>
    <w:rsid w:val="001F4795"/>
    <w:rsid w:val="001F7803"/>
    <w:rsid w:val="0020183C"/>
    <w:rsid w:val="002053F7"/>
    <w:rsid w:val="00207407"/>
    <w:rsid w:val="0022020A"/>
    <w:rsid w:val="0022114E"/>
    <w:rsid w:val="00226E67"/>
    <w:rsid w:val="00230730"/>
    <w:rsid w:val="00231A9A"/>
    <w:rsid w:val="0023368C"/>
    <w:rsid w:val="002404E0"/>
    <w:rsid w:val="002412F6"/>
    <w:rsid w:val="0024601F"/>
    <w:rsid w:val="00265758"/>
    <w:rsid w:val="002718DB"/>
    <w:rsid w:val="00272125"/>
    <w:rsid w:val="00276AD1"/>
    <w:rsid w:val="00297F08"/>
    <w:rsid w:val="002A379E"/>
    <w:rsid w:val="002B2C4E"/>
    <w:rsid w:val="002B4B5B"/>
    <w:rsid w:val="002B53D9"/>
    <w:rsid w:val="002C0E67"/>
    <w:rsid w:val="002D2145"/>
    <w:rsid w:val="002D4A90"/>
    <w:rsid w:val="002D6338"/>
    <w:rsid w:val="002D76B9"/>
    <w:rsid w:val="002E184B"/>
    <w:rsid w:val="002E28F2"/>
    <w:rsid w:val="002E3384"/>
    <w:rsid w:val="002E545C"/>
    <w:rsid w:val="002F0C7E"/>
    <w:rsid w:val="002F38B0"/>
    <w:rsid w:val="002F4315"/>
    <w:rsid w:val="002F4F24"/>
    <w:rsid w:val="003044BA"/>
    <w:rsid w:val="00305333"/>
    <w:rsid w:val="00306D38"/>
    <w:rsid w:val="00312C67"/>
    <w:rsid w:val="003205F0"/>
    <w:rsid w:val="00322DD7"/>
    <w:rsid w:val="00323913"/>
    <w:rsid w:val="00331838"/>
    <w:rsid w:val="0033320B"/>
    <w:rsid w:val="00334598"/>
    <w:rsid w:val="00346E42"/>
    <w:rsid w:val="00352B27"/>
    <w:rsid w:val="00357C7D"/>
    <w:rsid w:val="00361490"/>
    <w:rsid w:val="003621A2"/>
    <w:rsid w:val="003658DD"/>
    <w:rsid w:val="003720C6"/>
    <w:rsid w:val="00372F55"/>
    <w:rsid w:val="00380B44"/>
    <w:rsid w:val="00382FF9"/>
    <w:rsid w:val="003913FA"/>
    <w:rsid w:val="00393482"/>
    <w:rsid w:val="003969DC"/>
    <w:rsid w:val="0039726D"/>
    <w:rsid w:val="003A27FF"/>
    <w:rsid w:val="003A582D"/>
    <w:rsid w:val="003A7746"/>
    <w:rsid w:val="003B4CE8"/>
    <w:rsid w:val="003C0DB6"/>
    <w:rsid w:val="003D3906"/>
    <w:rsid w:val="003E5218"/>
    <w:rsid w:val="003E6A5C"/>
    <w:rsid w:val="00404D7C"/>
    <w:rsid w:val="00405E0A"/>
    <w:rsid w:val="004150DD"/>
    <w:rsid w:val="0041797C"/>
    <w:rsid w:val="0042173C"/>
    <w:rsid w:val="00423FB7"/>
    <w:rsid w:val="00437BDD"/>
    <w:rsid w:val="00443679"/>
    <w:rsid w:val="00457744"/>
    <w:rsid w:val="0046065E"/>
    <w:rsid w:val="00461688"/>
    <w:rsid w:val="004632C4"/>
    <w:rsid w:val="00463662"/>
    <w:rsid w:val="00463A80"/>
    <w:rsid w:val="00472F57"/>
    <w:rsid w:val="00475FEF"/>
    <w:rsid w:val="00480A62"/>
    <w:rsid w:val="00486022"/>
    <w:rsid w:val="0049169E"/>
    <w:rsid w:val="004943FB"/>
    <w:rsid w:val="00495F50"/>
    <w:rsid w:val="004962D7"/>
    <w:rsid w:val="004978BE"/>
    <w:rsid w:val="004A0C24"/>
    <w:rsid w:val="004A6089"/>
    <w:rsid w:val="004B5470"/>
    <w:rsid w:val="004C08A6"/>
    <w:rsid w:val="004C1532"/>
    <w:rsid w:val="004C61A3"/>
    <w:rsid w:val="004D43AD"/>
    <w:rsid w:val="004D7353"/>
    <w:rsid w:val="004E165C"/>
    <w:rsid w:val="004E284B"/>
    <w:rsid w:val="004E682B"/>
    <w:rsid w:val="004E7076"/>
    <w:rsid w:val="0052049B"/>
    <w:rsid w:val="00531E97"/>
    <w:rsid w:val="0054007D"/>
    <w:rsid w:val="00542A3C"/>
    <w:rsid w:val="005431DE"/>
    <w:rsid w:val="00552008"/>
    <w:rsid w:val="00553D00"/>
    <w:rsid w:val="00554393"/>
    <w:rsid w:val="00557C96"/>
    <w:rsid w:val="005750CE"/>
    <w:rsid w:val="00575C2F"/>
    <w:rsid w:val="005764BF"/>
    <w:rsid w:val="005776B2"/>
    <w:rsid w:val="005826AC"/>
    <w:rsid w:val="005950B7"/>
    <w:rsid w:val="005A0DF2"/>
    <w:rsid w:val="005B3268"/>
    <w:rsid w:val="005C4FDD"/>
    <w:rsid w:val="005D1934"/>
    <w:rsid w:val="005D2AF3"/>
    <w:rsid w:val="005E4040"/>
    <w:rsid w:val="005F1009"/>
    <w:rsid w:val="005F2A1D"/>
    <w:rsid w:val="005F30F7"/>
    <w:rsid w:val="00632190"/>
    <w:rsid w:val="0065735F"/>
    <w:rsid w:val="00661337"/>
    <w:rsid w:val="00661CDF"/>
    <w:rsid w:val="00671048"/>
    <w:rsid w:val="00671489"/>
    <w:rsid w:val="00676B8B"/>
    <w:rsid w:val="006772A9"/>
    <w:rsid w:val="00690BC6"/>
    <w:rsid w:val="006A03C0"/>
    <w:rsid w:val="006A3D3B"/>
    <w:rsid w:val="006A7E41"/>
    <w:rsid w:val="006B1706"/>
    <w:rsid w:val="006C10D3"/>
    <w:rsid w:val="006C67B1"/>
    <w:rsid w:val="006C7E7D"/>
    <w:rsid w:val="006E1711"/>
    <w:rsid w:val="006E1DCF"/>
    <w:rsid w:val="006E3A49"/>
    <w:rsid w:val="006E4E27"/>
    <w:rsid w:val="006F07C6"/>
    <w:rsid w:val="006F218F"/>
    <w:rsid w:val="006F24B7"/>
    <w:rsid w:val="006F34E3"/>
    <w:rsid w:val="006F4D24"/>
    <w:rsid w:val="007049FA"/>
    <w:rsid w:val="007062FF"/>
    <w:rsid w:val="00711587"/>
    <w:rsid w:val="00716BB7"/>
    <w:rsid w:val="0072141F"/>
    <w:rsid w:val="0072165D"/>
    <w:rsid w:val="00727244"/>
    <w:rsid w:val="007413F5"/>
    <w:rsid w:val="0074254E"/>
    <w:rsid w:val="00750747"/>
    <w:rsid w:val="00752929"/>
    <w:rsid w:val="00752F18"/>
    <w:rsid w:val="0075685F"/>
    <w:rsid w:val="0076229E"/>
    <w:rsid w:val="007634B1"/>
    <w:rsid w:val="00775309"/>
    <w:rsid w:val="00781B0E"/>
    <w:rsid w:val="007A5AB2"/>
    <w:rsid w:val="007B1596"/>
    <w:rsid w:val="007B50B3"/>
    <w:rsid w:val="007C2D26"/>
    <w:rsid w:val="007C49F9"/>
    <w:rsid w:val="007C631C"/>
    <w:rsid w:val="007D1F5C"/>
    <w:rsid w:val="007D318D"/>
    <w:rsid w:val="007D7F27"/>
    <w:rsid w:val="007E0410"/>
    <w:rsid w:val="007E2287"/>
    <w:rsid w:val="007E7554"/>
    <w:rsid w:val="007F287C"/>
    <w:rsid w:val="007F7BC3"/>
    <w:rsid w:val="00805107"/>
    <w:rsid w:val="00815007"/>
    <w:rsid w:val="00816646"/>
    <w:rsid w:val="00817D2C"/>
    <w:rsid w:val="00836E07"/>
    <w:rsid w:val="008372D7"/>
    <w:rsid w:val="008413F1"/>
    <w:rsid w:val="00841F70"/>
    <w:rsid w:val="008455A8"/>
    <w:rsid w:val="00845B8D"/>
    <w:rsid w:val="0084662C"/>
    <w:rsid w:val="00867701"/>
    <w:rsid w:val="008708D9"/>
    <w:rsid w:val="008741AB"/>
    <w:rsid w:val="00883F83"/>
    <w:rsid w:val="00891747"/>
    <w:rsid w:val="008929EF"/>
    <w:rsid w:val="00894F08"/>
    <w:rsid w:val="00896C38"/>
    <w:rsid w:val="008A1996"/>
    <w:rsid w:val="008A3256"/>
    <w:rsid w:val="008B3618"/>
    <w:rsid w:val="008C28BB"/>
    <w:rsid w:val="008C6F55"/>
    <w:rsid w:val="008D5A41"/>
    <w:rsid w:val="008E2D96"/>
    <w:rsid w:val="008E5396"/>
    <w:rsid w:val="008E6478"/>
    <w:rsid w:val="008F0D0E"/>
    <w:rsid w:val="008F4D27"/>
    <w:rsid w:val="00902E6B"/>
    <w:rsid w:val="009154E3"/>
    <w:rsid w:val="00920EAF"/>
    <w:rsid w:val="00921BFF"/>
    <w:rsid w:val="00932A35"/>
    <w:rsid w:val="00940821"/>
    <w:rsid w:val="00942294"/>
    <w:rsid w:val="00944C01"/>
    <w:rsid w:val="00946C3E"/>
    <w:rsid w:val="009471C1"/>
    <w:rsid w:val="009507FE"/>
    <w:rsid w:val="0095518D"/>
    <w:rsid w:val="00955A10"/>
    <w:rsid w:val="0095664D"/>
    <w:rsid w:val="009656DF"/>
    <w:rsid w:val="00985858"/>
    <w:rsid w:val="009925DE"/>
    <w:rsid w:val="00995D2C"/>
    <w:rsid w:val="009A1E70"/>
    <w:rsid w:val="009A71F5"/>
    <w:rsid w:val="009B157B"/>
    <w:rsid w:val="009B2478"/>
    <w:rsid w:val="009B3849"/>
    <w:rsid w:val="009B7399"/>
    <w:rsid w:val="009C066B"/>
    <w:rsid w:val="009D7A33"/>
    <w:rsid w:val="009E3005"/>
    <w:rsid w:val="009E5EF7"/>
    <w:rsid w:val="009F406F"/>
    <w:rsid w:val="009F4AFE"/>
    <w:rsid w:val="00A117A4"/>
    <w:rsid w:val="00A13570"/>
    <w:rsid w:val="00A15C55"/>
    <w:rsid w:val="00A202FD"/>
    <w:rsid w:val="00A307F0"/>
    <w:rsid w:val="00A457D7"/>
    <w:rsid w:val="00A563B1"/>
    <w:rsid w:val="00A565B9"/>
    <w:rsid w:val="00A64ACD"/>
    <w:rsid w:val="00A65B3F"/>
    <w:rsid w:val="00A7506D"/>
    <w:rsid w:val="00A75551"/>
    <w:rsid w:val="00A7745B"/>
    <w:rsid w:val="00A77C90"/>
    <w:rsid w:val="00A87F75"/>
    <w:rsid w:val="00A917E9"/>
    <w:rsid w:val="00AA0E78"/>
    <w:rsid w:val="00AB05D8"/>
    <w:rsid w:val="00AB4926"/>
    <w:rsid w:val="00AB6FC8"/>
    <w:rsid w:val="00AC1FB7"/>
    <w:rsid w:val="00AC224B"/>
    <w:rsid w:val="00AC6DEB"/>
    <w:rsid w:val="00AD3714"/>
    <w:rsid w:val="00AD5ED9"/>
    <w:rsid w:val="00AD6D83"/>
    <w:rsid w:val="00AE04D4"/>
    <w:rsid w:val="00AE36EE"/>
    <w:rsid w:val="00AF6FDD"/>
    <w:rsid w:val="00B01023"/>
    <w:rsid w:val="00B05CCA"/>
    <w:rsid w:val="00B07D96"/>
    <w:rsid w:val="00B10124"/>
    <w:rsid w:val="00B10201"/>
    <w:rsid w:val="00B114AE"/>
    <w:rsid w:val="00B15A2F"/>
    <w:rsid w:val="00B17685"/>
    <w:rsid w:val="00B24002"/>
    <w:rsid w:val="00B2601F"/>
    <w:rsid w:val="00B351C1"/>
    <w:rsid w:val="00B37614"/>
    <w:rsid w:val="00B3761D"/>
    <w:rsid w:val="00B45FB8"/>
    <w:rsid w:val="00B537AF"/>
    <w:rsid w:val="00B575F7"/>
    <w:rsid w:val="00B66A0D"/>
    <w:rsid w:val="00B704C8"/>
    <w:rsid w:val="00B755F7"/>
    <w:rsid w:val="00B81385"/>
    <w:rsid w:val="00B84837"/>
    <w:rsid w:val="00B91362"/>
    <w:rsid w:val="00B94E99"/>
    <w:rsid w:val="00B95E56"/>
    <w:rsid w:val="00BA3B46"/>
    <w:rsid w:val="00BA79A1"/>
    <w:rsid w:val="00BB1C53"/>
    <w:rsid w:val="00BB3BCA"/>
    <w:rsid w:val="00BC1F94"/>
    <w:rsid w:val="00BD058A"/>
    <w:rsid w:val="00BE0CB7"/>
    <w:rsid w:val="00BF1F07"/>
    <w:rsid w:val="00BF2E68"/>
    <w:rsid w:val="00C04DEA"/>
    <w:rsid w:val="00C143DC"/>
    <w:rsid w:val="00C148DB"/>
    <w:rsid w:val="00C24520"/>
    <w:rsid w:val="00C30ECE"/>
    <w:rsid w:val="00C35064"/>
    <w:rsid w:val="00C36758"/>
    <w:rsid w:val="00C36F89"/>
    <w:rsid w:val="00C4006A"/>
    <w:rsid w:val="00C41BF6"/>
    <w:rsid w:val="00C506B3"/>
    <w:rsid w:val="00C56F59"/>
    <w:rsid w:val="00C6290D"/>
    <w:rsid w:val="00C62E17"/>
    <w:rsid w:val="00C63984"/>
    <w:rsid w:val="00C64F92"/>
    <w:rsid w:val="00C7406A"/>
    <w:rsid w:val="00C74DDF"/>
    <w:rsid w:val="00C80CA2"/>
    <w:rsid w:val="00C8626E"/>
    <w:rsid w:val="00C91F2F"/>
    <w:rsid w:val="00C97333"/>
    <w:rsid w:val="00CA038D"/>
    <w:rsid w:val="00CA0E45"/>
    <w:rsid w:val="00CA3725"/>
    <w:rsid w:val="00CB4425"/>
    <w:rsid w:val="00CD7272"/>
    <w:rsid w:val="00CD7A74"/>
    <w:rsid w:val="00CE2ACF"/>
    <w:rsid w:val="00CE6154"/>
    <w:rsid w:val="00CF2C49"/>
    <w:rsid w:val="00CF6F02"/>
    <w:rsid w:val="00CF7357"/>
    <w:rsid w:val="00D022EE"/>
    <w:rsid w:val="00D04ED0"/>
    <w:rsid w:val="00D07899"/>
    <w:rsid w:val="00D1302A"/>
    <w:rsid w:val="00D1399B"/>
    <w:rsid w:val="00D14931"/>
    <w:rsid w:val="00D22DEF"/>
    <w:rsid w:val="00D232A3"/>
    <w:rsid w:val="00D2676C"/>
    <w:rsid w:val="00D268FB"/>
    <w:rsid w:val="00D276F9"/>
    <w:rsid w:val="00D4462A"/>
    <w:rsid w:val="00D44EA7"/>
    <w:rsid w:val="00D520D7"/>
    <w:rsid w:val="00D61E78"/>
    <w:rsid w:val="00D71C8E"/>
    <w:rsid w:val="00D852EA"/>
    <w:rsid w:val="00D85F07"/>
    <w:rsid w:val="00D9255D"/>
    <w:rsid w:val="00D9740E"/>
    <w:rsid w:val="00DA27E2"/>
    <w:rsid w:val="00DA346B"/>
    <w:rsid w:val="00DA44DE"/>
    <w:rsid w:val="00DB23BF"/>
    <w:rsid w:val="00DB27CE"/>
    <w:rsid w:val="00DB35E2"/>
    <w:rsid w:val="00DC2C6C"/>
    <w:rsid w:val="00DD5DF0"/>
    <w:rsid w:val="00DE4FFA"/>
    <w:rsid w:val="00DE6FF4"/>
    <w:rsid w:val="00DF38EC"/>
    <w:rsid w:val="00DF4182"/>
    <w:rsid w:val="00E04207"/>
    <w:rsid w:val="00E101F4"/>
    <w:rsid w:val="00E10B10"/>
    <w:rsid w:val="00E1518B"/>
    <w:rsid w:val="00E162CF"/>
    <w:rsid w:val="00E1664E"/>
    <w:rsid w:val="00E30A7D"/>
    <w:rsid w:val="00E31B3B"/>
    <w:rsid w:val="00E32002"/>
    <w:rsid w:val="00E40E66"/>
    <w:rsid w:val="00E51D3A"/>
    <w:rsid w:val="00E57F49"/>
    <w:rsid w:val="00E66E9D"/>
    <w:rsid w:val="00E9057A"/>
    <w:rsid w:val="00E92A69"/>
    <w:rsid w:val="00E970A6"/>
    <w:rsid w:val="00E978AF"/>
    <w:rsid w:val="00EA0E37"/>
    <w:rsid w:val="00EA626A"/>
    <w:rsid w:val="00EB58F3"/>
    <w:rsid w:val="00EC1F88"/>
    <w:rsid w:val="00EC6A7B"/>
    <w:rsid w:val="00ED1E29"/>
    <w:rsid w:val="00ED72ED"/>
    <w:rsid w:val="00EE454B"/>
    <w:rsid w:val="00EE64A5"/>
    <w:rsid w:val="00EF1121"/>
    <w:rsid w:val="00F042BA"/>
    <w:rsid w:val="00F130E2"/>
    <w:rsid w:val="00F148BB"/>
    <w:rsid w:val="00F22205"/>
    <w:rsid w:val="00F32EB5"/>
    <w:rsid w:val="00F3550A"/>
    <w:rsid w:val="00F438E7"/>
    <w:rsid w:val="00F504F8"/>
    <w:rsid w:val="00F601AB"/>
    <w:rsid w:val="00F67E0E"/>
    <w:rsid w:val="00F76635"/>
    <w:rsid w:val="00F858C1"/>
    <w:rsid w:val="00F931CC"/>
    <w:rsid w:val="00FB2612"/>
    <w:rsid w:val="00FB26FF"/>
    <w:rsid w:val="00FC1CDC"/>
    <w:rsid w:val="00FC238E"/>
    <w:rsid w:val="00FC337E"/>
    <w:rsid w:val="00FD3D81"/>
    <w:rsid w:val="00FD4DCB"/>
    <w:rsid w:val="00FF0DA9"/>
    <w:rsid w:val="00FF2C68"/>
    <w:rsid w:val="00FF3B8D"/>
    <w:rsid w:val="00FF5F7A"/>
    <w:rsid w:val="00FF6AC6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73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9858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73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5735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55D"/>
    <w:pPr>
      <w:ind w:left="720"/>
      <w:contextualSpacing/>
    </w:pPr>
  </w:style>
  <w:style w:type="table" w:styleId="a4">
    <w:name w:val="Table Grid"/>
    <w:basedOn w:val="a1"/>
    <w:uiPriority w:val="99"/>
    <w:rsid w:val="005776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1">
    <w:name w:val="subtitle1"/>
    <w:uiPriority w:val="99"/>
    <w:rsid w:val="005776B2"/>
    <w:rPr>
      <w:b/>
      <w:i/>
      <w:sz w:val="30"/>
    </w:rPr>
  </w:style>
  <w:style w:type="paragraph" w:styleId="a5">
    <w:name w:val="Normal (Web)"/>
    <w:basedOn w:val="a"/>
    <w:uiPriority w:val="99"/>
    <w:rsid w:val="005776B2"/>
    <w:pPr>
      <w:spacing w:before="100" w:beforeAutospacing="1" w:after="100" w:afterAutospacing="1"/>
    </w:pPr>
  </w:style>
  <w:style w:type="character" w:customStyle="1" w:styleId="em1">
    <w:name w:val="em1"/>
    <w:rsid w:val="005776B2"/>
    <w:rPr>
      <w:b/>
    </w:rPr>
  </w:style>
  <w:style w:type="paragraph" w:styleId="a6">
    <w:name w:val="footer"/>
    <w:basedOn w:val="a"/>
    <w:link w:val="a7"/>
    <w:rsid w:val="00577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76B2"/>
    <w:rPr>
      <w:rFonts w:cs="Times New Roman"/>
    </w:rPr>
  </w:style>
  <w:style w:type="paragraph" w:styleId="a9">
    <w:name w:val="Body Text"/>
    <w:basedOn w:val="a"/>
    <w:link w:val="aa"/>
    <w:rsid w:val="005776B2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5776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5776B2"/>
    <w:rPr>
      <w:rFonts w:cs="Times New Roman"/>
      <w:b/>
    </w:rPr>
  </w:style>
  <w:style w:type="character" w:customStyle="1" w:styleId="apple-converted-space">
    <w:name w:val="apple-converted-space"/>
    <w:basedOn w:val="a0"/>
    <w:rsid w:val="005776B2"/>
    <w:rPr>
      <w:rFonts w:cs="Times New Roman"/>
    </w:rPr>
  </w:style>
  <w:style w:type="paragraph" w:styleId="21">
    <w:name w:val="Body Text Indent 2"/>
    <w:basedOn w:val="a"/>
    <w:link w:val="22"/>
    <w:rsid w:val="00577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77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5735F"/>
    <w:rPr>
      <w:rFonts w:ascii="Times New Roman" w:eastAsia="Times New Roman" w:hAnsi="Times New Roman"/>
      <w:sz w:val="52"/>
      <w:szCs w:val="52"/>
    </w:rPr>
  </w:style>
  <w:style w:type="paragraph" w:styleId="af">
    <w:name w:val="Title"/>
    <w:basedOn w:val="a"/>
    <w:link w:val="af0"/>
    <w:qFormat/>
    <w:rsid w:val="0065735F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locked/>
    <w:rsid w:val="0065735F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rsid w:val="0065735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65735F"/>
    <w:rPr>
      <w:rFonts w:ascii="Tahoma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65735F"/>
    <w:rPr>
      <w:rFonts w:cs="Times New Roman"/>
      <w:i/>
      <w:iCs/>
    </w:rPr>
  </w:style>
  <w:style w:type="paragraph" w:customStyle="1" w:styleId="zag3">
    <w:name w:val="zag_3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character" w:customStyle="1" w:styleId="body1">
    <w:name w:val="body1"/>
    <w:basedOn w:val="a0"/>
    <w:uiPriority w:val="99"/>
    <w:rsid w:val="001960D8"/>
    <w:rPr>
      <w:rFonts w:cs="Times New Roman"/>
    </w:rPr>
  </w:style>
  <w:style w:type="character" w:customStyle="1" w:styleId="style4">
    <w:name w:val="style4"/>
    <w:basedOn w:val="a0"/>
    <w:uiPriority w:val="99"/>
    <w:rsid w:val="001960D8"/>
    <w:rPr>
      <w:rFonts w:cs="Times New Roman"/>
    </w:rPr>
  </w:style>
  <w:style w:type="character" w:customStyle="1" w:styleId="style3">
    <w:name w:val="style3"/>
    <w:basedOn w:val="a0"/>
    <w:uiPriority w:val="99"/>
    <w:rsid w:val="001960D8"/>
    <w:rPr>
      <w:rFonts w:cs="Times New Roman"/>
    </w:rPr>
  </w:style>
  <w:style w:type="paragraph" w:customStyle="1" w:styleId="Default">
    <w:name w:val="Default"/>
    <w:uiPriority w:val="99"/>
    <w:rsid w:val="00D974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4">
    <w:name w:val="А_основной"/>
    <w:basedOn w:val="a"/>
    <w:link w:val="af5"/>
    <w:uiPriority w:val="99"/>
    <w:rsid w:val="00C506B3"/>
    <w:pPr>
      <w:spacing w:line="360" w:lineRule="auto"/>
      <w:ind w:firstLine="454"/>
      <w:jc w:val="both"/>
    </w:pPr>
    <w:rPr>
      <w:rFonts w:eastAsia="Calibri"/>
      <w:sz w:val="28"/>
      <w:szCs w:val="20"/>
      <w:lang w:eastAsia="ko-KR"/>
    </w:rPr>
  </w:style>
  <w:style w:type="character" w:customStyle="1" w:styleId="af5">
    <w:name w:val="А_основной Знак"/>
    <w:link w:val="af4"/>
    <w:uiPriority w:val="99"/>
    <w:locked/>
    <w:rsid w:val="00C506B3"/>
    <w:rPr>
      <w:rFonts w:ascii="Times New Roman" w:hAnsi="Times New Roman"/>
      <w:sz w:val="28"/>
      <w:lang w:eastAsia="ko-KR"/>
    </w:rPr>
  </w:style>
  <w:style w:type="character" w:styleId="af6">
    <w:name w:val="Hyperlink"/>
    <w:basedOn w:val="a0"/>
    <w:unhideWhenUsed/>
    <w:rsid w:val="00C506B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506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06B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C6A7B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EC6A7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pboth">
    <w:name w:val="pboth"/>
    <w:basedOn w:val="a"/>
    <w:rsid w:val="00052B21"/>
    <w:pPr>
      <w:spacing w:before="100" w:beforeAutospacing="1" w:after="100" w:afterAutospacing="1"/>
    </w:pPr>
  </w:style>
  <w:style w:type="character" w:customStyle="1" w:styleId="c12">
    <w:name w:val="c12"/>
    <w:basedOn w:val="a0"/>
    <w:rsid w:val="009E3005"/>
  </w:style>
  <w:style w:type="character" w:customStyle="1" w:styleId="c1">
    <w:name w:val="c1"/>
    <w:basedOn w:val="a0"/>
    <w:rsid w:val="009E3005"/>
  </w:style>
  <w:style w:type="character" w:customStyle="1" w:styleId="c5">
    <w:name w:val="c5"/>
    <w:basedOn w:val="a0"/>
    <w:rsid w:val="00FC1CDC"/>
  </w:style>
  <w:style w:type="paragraph" w:customStyle="1" w:styleId="c6">
    <w:name w:val="c6"/>
    <w:basedOn w:val="a"/>
    <w:rsid w:val="00CE6154"/>
    <w:pPr>
      <w:spacing w:before="100" w:beforeAutospacing="1" w:after="100" w:afterAutospacing="1"/>
    </w:pPr>
  </w:style>
  <w:style w:type="paragraph" w:customStyle="1" w:styleId="c26">
    <w:name w:val="c26"/>
    <w:basedOn w:val="a"/>
    <w:rsid w:val="005764BF"/>
    <w:pPr>
      <w:spacing w:before="100" w:beforeAutospacing="1" w:after="100" w:afterAutospacing="1"/>
    </w:pPr>
  </w:style>
  <w:style w:type="character" w:customStyle="1" w:styleId="c4">
    <w:name w:val="c4"/>
    <w:basedOn w:val="a0"/>
    <w:rsid w:val="005764BF"/>
  </w:style>
  <w:style w:type="paragraph" w:customStyle="1" w:styleId="c10">
    <w:name w:val="c10"/>
    <w:basedOn w:val="a"/>
    <w:rsid w:val="005764BF"/>
    <w:pPr>
      <w:spacing w:before="100" w:beforeAutospacing="1" w:after="100" w:afterAutospacing="1"/>
    </w:pPr>
  </w:style>
  <w:style w:type="paragraph" w:customStyle="1" w:styleId="c37">
    <w:name w:val="c37"/>
    <w:basedOn w:val="a"/>
    <w:rsid w:val="005764BF"/>
    <w:pPr>
      <w:spacing w:before="100" w:beforeAutospacing="1" w:after="100" w:afterAutospacing="1"/>
    </w:pPr>
  </w:style>
  <w:style w:type="character" w:customStyle="1" w:styleId="c29">
    <w:name w:val="c29"/>
    <w:basedOn w:val="a0"/>
    <w:rsid w:val="005764BF"/>
  </w:style>
  <w:style w:type="paragraph" w:customStyle="1" w:styleId="c14">
    <w:name w:val="c14"/>
    <w:basedOn w:val="a"/>
    <w:rsid w:val="009E5EF7"/>
    <w:pPr>
      <w:spacing w:before="100" w:beforeAutospacing="1" w:after="100" w:afterAutospacing="1"/>
    </w:pPr>
  </w:style>
  <w:style w:type="paragraph" w:customStyle="1" w:styleId="c42">
    <w:name w:val="c42"/>
    <w:basedOn w:val="a"/>
    <w:rsid w:val="009E5EF7"/>
    <w:pPr>
      <w:spacing w:before="100" w:beforeAutospacing="1" w:after="100" w:afterAutospacing="1"/>
    </w:pPr>
  </w:style>
  <w:style w:type="paragraph" w:customStyle="1" w:styleId="c43">
    <w:name w:val="c43"/>
    <w:basedOn w:val="a"/>
    <w:rsid w:val="009E5EF7"/>
    <w:pPr>
      <w:spacing w:before="100" w:beforeAutospacing="1" w:after="100" w:afterAutospacing="1"/>
    </w:pPr>
  </w:style>
  <w:style w:type="character" w:customStyle="1" w:styleId="c31">
    <w:name w:val="c31"/>
    <w:basedOn w:val="a0"/>
    <w:rsid w:val="009E5EF7"/>
  </w:style>
  <w:style w:type="paragraph" w:customStyle="1" w:styleId="c13">
    <w:name w:val="c13"/>
    <w:basedOn w:val="a"/>
    <w:rsid w:val="00781B0E"/>
    <w:pPr>
      <w:spacing w:before="100" w:beforeAutospacing="1" w:after="100" w:afterAutospacing="1"/>
    </w:pPr>
  </w:style>
  <w:style w:type="character" w:customStyle="1" w:styleId="c0">
    <w:name w:val="c0"/>
    <w:basedOn w:val="a0"/>
    <w:rsid w:val="00781B0E"/>
  </w:style>
  <w:style w:type="paragraph" w:customStyle="1" w:styleId="c9">
    <w:name w:val="c9"/>
    <w:basedOn w:val="a"/>
    <w:rsid w:val="00781B0E"/>
    <w:pPr>
      <w:spacing w:before="100" w:beforeAutospacing="1" w:after="100" w:afterAutospacing="1"/>
    </w:pPr>
  </w:style>
  <w:style w:type="paragraph" w:customStyle="1" w:styleId="c7">
    <w:name w:val="c7"/>
    <w:basedOn w:val="a"/>
    <w:rsid w:val="00781B0E"/>
    <w:pPr>
      <w:spacing w:before="100" w:beforeAutospacing="1" w:after="100" w:afterAutospacing="1"/>
    </w:pPr>
  </w:style>
  <w:style w:type="paragraph" w:customStyle="1" w:styleId="c8">
    <w:name w:val="c8"/>
    <w:basedOn w:val="a"/>
    <w:rsid w:val="00781B0E"/>
    <w:pPr>
      <w:spacing w:before="100" w:beforeAutospacing="1" w:after="100" w:afterAutospacing="1"/>
    </w:pPr>
  </w:style>
  <w:style w:type="character" w:customStyle="1" w:styleId="c61">
    <w:name w:val="c61"/>
    <w:basedOn w:val="a0"/>
    <w:rsid w:val="00781B0E"/>
  </w:style>
  <w:style w:type="character" w:customStyle="1" w:styleId="c33">
    <w:name w:val="c33"/>
    <w:basedOn w:val="a0"/>
    <w:rsid w:val="00781B0E"/>
  </w:style>
  <w:style w:type="character" w:customStyle="1" w:styleId="30">
    <w:name w:val="Заголовок 3 Знак"/>
    <w:basedOn w:val="a0"/>
    <w:link w:val="3"/>
    <w:uiPriority w:val="99"/>
    <w:rsid w:val="009858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85858"/>
  </w:style>
  <w:style w:type="character" w:customStyle="1" w:styleId="13">
    <w:name w:val="Основной текст Знак1"/>
    <w:basedOn w:val="a0"/>
    <w:uiPriority w:val="99"/>
    <w:semiHidden/>
    <w:rsid w:val="00985858"/>
  </w:style>
  <w:style w:type="character" w:customStyle="1" w:styleId="BodyTextChar1">
    <w:name w:val="Body Text Char1"/>
    <w:uiPriority w:val="99"/>
    <w:semiHidden/>
    <w:locked/>
    <w:rsid w:val="00985858"/>
    <w:rPr>
      <w:rFonts w:cs="Times New Roman"/>
      <w:lang w:eastAsia="en-US"/>
    </w:rPr>
  </w:style>
  <w:style w:type="character" w:styleId="afa">
    <w:name w:val="line number"/>
    <w:uiPriority w:val="99"/>
    <w:rsid w:val="00985858"/>
    <w:rPr>
      <w:rFonts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9858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985858"/>
  </w:style>
  <w:style w:type="paragraph" w:styleId="afb">
    <w:name w:val="Body Text Indent"/>
    <w:basedOn w:val="a"/>
    <w:link w:val="afc"/>
    <w:rsid w:val="00985858"/>
    <w:pPr>
      <w:ind w:left="360"/>
    </w:pPr>
    <w:rPr>
      <w:sz w:val="32"/>
    </w:rPr>
  </w:style>
  <w:style w:type="character" w:customStyle="1" w:styleId="afc">
    <w:name w:val="Основной текст с отступом Знак"/>
    <w:basedOn w:val="a0"/>
    <w:link w:val="afb"/>
    <w:rsid w:val="00985858"/>
    <w:rPr>
      <w:rFonts w:ascii="Times New Roman" w:eastAsia="Times New Roman" w:hAnsi="Times New Roman"/>
      <w:sz w:val="32"/>
      <w:szCs w:val="24"/>
    </w:rPr>
  </w:style>
  <w:style w:type="paragraph" w:styleId="31">
    <w:name w:val="Body Text 3"/>
    <w:basedOn w:val="a"/>
    <w:link w:val="32"/>
    <w:rsid w:val="00985858"/>
    <w:pPr>
      <w:jc w:val="both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985858"/>
    <w:rPr>
      <w:rFonts w:ascii="Times New Roman" w:eastAsia="Times New Roman" w:hAnsi="Times New Roman"/>
      <w:b/>
      <w:bCs/>
      <w:sz w:val="32"/>
      <w:szCs w:val="24"/>
    </w:rPr>
  </w:style>
  <w:style w:type="table" w:customStyle="1" w:styleId="14">
    <w:name w:val="Сетка таблицы1"/>
    <w:basedOn w:val="a1"/>
    <w:next w:val="a4"/>
    <w:rsid w:val="009858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rsid w:val="00985858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98585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customStyle="1" w:styleId="15">
    <w:name w:val="Без интервала1"/>
    <w:rsid w:val="00985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3">
    <w:name w:val="Body Text 2"/>
    <w:basedOn w:val="a"/>
    <w:link w:val="24"/>
    <w:rsid w:val="009858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85858"/>
    <w:rPr>
      <w:rFonts w:ascii="Times New Roman" w:eastAsia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9858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985858"/>
    <w:pPr>
      <w:suppressAutoHyphens/>
    </w:pPr>
    <w:rPr>
      <w:lang w:eastAsia="ar-SA"/>
    </w:rPr>
  </w:style>
  <w:style w:type="character" w:customStyle="1" w:styleId="c32">
    <w:name w:val="c32"/>
    <w:rsid w:val="00985858"/>
  </w:style>
  <w:style w:type="character" w:customStyle="1" w:styleId="c3">
    <w:name w:val="c3"/>
    <w:rsid w:val="00985858"/>
  </w:style>
  <w:style w:type="table" w:customStyle="1" w:styleId="25">
    <w:name w:val="Сетка таблицы2"/>
    <w:basedOn w:val="a1"/>
    <w:next w:val="a4"/>
    <w:rsid w:val="009858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85858"/>
  </w:style>
  <w:style w:type="character" w:customStyle="1" w:styleId="27">
    <w:name w:val="Основной текст2"/>
    <w:rsid w:val="0098585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e">
    <w:name w:val="Основной текст_"/>
    <w:link w:val="4"/>
    <w:rsid w:val="00985858"/>
    <w:rPr>
      <w:shd w:val="clear" w:color="auto" w:fill="FFFFFF"/>
    </w:rPr>
  </w:style>
  <w:style w:type="paragraph" w:customStyle="1" w:styleId="4">
    <w:name w:val="Основной текст4"/>
    <w:basedOn w:val="a"/>
    <w:link w:val="afe"/>
    <w:rsid w:val="00985858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eastAsia="Calibri" w:hAnsi="Calibri"/>
      <w:sz w:val="20"/>
      <w:szCs w:val="20"/>
    </w:rPr>
  </w:style>
  <w:style w:type="paragraph" w:customStyle="1" w:styleId="16">
    <w:name w:val="Абзац списка1"/>
    <w:basedOn w:val="a"/>
    <w:uiPriority w:val="99"/>
    <w:rsid w:val="00985858"/>
    <w:pPr>
      <w:ind w:left="720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985858"/>
    <w:rPr>
      <w:sz w:val="22"/>
      <w:szCs w:val="22"/>
    </w:rPr>
  </w:style>
  <w:style w:type="paragraph" w:customStyle="1" w:styleId="Style5">
    <w:name w:val="Style5"/>
    <w:basedOn w:val="a"/>
    <w:rsid w:val="00985858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rsid w:val="00985858"/>
    <w:rPr>
      <w:rFonts w:ascii="Times New Roman" w:hAnsi="Times New Roman" w:cs="Times New Roman" w:hint="default"/>
      <w:sz w:val="20"/>
      <w:szCs w:val="20"/>
    </w:rPr>
  </w:style>
  <w:style w:type="paragraph" w:customStyle="1" w:styleId="Style30">
    <w:name w:val="Style3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8585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98585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0">
    <w:name w:val="Style4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985858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985858"/>
  </w:style>
  <w:style w:type="paragraph" w:styleId="aff">
    <w:name w:val="Subtitle"/>
    <w:basedOn w:val="a"/>
    <w:next w:val="a"/>
    <w:link w:val="aff0"/>
    <w:uiPriority w:val="11"/>
    <w:qFormat/>
    <w:locked/>
    <w:rsid w:val="0098585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98585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85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line.pros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line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8815-3D9D-49A3-A8D3-B9B2D4B8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10285</Words>
  <Characters>58630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</vt:lpstr>
    </vt:vector>
  </TitlesOfParts>
  <Company/>
  <LinksUpToDate>false</LinksUpToDate>
  <CharactersWithSpaces>68778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</dc:title>
  <dc:subject/>
  <dc:creator>учитель</dc:creator>
  <cp:keywords/>
  <dc:description/>
  <cp:lastModifiedBy>живой</cp:lastModifiedBy>
  <cp:revision>16</cp:revision>
  <cp:lastPrinted>2020-10-07T05:55:00Z</cp:lastPrinted>
  <dcterms:created xsi:type="dcterms:W3CDTF">2015-11-03T19:22:00Z</dcterms:created>
  <dcterms:modified xsi:type="dcterms:W3CDTF">2020-10-12T09:53:00Z</dcterms:modified>
</cp:coreProperties>
</file>