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CD6229" w14:textId="228097C1" w:rsidR="00CB1529" w:rsidRPr="00CB1529" w:rsidRDefault="003C3AD1" w:rsidP="00CB1529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5F82F5E" wp14:editId="1A9A3434">
            <wp:extent cx="6481445" cy="9158824"/>
            <wp:effectExtent l="0" t="0" r="0" b="4445"/>
            <wp:docPr id="1" name="Рисунок 1" descr="C:\Users\asus\Desktop\Kyocera_20201005_002\Scan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Kyocera_20201005_002\Scan_0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3B7CDC" w14:textId="77777777" w:rsidR="00C94A94" w:rsidRDefault="00C94A94" w:rsidP="00C94A94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</w:p>
    <w:p w14:paraId="6831E614" w14:textId="77777777" w:rsidR="00C94A94" w:rsidRDefault="00C94A94" w:rsidP="00C94A94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</w:p>
    <w:p w14:paraId="5D547C28" w14:textId="77777777" w:rsidR="0008039B" w:rsidRDefault="0008039B" w:rsidP="0008039B">
      <w:pPr>
        <w:pStyle w:val="a5"/>
        <w:numPr>
          <w:ilvl w:val="0"/>
          <w:numId w:val="18"/>
        </w:numPr>
        <w:ind w:left="-426" w:firstLine="284"/>
        <w:jc w:val="center"/>
        <w:rPr>
          <w:b/>
          <w:bCs/>
          <w:sz w:val="28"/>
          <w:szCs w:val="28"/>
        </w:rPr>
        <w:sectPr w:rsidR="0008039B" w:rsidSect="0008039B">
          <w:pgSz w:w="11909" w:h="16834"/>
          <w:pgMar w:top="851" w:right="851" w:bottom="851" w:left="851" w:header="720" w:footer="720" w:gutter="0"/>
          <w:cols w:space="720"/>
          <w:noEndnote/>
        </w:sectPr>
      </w:pPr>
    </w:p>
    <w:p w14:paraId="0D2C0425" w14:textId="77777777" w:rsidR="000A624D" w:rsidRPr="00676CA0" w:rsidRDefault="00C94A94" w:rsidP="00676CA0">
      <w:pPr>
        <w:pStyle w:val="a5"/>
        <w:numPr>
          <w:ilvl w:val="0"/>
          <w:numId w:val="18"/>
        </w:numPr>
        <w:spacing w:after="0"/>
        <w:ind w:left="0" w:firstLine="284"/>
        <w:rPr>
          <w:rFonts w:ascii="Times New Roman" w:hAnsi="Times New Roman"/>
          <w:b/>
          <w:bCs/>
          <w:sz w:val="28"/>
          <w:szCs w:val="28"/>
        </w:rPr>
      </w:pPr>
      <w:r w:rsidRPr="00676CA0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14:paraId="6CA7AB59" w14:textId="6CC5B867" w:rsidR="00676CA0" w:rsidRPr="00676CA0" w:rsidRDefault="00676CA0" w:rsidP="00676CA0">
      <w:pPr>
        <w:tabs>
          <w:tab w:val="left" w:pos="0"/>
          <w:tab w:val="left" w:pos="426"/>
          <w:tab w:val="left" w:pos="9498"/>
        </w:tabs>
        <w:spacing w:line="276" w:lineRule="auto"/>
        <w:rPr>
          <w:sz w:val="28"/>
          <w:szCs w:val="28"/>
        </w:rPr>
      </w:pPr>
      <w:r w:rsidRPr="00676CA0">
        <w:rPr>
          <w:sz w:val="28"/>
          <w:szCs w:val="28"/>
        </w:rPr>
        <w:t>Преподавание предмета в 20</w:t>
      </w:r>
      <w:r w:rsidR="00C3393D">
        <w:rPr>
          <w:sz w:val="28"/>
          <w:szCs w:val="28"/>
        </w:rPr>
        <w:t>20</w:t>
      </w:r>
      <w:r w:rsidRPr="00676CA0">
        <w:rPr>
          <w:sz w:val="28"/>
          <w:szCs w:val="28"/>
        </w:rPr>
        <w:t xml:space="preserve"> – 20</w:t>
      </w:r>
      <w:r w:rsidR="00587FEE">
        <w:rPr>
          <w:sz w:val="28"/>
          <w:szCs w:val="28"/>
        </w:rPr>
        <w:t>2</w:t>
      </w:r>
      <w:r w:rsidR="00C3393D">
        <w:rPr>
          <w:sz w:val="28"/>
          <w:szCs w:val="28"/>
        </w:rPr>
        <w:t>1</w:t>
      </w:r>
      <w:r w:rsidRPr="00676CA0">
        <w:rPr>
          <w:sz w:val="28"/>
          <w:szCs w:val="28"/>
        </w:rPr>
        <w:t xml:space="preserve"> учебном году ведётся в соответствии со следующими нормативными и распорядительными документами:</w:t>
      </w:r>
    </w:p>
    <w:p w14:paraId="7765601A" w14:textId="77777777" w:rsidR="00676CA0" w:rsidRPr="00676CA0" w:rsidRDefault="00676CA0" w:rsidP="00676CA0">
      <w:pPr>
        <w:widowControl/>
        <w:numPr>
          <w:ilvl w:val="0"/>
          <w:numId w:val="19"/>
        </w:numPr>
        <w:tabs>
          <w:tab w:val="left" w:pos="284"/>
        </w:tabs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6CA0">
        <w:rPr>
          <w:sz w:val="28"/>
          <w:szCs w:val="28"/>
        </w:rPr>
        <w:t>Федеральный закон от 29.12.2012 №273-ФЗ «Об образовании в Российской Федерации»</w:t>
      </w:r>
    </w:p>
    <w:p w14:paraId="0724BF82" w14:textId="77777777" w:rsidR="00676CA0" w:rsidRPr="00676CA0" w:rsidRDefault="00676CA0" w:rsidP="00676CA0">
      <w:pPr>
        <w:widowControl/>
        <w:numPr>
          <w:ilvl w:val="0"/>
          <w:numId w:val="19"/>
        </w:numPr>
        <w:tabs>
          <w:tab w:val="left" w:pos="284"/>
        </w:tabs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6CA0">
        <w:rPr>
          <w:sz w:val="28"/>
          <w:szCs w:val="28"/>
        </w:rPr>
        <w:t>Устав Муниципального бюджетного общеобразовательного учреждения Каяльской средней общеобразовательной школы.</w:t>
      </w:r>
    </w:p>
    <w:p w14:paraId="27D38DA8" w14:textId="77777777" w:rsidR="00676CA0" w:rsidRPr="00676CA0" w:rsidRDefault="00676CA0" w:rsidP="00676CA0">
      <w:pPr>
        <w:pStyle w:val="a5"/>
        <w:numPr>
          <w:ilvl w:val="0"/>
          <w:numId w:val="19"/>
        </w:numPr>
        <w:tabs>
          <w:tab w:val="left" w:pos="284"/>
        </w:tabs>
        <w:spacing w:after="0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676CA0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программа основного общего образования Муниципального бюджетного общеобразовательного учреждения Каяльской ср</w:t>
      </w:r>
      <w:r w:rsidR="004F7499">
        <w:rPr>
          <w:rFonts w:ascii="Times New Roman" w:eastAsia="Times New Roman" w:hAnsi="Times New Roman"/>
          <w:sz w:val="28"/>
          <w:szCs w:val="28"/>
          <w:lang w:eastAsia="ru-RU"/>
        </w:rPr>
        <w:t xml:space="preserve">едней общеобразовательной школы. </w:t>
      </w:r>
    </w:p>
    <w:p w14:paraId="79EE3F0B" w14:textId="77777777" w:rsidR="00676CA0" w:rsidRPr="00676CA0" w:rsidRDefault="00676CA0" w:rsidP="00676CA0">
      <w:pPr>
        <w:widowControl/>
        <w:numPr>
          <w:ilvl w:val="0"/>
          <w:numId w:val="19"/>
        </w:numPr>
        <w:tabs>
          <w:tab w:val="left" w:pos="284"/>
        </w:tabs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6CA0">
        <w:rPr>
          <w:sz w:val="28"/>
          <w:szCs w:val="28"/>
        </w:rPr>
        <w:t>Положение о рабочей программе учителя МБОУ Каяльской СОШ.</w:t>
      </w:r>
    </w:p>
    <w:p w14:paraId="43F5811B" w14:textId="5C35C731" w:rsidR="00676CA0" w:rsidRPr="00676CA0" w:rsidRDefault="00676CA0" w:rsidP="00676CA0">
      <w:pPr>
        <w:widowControl/>
        <w:numPr>
          <w:ilvl w:val="0"/>
          <w:numId w:val="19"/>
        </w:numPr>
        <w:tabs>
          <w:tab w:val="left" w:pos="284"/>
        </w:tabs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6CA0">
        <w:rPr>
          <w:sz w:val="28"/>
          <w:szCs w:val="28"/>
        </w:rPr>
        <w:t>Учебный план МБОУ Каяльской СОШ на 20</w:t>
      </w:r>
      <w:r w:rsidR="00C3393D">
        <w:rPr>
          <w:sz w:val="28"/>
          <w:szCs w:val="28"/>
        </w:rPr>
        <w:t>20</w:t>
      </w:r>
      <w:r w:rsidRPr="00676CA0">
        <w:rPr>
          <w:sz w:val="28"/>
          <w:szCs w:val="28"/>
        </w:rPr>
        <w:t>-20</w:t>
      </w:r>
      <w:r w:rsidR="00587FEE">
        <w:rPr>
          <w:sz w:val="28"/>
          <w:szCs w:val="28"/>
        </w:rPr>
        <w:t>2</w:t>
      </w:r>
      <w:r w:rsidR="00C3393D">
        <w:rPr>
          <w:sz w:val="28"/>
          <w:szCs w:val="28"/>
        </w:rPr>
        <w:t>1</w:t>
      </w:r>
      <w:r w:rsidRPr="00676CA0">
        <w:rPr>
          <w:sz w:val="28"/>
          <w:szCs w:val="28"/>
        </w:rPr>
        <w:t xml:space="preserve"> учебный год.</w:t>
      </w:r>
    </w:p>
    <w:p w14:paraId="3C66C93E" w14:textId="52F55DDA" w:rsidR="00676CA0" w:rsidRPr="00676CA0" w:rsidRDefault="00676CA0" w:rsidP="00676CA0">
      <w:pPr>
        <w:widowControl/>
        <w:numPr>
          <w:ilvl w:val="0"/>
          <w:numId w:val="19"/>
        </w:numPr>
        <w:tabs>
          <w:tab w:val="left" w:pos="284"/>
        </w:tabs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6CA0">
        <w:rPr>
          <w:sz w:val="28"/>
          <w:szCs w:val="28"/>
        </w:rPr>
        <w:t>Календарный учебный график МБОУ Каяльской СОШ на 20</w:t>
      </w:r>
      <w:r w:rsidR="00C3393D">
        <w:rPr>
          <w:sz w:val="28"/>
          <w:szCs w:val="28"/>
        </w:rPr>
        <w:t>20</w:t>
      </w:r>
      <w:r w:rsidRPr="00676CA0">
        <w:rPr>
          <w:sz w:val="28"/>
          <w:szCs w:val="28"/>
        </w:rPr>
        <w:t>-20</w:t>
      </w:r>
      <w:r w:rsidR="00587FEE">
        <w:rPr>
          <w:sz w:val="28"/>
          <w:szCs w:val="28"/>
        </w:rPr>
        <w:t>2</w:t>
      </w:r>
      <w:r w:rsidR="00C3393D">
        <w:rPr>
          <w:sz w:val="28"/>
          <w:szCs w:val="28"/>
        </w:rPr>
        <w:t xml:space="preserve">1 </w:t>
      </w:r>
      <w:r w:rsidRPr="00676CA0">
        <w:rPr>
          <w:sz w:val="28"/>
          <w:szCs w:val="28"/>
        </w:rPr>
        <w:t>учебный год.</w:t>
      </w:r>
    </w:p>
    <w:p w14:paraId="4E432098" w14:textId="77777777" w:rsidR="00676CA0" w:rsidRPr="00676CA0" w:rsidRDefault="00676CA0" w:rsidP="00676CA0">
      <w:pPr>
        <w:pStyle w:val="a5"/>
        <w:spacing w:after="0"/>
        <w:ind w:left="284"/>
        <w:rPr>
          <w:rFonts w:ascii="Times New Roman" w:hAnsi="Times New Roman"/>
          <w:b/>
          <w:bCs/>
          <w:sz w:val="28"/>
          <w:szCs w:val="28"/>
        </w:rPr>
      </w:pPr>
    </w:p>
    <w:p w14:paraId="00465598" w14:textId="77777777" w:rsidR="000A624D" w:rsidRPr="00676CA0" w:rsidRDefault="0008039B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 xml:space="preserve"> </w:t>
      </w:r>
      <w:r w:rsidR="000A624D" w:rsidRPr="00676CA0">
        <w:rPr>
          <w:bCs/>
          <w:sz w:val="28"/>
          <w:szCs w:val="28"/>
        </w:rPr>
        <w:t xml:space="preserve">Рабочая программа по курсу «История России» к линии учебников издательства «Русское слово» подготовлена в соответствии с Федеральным государственным образовательным стандартом основного общего образования (далее — ФГОС), Концепцией нового учебно-методического комплекса по отечественной истории, включающей Историко-культурный стандарт, и Примерной основной образовательной </w:t>
      </w:r>
      <w:r w:rsidR="0006582D" w:rsidRPr="00676CA0">
        <w:rPr>
          <w:bCs/>
          <w:sz w:val="28"/>
          <w:szCs w:val="28"/>
        </w:rPr>
        <w:t xml:space="preserve"> </w:t>
      </w:r>
      <w:r w:rsidR="000A624D" w:rsidRPr="00676CA0">
        <w:rPr>
          <w:bCs/>
          <w:sz w:val="28"/>
          <w:szCs w:val="28"/>
        </w:rPr>
        <w:t>программ</w:t>
      </w:r>
      <w:r w:rsidR="0006582D" w:rsidRPr="00676CA0">
        <w:rPr>
          <w:bCs/>
          <w:sz w:val="28"/>
          <w:szCs w:val="28"/>
        </w:rPr>
        <w:t>ой основного общего образования</w:t>
      </w:r>
      <w:r w:rsidR="000A624D" w:rsidRPr="00676CA0">
        <w:rPr>
          <w:bCs/>
          <w:sz w:val="28"/>
          <w:szCs w:val="28"/>
        </w:rPr>
        <w:t xml:space="preserve">. </w:t>
      </w:r>
    </w:p>
    <w:p w14:paraId="254E4AB0" w14:textId="77777777" w:rsidR="00C94A94" w:rsidRPr="00676CA0" w:rsidRDefault="0008039B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 xml:space="preserve"> </w:t>
      </w:r>
      <w:r w:rsidR="000A624D" w:rsidRPr="00676CA0">
        <w:rPr>
          <w:bCs/>
          <w:sz w:val="28"/>
          <w:szCs w:val="28"/>
        </w:rPr>
        <w:t xml:space="preserve">Структуризация представленной программы осуществлена в соответствии с Примерным учебным планом, согласно которому на изучение истории в 6 классе отводится 2 учебных часа в неделю. В свою очередь, курс истории России рассчитан на 40 часов учебного времени. </w:t>
      </w:r>
      <w:r w:rsidR="00C94A94" w:rsidRPr="00676CA0">
        <w:rPr>
          <w:bCs/>
          <w:sz w:val="28"/>
          <w:szCs w:val="28"/>
        </w:rPr>
        <w:t xml:space="preserve">Особенности программы — ее </w:t>
      </w:r>
      <w:proofErr w:type="spellStart"/>
      <w:r w:rsidR="00C94A94" w:rsidRPr="00676CA0">
        <w:rPr>
          <w:bCs/>
          <w:sz w:val="28"/>
          <w:szCs w:val="28"/>
        </w:rPr>
        <w:t>интегративность</w:t>
      </w:r>
      <w:proofErr w:type="spellEnd"/>
      <w:r w:rsidR="00C94A94" w:rsidRPr="00676CA0">
        <w:rPr>
          <w:bCs/>
          <w:sz w:val="28"/>
          <w:szCs w:val="28"/>
        </w:rPr>
        <w:t>, объединение курсов всеобщей и отечествен</w:t>
      </w:r>
      <w:r w:rsidR="00C94A94" w:rsidRPr="00676CA0">
        <w:rPr>
          <w:bCs/>
          <w:sz w:val="28"/>
          <w:szCs w:val="28"/>
        </w:rPr>
        <w:softHyphen/>
        <w:t xml:space="preserve">ной истории при сохранении их самостоятельности и </w:t>
      </w:r>
      <w:proofErr w:type="spellStart"/>
      <w:r w:rsidR="00C94A94" w:rsidRPr="00676CA0">
        <w:rPr>
          <w:bCs/>
          <w:sz w:val="28"/>
          <w:szCs w:val="28"/>
        </w:rPr>
        <w:t>самоценности</w:t>
      </w:r>
      <w:proofErr w:type="spellEnd"/>
      <w:r w:rsidR="00C94A94" w:rsidRPr="00676CA0">
        <w:rPr>
          <w:bCs/>
          <w:sz w:val="28"/>
          <w:szCs w:val="28"/>
        </w:rPr>
        <w:t>. Курс «История Средних ве</w:t>
      </w:r>
      <w:r w:rsidR="00C94A94" w:rsidRPr="00676CA0">
        <w:rPr>
          <w:bCs/>
          <w:sz w:val="28"/>
          <w:szCs w:val="28"/>
        </w:rPr>
        <w:softHyphen/>
        <w:t>ков» формирует общую картину исторического развития человечества, представления об общих, ведущих процессах, явлениях и понятиях в период с конца V по XV в. - от падения Западной Римской империи до начала эпохи Великих географических открытий. При этом, так как на все</w:t>
      </w:r>
      <w:r w:rsidR="00C94A94" w:rsidRPr="00676CA0">
        <w:rPr>
          <w:bCs/>
          <w:sz w:val="28"/>
          <w:szCs w:val="28"/>
        </w:rPr>
        <w:softHyphen/>
        <w:t>общую историю выделяется небольшой объем времени, акцент делается на определяющих явле</w:t>
      </w:r>
      <w:r w:rsidR="00C94A94" w:rsidRPr="00676CA0">
        <w:rPr>
          <w:bCs/>
          <w:sz w:val="28"/>
          <w:szCs w:val="28"/>
        </w:rPr>
        <w:softHyphen/>
        <w:t>ниях, помогающих, в первую очередь, понимать и объяснять современное мироустройство. Курс дает возможность проследить огромную роль Средневековья в складывании основ современного мира, уделяя внимание тем феноменам истории Средних веков, которые так или иначе вошли в историю современной цивилизации.</w:t>
      </w:r>
    </w:p>
    <w:p w14:paraId="47940AB2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lastRenderedPageBreak/>
        <w:t>Преподавание курса «История России с древнейших времен до конца XVI века» предполага</w:t>
      </w:r>
      <w:r w:rsidRPr="00676CA0">
        <w:rPr>
          <w:bCs/>
          <w:sz w:val="28"/>
          <w:szCs w:val="28"/>
        </w:rPr>
        <w:softHyphen/>
        <w:t>ет детальное и подробное изучение истории родной страны, глубокое понимание ее противоре</w:t>
      </w:r>
      <w:r w:rsidRPr="00676CA0">
        <w:rPr>
          <w:bCs/>
          <w:sz w:val="28"/>
          <w:szCs w:val="28"/>
        </w:rPr>
        <w:softHyphen/>
        <w:t>чивых процессов, различных точек зрения и трактовок. Изучение зарубежной истории помогает определить место России в истории человечества, увидеть особенности ее развития и черты сходства с другими странами.</w:t>
      </w:r>
    </w:p>
    <w:p w14:paraId="156B1ED7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Рабочая программа ориентирована на использование УМК:</w:t>
      </w:r>
    </w:p>
    <w:p w14:paraId="498ADF38" w14:textId="77777777" w:rsidR="00B03D03" w:rsidRPr="00676CA0" w:rsidRDefault="00C94A94" w:rsidP="00676CA0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ind w:left="0" w:firstLine="284"/>
        <w:rPr>
          <w:bCs/>
          <w:iCs/>
          <w:sz w:val="28"/>
          <w:szCs w:val="28"/>
        </w:rPr>
      </w:pPr>
      <w:proofErr w:type="spellStart"/>
      <w:r w:rsidRPr="00676CA0">
        <w:rPr>
          <w:bCs/>
          <w:iCs/>
          <w:sz w:val="28"/>
          <w:szCs w:val="28"/>
        </w:rPr>
        <w:t>Агибалова</w:t>
      </w:r>
      <w:proofErr w:type="spellEnd"/>
      <w:r w:rsidRPr="00676CA0">
        <w:rPr>
          <w:bCs/>
          <w:iCs/>
          <w:sz w:val="28"/>
          <w:szCs w:val="28"/>
        </w:rPr>
        <w:t xml:space="preserve">, Е. В. История Средних веков. 6 класс : учеб. для </w:t>
      </w:r>
      <w:proofErr w:type="spellStart"/>
      <w:r w:rsidRPr="00676CA0">
        <w:rPr>
          <w:bCs/>
          <w:iCs/>
          <w:sz w:val="28"/>
          <w:szCs w:val="28"/>
        </w:rPr>
        <w:t>общеобразоват</w:t>
      </w:r>
      <w:proofErr w:type="spellEnd"/>
      <w:r w:rsidRPr="00676CA0">
        <w:rPr>
          <w:bCs/>
          <w:iCs/>
          <w:sz w:val="28"/>
          <w:szCs w:val="28"/>
        </w:rPr>
        <w:t xml:space="preserve">. учреждений / Е. В. </w:t>
      </w:r>
      <w:proofErr w:type="spellStart"/>
      <w:r w:rsidRPr="00676CA0">
        <w:rPr>
          <w:bCs/>
          <w:iCs/>
          <w:sz w:val="28"/>
          <w:szCs w:val="28"/>
        </w:rPr>
        <w:t>Агибалова</w:t>
      </w:r>
      <w:proofErr w:type="spellEnd"/>
      <w:r w:rsidRPr="00676CA0">
        <w:rPr>
          <w:bCs/>
          <w:iCs/>
          <w:sz w:val="28"/>
          <w:szCs w:val="28"/>
        </w:rPr>
        <w:t>, Г. М. Донской. — М.: Просвещение, 2013.</w:t>
      </w:r>
    </w:p>
    <w:p w14:paraId="6FA23B43" w14:textId="77777777" w:rsidR="00B03D03" w:rsidRPr="00676CA0" w:rsidRDefault="00B03D03" w:rsidP="00676CA0">
      <w:pPr>
        <w:widowControl/>
        <w:numPr>
          <w:ilvl w:val="0"/>
          <w:numId w:val="1"/>
        </w:numPr>
        <w:autoSpaceDE/>
        <w:autoSpaceDN/>
        <w:adjustRightInd/>
        <w:spacing w:line="276" w:lineRule="auto"/>
        <w:ind w:left="0" w:firstLine="284"/>
        <w:rPr>
          <w:bCs/>
          <w:iCs/>
          <w:sz w:val="28"/>
          <w:szCs w:val="28"/>
        </w:rPr>
      </w:pPr>
      <w:r w:rsidRPr="00676CA0">
        <w:rPr>
          <w:sz w:val="28"/>
          <w:szCs w:val="28"/>
        </w:rPr>
        <w:t xml:space="preserve"> Е.В. </w:t>
      </w:r>
      <w:proofErr w:type="spellStart"/>
      <w:r w:rsidRPr="00676CA0">
        <w:rPr>
          <w:sz w:val="28"/>
          <w:szCs w:val="28"/>
        </w:rPr>
        <w:t>Пчелова</w:t>
      </w:r>
      <w:proofErr w:type="spellEnd"/>
      <w:r w:rsidRPr="00676CA0">
        <w:rPr>
          <w:sz w:val="28"/>
          <w:szCs w:val="28"/>
        </w:rPr>
        <w:t xml:space="preserve">, П.В. Лукина «История России с древнейших времён до начала XVI в.» </w:t>
      </w:r>
    </w:p>
    <w:p w14:paraId="3DC863F7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</w:p>
    <w:p w14:paraId="4BAFC07D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Цели курса:</w:t>
      </w:r>
    </w:p>
    <w:p w14:paraId="3078595F" w14:textId="77777777" w:rsidR="00C94A94" w:rsidRPr="00676CA0" w:rsidRDefault="00C94A94" w:rsidP="00676CA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Формирование целостного представления об историческом развитии России и мира в эпо</w:t>
      </w:r>
      <w:r w:rsidRPr="00676CA0">
        <w:rPr>
          <w:bCs/>
          <w:sz w:val="28"/>
          <w:szCs w:val="28"/>
        </w:rPr>
        <w:softHyphen/>
        <w:t>ху Средневековья, объединение различных фактов и понятий средневековой истории в целост</w:t>
      </w:r>
      <w:r w:rsidRPr="00676CA0">
        <w:rPr>
          <w:bCs/>
          <w:sz w:val="28"/>
          <w:szCs w:val="28"/>
        </w:rPr>
        <w:softHyphen/>
        <w:t>ную картину развития России и человечества в целом.</w:t>
      </w:r>
    </w:p>
    <w:p w14:paraId="140962D0" w14:textId="77777777" w:rsidR="00C94A94" w:rsidRPr="00676CA0" w:rsidRDefault="00C94A94" w:rsidP="00676CA0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0"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Содействие воспитанию свободной и ответственной личности, ее социализации; познание окружающей действительности, самопознание и самореализация.</w:t>
      </w:r>
    </w:p>
    <w:p w14:paraId="47207C1C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</w:p>
    <w:p w14:paraId="44462101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Задачи курса:</w:t>
      </w:r>
    </w:p>
    <w:p w14:paraId="516CED3E" w14:textId="77777777" w:rsidR="00C94A94" w:rsidRPr="00676CA0" w:rsidRDefault="00C94A94" w:rsidP="00676CA0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 w:firstLine="284"/>
        <w:rPr>
          <w:bCs/>
          <w:sz w:val="28"/>
          <w:szCs w:val="28"/>
        </w:rPr>
      </w:pPr>
      <w:bookmarkStart w:id="1" w:name="bookmark0"/>
      <w:r w:rsidRPr="00676CA0">
        <w:rPr>
          <w:bCs/>
          <w:sz w:val="28"/>
          <w:szCs w:val="28"/>
        </w:rPr>
        <w:t>Осветить экономическое, социальное, политическое и культурное развитие России и мира, показать общие черты и различия.</w:t>
      </w:r>
      <w:bookmarkEnd w:id="1"/>
    </w:p>
    <w:p w14:paraId="5AD6411C" w14:textId="77777777" w:rsidR="00C94A94" w:rsidRPr="00676CA0" w:rsidRDefault="00C94A94" w:rsidP="00676CA0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 w:firstLine="284"/>
        <w:rPr>
          <w:bCs/>
          <w:sz w:val="28"/>
          <w:szCs w:val="28"/>
        </w:rPr>
      </w:pPr>
      <w:bookmarkStart w:id="2" w:name="bookmark1"/>
      <w:r w:rsidRPr="00676CA0">
        <w:rPr>
          <w:bCs/>
          <w:sz w:val="28"/>
          <w:szCs w:val="28"/>
        </w:rPr>
        <w:t>Охарактеризовать выдающихся деятелей России и мира, их роль в истории и культуре.</w:t>
      </w:r>
      <w:bookmarkEnd w:id="2"/>
    </w:p>
    <w:p w14:paraId="688CA3FD" w14:textId="77777777" w:rsidR="00C94A94" w:rsidRPr="00676CA0" w:rsidRDefault="00C94A94" w:rsidP="00676CA0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 w:firstLine="284"/>
        <w:rPr>
          <w:bCs/>
          <w:sz w:val="28"/>
          <w:szCs w:val="28"/>
        </w:rPr>
      </w:pPr>
      <w:bookmarkStart w:id="3" w:name="bookmark2"/>
      <w:r w:rsidRPr="00676CA0">
        <w:rPr>
          <w:bCs/>
          <w:sz w:val="28"/>
          <w:szCs w:val="28"/>
        </w:rPr>
        <w:t>Показать возникновение и развитие идей и институтов, вошедших в жизнь современного человека и гражданина (монархия, республика, законы, нормы морали).</w:t>
      </w:r>
      <w:bookmarkEnd w:id="3"/>
    </w:p>
    <w:p w14:paraId="767C126C" w14:textId="77777777" w:rsidR="00C94A94" w:rsidRPr="00676CA0" w:rsidRDefault="00C94A94" w:rsidP="00676CA0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 w:firstLine="284"/>
        <w:rPr>
          <w:bCs/>
          <w:sz w:val="28"/>
          <w:szCs w:val="28"/>
        </w:rPr>
      </w:pPr>
      <w:bookmarkStart w:id="4" w:name="bookmark3"/>
      <w:r w:rsidRPr="00676CA0">
        <w:rPr>
          <w:bCs/>
          <w:sz w:val="28"/>
          <w:szCs w:val="28"/>
        </w:rPr>
        <w:t>Сформировать открытое историческое мышление: умение видеть развитие общественных процессов (определять причины и прогнозировать следствия).</w:t>
      </w:r>
      <w:bookmarkEnd w:id="4"/>
    </w:p>
    <w:p w14:paraId="10DBC08F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ОБЩАЯ ХАРАКТЕРИСТИКА УЧЕБНОГО ПРЕДМЕТА</w:t>
      </w:r>
    </w:p>
    <w:p w14:paraId="5976E339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 xml:space="preserve">Курс истории на ступени основного общего образования является частью концентрической системы исторического образования. Изучая историю на ступени основного общего образования, учащиеся приобретают исторические знания, приведенные в простейшую пространственно-хронологическую систему, учатся оперировать исторической терминологией </w:t>
      </w:r>
      <w:r w:rsidRPr="00676CA0">
        <w:rPr>
          <w:bCs/>
          <w:sz w:val="28"/>
          <w:szCs w:val="28"/>
        </w:rPr>
        <w:lastRenderedPageBreak/>
        <w:t>в соответствии со спецификой определенных эпох, знакомятся с основными способами исторического анализа.</w:t>
      </w:r>
    </w:p>
    <w:p w14:paraId="40F7E12A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Отбор учебного материала для содержания программы осуществлен с учетом целей и задач истории в основной школе, его места в системе школьного образования, возрастных потребностей и познавательных возможностей учащихся 5-9 классов, особенностей их социализации, а также ресурса учебного времени, отводимого на изучение предмета.</w:t>
      </w:r>
    </w:p>
    <w:p w14:paraId="0085F1D6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Основу школьных курсов истории составляют следующие содержательные линии:</w:t>
      </w:r>
    </w:p>
    <w:p w14:paraId="2D9B4F99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1.Историческое время – хронология и периодизация событий и процессов.</w:t>
      </w:r>
    </w:p>
    <w:p w14:paraId="3A49648B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2.Историческое пространство - историческая карта России и мира, ее динамика; отражение на исторической карте взаимодействия человека, общества и природы, основных географических, экологических, этнических, социальных, геополитических характеристик развития человечества.</w:t>
      </w:r>
    </w:p>
    <w:p w14:paraId="2CA3042C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3.Историческое движение:</w:t>
      </w:r>
    </w:p>
    <w:p w14:paraId="04E3DBB6" w14:textId="77777777" w:rsidR="00C94A94" w:rsidRPr="00676CA0" w:rsidRDefault="00C94A94" w:rsidP="00676CA0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0"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эволюция трудовой и хозяйственной деятельности людей, развитие материального производства, техники;</w:t>
      </w:r>
    </w:p>
    <w:p w14:paraId="347092C9" w14:textId="77777777" w:rsidR="00C94A94" w:rsidRPr="00676CA0" w:rsidRDefault="00C94A94" w:rsidP="00676CA0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0"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 xml:space="preserve">формирование и развитие человеческих общностей – социальных, </w:t>
      </w:r>
      <w:proofErr w:type="spellStart"/>
      <w:r w:rsidRPr="00676CA0">
        <w:rPr>
          <w:bCs/>
          <w:sz w:val="28"/>
          <w:szCs w:val="28"/>
        </w:rPr>
        <w:t>этнонациональных</w:t>
      </w:r>
      <w:proofErr w:type="spellEnd"/>
      <w:r w:rsidRPr="00676CA0">
        <w:rPr>
          <w:bCs/>
          <w:sz w:val="28"/>
          <w:szCs w:val="28"/>
        </w:rPr>
        <w:t xml:space="preserve">, религиозных и др., </w:t>
      </w:r>
    </w:p>
    <w:p w14:paraId="5DBBEF4D" w14:textId="77777777" w:rsidR="00C94A94" w:rsidRPr="00676CA0" w:rsidRDefault="00C94A94" w:rsidP="00676CA0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0"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образование и развитие государств, их исторические формы и типы;</w:t>
      </w:r>
    </w:p>
    <w:p w14:paraId="0DD8455A" w14:textId="77777777" w:rsidR="00C94A94" w:rsidRPr="00676CA0" w:rsidRDefault="00C94A94" w:rsidP="00676CA0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0"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история познания человеком окружающего мира и себя в мире;</w:t>
      </w:r>
    </w:p>
    <w:p w14:paraId="3CE94225" w14:textId="77777777" w:rsidR="00C94A94" w:rsidRPr="00676CA0" w:rsidRDefault="00C94A94" w:rsidP="00676CA0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0"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развитие отношений между народами, государствами, цивилизациями.</w:t>
      </w:r>
    </w:p>
    <w:p w14:paraId="5B9B64F9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Главная (сквозная) содержательная  линия курса – человек в истории. В связи с этим особое внимание уделяется характеристике условий жизни и быта людей в прошлом, их потребностям, интересам, мотивам действий, картине мира, ценностям.</w:t>
      </w:r>
    </w:p>
    <w:p w14:paraId="737D94FF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Содержание учебного предмета «История» для 5-9 классов изложено  в виде двух курсов «История России» (занимающего приоритетное место по объему учебного времени) и «Всеобщая история».</w:t>
      </w:r>
    </w:p>
    <w:p w14:paraId="33C9F419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Курс «История России» дает представление об основных этапах исторического пути Отечества. Важная мировоззренческая задача курса заключается в раскрытии как своеобразия и неповторимости российской истории, так и ее связи с ведущими процессами мировой истории.</w:t>
      </w:r>
    </w:p>
    <w:p w14:paraId="65A6277D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r w:rsidRPr="00676CA0">
        <w:rPr>
          <w:bCs/>
          <w:sz w:val="28"/>
          <w:szCs w:val="28"/>
        </w:rPr>
        <w:t>В курсе «Всеобщая история»  рассматриваются характерные черты основных исторических эпох, существовавших в рамках цивилизации, прослеживаются линии взаимодействия и преемственности отдельных общностей, раскрывается значение исторического и культурного наследия прошлого.</w:t>
      </w:r>
    </w:p>
    <w:p w14:paraId="3245E065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/>
          <w:bCs/>
          <w:sz w:val="28"/>
          <w:szCs w:val="28"/>
        </w:rPr>
      </w:pPr>
      <w:r w:rsidRPr="00676CA0">
        <w:rPr>
          <w:b/>
          <w:bCs/>
          <w:sz w:val="28"/>
          <w:szCs w:val="28"/>
        </w:rPr>
        <w:t>МЕСТО УЧЕБНОГО ПРЕДМЕТА В УЧЕБНОМ ПЛАНЕ</w:t>
      </w:r>
    </w:p>
    <w:p w14:paraId="3DBE5171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bCs/>
          <w:sz w:val="28"/>
          <w:szCs w:val="28"/>
        </w:rPr>
      </w:pPr>
      <w:bookmarkStart w:id="5" w:name="bookmark5"/>
      <w:r w:rsidRPr="00676CA0">
        <w:rPr>
          <w:bCs/>
          <w:sz w:val="28"/>
          <w:szCs w:val="28"/>
        </w:rPr>
        <w:lastRenderedPageBreak/>
        <w:t>Предмет «История» изучается на ступени основного общего образования в качестве обяза</w:t>
      </w:r>
      <w:r w:rsidRPr="00676CA0">
        <w:rPr>
          <w:bCs/>
          <w:sz w:val="28"/>
          <w:szCs w:val="28"/>
        </w:rPr>
        <w:softHyphen/>
        <w:t xml:space="preserve">тельного в </w:t>
      </w:r>
      <w:r w:rsidR="00B03D03" w:rsidRPr="00676CA0">
        <w:rPr>
          <w:bCs/>
          <w:sz w:val="28"/>
          <w:szCs w:val="28"/>
        </w:rPr>
        <w:t xml:space="preserve">6 </w:t>
      </w:r>
      <w:r w:rsidRPr="00676CA0">
        <w:rPr>
          <w:bCs/>
          <w:sz w:val="28"/>
          <w:szCs w:val="28"/>
        </w:rPr>
        <w:t xml:space="preserve"> класс</w:t>
      </w:r>
      <w:r w:rsidR="00B03D03" w:rsidRPr="00676CA0">
        <w:rPr>
          <w:bCs/>
          <w:sz w:val="28"/>
          <w:szCs w:val="28"/>
        </w:rPr>
        <w:t>е</w:t>
      </w:r>
      <w:r w:rsidRPr="00676CA0">
        <w:rPr>
          <w:bCs/>
          <w:sz w:val="28"/>
          <w:szCs w:val="28"/>
        </w:rPr>
        <w:t xml:space="preserve"> - 2 часа в недел</w:t>
      </w:r>
      <w:bookmarkEnd w:id="5"/>
      <w:r w:rsidRPr="00676CA0">
        <w:rPr>
          <w:bCs/>
          <w:sz w:val="28"/>
          <w:szCs w:val="28"/>
        </w:rPr>
        <w:t xml:space="preserve">ю, </w:t>
      </w:r>
      <w:r w:rsidR="007776DB" w:rsidRPr="00676CA0">
        <w:rPr>
          <w:bCs/>
          <w:sz w:val="28"/>
          <w:szCs w:val="28"/>
        </w:rPr>
        <w:t xml:space="preserve">рассчитана на </w:t>
      </w:r>
      <w:r w:rsidR="001A5684">
        <w:rPr>
          <w:bCs/>
          <w:sz w:val="28"/>
          <w:szCs w:val="28"/>
        </w:rPr>
        <w:t>70</w:t>
      </w:r>
      <w:r w:rsidR="007776DB" w:rsidRPr="00676CA0">
        <w:rPr>
          <w:bCs/>
          <w:sz w:val="28"/>
          <w:szCs w:val="28"/>
        </w:rPr>
        <w:t xml:space="preserve"> часов </w:t>
      </w:r>
    </w:p>
    <w:p w14:paraId="49473238" w14:textId="77777777" w:rsidR="0006582D" w:rsidRPr="00676CA0" w:rsidRDefault="0006582D" w:rsidP="00676CA0">
      <w:pPr>
        <w:pStyle w:val="a5"/>
        <w:numPr>
          <w:ilvl w:val="0"/>
          <w:numId w:val="18"/>
        </w:numPr>
        <w:spacing w:after="0"/>
        <w:ind w:left="0" w:firstLine="284"/>
        <w:rPr>
          <w:rFonts w:ascii="Times New Roman" w:hAnsi="Times New Roman"/>
          <w:b/>
          <w:sz w:val="28"/>
          <w:szCs w:val="28"/>
        </w:rPr>
      </w:pPr>
      <w:r w:rsidRPr="00676CA0">
        <w:rPr>
          <w:rFonts w:ascii="Times New Roman" w:hAnsi="Times New Roman"/>
          <w:b/>
          <w:sz w:val="28"/>
          <w:szCs w:val="28"/>
        </w:rPr>
        <w:t>Предполагаемые результаты.</w:t>
      </w:r>
    </w:p>
    <w:p w14:paraId="4B5E63D6" w14:textId="77777777" w:rsidR="00C94A94" w:rsidRPr="00676CA0" w:rsidRDefault="00C94A94" w:rsidP="00676CA0">
      <w:pPr>
        <w:pStyle w:val="a5"/>
        <w:spacing w:after="0"/>
        <w:ind w:left="0" w:firstLine="284"/>
        <w:rPr>
          <w:rFonts w:ascii="Times New Roman" w:hAnsi="Times New Roman"/>
          <w:sz w:val="28"/>
          <w:szCs w:val="28"/>
        </w:rPr>
      </w:pPr>
      <w:r w:rsidRPr="00676CA0">
        <w:rPr>
          <w:rFonts w:ascii="Times New Roman" w:hAnsi="Times New Roman"/>
          <w:sz w:val="28"/>
          <w:szCs w:val="28"/>
        </w:rPr>
        <w:t>ЛИЧНОСТНЫЕ, МЕТАПРЕДМЕТНЫЕ И ПРЕДМЕТНЫЕ РЕЗУЛЬТАТЫ ОСВОЕНИЯ УЧЕБНОГО ПРЕДМЕТА</w:t>
      </w:r>
    </w:p>
    <w:p w14:paraId="7F28EC3E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 xml:space="preserve">Требования к результатам обучения предполагают реализацию </w:t>
      </w:r>
      <w:proofErr w:type="spellStart"/>
      <w:r w:rsidRPr="00676CA0">
        <w:rPr>
          <w:rFonts w:eastAsia="Calibri"/>
          <w:sz w:val="28"/>
          <w:szCs w:val="28"/>
          <w:lang w:eastAsia="en-US"/>
        </w:rPr>
        <w:t>деятельностного</w:t>
      </w:r>
      <w:proofErr w:type="spellEnd"/>
      <w:r w:rsidRPr="00676CA0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676CA0">
        <w:rPr>
          <w:rFonts w:eastAsia="Calibri"/>
          <w:sz w:val="28"/>
          <w:szCs w:val="28"/>
          <w:lang w:eastAsia="en-US"/>
        </w:rPr>
        <w:t>компетентностного</w:t>
      </w:r>
      <w:proofErr w:type="spellEnd"/>
      <w:r w:rsidRPr="00676CA0">
        <w:rPr>
          <w:rFonts w:eastAsia="Calibri"/>
          <w:sz w:val="28"/>
          <w:szCs w:val="28"/>
          <w:lang w:eastAsia="en-US"/>
        </w:rPr>
        <w:t xml:space="preserve"> и личностно ориентированного подходов в процессе усвоения программы, что в конечном итоге обеспечит овладение учащимися знаниями, различными видами деятельности и умениями, их реализующими.</w:t>
      </w:r>
    </w:p>
    <w:p w14:paraId="5FFC0F1E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rFonts w:eastAsia="Calibri"/>
          <w:i/>
          <w:sz w:val="28"/>
          <w:szCs w:val="28"/>
          <w:lang w:eastAsia="en-US"/>
        </w:rPr>
      </w:pPr>
      <w:r w:rsidRPr="00676CA0">
        <w:rPr>
          <w:rFonts w:eastAsia="Calibri"/>
          <w:i/>
          <w:sz w:val="28"/>
          <w:szCs w:val="28"/>
          <w:lang w:eastAsia="en-US"/>
        </w:rPr>
        <w:t xml:space="preserve">Личностные результаты:  </w:t>
      </w:r>
    </w:p>
    <w:p w14:paraId="63DCD0D5" w14:textId="77777777" w:rsidR="00C94A94" w:rsidRPr="00676CA0" w:rsidRDefault="00C94A94" w:rsidP="00676CA0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14:paraId="29445A8A" w14:textId="77777777" w:rsidR="00C94A94" w:rsidRPr="00676CA0" w:rsidRDefault="00C94A94" w:rsidP="00676CA0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0" w:firstLine="284"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освоение гуманистических традиций и ценностей современного общества, уважение прав и свобод человека;</w:t>
      </w:r>
    </w:p>
    <w:p w14:paraId="3E522DD5" w14:textId="77777777" w:rsidR="00C94A94" w:rsidRPr="00676CA0" w:rsidRDefault="00C94A94" w:rsidP="00676CA0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0" w:firstLine="284"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14:paraId="71B52C14" w14:textId="77777777" w:rsidR="00C94A94" w:rsidRPr="00676CA0" w:rsidRDefault="00C94A94" w:rsidP="00676CA0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0" w:firstLine="284"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понимание культурного многообразия мира, уважение к культуре своего и других народов, толерантность.</w:t>
      </w:r>
    </w:p>
    <w:p w14:paraId="4E68E417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rFonts w:eastAsia="Calibri"/>
          <w:sz w:val="28"/>
          <w:szCs w:val="28"/>
          <w:lang w:eastAsia="en-US"/>
        </w:rPr>
      </w:pPr>
      <w:proofErr w:type="spellStart"/>
      <w:r w:rsidRPr="00676CA0">
        <w:rPr>
          <w:rFonts w:eastAsia="Calibri"/>
          <w:i/>
          <w:sz w:val="28"/>
          <w:szCs w:val="28"/>
          <w:lang w:eastAsia="en-US"/>
        </w:rPr>
        <w:t>Метапредметные</w:t>
      </w:r>
      <w:proofErr w:type="spellEnd"/>
      <w:r w:rsidRPr="00676CA0">
        <w:rPr>
          <w:rFonts w:eastAsia="Calibri"/>
          <w:i/>
          <w:sz w:val="28"/>
          <w:szCs w:val="28"/>
          <w:lang w:eastAsia="en-US"/>
        </w:rPr>
        <w:t xml:space="preserve"> результаты</w:t>
      </w:r>
      <w:r w:rsidRPr="00676CA0">
        <w:rPr>
          <w:rFonts w:eastAsia="Calibri"/>
          <w:sz w:val="28"/>
          <w:szCs w:val="28"/>
          <w:lang w:eastAsia="en-US"/>
        </w:rPr>
        <w:t xml:space="preserve">: </w:t>
      </w:r>
    </w:p>
    <w:p w14:paraId="290324B1" w14:textId="77777777" w:rsidR="00C94A94" w:rsidRPr="00676CA0" w:rsidRDefault="00C94A94" w:rsidP="00676CA0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0"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способность сознательно организовывать и регулировать свою деятельность – учебную, общественную и др.;</w:t>
      </w:r>
    </w:p>
    <w:p w14:paraId="78A36813" w14:textId="77777777" w:rsidR="00C94A94" w:rsidRPr="00676CA0" w:rsidRDefault="00C94A94" w:rsidP="00676CA0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0"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т.д.), использовать современные источники информации, в том числе материалы на электронных носителях;</w:t>
      </w:r>
    </w:p>
    <w:p w14:paraId="2FDC8F93" w14:textId="77777777" w:rsidR="00C94A94" w:rsidRPr="00676CA0" w:rsidRDefault="00C94A94" w:rsidP="00676CA0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0"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14:paraId="3B7CB8D1" w14:textId="77777777" w:rsidR="00C94A94" w:rsidRPr="00676CA0" w:rsidRDefault="00C94A94" w:rsidP="00676CA0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0"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</w:t>
      </w:r>
    </w:p>
    <w:p w14:paraId="3ACB0F87" w14:textId="77777777" w:rsidR="00C94A94" w:rsidRPr="00676CA0" w:rsidRDefault="00C94A94" w:rsidP="00676CA0">
      <w:pPr>
        <w:widowControl/>
        <w:autoSpaceDE/>
        <w:autoSpaceDN/>
        <w:adjustRightInd/>
        <w:spacing w:line="276" w:lineRule="auto"/>
        <w:ind w:firstLine="284"/>
        <w:rPr>
          <w:rFonts w:eastAsia="Calibri"/>
          <w:i/>
          <w:sz w:val="28"/>
          <w:szCs w:val="28"/>
          <w:lang w:eastAsia="en-US"/>
        </w:rPr>
      </w:pPr>
      <w:r w:rsidRPr="00676CA0">
        <w:rPr>
          <w:rFonts w:eastAsia="Calibri"/>
          <w:i/>
          <w:sz w:val="28"/>
          <w:szCs w:val="28"/>
          <w:lang w:eastAsia="en-US"/>
        </w:rPr>
        <w:t>Предметные результаты:</w:t>
      </w:r>
    </w:p>
    <w:p w14:paraId="1B1F9393" w14:textId="77777777" w:rsidR="00C94A94" w:rsidRPr="00676CA0" w:rsidRDefault="00C94A94" w:rsidP="00676CA0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</w:t>
      </w:r>
    </w:p>
    <w:p w14:paraId="256D269A" w14:textId="77777777" w:rsidR="00C94A94" w:rsidRPr="00676CA0" w:rsidRDefault="00C94A94" w:rsidP="00676CA0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lastRenderedPageBreak/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14:paraId="676E9E43" w14:textId="77777777" w:rsidR="00C94A94" w:rsidRPr="00676CA0" w:rsidRDefault="00C94A94" w:rsidP="00676CA0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умения изучать и систематизировать информацию из различных исторических и современных  источников, раскрывая ее социальную принадлежность и познавательную ценность;</w:t>
      </w:r>
    </w:p>
    <w:p w14:paraId="19BA52A6" w14:textId="77777777" w:rsidR="00C94A94" w:rsidRPr="00676CA0" w:rsidRDefault="00C94A94" w:rsidP="00676CA0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расширение опыта оценочной деятельности на основе осмысления  жизни и деяний личностей и народов в истории своей страны и человечества в целом;</w:t>
      </w:r>
    </w:p>
    <w:p w14:paraId="1C0169C5" w14:textId="77777777" w:rsidR="00C94A94" w:rsidRPr="00676CA0" w:rsidRDefault="00C94A94" w:rsidP="00676CA0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готовность применять исторические знания для выявления и сохранения исторических и культурных памятников своей страны и мира.</w:t>
      </w:r>
    </w:p>
    <w:p w14:paraId="7D437EA2" w14:textId="77777777" w:rsidR="00807412" w:rsidRPr="00676CA0" w:rsidRDefault="00807412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Критерии оценивания учащихся по истории</w:t>
      </w:r>
    </w:p>
    <w:p w14:paraId="215E056A" w14:textId="77777777" w:rsidR="00807412" w:rsidRPr="00676CA0" w:rsidRDefault="00807412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Критерии оценки устного ответа</w:t>
      </w:r>
      <w:r w:rsidRPr="00676CA0">
        <w:rPr>
          <w:rFonts w:eastAsia="Calibri"/>
          <w:sz w:val="28"/>
          <w:szCs w:val="28"/>
          <w:lang w:eastAsia="en-US"/>
        </w:rPr>
        <w:tab/>
      </w:r>
    </w:p>
    <w:p w14:paraId="2F027106" w14:textId="77777777" w:rsidR="00807412" w:rsidRPr="00676CA0" w:rsidRDefault="00807412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Оценка «5» ставится в том случае, если ответ полный и правильный на основании изученного материала, материал изложен в определённой логической последовательности литературным языком.</w:t>
      </w:r>
    </w:p>
    <w:p w14:paraId="0BB6D1E4" w14:textId="77777777" w:rsidR="00807412" w:rsidRPr="00676CA0" w:rsidRDefault="00807412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Оценка «4» ставится, если ответ полный и правильный на основании изученного материала, материал изложен в определённой логической последовательности, при этом допущены 2-3 незначительных ошибки, исправленные по требованию учителя.</w:t>
      </w:r>
    </w:p>
    <w:p w14:paraId="7F9EE214" w14:textId="77777777" w:rsidR="00807412" w:rsidRPr="00676CA0" w:rsidRDefault="00807412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Оценка «3» ставится, если ответ полный, но при этом допущены 2-3 существенных ошибки, или ответ неполный, несвязный.</w:t>
      </w:r>
    </w:p>
    <w:p w14:paraId="0D5419B2" w14:textId="77777777" w:rsidR="00807412" w:rsidRPr="00676CA0" w:rsidRDefault="00807412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Оценка «2» ставится, если при ответе обнаружено полное непонимание основного материала или допущены существенные ошибки, которые учащийся не может исправить при наводящих вопросах учителя.</w:t>
      </w:r>
    </w:p>
    <w:p w14:paraId="6E6A8206" w14:textId="77777777" w:rsidR="00807412" w:rsidRPr="00676CA0" w:rsidRDefault="00807412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 xml:space="preserve">Критерии оценивания письменного ответа </w:t>
      </w:r>
    </w:p>
    <w:p w14:paraId="070B2182" w14:textId="77777777" w:rsidR="00807412" w:rsidRPr="00676CA0" w:rsidRDefault="00807412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 xml:space="preserve">При оценке письменного ответа необходимо выделить следующие элементы: </w:t>
      </w:r>
    </w:p>
    <w:p w14:paraId="51113F7C" w14:textId="77777777" w:rsidR="00807412" w:rsidRPr="00676CA0" w:rsidRDefault="0006582D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 xml:space="preserve">1.  </w:t>
      </w:r>
      <w:r w:rsidR="00807412" w:rsidRPr="00676CA0">
        <w:rPr>
          <w:rFonts w:eastAsia="Calibri"/>
          <w:sz w:val="28"/>
          <w:szCs w:val="28"/>
          <w:lang w:eastAsia="en-US"/>
        </w:rPr>
        <w:t xml:space="preserve">Представление собственной точки зрения (позиции, отношения) при раскрытии проблемы. </w:t>
      </w:r>
    </w:p>
    <w:p w14:paraId="1DBD47EC" w14:textId="77777777" w:rsidR="00807412" w:rsidRPr="00676CA0" w:rsidRDefault="0006582D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 xml:space="preserve">2. </w:t>
      </w:r>
      <w:r w:rsidR="00807412" w:rsidRPr="00676CA0">
        <w:rPr>
          <w:rFonts w:eastAsia="Calibri"/>
          <w:sz w:val="28"/>
          <w:szCs w:val="28"/>
          <w:lang w:eastAsia="en-US"/>
        </w:rPr>
        <w:t xml:space="preserve">Раскрытие проблемы на теоретическом уровне (в связях и с обоснованиями) или без использования обществоведческих понятий в контексте ответа. </w:t>
      </w:r>
    </w:p>
    <w:p w14:paraId="017CF457" w14:textId="77777777" w:rsidR="00807412" w:rsidRPr="00676CA0" w:rsidRDefault="00807412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 xml:space="preserve">3.    Аргументация своей позиции с опорой на факты общественной жизни или собственный опыт. </w:t>
      </w:r>
    </w:p>
    <w:p w14:paraId="31B66BA6" w14:textId="77777777" w:rsidR="00807412" w:rsidRPr="00676CA0" w:rsidRDefault="00807412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 xml:space="preserve">Оценка «5» ставится, если представлена собственная точка зрения (позиция, отношение) при раскрытии проблемы. Проблема раскрыта на теоретическом уровне, в связях и с обоснованиями, с корректным </w:t>
      </w:r>
      <w:r w:rsidRPr="00676CA0">
        <w:rPr>
          <w:rFonts w:eastAsia="Calibri"/>
          <w:sz w:val="28"/>
          <w:szCs w:val="28"/>
          <w:lang w:eastAsia="en-US"/>
        </w:rPr>
        <w:lastRenderedPageBreak/>
        <w:t>использованием исторических терминов и понятий в контексте ответа. Дана аргументация своего мнения с опорой на факты.</w:t>
      </w:r>
    </w:p>
    <w:p w14:paraId="3E4C8211" w14:textId="77777777" w:rsidR="00807412" w:rsidRPr="00676CA0" w:rsidRDefault="00807412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Оценка «4» ставится, если представлена собственная точка зрения (позиция, отношение) при раскрытии проблемы. Проблема раскрыта с корректным использованием исторических терминов и понятий в контексте ответа (теоретические связи и обоснования не присутствуют или явно не прослеживаются). Дана аргументация своего мнения с опорой на факты.</w:t>
      </w:r>
    </w:p>
    <w:p w14:paraId="1826A573" w14:textId="77777777" w:rsidR="00807412" w:rsidRPr="00676CA0" w:rsidRDefault="00807412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Оценка «3» ставится, если представлена собственная точка зрения (позиция, отношение) при раскрытии проблемы. Проблема раскрыта при формальном использовании исторических терминов. Дана аргументация своего мнения с опорой на факты общественной жизни или личный социальный опыт.</w:t>
      </w:r>
    </w:p>
    <w:p w14:paraId="1DA5F1B7" w14:textId="77777777" w:rsidR="00807412" w:rsidRPr="00676CA0" w:rsidRDefault="00807412" w:rsidP="00676CA0">
      <w:pPr>
        <w:widowControl/>
        <w:autoSpaceDE/>
        <w:autoSpaceDN/>
        <w:adjustRightInd/>
        <w:spacing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Оценка «2» ставится, если представлена собственная позиция по поднятой проблеме на бытовом уровне без аргументации.</w:t>
      </w:r>
    </w:p>
    <w:p w14:paraId="0236B128" w14:textId="77777777" w:rsidR="00C94A94" w:rsidRPr="00676CA0" w:rsidRDefault="00C94A94" w:rsidP="00676CA0">
      <w:pPr>
        <w:pStyle w:val="a3"/>
        <w:numPr>
          <w:ilvl w:val="0"/>
          <w:numId w:val="18"/>
        </w:numPr>
        <w:spacing w:line="276" w:lineRule="auto"/>
        <w:ind w:left="0" w:firstLine="284"/>
        <w:rPr>
          <w:rFonts w:ascii="Times New Roman" w:hAnsi="Times New Roman"/>
          <w:b/>
          <w:sz w:val="28"/>
          <w:szCs w:val="28"/>
        </w:rPr>
      </w:pPr>
      <w:r w:rsidRPr="00676CA0">
        <w:rPr>
          <w:rFonts w:ascii="Times New Roman" w:hAnsi="Times New Roman"/>
          <w:b/>
          <w:sz w:val="28"/>
          <w:szCs w:val="28"/>
        </w:rPr>
        <w:t>ОСНОВНОЕ СОДЕРЖАНИЕ ПРЕДМЕТА</w:t>
      </w:r>
    </w:p>
    <w:p w14:paraId="0736FD70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Всеобщая история.</w:t>
      </w:r>
    </w:p>
    <w:p w14:paraId="63A5641D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История Средних веков (не менее 30 часов).</w:t>
      </w:r>
    </w:p>
    <w:p w14:paraId="5AFEA6BC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Понятие «Средние века». Хронологические рамки Средневековья.</w:t>
      </w:r>
    </w:p>
    <w:p w14:paraId="764F4EAA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Западная и Центральная Европа в V—XIII вв.</w:t>
      </w:r>
    </w:p>
    <w:p w14:paraId="5B89BDD3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Великое переселение народов. Кельты, германцы, славяне, тюрки. Образование варварских королевств. Расселение франков, занятия, общественное устройство.</w:t>
      </w:r>
    </w:p>
    <w:p w14:paraId="4E444169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 xml:space="preserve">Роль христианства в раннем Средневековье. Христианизация Европы. </w:t>
      </w:r>
      <w:proofErr w:type="spellStart"/>
      <w:r w:rsidRPr="00676CA0">
        <w:rPr>
          <w:rFonts w:ascii="Times New Roman" w:hAnsi="Times New Roman"/>
          <w:sz w:val="28"/>
          <w:szCs w:val="28"/>
          <w:lang w:eastAsia="ru-RU"/>
        </w:rPr>
        <w:t>Аврелий</w:t>
      </w:r>
      <w:proofErr w:type="spellEnd"/>
      <w:r w:rsidRPr="00676CA0">
        <w:rPr>
          <w:rFonts w:ascii="Times New Roman" w:hAnsi="Times New Roman"/>
          <w:sz w:val="28"/>
          <w:szCs w:val="28"/>
          <w:lang w:eastAsia="ru-RU"/>
        </w:rPr>
        <w:t xml:space="preserve"> Августин Иоанн Златоуст.</w:t>
      </w:r>
    </w:p>
    <w:p w14:paraId="2B8E395B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Создание и распад империи Карла Великого. Образование государств в Западной Европы. Политическая раздробленность. Норманнские завоевания. Ранние славянские государства. Просветители славян - Кирилл и Мефодий.</w:t>
      </w:r>
    </w:p>
    <w:p w14:paraId="0A3B143B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Средневековое европейское общество.</w:t>
      </w:r>
    </w:p>
    <w:p w14:paraId="1783C971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Сословное общество в средневековой Европе. Феодализм. Власть духовная и светская.</w:t>
      </w:r>
    </w:p>
    <w:p w14:paraId="35D3BBC2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Образование двух ветвей христианства - православия и католицизма. Римско-католическая церковь в Средневековье. Фома Аквинский. Монастыри и монахи. Ереси и борьба церкви против их распространения.</w:t>
      </w:r>
    </w:p>
    <w:p w14:paraId="16D6D4CD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Феодальное землевладение. Сеньоры и вассалы. Европейское рыцарство: образ жизни и пра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вила поведения.</w:t>
      </w:r>
    </w:p>
    <w:p w14:paraId="4AAE6F59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Особенности хозяйственной жизни. Феодалы и крестьянская община. Феодальные повинно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сти. Жизнь, быт и труд крестьян. Средневековый город. Жизнь и быт горожан.</w:t>
      </w:r>
    </w:p>
    <w:p w14:paraId="20F28FFC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Цехи и гильдии.</w:t>
      </w:r>
    </w:p>
    <w:p w14:paraId="148A8A8B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lastRenderedPageBreak/>
        <w:t>Византия и арабский мир. Крестовые походы.</w:t>
      </w:r>
    </w:p>
    <w:p w14:paraId="21F1C1BA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Византийская империя: территория, хозяйство, государственное устройство. Императоры Ви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зантии.</w:t>
      </w:r>
    </w:p>
    <w:p w14:paraId="52A1BE22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Арабские племена: расселение, занятия. Возникновение ислама. Мухаммед. Коран. Арабские завоевания в Азии, Северной Африке, Европе.</w:t>
      </w:r>
    </w:p>
    <w:p w14:paraId="2207F5B8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Крестовые походы и их влияние на жизнь европейского общества. Католицизм, православие и ислам в эпоху крестовых походов. Начало Реконкисты на Пиренейском полуострове.</w:t>
      </w:r>
    </w:p>
    <w:p w14:paraId="266A65BE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Завоевания сельджуков и османов. Падение Византии. Османская империя.</w:t>
      </w:r>
    </w:p>
    <w:p w14:paraId="5ACDF1F4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 xml:space="preserve">Страны Азии и Америки в эпоху Средневековья </w:t>
      </w:r>
      <w:r w:rsidRPr="00676CA0">
        <w:rPr>
          <w:rFonts w:ascii="Times New Roman" w:hAnsi="Times New Roman"/>
          <w:sz w:val="28"/>
          <w:szCs w:val="28"/>
        </w:rPr>
        <w:t>(</w:t>
      </w:r>
      <w:r w:rsidRPr="00676CA0">
        <w:rPr>
          <w:rFonts w:ascii="Times New Roman" w:hAnsi="Times New Roman"/>
          <w:sz w:val="28"/>
          <w:szCs w:val="28"/>
          <w:lang w:val="en-US"/>
        </w:rPr>
        <w:t>V</w:t>
      </w:r>
      <w:r w:rsidRPr="00676CA0">
        <w:rPr>
          <w:rFonts w:ascii="Times New Roman" w:hAnsi="Times New Roman"/>
          <w:sz w:val="28"/>
          <w:szCs w:val="28"/>
        </w:rPr>
        <w:t>-</w:t>
      </w:r>
      <w:r w:rsidRPr="00676CA0">
        <w:rPr>
          <w:rFonts w:ascii="Times New Roman" w:hAnsi="Times New Roman"/>
          <w:sz w:val="28"/>
          <w:szCs w:val="28"/>
          <w:lang w:val="en-US"/>
        </w:rPr>
        <w:t>XV</w:t>
      </w:r>
      <w:r w:rsidRPr="00676CA0">
        <w:rPr>
          <w:rFonts w:ascii="Times New Roman" w:hAnsi="Times New Roman"/>
          <w:sz w:val="28"/>
          <w:szCs w:val="28"/>
        </w:rPr>
        <w:t xml:space="preserve"> </w:t>
      </w:r>
      <w:r w:rsidRPr="00676CA0">
        <w:rPr>
          <w:rFonts w:ascii="Times New Roman" w:hAnsi="Times New Roman"/>
          <w:sz w:val="28"/>
          <w:szCs w:val="28"/>
          <w:lang w:eastAsia="ru-RU"/>
        </w:rPr>
        <w:t>вв.)</w:t>
      </w:r>
    </w:p>
    <w:p w14:paraId="29C805DE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 xml:space="preserve">Китай: распад и восстановление единой державы. Империи </w:t>
      </w:r>
      <w:proofErr w:type="spellStart"/>
      <w:r w:rsidRPr="00676CA0">
        <w:rPr>
          <w:rFonts w:ascii="Times New Roman" w:hAnsi="Times New Roman"/>
          <w:sz w:val="28"/>
          <w:szCs w:val="28"/>
          <w:lang w:eastAsia="ru-RU"/>
        </w:rPr>
        <w:t>Тан</w:t>
      </w:r>
      <w:proofErr w:type="spellEnd"/>
      <w:r w:rsidRPr="00676CA0">
        <w:rPr>
          <w:rFonts w:ascii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676CA0">
        <w:rPr>
          <w:rFonts w:ascii="Times New Roman" w:hAnsi="Times New Roman"/>
          <w:sz w:val="28"/>
          <w:szCs w:val="28"/>
          <w:lang w:eastAsia="ru-RU"/>
        </w:rPr>
        <w:t>Сун</w:t>
      </w:r>
      <w:proofErr w:type="spellEnd"/>
      <w:r w:rsidRPr="00676CA0">
        <w:rPr>
          <w:rFonts w:ascii="Times New Roman" w:hAnsi="Times New Roman"/>
          <w:sz w:val="28"/>
          <w:szCs w:val="28"/>
          <w:lang w:eastAsia="ru-RU"/>
        </w:rPr>
        <w:t>. Крестьянские восста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ния, нашествия кочевников. Создание империи Мин. Индийские княжества. Создание государст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ва Великих Моголов. Делийский султанат. Средневековая Япония.</w:t>
      </w:r>
    </w:p>
    <w:p w14:paraId="7995E286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Государства Центральной Азии в Средние века. Государство Хорезм и его покорение монго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лами. Походы Тимура (Тамерлана).</w:t>
      </w:r>
    </w:p>
    <w:p w14:paraId="06201676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Доколумбовы цивилизации Америки. Майя, ацтеки и инки: государства, верования, особен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ности хозяйственной жизни.</w:t>
      </w:r>
    </w:p>
    <w:p w14:paraId="180A5003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 xml:space="preserve">Государства Европы в </w:t>
      </w:r>
      <w:r w:rsidRPr="00676CA0">
        <w:rPr>
          <w:rFonts w:ascii="Times New Roman" w:hAnsi="Times New Roman"/>
          <w:sz w:val="28"/>
          <w:szCs w:val="28"/>
          <w:lang w:val="en-US"/>
        </w:rPr>
        <w:t>XIV</w:t>
      </w:r>
      <w:r w:rsidRPr="00676CA0">
        <w:rPr>
          <w:rFonts w:ascii="Times New Roman" w:hAnsi="Times New Roman"/>
          <w:sz w:val="28"/>
          <w:szCs w:val="28"/>
        </w:rPr>
        <w:t>-</w:t>
      </w:r>
      <w:r w:rsidRPr="00676CA0">
        <w:rPr>
          <w:rFonts w:ascii="Times New Roman" w:hAnsi="Times New Roman"/>
          <w:sz w:val="28"/>
          <w:szCs w:val="28"/>
          <w:lang w:val="en-US"/>
        </w:rPr>
        <w:t>XV</w:t>
      </w:r>
      <w:r w:rsidRPr="00676CA0">
        <w:rPr>
          <w:rFonts w:ascii="Times New Roman" w:hAnsi="Times New Roman"/>
          <w:sz w:val="28"/>
          <w:szCs w:val="28"/>
        </w:rPr>
        <w:t xml:space="preserve"> </w:t>
      </w:r>
      <w:r w:rsidRPr="00676CA0">
        <w:rPr>
          <w:rFonts w:ascii="Times New Roman" w:hAnsi="Times New Roman"/>
          <w:sz w:val="28"/>
          <w:szCs w:val="28"/>
          <w:lang w:eastAsia="ru-RU"/>
        </w:rPr>
        <w:t>вв.</w:t>
      </w:r>
    </w:p>
    <w:p w14:paraId="5EAC3DD5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Возникновение сословно-представительных монархий в европейских странах. Генеральные штаты во Франции. Особенности сословно-представительной монархии в Англии. Великая хар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тия вольностей. Парламент. Священная Римская империя германской нации. Германские госу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 xml:space="preserve">дарства в </w:t>
      </w:r>
      <w:r w:rsidRPr="00676CA0">
        <w:rPr>
          <w:rFonts w:ascii="Times New Roman" w:hAnsi="Times New Roman"/>
          <w:sz w:val="28"/>
          <w:szCs w:val="28"/>
          <w:lang w:val="en-US"/>
        </w:rPr>
        <w:t>XIV</w:t>
      </w:r>
      <w:r w:rsidRPr="00676CA0">
        <w:rPr>
          <w:rFonts w:ascii="Times New Roman" w:hAnsi="Times New Roman"/>
          <w:sz w:val="28"/>
          <w:szCs w:val="28"/>
        </w:rPr>
        <w:t>-</w:t>
      </w:r>
      <w:r w:rsidRPr="00676CA0">
        <w:rPr>
          <w:rFonts w:ascii="Times New Roman" w:hAnsi="Times New Roman"/>
          <w:sz w:val="28"/>
          <w:szCs w:val="28"/>
          <w:lang w:val="en-US"/>
        </w:rPr>
        <w:t>XV</w:t>
      </w:r>
      <w:r w:rsidRPr="00676CA0">
        <w:rPr>
          <w:rFonts w:ascii="Times New Roman" w:hAnsi="Times New Roman"/>
          <w:sz w:val="28"/>
          <w:szCs w:val="28"/>
        </w:rPr>
        <w:t xml:space="preserve"> </w:t>
      </w:r>
      <w:r w:rsidRPr="00676CA0">
        <w:rPr>
          <w:rFonts w:ascii="Times New Roman" w:hAnsi="Times New Roman"/>
          <w:sz w:val="28"/>
          <w:szCs w:val="28"/>
          <w:lang w:eastAsia="ru-RU"/>
        </w:rPr>
        <w:t>вв.</w:t>
      </w:r>
    </w:p>
    <w:p w14:paraId="10CCFDCE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 xml:space="preserve">Кризис европейского сословного общества в </w:t>
      </w:r>
      <w:r w:rsidRPr="00676CA0">
        <w:rPr>
          <w:rFonts w:ascii="Times New Roman" w:hAnsi="Times New Roman"/>
          <w:sz w:val="28"/>
          <w:szCs w:val="28"/>
          <w:lang w:val="en-US"/>
        </w:rPr>
        <w:t>XIV</w:t>
      </w:r>
      <w:r w:rsidRPr="00676CA0">
        <w:rPr>
          <w:rFonts w:ascii="Times New Roman" w:hAnsi="Times New Roman"/>
          <w:sz w:val="28"/>
          <w:szCs w:val="28"/>
        </w:rPr>
        <w:t>-</w:t>
      </w:r>
      <w:r w:rsidRPr="00676CA0">
        <w:rPr>
          <w:rFonts w:ascii="Times New Roman" w:hAnsi="Times New Roman"/>
          <w:sz w:val="28"/>
          <w:szCs w:val="28"/>
          <w:lang w:val="en-US"/>
        </w:rPr>
        <w:t>XV</w:t>
      </w:r>
      <w:r w:rsidRPr="00676CA0">
        <w:rPr>
          <w:rFonts w:ascii="Times New Roman" w:hAnsi="Times New Roman"/>
          <w:sz w:val="28"/>
          <w:szCs w:val="28"/>
        </w:rPr>
        <w:t xml:space="preserve"> </w:t>
      </w:r>
      <w:r w:rsidRPr="00676CA0">
        <w:rPr>
          <w:rFonts w:ascii="Times New Roman" w:hAnsi="Times New Roman"/>
          <w:sz w:val="28"/>
          <w:szCs w:val="28"/>
          <w:lang w:eastAsia="ru-RU"/>
        </w:rPr>
        <w:t xml:space="preserve">вв. Столетняя война: причины и итоги. Жанна </w:t>
      </w:r>
      <w:proofErr w:type="spellStart"/>
      <w:r w:rsidRPr="00676CA0">
        <w:rPr>
          <w:rFonts w:ascii="Times New Roman" w:hAnsi="Times New Roman"/>
          <w:sz w:val="28"/>
          <w:szCs w:val="28"/>
          <w:lang w:eastAsia="ru-RU"/>
        </w:rPr>
        <w:t>д'Арк</w:t>
      </w:r>
      <w:proofErr w:type="spellEnd"/>
      <w:r w:rsidRPr="00676CA0">
        <w:rPr>
          <w:rFonts w:ascii="Times New Roman" w:hAnsi="Times New Roman"/>
          <w:sz w:val="28"/>
          <w:szCs w:val="28"/>
          <w:lang w:eastAsia="ru-RU"/>
        </w:rPr>
        <w:t>. Война Алой и Белой розы. Крестьянские и городские восстания. Жакерия. Восста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 xml:space="preserve">ние </w:t>
      </w:r>
      <w:proofErr w:type="spellStart"/>
      <w:r w:rsidRPr="00676CA0">
        <w:rPr>
          <w:rFonts w:ascii="Times New Roman" w:hAnsi="Times New Roman"/>
          <w:sz w:val="28"/>
          <w:szCs w:val="28"/>
          <w:lang w:eastAsia="ru-RU"/>
        </w:rPr>
        <w:t>Уота</w:t>
      </w:r>
      <w:proofErr w:type="spellEnd"/>
      <w:r w:rsidRPr="00676CA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76CA0">
        <w:rPr>
          <w:rFonts w:ascii="Times New Roman" w:hAnsi="Times New Roman"/>
          <w:sz w:val="28"/>
          <w:szCs w:val="28"/>
          <w:lang w:eastAsia="ru-RU"/>
        </w:rPr>
        <w:t>Тайлера</w:t>
      </w:r>
      <w:proofErr w:type="spellEnd"/>
      <w:r w:rsidRPr="00676CA0">
        <w:rPr>
          <w:rFonts w:ascii="Times New Roman" w:hAnsi="Times New Roman"/>
          <w:sz w:val="28"/>
          <w:szCs w:val="28"/>
          <w:lang w:eastAsia="ru-RU"/>
        </w:rPr>
        <w:t>. Кризис католической церкви. Папы и императоры. Гуситское движение в Че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хии. Ян Гус.</w:t>
      </w:r>
    </w:p>
    <w:p w14:paraId="2331911E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Культурное наследие Средневековья.</w:t>
      </w:r>
    </w:p>
    <w:p w14:paraId="3F98F81A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Духовный мир средневекового человека. Быт и праздники. Средневековый эпос. Рыцарская литература. Городской и крестьянский фольклор. Романский и готический стили в архитектуре, скульптуре и декоративном искусстве.</w:t>
      </w:r>
    </w:p>
    <w:p w14:paraId="6A72CCDE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Развитие науки и техники. Появление университетов. Схоластика. Начало книгопечатания в Европе.</w:t>
      </w:r>
    </w:p>
    <w:p w14:paraId="512A4F2B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Культурное наследие Византии.</w:t>
      </w:r>
    </w:p>
    <w:p w14:paraId="5F2BFB63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Особенности средневековой культуры народов Востока. Архитектура и поэзия.</w:t>
      </w:r>
    </w:p>
    <w:p w14:paraId="3557EBD8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</w:p>
    <w:p w14:paraId="08FF8002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lastRenderedPageBreak/>
        <w:t>История России.</w:t>
      </w:r>
    </w:p>
    <w:p w14:paraId="4CDE8B97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 xml:space="preserve">История России с древности до XV в. </w:t>
      </w:r>
    </w:p>
    <w:p w14:paraId="109E08E8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Народы и государства на территории нашей страны в древности.</w:t>
      </w:r>
    </w:p>
    <w:p w14:paraId="19C87916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 xml:space="preserve">Заселение Евразии. Великое переселение народов. Народы на территории нашей страны до середины I тысячелетия до н. э. Влияние географического положения и природных условий на занятия, образ жизни, верования. Города-государства Северного Причерноморья. Скифское царство. Тюркский каганат. Хазарский каганат. Волжская </w:t>
      </w:r>
      <w:proofErr w:type="spellStart"/>
      <w:r w:rsidRPr="00676CA0">
        <w:rPr>
          <w:rFonts w:ascii="Times New Roman" w:hAnsi="Times New Roman"/>
          <w:sz w:val="28"/>
          <w:szCs w:val="28"/>
          <w:lang w:eastAsia="ru-RU"/>
        </w:rPr>
        <w:t>Булгария</w:t>
      </w:r>
      <w:proofErr w:type="spellEnd"/>
      <w:r w:rsidRPr="00676CA0">
        <w:rPr>
          <w:rFonts w:ascii="Times New Roman" w:hAnsi="Times New Roman"/>
          <w:sz w:val="28"/>
          <w:szCs w:val="28"/>
          <w:lang w:eastAsia="ru-RU"/>
        </w:rPr>
        <w:t>. Кочевые народы Степи.</w:t>
      </w:r>
    </w:p>
    <w:p w14:paraId="3AD9FB70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Язычество. Распространение христианства, ислама, иудаизма на территории нашей страны в древности.</w:t>
      </w:r>
    </w:p>
    <w:p w14:paraId="578FC53D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 xml:space="preserve">Восточные славяне в древности </w:t>
      </w:r>
      <w:r w:rsidRPr="00676CA0">
        <w:rPr>
          <w:rFonts w:ascii="Times New Roman" w:hAnsi="Times New Roman"/>
          <w:sz w:val="28"/>
          <w:szCs w:val="28"/>
        </w:rPr>
        <w:t>(</w:t>
      </w:r>
      <w:r w:rsidRPr="00676CA0">
        <w:rPr>
          <w:rFonts w:ascii="Times New Roman" w:hAnsi="Times New Roman"/>
          <w:sz w:val="28"/>
          <w:szCs w:val="28"/>
          <w:lang w:val="en-US"/>
        </w:rPr>
        <w:t>VI</w:t>
      </w:r>
      <w:r w:rsidRPr="00676CA0">
        <w:rPr>
          <w:rFonts w:ascii="Times New Roman" w:hAnsi="Times New Roman"/>
          <w:sz w:val="28"/>
          <w:szCs w:val="28"/>
        </w:rPr>
        <w:t>-</w:t>
      </w:r>
      <w:r w:rsidRPr="00676CA0">
        <w:rPr>
          <w:rFonts w:ascii="Times New Roman" w:hAnsi="Times New Roman"/>
          <w:sz w:val="28"/>
          <w:szCs w:val="28"/>
          <w:lang w:val="en-US"/>
        </w:rPr>
        <w:t>IX</w:t>
      </w:r>
      <w:r w:rsidRPr="00676CA0">
        <w:rPr>
          <w:rFonts w:ascii="Times New Roman" w:hAnsi="Times New Roman"/>
          <w:sz w:val="28"/>
          <w:szCs w:val="28"/>
        </w:rPr>
        <w:t xml:space="preserve"> </w:t>
      </w:r>
      <w:r w:rsidRPr="00676CA0">
        <w:rPr>
          <w:rFonts w:ascii="Times New Roman" w:hAnsi="Times New Roman"/>
          <w:sz w:val="28"/>
          <w:szCs w:val="28"/>
          <w:lang w:eastAsia="ru-RU"/>
        </w:rPr>
        <w:t>вв.)</w:t>
      </w:r>
    </w:p>
    <w:p w14:paraId="418E8EED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76CA0">
        <w:rPr>
          <w:rFonts w:ascii="Times New Roman" w:hAnsi="Times New Roman"/>
          <w:sz w:val="28"/>
          <w:szCs w:val="28"/>
          <w:lang w:eastAsia="ru-RU"/>
        </w:rPr>
        <w:t>Праславяне</w:t>
      </w:r>
      <w:proofErr w:type="spellEnd"/>
      <w:r w:rsidRPr="00676CA0">
        <w:rPr>
          <w:rFonts w:ascii="Times New Roman" w:hAnsi="Times New Roman"/>
          <w:sz w:val="28"/>
          <w:szCs w:val="28"/>
          <w:lang w:eastAsia="ru-RU"/>
        </w:rPr>
        <w:t>. Расселение, соседи, занятия, общественный строй, верования восточных славян. Предпосылки образования государства. Соседская община. Союзы восточнославянских племен. «Повесть временных лет» о начале Руси.</w:t>
      </w:r>
    </w:p>
    <w:p w14:paraId="150DE4CE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Древнерусское государство (IX - начало XII в.)</w:t>
      </w:r>
    </w:p>
    <w:p w14:paraId="510F69FC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Новгород и Киев — центры древнерусской государственности. Первые Рюриковичи. Склады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вание крупной земельной собственности. Древнерусские города. Русь и Византия. Владимир I и принятие христианства.</w:t>
      </w:r>
    </w:p>
    <w:p w14:paraId="5761B665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Расцвет Руси при Ярославе Мудром. «Русская правда». Русь и народы Степи. Княжеские усобицы. Владимир Мономах. Международные связи Древней Руси. Распад Древнерусского го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сударства.</w:t>
      </w:r>
    </w:p>
    <w:p w14:paraId="5A9F3654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Русские земли и княжества в начале удельного периода (начало XII - первая половина XIII в.).</w:t>
      </w:r>
    </w:p>
    <w:p w14:paraId="28F4151A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Удельный период: экономические и политические причины раздробленности. Формы земле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владения. Князья и бояре. Свободное и зависимое население. Рост числа городов. Географиче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ское положение, хозяйство, политический строй крупнейших русских земель (Новгород Вели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кий, Киевское, Владимиро-Суздальское, Галицко-Волынское княжества).</w:t>
      </w:r>
    </w:p>
    <w:p w14:paraId="36DA3F18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Идея единства русских земель в период раздробленности. «Слово о полку Игореве».</w:t>
      </w:r>
    </w:p>
    <w:p w14:paraId="6DB33B7B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 xml:space="preserve">Культура Руси в </w:t>
      </w:r>
      <w:proofErr w:type="spellStart"/>
      <w:r w:rsidRPr="00676CA0">
        <w:rPr>
          <w:rFonts w:ascii="Times New Roman" w:hAnsi="Times New Roman"/>
          <w:sz w:val="28"/>
          <w:szCs w:val="28"/>
          <w:lang w:eastAsia="ru-RU"/>
        </w:rPr>
        <w:t>домонгольское</w:t>
      </w:r>
      <w:proofErr w:type="spellEnd"/>
      <w:r w:rsidRPr="00676CA0">
        <w:rPr>
          <w:rFonts w:ascii="Times New Roman" w:hAnsi="Times New Roman"/>
          <w:sz w:val="28"/>
          <w:szCs w:val="28"/>
          <w:lang w:eastAsia="ru-RU"/>
        </w:rPr>
        <w:t xml:space="preserve"> время.</w:t>
      </w:r>
    </w:p>
    <w:p w14:paraId="0FFDCDA1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Языческая культура восточных славян. Религиозно-культурное влияние Византии. Особенно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сти развития древнерусской культуры.</w:t>
      </w:r>
    </w:p>
    <w:p w14:paraId="16C65B5A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Единство и своеобразие культурных традиций в русских землях и княжествах накануне мон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гольского завоевания. Фольклор. Происхождение славянской письменности. Берестяные грамо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ты. Зодчество и живопись. Быт и нравы.</w:t>
      </w:r>
    </w:p>
    <w:p w14:paraId="52AB5892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lastRenderedPageBreak/>
        <w:t>Борьба с внешней агрессией в XIII в.</w:t>
      </w:r>
    </w:p>
    <w:p w14:paraId="1271C0D1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Чингисхан и объединение монгольских племен. Монгольские завоевания. Походы Батыя на Русь. Борьба народов нашей страны с завоевателями. Золотая Орда и Русь. Экспансия с Запа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да. Ливонский орден. Александр Невский. Сражение на Неве и Ледовое побоище. Последствия монгольского нашествия и борьбы с экспансией Запада для дальнейшего развития нашей страны.</w:t>
      </w:r>
    </w:p>
    <w:p w14:paraId="30FEDB5B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>Складывание предпосылок образования Российского государства (вторая половина XIII - се</w:t>
      </w:r>
      <w:r w:rsidRPr="00676CA0">
        <w:rPr>
          <w:rFonts w:ascii="Times New Roman" w:hAnsi="Times New Roman"/>
          <w:sz w:val="28"/>
          <w:szCs w:val="28"/>
          <w:lang w:eastAsia="ru-RU"/>
        </w:rPr>
        <w:softHyphen/>
        <w:t>редина XV в.).</w:t>
      </w:r>
    </w:p>
    <w:p w14:paraId="3C320C33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hAnsi="Times New Roman"/>
          <w:sz w:val="28"/>
          <w:szCs w:val="28"/>
          <w:lang w:eastAsia="ru-RU"/>
        </w:rPr>
        <w:t xml:space="preserve">Русские земли во второй половине </w:t>
      </w:r>
      <w:r w:rsidRPr="00676CA0">
        <w:rPr>
          <w:rFonts w:ascii="Times New Roman" w:hAnsi="Times New Roman"/>
          <w:spacing w:val="20"/>
          <w:sz w:val="28"/>
          <w:szCs w:val="28"/>
          <w:lang w:eastAsia="ru-RU"/>
        </w:rPr>
        <w:t>XIIII</w:t>
      </w:r>
      <w:r w:rsidRPr="00676CA0">
        <w:rPr>
          <w:rFonts w:ascii="Times New Roman" w:hAnsi="Times New Roman"/>
          <w:sz w:val="28"/>
          <w:szCs w:val="28"/>
          <w:lang w:eastAsia="ru-RU"/>
        </w:rPr>
        <w:t xml:space="preserve"> первой половине XV в. Борьба против ордынского ига. Русские земли в составе Великого княжества Литовского.</w:t>
      </w:r>
    </w:p>
    <w:p w14:paraId="670AC7B5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eastAsia="Times New Roman" w:hAnsi="Times New Roman"/>
          <w:sz w:val="28"/>
          <w:szCs w:val="28"/>
          <w:lang w:eastAsia="ru-RU"/>
        </w:rPr>
        <w:t xml:space="preserve">Восстановление хозяйства на Руси. Вотчинное, монастырское, помещичье и черносошное землевладение. Города и их роль в объединении Русских земель. Иван </w:t>
      </w:r>
      <w:proofErr w:type="spellStart"/>
      <w:r w:rsidRPr="00676CA0">
        <w:rPr>
          <w:rFonts w:ascii="Times New Roman" w:eastAsia="Times New Roman" w:hAnsi="Times New Roman"/>
          <w:sz w:val="28"/>
          <w:szCs w:val="28"/>
          <w:lang w:eastAsia="ru-RU"/>
        </w:rPr>
        <w:t>Калита</w:t>
      </w:r>
      <w:proofErr w:type="spellEnd"/>
      <w:r w:rsidRPr="00676CA0">
        <w:rPr>
          <w:rFonts w:ascii="Times New Roman" w:eastAsia="Times New Roman" w:hAnsi="Times New Roman"/>
          <w:sz w:val="28"/>
          <w:szCs w:val="28"/>
          <w:lang w:eastAsia="ru-RU"/>
        </w:rPr>
        <w:t xml:space="preserve"> и утверждение ведущей роли Москвы. Куликовская битва. Дмитрий Донской. Роль церкви в общественной жизни. Сергий Радонежский.</w:t>
      </w:r>
    </w:p>
    <w:p w14:paraId="239C5A06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eastAsia="Times New Roman" w:hAnsi="Times New Roman"/>
          <w:sz w:val="28"/>
          <w:szCs w:val="28"/>
          <w:lang w:eastAsia="ru-RU"/>
        </w:rPr>
        <w:t>Завершение образования Российского государства в конце XV — начале XVI в.</w:t>
      </w:r>
    </w:p>
    <w:p w14:paraId="403667E7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eastAsia="Times New Roman" w:hAnsi="Times New Roman"/>
          <w:sz w:val="28"/>
          <w:szCs w:val="28"/>
          <w:lang w:eastAsia="ru-RU"/>
        </w:rPr>
        <w:t>Предпосылки образования Российского государства. Иван III. Василий III. Свержение ордынского ига. Распад Золотой Орды. Присоединение Москвой северо-восточных и северо-западных земель Руси. Многонациональный состав населения страны. Становление центральных органов власти и управления. Судебник 1497 г. Местничество. Традиционный характер экономики.</w:t>
      </w:r>
    </w:p>
    <w:p w14:paraId="023CECF4" w14:textId="77777777" w:rsidR="00C94A94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CA0">
        <w:rPr>
          <w:rFonts w:ascii="Times New Roman" w:eastAsia="Times New Roman" w:hAnsi="Times New Roman"/>
          <w:sz w:val="28"/>
          <w:szCs w:val="28"/>
          <w:lang w:eastAsia="ru-RU"/>
        </w:rPr>
        <w:t xml:space="preserve">Русская культура второй половины </w:t>
      </w:r>
      <w:r w:rsidRPr="00676CA0">
        <w:rPr>
          <w:rFonts w:ascii="Times New Roman" w:eastAsia="Times New Roman" w:hAnsi="Times New Roman"/>
          <w:sz w:val="28"/>
          <w:szCs w:val="28"/>
          <w:lang w:val="en-US"/>
        </w:rPr>
        <w:t>XIII</w:t>
      </w:r>
      <w:r w:rsidRPr="00676CA0">
        <w:rPr>
          <w:rFonts w:ascii="Times New Roman" w:eastAsia="Times New Roman" w:hAnsi="Times New Roman"/>
          <w:sz w:val="28"/>
          <w:szCs w:val="28"/>
        </w:rPr>
        <w:t>-</w:t>
      </w:r>
      <w:r w:rsidRPr="00676CA0">
        <w:rPr>
          <w:rFonts w:ascii="Times New Roman" w:eastAsia="Times New Roman" w:hAnsi="Times New Roman"/>
          <w:sz w:val="28"/>
          <w:szCs w:val="28"/>
          <w:lang w:val="en-US"/>
        </w:rPr>
        <w:t>XV</w:t>
      </w:r>
      <w:r w:rsidRPr="00676CA0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6CA0">
        <w:rPr>
          <w:rFonts w:ascii="Times New Roman" w:eastAsia="Times New Roman" w:hAnsi="Times New Roman"/>
          <w:sz w:val="28"/>
          <w:szCs w:val="28"/>
          <w:lang w:eastAsia="ru-RU"/>
        </w:rPr>
        <w:t>вв.</w:t>
      </w:r>
    </w:p>
    <w:p w14:paraId="765AEC8F" w14:textId="77777777" w:rsidR="001D3630" w:rsidRPr="00676CA0" w:rsidRDefault="00C94A94" w:rsidP="00676CA0">
      <w:pPr>
        <w:pStyle w:val="a3"/>
        <w:spacing w:line="276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  <w:sectPr w:rsidR="001D3630" w:rsidRPr="00676CA0" w:rsidSect="00676CA0">
          <w:type w:val="continuous"/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  <w:r w:rsidRPr="00676CA0">
        <w:rPr>
          <w:rFonts w:ascii="Times New Roman" w:eastAsia="Times New Roman" w:hAnsi="Times New Roman"/>
          <w:sz w:val="28"/>
          <w:szCs w:val="28"/>
          <w:lang w:eastAsia="ru-RU"/>
        </w:rPr>
        <w:t>Монгольское завоевание и культурное развитие Руси. Куликовская победа и подъем русского национального самосознания. Москва - центр складывающейся культуры русской народности Отражение идеи общерусского единства в устном народном творчестве, летописании, литературе. «</w:t>
      </w:r>
      <w:proofErr w:type="spellStart"/>
      <w:r w:rsidRPr="00676CA0">
        <w:rPr>
          <w:rFonts w:ascii="Times New Roman" w:eastAsia="Times New Roman" w:hAnsi="Times New Roman"/>
          <w:sz w:val="28"/>
          <w:szCs w:val="28"/>
          <w:lang w:eastAsia="ru-RU"/>
        </w:rPr>
        <w:t>Задонщина</w:t>
      </w:r>
      <w:proofErr w:type="spellEnd"/>
      <w:r w:rsidRPr="00676CA0">
        <w:rPr>
          <w:rFonts w:ascii="Times New Roman" w:eastAsia="Times New Roman" w:hAnsi="Times New Roman"/>
          <w:sz w:val="28"/>
          <w:szCs w:val="28"/>
          <w:lang w:eastAsia="ru-RU"/>
        </w:rPr>
        <w:t>». Теория «Москва — Третий Рим». Феофан Грек. Строительство Московского Кремля. Андрей Рублев</w:t>
      </w:r>
      <w:r w:rsidR="001D3630" w:rsidRPr="00676CA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9321254" w14:textId="77777777" w:rsidR="00C94A94" w:rsidRPr="00676CA0" w:rsidRDefault="00C94A94" w:rsidP="00676CA0">
      <w:pPr>
        <w:spacing w:line="276" w:lineRule="auto"/>
        <w:rPr>
          <w:b/>
          <w:sz w:val="28"/>
          <w:szCs w:val="28"/>
        </w:rPr>
      </w:pPr>
      <w:r w:rsidRPr="00676CA0">
        <w:rPr>
          <w:b/>
          <w:sz w:val="28"/>
          <w:szCs w:val="28"/>
        </w:rPr>
        <w:lastRenderedPageBreak/>
        <w:t>4. Календарно-тематическое планирование.</w:t>
      </w:r>
    </w:p>
    <w:p w14:paraId="30F5EBF8" w14:textId="77777777" w:rsidR="00C94A94" w:rsidRPr="00676CA0" w:rsidRDefault="00C94A94" w:rsidP="00676CA0">
      <w:pPr>
        <w:spacing w:line="276" w:lineRule="auto"/>
        <w:rPr>
          <w:b/>
          <w:sz w:val="28"/>
          <w:szCs w:val="28"/>
        </w:rPr>
      </w:pPr>
    </w:p>
    <w:tbl>
      <w:tblPr>
        <w:tblW w:w="142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2100"/>
        <w:gridCol w:w="2495"/>
        <w:gridCol w:w="3970"/>
        <w:gridCol w:w="3117"/>
        <w:gridCol w:w="993"/>
        <w:gridCol w:w="878"/>
      </w:tblGrid>
      <w:tr w:rsidR="00C94A94" w:rsidRPr="00676CA0" w14:paraId="14F94D7B" w14:textId="77777777" w:rsidTr="001D3630">
        <w:trPr>
          <w:trHeight w:val="478"/>
        </w:trPr>
        <w:tc>
          <w:tcPr>
            <w:tcW w:w="649" w:type="dxa"/>
            <w:vMerge w:val="restart"/>
            <w:shd w:val="clear" w:color="auto" w:fill="auto"/>
            <w:textDirection w:val="btLr"/>
          </w:tcPr>
          <w:p w14:paraId="656A5F8F" w14:textId="77777777" w:rsidR="00C94A94" w:rsidRPr="00676CA0" w:rsidRDefault="00C94A94" w:rsidP="00676CA0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№</w:t>
            </w:r>
          </w:p>
          <w:p w14:paraId="3CE0E251" w14:textId="77777777" w:rsidR="00C94A94" w:rsidRPr="00676CA0" w:rsidRDefault="00C94A94" w:rsidP="00676CA0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урока</w:t>
            </w:r>
          </w:p>
        </w:tc>
        <w:tc>
          <w:tcPr>
            <w:tcW w:w="2100" w:type="dxa"/>
            <w:vMerge w:val="restart"/>
            <w:shd w:val="clear" w:color="auto" w:fill="auto"/>
          </w:tcPr>
          <w:p w14:paraId="1A571073" w14:textId="77777777" w:rsidR="00C94A94" w:rsidRPr="00676CA0" w:rsidRDefault="00C94A94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Тема урока</w:t>
            </w:r>
          </w:p>
        </w:tc>
        <w:tc>
          <w:tcPr>
            <w:tcW w:w="9582" w:type="dxa"/>
            <w:gridSpan w:val="3"/>
            <w:shd w:val="clear" w:color="auto" w:fill="auto"/>
          </w:tcPr>
          <w:p w14:paraId="191EC925" w14:textId="77777777" w:rsidR="00C94A94" w:rsidRPr="00676CA0" w:rsidRDefault="00C94A94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Планируемые результаты</w:t>
            </w:r>
          </w:p>
        </w:tc>
        <w:tc>
          <w:tcPr>
            <w:tcW w:w="1871" w:type="dxa"/>
            <w:gridSpan w:val="2"/>
          </w:tcPr>
          <w:p w14:paraId="4D176137" w14:textId="77777777" w:rsidR="00C94A94" w:rsidRPr="00676CA0" w:rsidRDefault="00C94A94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Сроки </w:t>
            </w:r>
          </w:p>
        </w:tc>
      </w:tr>
      <w:tr w:rsidR="00C94A94" w:rsidRPr="00676CA0" w14:paraId="15DC544F" w14:textId="77777777" w:rsidTr="001D3630">
        <w:trPr>
          <w:trHeight w:val="414"/>
        </w:trPr>
        <w:tc>
          <w:tcPr>
            <w:tcW w:w="649" w:type="dxa"/>
            <w:vMerge/>
            <w:shd w:val="clear" w:color="auto" w:fill="auto"/>
          </w:tcPr>
          <w:p w14:paraId="3B1E1AA3" w14:textId="77777777" w:rsidR="00C94A94" w:rsidRPr="00676CA0" w:rsidRDefault="00C94A94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  <w:tc>
          <w:tcPr>
            <w:tcW w:w="2100" w:type="dxa"/>
            <w:vMerge/>
            <w:shd w:val="clear" w:color="auto" w:fill="auto"/>
          </w:tcPr>
          <w:p w14:paraId="0CF0A67A" w14:textId="77777777" w:rsidR="00C94A94" w:rsidRPr="00676CA0" w:rsidRDefault="00C94A94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  <w:tc>
          <w:tcPr>
            <w:tcW w:w="2495" w:type="dxa"/>
            <w:vMerge w:val="restart"/>
            <w:shd w:val="clear" w:color="auto" w:fill="auto"/>
          </w:tcPr>
          <w:p w14:paraId="072F3FD6" w14:textId="77777777" w:rsidR="00C94A94" w:rsidRPr="00676CA0" w:rsidRDefault="00C94A94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Личностные</w:t>
            </w:r>
          </w:p>
        </w:tc>
        <w:tc>
          <w:tcPr>
            <w:tcW w:w="3970" w:type="dxa"/>
            <w:vMerge w:val="restart"/>
            <w:shd w:val="clear" w:color="auto" w:fill="auto"/>
          </w:tcPr>
          <w:p w14:paraId="3AB099FB" w14:textId="77777777" w:rsidR="00C94A94" w:rsidRPr="00676CA0" w:rsidRDefault="00C94A94" w:rsidP="00676CA0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76CA0">
              <w:rPr>
                <w:sz w:val="28"/>
                <w:szCs w:val="28"/>
              </w:rPr>
              <w:t>Метапредметные</w:t>
            </w:r>
            <w:proofErr w:type="spellEnd"/>
            <w:r w:rsidRPr="00676CA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7" w:type="dxa"/>
            <w:vMerge w:val="restart"/>
            <w:shd w:val="clear" w:color="auto" w:fill="auto"/>
          </w:tcPr>
          <w:p w14:paraId="24101697" w14:textId="77777777" w:rsidR="00C94A94" w:rsidRPr="00676CA0" w:rsidRDefault="00C94A94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Предметные</w:t>
            </w:r>
          </w:p>
        </w:tc>
        <w:tc>
          <w:tcPr>
            <w:tcW w:w="993" w:type="dxa"/>
            <w:tcBorders>
              <w:bottom w:val="nil"/>
            </w:tcBorders>
          </w:tcPr>
          <w:p w14:paraId="183F619F" w14:textId="77777777" w:rsidR="00C94A94" w:rsidRPr="00676CA0" w:rsidRDefault="00C94A94" w:rsidP="00676CA0">
            <w:pPr>
              <w:spacing w:line="276" w:lineRule="auto"/>
              <w:ind w:left="-135"/>
              <w:jc w:val="center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План</w:t>
            </w:r>
          </w:p>
        </w:tc>
        <w:tc>
          <w:tcPr>
            <w:tcW w:w="878" w:type="dxa"/>
            <w:tcBorders>
              <w:bottom w:val="nil"/>
            </w:tcBorders>
          </w:tcPr>
          <w:p w14:paraId="5290BE2B" w14:textId="77777777" w:rsidR="00C94A94" w:rsidRPr="00676CA0" w:rsidRDefault="00C865CC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Факт</w:t>
            </w:r>
          </w:p>
        </w:tc>
      </w:tr>
      <w:tr w:rsidR="00C94A94" w:rsidRPr="00676CA0" w14:paraId="4C288BE6" w14:textId="77777777" w:rsidTr="001D3630">
        <w:trPr>
          <w:cantSplit/>
          <w:trHeight w:val="379"/>
        </w:trPr>
        <w:tc>
          <w:tcPr>
            <w:tcW w:w="649" w:type="dxa"/>
            <w:vMerge/>
            <w:shd w:val="clear" w:color="auto" w:fill="auto"/>
          </w:tcPr>
          <w:p w14:paraId="409B28A0" w14:textId="77777777" w:rsidR="00C94A94" w:rsidRPr="00676CA0" w:rsidRDefault="00C94A94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  <w:tc>
          <w:tcPr>
            <w:tcW w:w="2100" w:type="dxa"/>
            <w:vMerge/>
            <w:shd w:val="clear" w:color="auto" w:fill="auto"/>
          </w:tcPr>
          <w:p w14:paraId="1B72585F" w14:textId="77777777" w:rsidR="00C94A94" w:rsidRPr="00676CA0" w:rsidRDefault="00C94A94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  <w:tc>
          <w:tcPr>
            <w:tcW w:w="2495" w:type="dxa"/>
            <w:vMerge/>
            <w:shd w:val="clear" w:color="auto" w:fill="auto"/>
          </w:tcPr>
          <w:p w14:paraId="0CB4EA9D" w14:textId="77777777" w:rsidR="00C94A94" w:rsidRPr="00676CA0" w:rsidRDefault="00C94A94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auto"/>
          </w:tcPr>
          <w:p w14:paraId="1399420F" w14:textId="77777777" w:rsidR="00C94A94" w:rsidRPr="00676CA0" w:rsidRDefault="00C94A94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  <w:tc>
          <w:tcPr>
            <w:tcW w:w="3117" w:type="dxa"/>
            <w:vMerge/>
            <w:shd w:val="clear" w:color="auto" w:fill="auto"/>
          </w:tcPr>
          <w:p w14:paraId="7987F5B0" w14:textId="77777777" w:rsidR="00C94A94" w:rsidRPr="00676CA0" w:rsidRDefault="00C94A94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6FE962A3" w14:textId="77777777" w:rsidR="00C94A94" w:rsidRPr="00676CA0" w:rsidRDefault="00C94A94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nil"/>
            </w:tcBorders>
          </w:tcPr>
          <w:p w14:paraId="6779F13C" w14:textId="77777777" w:rsidR="00C94A94" w:rsidRPr="00676CA0" w:rsidRDefault="00C94A94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C94A94" w:rsidRPr="00676CA0" w14:paraId="64CC61B9" w14:textId="77777777" w:rsidTr="001D3630">
        <w:tc>
          <w:tcPr>
            <w:tcW w:w="649" w:type="dxa"/>
            <w:shd w:val="clear" w:color="auto" w:fill="auto"/>
          </w:tcPr>
          <w:p w14:paraId="4A8BCF1F" w14:textId="77777777" w:rsidR="00C94A94" w:rsidRPr="00676CA0" w:rsidRDefault="00C94A94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2100" w:type="dxa"/>
            <w:shd w:val="clear" w:color="auto" w:fill="auto"/>
          </w:tcPr>
          <w:p w14:paraId="7095A68F" w14:textId="77777777" w:rsidR="00C94A94" w:rsidRPr="00676CA0" w:rsidRDefault="00C94A94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Что изучает история Средних веков </w:t>
            </w:r>
          </w:p>
        </w:tc>
        <w:tc>
          <w:tcPr>
            <w:tcW w:w="2495" w:type="dxa"/>
            <w:shd w:val="clear" w:color="auto" w:fill="auto"/>
          </w:tcPr>
          <w:p w14:paraId="3823B509" w14:textId="77777777" w:rsidR="00C94A94" w:rsidRPr="00676CA0" w:rsidRDefault="0034061F" w:rsidP="00676CA0">
            <w:pPr>
              <w:spacing w:line="276" w:lineRule="auto"/>
              <w:ind w:left="33" w:firstLine="284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Осмысливают гуманистические традиции и ценности современного общества</w:t>
            </w:r>
          </w:p>
        </w:tc>
        <w:tc>
          <w:tcPr>
            <w:tcW w:w="3970" w:type="dxa"/>
            <w:shd w:val="clear" w:color="auto" w:fill="auto"/>
          </w:tcPr>
          <w:p w14:paraId="4CE4E220" w14:textId="77777777" w:rsidR="0034061F" w:rsidRPr="00676CA0" w:rsidRDefault="0034061F" w:rsidP="00676CA0">
            <w:pPr>
              <w:spacing w:line="276" w:lineRule="auto"/>
              <w:ind w:left="33" w:firstLine="142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ставят учебные задачи на основе соотнесения того, что уже известно и усвоено, и того, что ещё не известно.</w:t>
            </w:r>
          </w:p>
          <w:p w14:paraId="03C3C6E3" w14:textId="77777777" w:rsidR="0034061F" w:rsidRPr="00676CA0" w:rsidRDefault="0034061F" w:rsidP="00676CA0">
            <w:pPr>
              <w:spacing w:line="276" w:lineRule="auto"/>
              <w:ind w:left="33" w:firstLine="142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самостоятельно выделяют и формулируют познава</w:t>
            </w:r>
            <w:r w:rsidRPr="00676CA0">
              <w:rPr>
                <w:sz w:val="28"/>
                <w:szCs w:val="28"/>
              </w:rPr>
              <w:softHyphen/>
              <w:t>тельную цель.</w:t>
            </w:r>
          </w:p>
          <w:p w14:paraId="08B19D1A" w14:textId="77777777" w:rsidR="00C94A94" w:rsidRPr="00676CA0" w:rsidRDefault="0034061F" w:rsidP="00676CA0">
            <w:pPr>
              <w:spacing w:line="276" w:lineRule="auto"/>
              <w:ind w:left="33" w:firstLine="142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формулируют собственное мнение и позицию, за</w:t>
            </w:r>
            <w:r w:rsidRPr="00676CA0">
              <w:rPr>
                <w:sz w:val="28"/>
                <w:szCs w:val="28"/>
              </w:rPr>
              <w:softHyphen/>
              <w:t>дают вопросы, строят понятные для партнёра высказывания</w:t>
            </w:r>
          </w:p>
        </w:tc>
        <w:tc>
          <w:tcPr>
            <w:tcW w:w="3117" w:type="dxa"/>
            <w:shd w:val="clear" w:color="auto" w:fill="auto"/>
          </w:tcPr>
          <w:p w14:paraId="20E4AF7C" w14:textId="77777777" w:rsidR="0034061F" w:rsidRPr="00676CA0" w:rsidRDefault="0034061F" w:rsidP="00676CA0">
            <w:pPr>
              <w:spacing w:line="276" w:lineRule="auto"/>
              <w:ind w:left="34" w:firstLine="283"/>
              <w:rPr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t xml:space="preserve">Научатся </w:t>
            </w:r>
            <w:r w:rsidRPr="00676CA0">
              <w:rPr>
                <w:sz w:val="28"/>
                <w:szCs w:val="28"/>
              </w:rPr>
              <w:t>определять термины: архивы, хроники, фрески.</w:t>
            </w:r>
          </w:p>
          <w:p w14:paraId="002CF501" w14:textId="77777777" w:rsidR="0034061F" w:rsidRPr="00676CA0" w:rsidRDefault="0034061F" w:rsidP="00676CA0">
            <w:pPr>
              <w:spacing w:line="276" w:lineRule="auto"/>
              <w:ind w:left="34" w:firstLine="283"/>
              <w:rPr>
                <w:i/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t>Получат возможность научиться:</w:t>
            </w:r>
          </w:p>
          <w:p w14:paraId="57BFC961" w14:textId="77777777" w:rsidR="00C94A94" w:rsidRPr="00676CA0" w:rsidRDefault="0034061F" w:rsidP="00676CA0">
            <w:pPr>
              <w:spacing w:line="276" w:lineRule="auto"/>
              <w:ind w:left="34" w:firstLine="28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Работать с учебником</w:t>
            </w:r>
          </w:p>
        </w:tc>
        <w:tc>
          <w:tcPr>
            <w:tcW w:w="993" w:type="dxa"/>
          </w:tcPr>
          <w:p w14:paraId="739D79E9" w14:textId="307BAD36" w:rsidR="00C94A94" w:rsidRPr="00676CA0" w:rsidRDefault="00313CD4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56E47">
              <w:rPr>
                <w:sz w:val="28"/>
                <w:szCs w:val="28"/>
              </w:rPr>
              <w:t>.09</w:t>
            </w:r>
          </w:p>
        </w:tc>
        <w:tc>
          <w:tcPr>
            <w:tcW w:w="878" w:type="dxa"/>
          </w:tcPr>
          <w:p w14:paraId="7B5AC88A" w14:textId="77777777" w:rsidR="00C94A94" w:rsidRPr="00676CA0" w:rsidRDefault="00C94A94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4061F" w:rsidRPr="00676CA0" w14:paraId="67FD93A6" w14:textId="77777777" w:rsidTr="001D3630">
        <w:tc>
          <w:tcPr>
            <w:tcW w:w="14202" w:type="dxa"/>
            <w:gridSpan w:val="7"/>
            <w:shd w:val="clear" w:color="auto" w:fill="auto"/>
          </w:tcPr>
          <w:p w14:paraId="0FCDDF56" w14:textId="77777777" w:rsidR="0034061F" w:rsidRPr="00676CA0" w:rsidRDefault="0034061F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b/>
                <w:sz w:val="28"/>
                <w:szCs w:val="28"/>
              </w:rPr>
              <w:t xml:space="preserve">Глава </w:t>
            </w:r>
            <w:r w:rsidRPr="00676CA0">
              <w:rPr>
                <w:b/>
                <w:sz w:val="28"/>
                <w:szCs w:val="28"/>
                <w:lang w:val="en-US"/>
              </w:rPr>
              <w:t>I</w:t>
            </w:r>
            <w:r w:rsidRPr="00676CA0">
              <w:rPr>
                <w:b/>
                <w:sz w:val="28"/>
                <w:szCs w:val="28"/>
              </w:rPr>
              <w:t>. СТАНОВЛЕНИЕ СРЕДНЕВЕКОВОЙ ЕВРОПЫ (</w:t>
            </w:r>
            <w:r w:rsidRPr="00676CA0">
              <w:rPr>
                <w:b/>
                <w:sz w:val="28"/>
                <w:szCs w:val="28"/>
                <w:lang w:val="en-US"/>
              </w:rPr>
              <w:t>VI</w:t>
            </w:r>
            <w:r w:rsidRPr="00676CA0">
              <w:rPr>
                <w:b/>
                <w:sz w:val="28"/>
                <w:szCs w:val="28"/>
              </w:rPr>
              <w:t>-</w:t>
            </w:r>
            <w:r w:rsidRPr="00676CA0">
              <w:rPr>
                <w:b/>
                <w:sz w:val="28"/>
                <w:szCs w:val="28"/>
                <w:lang w:val="en-US"/>
              </w:rPr>
              <w:t>XI</w:t>
            </w:r>
            <w:r w:rsidRPr="00676CA0">
              <w:rPr>
                <w:b/>
                <w:sz w:val="28"/>
                <w:szCs w:val="28"/>
              </w:rPr>
              <w:t xml:space="preserve"> вв.) (5 часов)</w:t>
            </w:r>
          </w:p>
        </w:tc>
      </w:tr>
      <w:tr w:rsidR="0034061F" w:rsidRPr="00676CA0" w14:paraId="4F737501" w14:textId="77777777" w:rsidTr="001D3630">
        <w:tc>
          <w:tcPr>
            <w:tcW w:w="649" w:type="dxa"/>
            <w:shd w:val="clear" w:color="auto" w:fill="auto"/>
          </w:tcPr>
          <w:p w14:paraId="061623FF" w14:textId="77777777" w:rsidR="0034061F" w:rsidRPr="00676CA0" w:rsidRDefault="0034061F" w:rsidP="00676CA0">
            <w:pPr>
              <w:spacing w:line="276" w:lineRule="auto"/>
              <w:ind w:hanging="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2100" w:type="dxa"/>
            <w:shd w:val="clear" w:color="auto" w:fill="auto"/>
          </w:tcPr>
          <w:p w14:paraId="1A6F9534" w14:textId="77777777" w:rsidR="0034061F" w:rsidRPr="002230CE" w:rsidRDefault="002230CE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Образование варварских государств в </w:t>
            </w:r>
            <w:r>
              <w:rPr>
                <w:sz w:val="28"/>
                <w:szCs w:val="28"/>
                <w:lang w:val="en-US"/>
              </w:rPr>
              <w:t>VI</w:t>
            </w:r>
            <w:r w:rsidRPr="002230C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VIII</w:t>
            </w:r>
            <w:r w:rsidRPr="002230C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вв. Государство </w:t>
            </w:r>
            <w:r>
              <w:rPr>
                <w:sz w:val="28"/>
                <w:szCs w:val="28"/>
              </w:rPr>
              <w:lastRenderedPageBreak/>
              <w:t>франков</w:t>
            </w:r>
          </w:p>
          <w:p w14:paraId="45BB9BC5" w14:textId="77777777" w:rsidR="0034061F" w:rsidRPr="00676CA0" w:rsidRDefault="0034061F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4953B107" w14:textId="77777777" w:rsidR="0034061F" w:rsidRPr="00676CA0" w:rsidRDefault="003406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Проявляют устой</w:t>
            </w:r>
            <w:r w:rsidRPr="00676CA0">
              <w:rPr>
                <w:sz w:val="28"/>
                <w:szCs w:val="28"/>
              </w:rPr>
              <w:softHyphen/>
              <w:t xml:space="preserve">чивый учебно- познавательный интерес к новым общим способам </w:t>
            </w:r>
            <w:r w:rsidRPr="00676CA0">
              <w:rPr>
                <w:sz w:val="28"/>
                <w:szCs w:val="28"/>
              </w:rPr>
              <w:lastRenderedPageBreak/>
              <w:t>решения задач</w:t>
            </w:r>
          </w:p>
          <w:p w14:paraId="2ABB38EE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  <w:tc>
          <w:tcPr>
            <w:tcW w:w="3970" w:type="dxa"/>
            <w:shd w:val="clear" w:color="auto" w:fill="auto"/>
          </w:tcPr>
          <w:p w14:paraId="6B83BEB3" w14:textId="77777777" w:rsidR="0034061F" w:rsidRPr="00676CA0" w:rsidRDefault="0034061F" w:rsidP="00676CA0">
            <w:pPr>
              <w:spacing w:line="276" w:lineRule="auto"/>
              <w:ind w:left="60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lastRenderedPageBreak/>
              <w:t>Регулятивные:</w:t>
            </w:r>
            <w:r w:rsidRPr="00676CA0">
              <w:rPr>
                <w:sz w:val="28"/>
                <w:szCs w:val="28"/>
              </w:rPr>
              <w:t xml:space="preserve"> ставят учебную задачу, определяют последователь</w:t>
            </w:r>
            <w:r w:rsidRPr="00676CA0">
              <w:rPr>
                <w:sz w:val="28"/>
                <w:szCs w:val="28"/>
              </w:rPr>
              <w:softHyphen/>
              <w:t>ность промежуточных целей с учё</w:t>
            </w:r>
            <w:r w:rsidRPr="00676CA0">
              <w:rPr>
                <w:sz w:val="28"/>
                <w:szCs w:val="28"/>
              </w:rPr>
              <w:softHyphen/>
              <w:t xml:space="preserve">том конечного результата, </w:t>
            </w:r>
            <w:r w:rsidRPr="00676CA0">
              <w:rPr>
                <w:sz w:val="28"/>
                <w:szCs w:val="28"/>
              </w:rPr>
              <w:lastRenderedPageBreak/>
              <w:t>состав</w:t>
            </w:r>
            <w:r w:rsidRPr="00676CA0">
              <w:rPr>
                <w:sz w:val="28"/>
                <w:szCs w:val="28"/>
              </w:rPr>
              <w:softHyphen/>
              <w:t xml:space="preserve">ляют план и алгоритм действий. </w:t>
            </w:r>
          </w:p>
          <w:p w14:paraId="3837DABB" w14:textId="77777777" w:rsidR="0034061F" w:rsidRPr="00676CA0" w:rsidRDefault="0034061F" w:rsidP="00676CA0">
            <w:pPr>
              <w:spacing w:line="276" w:lineRule="auto"/>
              <w:ind w:left="60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самостоятельно выделяют и формулируют познава</w:t>
            </w:r>
            <w:r w:rsidRPr="00676CA0">
              <w:rPr>
                <w:sz w:val="28"/>
                <w:szCs w:val="28"/>
              </w:rPr>
              <w:softHyphen/>
              <w:t xml:space="preserve">тельную цель, используют общие приёмы решения задач. </w:t>
            </w:r>
          </w:p>
          <w:p w14:paraId="51CEFB98" w14:textId="77777777" w:rsidR="0034061F" w:rsidRPr="00676CA0" w:rsidRDefault="0034061F" w:rsidP="001A5684">
            <w:pPr>
              <w:spacing w:line="276" w:lineRule="auto"/>
              <w:ind w:left="60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допускают возможность различных точек зре</w:t>
            </w:r>
            <w:r w:rsidRPr="00676CA0">
              <w:rPr>
                <w:sz w:val="28"/>
                <w:szCs w:val="28"/>
              </w:rPr>
              <w:softHyphen/>
              <w:t>ния, в том числе не совпадающих с их собственной, и ориентируются на позицию партнёра в общении и взаимодействии</w:t>
            </w:r>
          </w:p>
        </w:tc>
        <w:tc>
          <w:tcPr>
            <w:tcW w:w="3117" w:type="dxa"/>
            <w:shd w:val="clear" w:color="auto" w:fill="auto"/>
          </w:tcPr>
          <w:p w14:paraId="0C96D0E3" w14:textId="77777777" w:rsidR="0034061F" w:rsidRPr="00676CA0" w:rsidRDefault="0034061F" w:rsidP="00676CA0">
            <w:pPr>
              <w:spacing w:line="276" w:lineRule="auto"/>
              <w:ind w:left="-82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племенные союзы, свободные об</w:t>
            </w:r>
            <w:r w:rsidRPr="00676CA0">
              <w:rPr>
                <w:sz w:val="28"/>
                <w:szCs w:val="28"/>
              </w:rPr>
              <w:softHyphen/>
              <w:t>щинники, ярлы, герцо</w:t>
            </w:r>
            <w:r w:rsidRPr="00676CA0">
              <w:rPr>
                <w:sz w:val="28"/>
                <w:szCs w:val="28"/>
              </w:rPr>
              <w:softHyphen/>
              <w:t xml:space="preserve">ги, народное ополчение, </w:t>
            </w:r>
            <w:r w:rsidRPr="00676CA0">
              <w:rPr>
                <w:sz w:val="28"/>
                <w:szCs w:val="28"/>
              </w:rPr>
              <w:lastRenderedPageBreak/>
              <w:t xml:space="preserve">дружинники, Великое переселение народов. </w:t>
            </w:r>
          </w:p>
          <w:p w14:paraId="10D83FB4" w14:textId="77777777" w:rsidR="0034061F" w:rsidRPr="00676CA0" w:rsidRDefault="0034061F" w:rsidP="00676CA0">
            <w:pPr>
              <w:spacing w:line="276" w:lineRule="auto"/>
              <w:ind w:left="-82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германские племена, определять роль и зна</w:t>
            </w:r>
            <w:r w:rsidRPr="00676CA0">
              <w:rPr>
                <w:sz w:val="28"/>
                <w:szCs w:val="28"/>
              </w:rPr>
              <w:softHyphen/>
              <w:t>чение переселения на</w:t>
            </w:r>
            <w:r w:rsidRPr="00676CA0">
              <w:rPr>
                <w:sz w:val="28"/>
                <w:szCs w:val="28"/>
              </w:rPr>
              <w:softHyphen/>
              <w:t>родов в формировании современной Европы</w:t>
            </w:r>
          </w:p>
        </w:tc>
        <w:tc>
          <w:tcPr>
            <w:tcW w:w="993" w:type="dxa"/>
          </w:tcPr>
          <w:p w14:paraId="53108873" w14:textId="008779DA" w:rsidR="0034061F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056E47">
              <w:rPr>
                <w:sz w:val="28"/>
                <w:szCs w:val="28"/>
              </w:rPr>
              <w:t>.09</w:t>
            </w:r>
          </w:p>
        </w:tc>
        <w:tc>
          <w:tcPr>
            <w:tcW w:w="878" w:type="dxa"/>
          </w:tcPr>
          <w:p w14:paraId="3C4F7620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4061F" w:rsidRPr="00676CA0" w14:paraId="0814C616" w14:textId="77777777" w:rsidTr="001D3630">
        <w:tc>
          <w:tcPr>
            <w:tcW w:w="649" w:type="dxa"/>
            <w:shd w:val="clear" w:color="auto" w:fill="auto"/>
          </w:tcPr>
          <w:p w14:paraId="1B5C76DD" w14:textId="77777777" w:rsidR="0034061F" w:rsidRPr="00676CA0" w:rsidRDefault="003406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100" w:type="dxa"/>
            <w:shd w:val="clear" w:color="auto" w:fill="auto"/>
          </w:tcPr>
          <w:p w14:paraId="4548CB69" w14:textId="77777777" w:rsidR="0034061F" w:rsidRPr="00676CA0" w:rsidRDefault="002230CE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Хри</w:t>
            </w:r>
            <w:r>
              <w:rPr>
                <w:sz w:val="28"/>
                <w:szCs w:val="28"/>
              </w:rPr>
              <w:softHyphen/>
              <w:t>стианская церковь в раннее Средневековье</w:t>
            </w:r>
          </w:p>
          <w:p w14:paraId="14B04DCB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4AA525A2" w14:textId="77777777" w:rsidR="0034061F" w:rsidRPr="00676CA0" w:rsidRDefault="0034061F" w:rsidP="00676CA0">
            <w:pPr>
              <w:spacing w:line="276" w:lineRule="auto"/>
              <w:ind w:left="-82" w:firstLine="141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Выражают адек</w:t>
            </w:r>
            <w:r w:rsidRPr="00676CA0">
              <w:rPr>
                <w:sz w:val="28"/>
                <w:szCs w:val="28"/>
              </w:rPr>
              <w:softHyphen/>
              <w:t>ватное понимание причин успеха/ неуспеха учебной деятельности</w:t>
            </w:r>
          </w:p>
          <w:p w14:paraId="3CA19D3B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  <w:tc>
          <w:tcPr>
            <w:tcW w:w="3970" w:type="dxa"/>
            <w:shd w:val="clear" w:color="auto" w:fill="auto"/>
          </w:tcPr>
          <w:p w14:paraId="1F19B10F" w14:textId="77777777" w:rsidR="0034061F" w:rsidRPr="00676CA0" w:rsidRDefault="0034061F" w:rsidP="00676CA0">
            <w:pPr>
              <w:spacing w:line="276" w:lineRule="auto"/>
              <w:ind w:left="-82" w:firstLine="141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учитывают установ</w:t>
            </w:r>
            <w:r w:rsidRPr="00676CA0">
              <w:rPr>
                <w:sz w:val="28"/>
                <w:szCs w:val="28"/>
              </w:rPr>
              <w:softHyphen/>
              <w:t>ленные правила в планировании и контроле способа решения, осуще</w:t>
            </w:r>
            <w:r w:rsidRPr="00676CA0">
              <w:rPr>
                <w:sz w:val="28"/>
                <w:szCs w:val="28"/>
              </w:rPr>
              <w:softHyphen/>
              <w:t xml:space="preserve">ствляют пошаговый контроль. </w:t>
            </w:r>
          </w:p>
          <w:p w14:paraId="37AA5102" w14:textId="77777777" w:rsidR="0034061F" w:rsidRPr="00676CA0" w:rsidRDefault="0034061F" w:rsidP="00676CA0">
            <w:pPr>
              <w:spacing w:line="276" w:lineRule="auto"/>
              <w:ind w:left="-82" w:firstLine="141"/>
              <w:rPr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14:paraId="1BF29B49" w14:textId="77777777" w:rsidR="0034061F" w:rsidRPr="00676CA0" w:rsidRDefault="0034061F" w:rsidP="001A5684">
            <w:pPr>
              <w:spacing w:line="276" w:lineRule="auto"/>
              <w:ind w:left="-82" w:firstLine="141"/>
              <w:rPr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>Коммуникативные:</w:t>
            </w:r>
            <w:r w:rsidRPr="00676CA0">
              <w:rPr>
                <w:sz w:val="28"/>
                <w:szCs w:val="28"/>
              </w:rPr>
              <w:t xml:space="preserve"> учитывают разные мнения и стремятся к коор</w:t>
            </w:r>
            <w:r w:rsidRPr="00676CA0">
              <w:rPr>
                <w:sz w:val="28"/>
                <w:szCs w:val="28"/>
              </w:rPr>
              <w:softHyphen/>
              <w:t>динации различных позиций в со</w:t>
            </w:r>
            <w:r w:rsidRPr="00676CA0">
              <w:rPr>
                <w:sz w:val="28"/>
                <w:szCs w:val="28"/>
              </w:rPr>
              <w:softHyphen/>
              <w:t>трудничестве, формулируют собст</w:t>
            </w:r>
            <w:r w:rsidRPr="00676CA0">
              <w:rPr>
                <w:sz w:val="28"/>
                <w:szCs w:val="28"/>
              </w:rPr>
              <w:softHyphen/>
              <w:t>венное мнение и позицию</w:t>
            </w:r>
          </w:p>
        </w:tc>
        <w:tc>
          <w:tcPr>
            <w:tcW w:w="3117" w:type="dxa"/>
            <w:shd w:val="clear" w:color="auto" w:fill="auto"/>
          </w:tcPr>
          <w:p w14:paraId="453C0607" w14:textId="77777777" w:rsidR="0034061F" w:rsidRPr="00676CA0" w:rsidRDefault="0034061F" w:rsidP="00676CA0">
            <w:pPr>
              <w:spacing w:line="276" w:lineRule="auto"/>
              <w:ind w:left="-108" w:firstLine="142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династия, графы, титул, классы, аббаты, монастыри. </w:t>
            </w: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составлять план рассказа одного из пунктов параграфа, называть отличия вла</w:t>
            </w:r>
            <w:r w:rsidRPr="00676CA0">
              <w:rPr>
                <w:sz w:val="28"/>
                <w:szCs w:val="28"/>
              </w:rPr>
              <w:softHyphen/>
              <w:t xml:space="preserve">сти короля от власти </w:t>
            </w:r>
            <w:r w:rsidRPr="00676CA0">
              <w:rPr>
                <w:sz w:val="28"/>
                <w:szCs w:val="28"/>
              </w:rPr>
              <w:lastRenderedPageBreak/>
              <w:t>военного вождя, опре</w:t>
            </w:r>
            <w:r w:rsidRPr="00676CA0">
              <w:rPr>
                <w:sz w:val="28"/>
                <w:szCs w:val="28"/>
              </w:rPr>
              <w:softHyphen/>
              <w:t>делять роль и значение церкви в деле укрепле</w:t>
            </w:r>
            <w:r w:rsidRPr="00676CA0">
              <w:rPr>
                <w:sz w:val="28"/>
                <w:szCs w:val="28"/>
              </w:rPr>
              <w:softHyphen/>
              <w:t>ния королевской власти</w:t>
            </w:r>
          </w:p>
        </w:tc>
        <w:tc>
          <w:tcPr>
            <w:tcW w:w="993" w:type="dxa"/>
          </w:tcPr>
          <w:p w14:paraId="2AC01176" w14:textId="6C993B89" w:rsidR="0034061F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  <w:r w:rsidR="00056E47">
              <w:rPr>
                <w:sz w:val="28"/>
                <w:szCs w:val="28"/>
              </w:rPr>
              <w:t>.09</w:t>
            </w:r>
          </w:p>
        </w:tc>
        <w:tc>
          <w:tcPr>
            <w:tcW w:w="878" w:type="dxa"/>
          </w:tcPr>
          <w:p w14:paraId="256AAA52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4061F" w:rsidRPr="00676CA0" w14:paraId="7A53ED48" w14:textId="77777777" w:rsidTr="001D3630">
        <w:tc>
          <w:tcPr>
            <w:tcW w:w="649" w:type="dxa"/>
            <w:shd w:val="clear" w:color="auto" w:fill="auto"/>
          </w:tcPr>
          <w:p w14:paraId="1FFFF99C" w14:textId="77777777" w:rsidR="0034061F" w:rsidRPr="00676CA0" w:rsidRDefault="0034061F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100" w:type="dxa"/>
            <w:shd w:val="clear" w:color="auto" w:fill="auto"/>
          </w:tcPr>
          <w:p w14:paraId="3A179151" w14:textId="77777777" w:rsidR="0034061F" w:rsidRPr="00676CA0" w:rsidRDefault="0034061F" w:rsidP="00676CA0">
            <w:pPr>
              <w:spacing w:line="276" w:lineRule="auto"/>
              <w:ind w:left="-10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Возникновение и распад империи Карла Великого.</w:t>
            </w:r>
          </w:p>
          <w:p w14:paraId="352E9A62" w14:textId="77777777" w:rsidR="0034061F" w:rsidRPr="00676CA0" w:rsidRDefault="0034061F" w:rsidP="00676CA0">
            <w:pPr>
              <w:spacing w:line="276" w:lineRule="auto"/>
              <w:ind w:left="-10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Феодальная раздробленность</w:t>
            </w:r>
            <w:r w:rsidRPr="00676CA0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495" w:type="dxa"/>
            <w:shd w:val="clear" w:color="auto" w:fill="auto"/>
          </w:tcPr>
          <w:p w14:paraId="57E55FCA" w14:textId="77777777" w:rsidR="0034061F" w:rsidRPr="00676CA0" w:rsidRDefault="00C72A1F" w:rsidP="00676CA0">
            <w:pPr>
              <w:spacing w:line="276" w:lineRule="auto"/>
              <w:ind w:left="-82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Имеют целост</w:t>
            </w:r>
            <w:r w:rsidRPr="00676CA0">
              <w:rPr>
                <w:sz w:val="28"/>
                <w:szCs w:val="28"/>
              </w:rPr>
              <w:softHyphen/>
              <w:t>ный, социально ориентированный взгляд на мир в единстве и раз</w:t>
            </w:r>
            <w:r w:rsidRPr="00676CA0">
              <w:rPr>
                <w:sz w:val="28"/>
                <w:szCs w:val="28"/>
              </w:rPr>
              <w:softHyphen/>
              <w:t>нообразии наро</w:t>
            </w:r>
            <w:r w:rsidRPr="00676CA0">
              <w:rPr>
                <w:sz w:val="28"/>
                <w:szCs w:val="28"/>
              </w:rPr>
              <w:softHyphen/>
              <w:t>дов, культур и ре</w:t>
            </w:r>
            <w:r w:rsidRPr="00676CA0">
              <w:rPr>
                <w:sz w:val="28"/>
                <w:szCs w:val="28"/>
              </w:rPr>
              <w:softHyphen/>
              <w:t>лигий</w:t>
            </w:r>
          </w:p>
        </w:tc>
        <w:tc>
          <w:tcPr>
            <w:tcW w:w="3970" w:type="dxa"/>
            <w:shd w:val="clear" w:color="auto" w:fill="auto"/>
          </w:tcPr>
          <w:p w14:paraId="1598BF72" w14:textId="77777777" w:rsidR="0034061F" w:rsidRPr="00676CA0" w:rsidRDefault="0034061F" w:rsidP="00676CA0">
            <w:pPr>
              <w:spacing w:line="276" w:lineRule="auto"/>
              <w:ind w:left="-108" w:firstLine="142"/>
              <w:rPr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принимают и сохра</w:t>
            </w:r>
            <w:r w:rsidRPr="00676CA0">
              <w:rPr>
                <w:sz w:val="28"/>
                <w:szCs w:val="28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676CA0">
              <w:rPr>
                <w:sz w:val="28"/>
                <w:szCs w:val="28"/>
              </w:rPr>
              <w:softHyphen/>
              <w:t xml:space="preserve">але в сотрудничестве с учителем. </w:t>
            </w:r>
            <w:r w:rsidRPr="00676CA0">
              <w:rPr>
                <w:b/>
                <w:bCs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ставят и формулируют проблему урока, самостоя</w:t>
            </w:r>
            <w:r w:rsidRPr="00676CA0">
              <w:rPr>
                <w:sz w:val="28"/>
                <w:szCs w:val="28"/>
              </w:rPr>
              <w:softHyphen/>
              <w:t>тельно создают алгоритм деятельно</w:t>
            </w:r>
            <w:r w:rsidRPr="00676CA0">
              <w:rPr>
                <w:sz w:val="28"/>
                <w:szCs w:val="28"/>
              </w:rPr>
              <w:softHyphen/>
              <w:t xml:space="preserve">сти при решении проблемы. </w:t>
            </w:r>
            <w:r w:rsidRPr="00676CA0">
              <w:rPr>
                <w:b/>
                <w:bCs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проявляют ак</w:t>
            </w:r>
            <w:r w:rsidRPr="00676CA0">
              <w:rPr>
                <w:sz w:val="28"/>
                <w:szCs w:val="28"/>
              </w:rPr>
              <w:softHyphen/>
              <w:t>тивность во взаимодействии для ре</w:t>
            </w:r>
            <w:r w:rsidRPr="00676CA0">
              <w:rPr>
                <w:sz w:val="28"/>
                <w:szCs w:val="28"/>
              </w:rPr>
              <w:softHyphen/>
              <w:t>шения коммуникативных и познава</w:t>
            </w:r>
            <w:r w:rsidRPr="00676CA0">
              <w:rPr>
                <w:sz w:val="28"/>
                <w:szCs w:val="28"/>
              </w:rPr>
              <w:softHyphen/>
              <w:t>тельных задач (задают вопросы, формулируют свои затруднения, предлагают помощь и сотрудниче</w:t>
            </w:r>
            <w:r w:rsidRPr="00676CA0">
              <w:rPr>
                <w:sz w:val="28"/>
                <w:szCs w:val="28"/>
              </w:rPr>
              <w:softHyphen/>
              <w:t>ство)</w:t>
            </w:r>
          </w:p>
        </w:tc>
        <w:tc>
          <w:tcPr>
            <w:tcW w:w="3117" w:type="dxa"/>
            <w:shd w:val="clear" w:color="auto" w:fill="auto"/>
          </w:tcPr>
          <w:p w14:paraId="1FF543F2" w14:textId="77777777" w:rsidR="0034061F" w:rsidRPr="00676CA0" w:rsidRDefault="0034061F" w:rsidP="00676CA0">
            <w:pPr>
              <w:spacing w:line="276" w:lineRule="auto"/>
              <w:ind w:left="8" w:firstLine="284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король, коро</w:t>
            </w:r>
            <w:r w:rsidRPr="00676CA0">
              <w:rPr>
                <w:sz w:val="28"/>
                <w:szCs w:val="28"/>
              </w:rPr>
              <w:softHyphen/>
              <w:t>нование, королевский двор, рыцарь, междоусобные войны, феодальная лестница, сень</w:t>
            </w:r>
            <w:r w:rsidRPr="00676CA0">
              <w:rPr>
                <w:sz w:val="28"/>
                <w:szCs w:val="28"/>
              </w:rPr>
              <w:softHyphen/>
              <w:t>ор, вассал.</w:t>
            </w:r>
          </w:p>
          <w:p w14:paraId="1F3C51FD" w14:textId="77777777" w:rsidR="0034061F" w:rsidRPr="00676CA0" w:rsidRDefault="0034061F" w:rsidP="00676CA0">
            <w:pPr>
              <w:spacing w:line="276" w:lineRule="auto"/>
              <w:ind w:left="8" w:firstLine="284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давать личностную </w:t>
            </w:r>
            <w:r w:rsidR="00C865CC" w:rsidRPr="00676CA0">
              <w:rPr>
                <w:sz w:val="28"/>
                <w:szCs w:val="28"/>
              </w:rPr>
              <w:t>характеристи</w:t>
            </w:r>
            <w:r w:rsidR="00C865CC" w:rsidRPr="00676CA0">
              <w:rPr>
                <w:sz w:val="28"/>
                <w:szCs w:val="28"/>
              </w:rPr>
              <w:softHyphen/>
              <w:t>ку Карлу Великому, а</w:t>
            </w:r>
            <w:r w:rsidRPr="00676CA0">
              <w:rPr>
                <w:sz w:val="28"/>
                <w:szCs w:val="28"/>
              </w:rPr>
              <w:t>нализировать причины распада империи Карла Великого</w:t>
            </w:r>
          </w:p>
        </w:tc>
        <w:tc>
          <w:tcPr>
            <w:tcW w:w="993" w:type="dxa"/>
          </w:tcPr>
          <w:p w14:paraId="68221DCA" w14:textId="5623D000" w:rsidR="0034061F" w:rsidRPr="00676CA0" w:rsidRDefault="00056E47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3CD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.09</w:t>
            </w:r>
          </w:p>
        </w:tc>
        <w:tc>
          <w:tcPr>
            <w:tcW w:w="878" w:type="dxa"/>
          </w:tcPr>
          <w:p w14:paraId="7FDDC823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4061F" w:rsidRPr="00676CA0" w14:paraId="71965D3F" w14:textId="77777777" w:rsidTr="001D3630">
        <w:tc>
          <w:tcPr>
            <w:tcW w:w="649" w:type="dxa"/>
            <w:shd w:val="clear" w:color="auto" w:fill="auto"/>
          </w:tcPr>
          <w:p w14:paraId="00C2EC0E" w14:textId="77777777" w:rsidR="003406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5.</w:t>
            </w:r>
          </w:p>
        </w:tc>
        <w:tc>
          <w:tcPr>
            <w:tcW w:w="2100" w:type="dxa"/>
            <w:shd w:val="clear" w:color="auto" w:fill="auto"/>
          </w:tcPr>
          <w:p w14:paraId="50E6832B" w14:textId="77777777" w:rsidR="0034061F" w:rsidRPr="00676CA0" w:rsidRDefault="0060073A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Англия в </w:t>
            </w:r>
            <w:r>
              <w:rPr>
                <w:sz w:val="28"/>
                <w:szCs w:val="28"/>
              </w:rPr>
              <w:lastRenderedPageBreak/>
              <w:t>раннее Средневековье</w:t>
            </w:r>
          </w:p>
        </w:tc>
        <w:tc>
          <w:tcPr>
            <w:tcW w:w="2495" w:type="dxa"/>
            <w:shd w:val="clear" w:color="auto" w:fill="auto"/>
          </w:tcPr>
          <w:p w14:paraId="3642D74C" w14:textId="77777777" w:rsidR="003406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 xml:space="preserve">Определяют </w:t>
            </w:r>
            <w:r w:rsidRPr="00676CA0">
              <w:rPr>
                <w:sz w:val="28"/>
                <w:szCs w:val="28"/>
              </w:rPr>
              <w:lastRenderedPageBreak/>
              <w:t>внутреннюю по</w:t>
            </w:r>
            <w:r w:rsidRPr="00676CA0">
              <w:rPr>
                <w:sz w:val="28"/>
                <w:szCs w:val="28"/>
              </w:rPr>
              <w:softHyphen/>
              <w:t>зицию обучающе</w:t>
            </w:r>
            <w:r w:rsidRPr="00676CA0">
              <w:rPr>
                <w:sz w:val="28"/>
                <w:szCs w:val="28"/>
              </w:rPr>
              <w:softHyphen/>
              <w:t>гося на уровне положительного отношения к образовательному процессу; пони</w:t>
            </w:r>
            <w:r w:rsidRPr="00676CA0">
              <w:rPr>
                <w:sz w:val="28"/>
                <w:szCs w:val="28"/>
              </w:rPr>
              <w:softHyphen/>
              <w:t>мают необходи</w:t>
            </w:r>
            <w:r w:rsidRPr="00676CA0">
              <w:rPr>
                <w:sz w:val="28"/>
                <w:szCs w:val="28"/>
              </w:rPr>
              <w:softHyphen/>
              <w:t>мость учения, выраженного в преобладании учебно-познава</w:t>
            </w:r>
            <w:r w:rsidRPr="00676CA0">
              <w:rPr>
                <w:sz w:val="28"/>
                <w:szCs w:val="28"/>
              </w:rPr>
              <w:softHyphen/>
              <w:t>тельных мотивов и предпочтении социального спо</w:t>
            </w:r>
            <w:r w:rsidRPr="00676CA0">
              <w:rPr>
                <w:sz w:val="28"/>
                <w:szCs w:val="28"/>
              </w:rPr>
              <w:softHyphen/>
              <w:t>соба оценки знаний</w:t>
            </w:r>
          </w:p>
        </w:tc>
        <w:tc>
          <w:tcPr>
            <w:tcW w:w="3970" w:type="dxa"/>
            <w:shd w:val="clear" w:color="auto" w:fill="auto"/>
          </w:tcPr>
          <w:p w14:paraId="3D4A5946" w14:textId="77777777" w:rsidR="00C72A1F" w:rsidRPr="00676CA0" w:rsidRDefault="00C72A1F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>Регулятивные:</w:t>
            </w:r>
            <w:r w:rsidRPr="00676CA0">
              <w:rPr>
                <w:sz w:val="28"/>
                <w:szCs w:val="28"/>
              </w:rPr>
              <w:t xml:space="preserve"> планируют </w:t>
            </w:r>
            <w:r w:rsidRPr="00676CA0">
              <w:rPr>
                <w:sz w:val="28"/>
                <w:szCs w:val="28"/>
              </w:rPr>
              <w:lastRenderedPageBreak/>
              <w:t>свои действия в соответствии с постав</w:t>
            </w:r>
            <w:r w:rsidRPr="00676CA0">
              <w:rPr>
                <w:sz w:val="28"/>
                <w:szCs w:val="28"/>
              </w:rPr>
              <w:softHyphen/>
              <w:t>ленной задачей и условиями её реа</w:t>
            </w:r>
            <w:r w:rsidRPr="00676CA0">
              <w:rPr>
                <w:sz w:val="28"/>
                <w:szCs w:val="28"/>
              </w:rPr>
              <w:softHyphen/>
              <w:t>лизации, в том числе во внутреннем плане.</w:t>
            </w:r>
          </w:p>
          <w:p w14:paraId="684FA406" w14:textId="77777777" w:rsidR="0034061F" w:rsidRPr="00676CA0" w:rsidRDefault="00C72A1F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b/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t>ставят и форму</w:t>
            </w:r>
            <w:r w:rsidRPr="00676CA0">
              <w:rPr>
                <w:sz w:val="28"/>
                <w:szCs w:val="28"/>
              </w:rPr>
              <w:softHyphen/>
              <w:t xml:space="preserve">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 </w:t>
            </w: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b/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t>адекватно ис</w:t>
            </w:r>
            <w:r w:rsidRPr="00676CA0">
              <w:rPr>
                <w:sz w:val="28"/>
                <w:szCs w:val="28"/>
              </w:rPr>
              <w:softHyphen/>
              <w:t>пользуют речевые средства для эф</w:t>
            </w:r>
            <w:r w:rsidRPr="00676CA0">
              <w:rPr>
                <w:sz w:val="28"/>
                <w:szCs w:val="28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3117" w:type="dxa"/>
            <w:shd w:val="clear" w:color="auto" w:fill="auto"/>
          </w:tcPr>
          <w:p w14:paraId="525472F7" w14:textId="77777777" w:rsidR="00C72A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</w:t>
            </w:r>
            <w:r w:rsidRPr="00676CA0">
              <w:rPr>
                <w:sz w:val="28"/>
                <w:szCs w:val="28"/>
              </w:rPr>
              <w:lastRenderedPageBreak/>
              <w:t>термины: домен, импе</w:t>
            </w:r>
            <w:r w:rsidRPr="00676CA0">
              <w:rPr>
                <w:sz w:val="28"/>
                <w:szCs w:val="28"/>
              </w:rPr>
              <w:softHyphen/>
              <w:t xml:space="preserve">рия, миссионеры, датские деньги. </w:t>
            </w:r>
          </w:p>
          <w:p w14:paraId="0CCB4015" w14:textId="77777777" w:rsidR="003406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анализиро</w:t>
            </w:r>
            <w:r w:rsidRPr="00676CA0">
              <w:rPr>
                <w:sz w:val="28"/>
                <w:szCs w:val="28"/>
              </w:rPr>
              <w:softHyphen/>
              <w:t>вать причины слабости королевской власти во Франции, сопостав</w:t>
            </w:r>
            <w:r w:rsidRPr="00676CA0">
              <w:rPr>
                <w:sz w:val="28"/>
                <w:szCs w:val="28"/>
              </w:rPr>
              <w:softHyphen/>
              <w:t>лять правду и вымысел в легендах о короле Артуре</w:t>
            </w:r>
          </w:p>
        </w:tc>
        <w:tc>
          <w:tcPr>
            <w:tcW w:w="993" w:type="dxa"/>
          </w:tcPr>
          <w:p w14:paraId="6C660AA4" w14:textId="19ADCF6D" w:rsidR="0034061F" w:rsidRPr="00676CA0" w:rsidRDefault="00056E47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.09</w:t>
            </w:r>
          </w:p>
        </w:tc>
        <w:tc>
          <w:tcPr>
            <w:tcW w:w="878" w:type="dxa"/>
          </w:tcPr>
          <w:p w14:paraId="21B32B71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4061F" w:rsidRPr="00676CA0" w14:paraId="1C344CC5" w14:textId="77777777" w:rsidTr="001D3630">
        <w:tc>
          <w:tcPr>
            <w:tcW w:w="649" w:type="dxa"/>
            <w:shd w:val="clear" w:color="auto" w:fill="auto"/>
          </w:tcPr>
          <w:p w14:paraId="308439DE" w14:textId="77777777" w:rsidR="003406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100" w:type="dxa"/>
            <w:shd w:val="clear" w:color="auto" w:fill="auto"/>
          </w:tcPr>
          <w:p w14:paraId="5BACB66A" w14:textId="77777777" w:rsidR="003406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Культура За</w:t>
            </w:r>
            <w:r w:rsidRPr="00676CA0">
              <w:rPr>
                <w:sz w:val="28"/>
                <w:szCs w:val="28"/>
              </w:rPr>
              <w:softHyphen/>
              <w:t>падной Евро</w:t>
            </w:r>
            <w:r w:rsidRPr="00676CA0">
              <w:rPr>
                <w:sz w:val="28"/>
                <w:szCs w:val="28"/>
              </w:rPr>
              <w:softHyphen/>
              <w:t>пы в эпоху Раннего Воз</w:t>
            </w:r>
            <w:r w:rsidRPr="00676CA0">
              <w:rPr>
                <w:sz w:val="28"/>
                <w:szCs w:val="28"/>
              </w:rPr>
              <w:softHyphen/>
              <w:t xml:space="preserve">рождения </w:t>
            </w:r>
          </w:p>
        </w:tc>
        <w:tc>
          <w:tcPr>
            <w:tcW w:w="2495" w:type="dxa"/>
            <w:shd w:val="clear" w:color="auto" w:fill="auto"/>
          </w:tcPr>
          <w:p w14:paraId="0BDEE644" w14:textId="77777777" w:rsidR="0034061F" w:rsidRPr="00676CA0" w:rsidRDefault="00C72A1F" w:rsidP="00676CA0">
            <w:pPr>
              <w:spacing w:line="276" w:lineRule="auto"/>
              <w:ind w:left="-82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Выражают устой</w:t>
            </w:r>
            <w:r w:rsidRPr="00676CA0">
              <w:rPr>
                <w:sz w:val="28"/>
                <w:szCs w:val="28"/>
              </w:rPr>
              <w:softHyphen/>
              <w:t>чивые эстетиче</w:t>
            </w:r>
            <w:r w:rsidRPr="00676CA0">
              <w:rPr>
                <w:sz w:val="28"/>
                <w:szCs w:val="28"/>
              </w:rPr>
              <w:softHyphen/>
              <w:t>ские предпочте</w:t>
            </w:r>
            <w:r w:rsidRPr="00676CA0">
              <w:rPr>
                <w:sz w:val="28"/>
                <w:szCs w:val="28"/>
              </w:rPr>
              <w:softHyphen/>
              <w:t xml:space="preserve">ния и ориентации на искусство, как значимую сферу </w:t>
            </w:r>
            <w:r w:rsidRPr="00676CA0">
              <w:rPr>
                <w:sz w:val="28"/>
                <w:szCs w:val="28"/>
              </w:rPr>
              <w:lastRenderedPageBreak/>
              <w:t>человеческой жизни</w:t>
            </w:r>
          </w:p>
        </w:tc>
        <w:tc>
          <w:tcPr>
            <w:tcW w:w="3970" w:type="dxa"/>
            <w:shd w:val="clear" w:color="auto" w:fill="auto"/>
          </w:tcPr>
          <w:p w14:paraId="01346572" w14:textId="77777777" w:rsidR="00C72A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>Регулятивные:</w:t>
            </w:r>
            <w:r w:rsidRPr="00676CA0">
              <w:rPr>
                <w:sz w:val="28"/>
                <w:szCs w:val="28"/>
              </w:rPr>
              <w:t xml:space="preserve"> определяют после</w:t>
            </w:r>
            <w:r w:rsidRPr="00676CA0">
              <w:rPr>
                <w:sz w:val="28"/>
                <w:szCs w:val="28"/>
              </w:rPr>
              <w:softHyphen/>
              <w:t>довательность промежуточных це</w:t>
            </w:r>
            <w:r w:rsidRPr="00676CA0">
              <w:rPr>
                <w:sz w:val="28"/>
                <w:szCs w:val="28"/>
              </w:rPr>
              <w:softHyphen/>
              <w:t>лей с учётом конечного результата, составляют план и алгоритм дей</w:t>
            </w:r>
            <w:r w:rsidRPr="00676CA0">
              <w:rPr>
                <w:sz w:val="28"/>
                <w:szCs w:val="28"/>
              </w:rPr>
              <w:softHyphen/>
              <w:t>ствий.</w:t>
            </w:r>
          </w:p>
          <w:p w14:paraId="5224765E" w14:textId="77777777" w:rsidR="003406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>Познавательные:</w:t>
            </w:r>
            <w:r w:rsidRPr="00676CA0">
              <w:rPr>
                <w:sz w:val="28"/>
                <w:szCs w:val="28"/>
              </w:rPr>
              <w:t xml:space="preserve"> ориентируются в разнообразии способов решения познавательных задач, выбирают наиболее эффективные из них. </w:t>
            </w: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договаривают</w:t>
            </w:r>
            <w:r w:rsidRPr="00676CA0">
              <w:rPr>
                <w:sz w:val="28"/>
                <w:szCs w:val="28"/>
              </w:rPr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676CA0">
              <w:rPr>
                <w:sz w:val="28"/>
                <w:szCs w:val="28"/>
              </w:rPr>
              <w:softHyphen/>
              <w:t>зации собственной деятельности и сотрудничества с партнёром</w:t>
            </w:r>
          </w:p>
        </w:tc>
        <w:tc>
          <w:tcPr>
            <w:tcW w:w="3117" w:type="dxa"/>
            <w:shd w:val="clear" w:color="auto" w:fill="auto"/>
          </w:tcPr>
          <w:p w14:paraId="5BDDD794" w14:textId="77777777" w:rsidR="003406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пергамент, жития, хроники, Каро</w:t>
            </w:r>
            <w:r w:rsidRPr="00676CA0">
              <w:rPr>
                <w:sz w:val="28"/>
                <w:szCs w:val="28"/>
              </w:rPr>
              <w:softHyphen/>
              <w:t xml:space="preserve">лингское Возрождение. </w:t>
            </w: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</w:t>
            </w:r>
            <w:r w:rsidRPr="00676CA0">
              <w:rPr>
                <w:sz w:val="28"/>
                <w:szCs w:val="28"/>
              </w:rPr>
              <w:lastRenderedPageBreak/>
              <w:t>важнейшие достижения западноевропейской культуры</w:t>
            </w:r>
          </w:p>
        </w:tc>
        <w:tc>
          <w:tcPr>
            <w:tcW w:w="993" w:type="dxa"/>
          </w:tcPr>
          <w:p w14:paraId="68A42F7D" w14:textId="3341B3C9" w:rsidR="0034061F" w:rsidRPr="00676CA0" w:rsidRDefault="00056E47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.09</w:t>
            </w:r>
          </w:p>
        </w:tc>
        <w:tc>
          <w:tcPr>
            <w:tcW w:w="878" w:type="dxa"/>
          </w:tcPr>
          <w:p w14:paraId="7DBECFBC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C72A1F" w:rsidRPr="00676CA0" w14:paraId="35347F94" w14:textId="77777777" w:rsidTr="001D3630">
        <w:tc>
          <w:tcPr>
            <w:tcW w:w="14202" w:type="dxa"/>
            <w:gridSpan w:val="7"/>
            <w:shd w:val="clear" w:color="auto" w:fill="auto"/>
          </w:tcPr>
          <w:p w14:paraId="1D71E395" w14:textId="77777777" w:rsidR="00C72A1F" w:rsidRPr="00676CA0" w:rsidRDefault="00C72A1F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b/>
                <w:sz w:val="28"/>
                <w:szCs w:val="28"/>
              </w:rPr>
              <w:lastRenderedPageBreak/>
              <w:t xml:space="preserve">Глава </w:t>
            </w:r>
            <w:r w:rsidRPr="00676CA0">
              <w:rPr>
                <w:b/>
                <w:sz w:val="28"/>
                <w:szCs w:val="28"/>
                <w:lang w:val="en-US"/>
              </w:rPr>
              <w:t>II</w:t>
            </w:r>
            <w:r w:rsidRPr="00676CA0">
              <w:rPr>
                <w:b/>
                <w:sz w:val="28"/>
                <w:szCs w:val="28"/>
              </w:rPr>
              <w:t>. ВИЗАНТИЙСКАЯ ИМПЕРИЯ И СЛАВЯНЕ (2 часа)</w:t>
            </w:r>
          </w:p>
        </w:tc>
      </w:tr>
      <w:tr w:rsidR="0034061F" w:rsidRPr="00676CA0" w14:paraId="203B9F35" w14:textId="77777777" w:rsidTr="001D3630">
        <w:tc>
          <w:tcPr>
            <w:tcW w:w="649" w:type="dxa"/>
            <w:shd w:val="clear" w:color="auto" w:fill="auto"/>
          </w:tcPr>
          <w:p w14:paraId="3A0F304D" w14:textId="77777777" w:rsidR="003406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2100" w:type="dxa"/>
            <w:shd w:val="clear" w:color="auto" w:fill="auto"/>
          </w:tcPr>
          <w:p w14:paraId="73BCC426" w14:textId="77777777" w:rsidR="0034061F" w:rsidRPr="00676CA0" w:rsidRDefault="00C72A1F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Византия – государственное </w:t>
            </w:r>
            <w:r w:rsidR="002A7FBF" w:rsidRPr="00676CA0">
              <w:rPr>
                <w:sz w:val="28"/>
                <w:szCs w:val="28"/>
              </w:rPr>
              <w:t>устройство и культура. С/р</w:t>
            </w:r>
          </w:p>
        </w:tc>
        <w:tc>
          <w:tcPr>
            <w:tcW w:w="2495" w:type="dxa"/>
            <w:shd w:val="clear" w:color="auto" w:fill="auto"/>
          </w:tcPr>
          <w:p w14:paraId="2BBDDF44" w14:textId="77777777" w:rsidR="00C72A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Проявляют </w:t>
            </w:r>
            <w:proofErr w:type="spellStart"/>
            <w:r w:rsidRPr="00676CA0">
              <w:rPr>
                <w:sz w:val="28"/>
                <w:szCs w:val="28"/>
              </w:rPr>
              <w:t>эмпатию</w:t>
            </w:r>
            <w:proofErr w:type="spellEnd"/>
            <w:r w:rsidRPr="00676CA0">
              <w:rPr>
                <w:sz w:val="28"/>
                <w:szCs w:val="28"/>
              </w:rPr>
              <w:t xml:space="preserve"> как осознан</w:t>
            </w:r>
            <w:r w:rsidRPr="00676CA0">
              <w:rPr>
                <w:sz w:val="28"/>
                <w:szCs w:val="28"/>
              </w:rPr>
              <w:softHyphen/>
              <w:t>ное понимание чувств других людей и сопере</w:t>
            </w:r>
            <w:r w:rsidRPr="00676CA0">
              <w:rPr>
                <w:sz w:val="28"/>
                <w:szCs w:val="28"/>
              </w:rPr>
              <w:softHyphen/>
              <w:t>живание им</w:t>
            </w:r>
          </w:p>
          <w:p w14:paraId="2E2AF81D" w14:textId="77777777" w:rsidR="0034061F" w:rsidRPr="00676CA0" w:rsidRDefault="0034061F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70" w:type="dxa"/>
            <w:shd w:val="clear" w:color="auto" w:fill="auto"/>
          </w:tcPr>
          <w:p w14:paraId="417D4428" w14:textId="77777777" w:rsidR="00C72A1F" w:rsidRPr="00676CA0" w:rsidRDefault="00C72A1F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принимают и сохра</w:t>
            </w:r>
            <w:r w:rsidRPr="00676CA0">
              <w:rPr>
                <w:sz w:val="28"/>
                <w:szCs w:val="28"/>
              </w:rPr>
              <w:softHyphen/>
              <w:t>няют учебную задачу; планируют свои действия в соответствии с по</w:t>
            </w:r>
            <w:r w:rsidRPr="00676CA0">
              <w:rPr>
                <w:sz w:val="28"/>
                <w:szCs w:val="28"/>
              </w:rPr>
              <w:softHyphen/>
              <w:t>ставленной задачей и условиями её реализации, в том числе во внутрен</w:t>
            </w:r>
            <w:r w:rsidRPr="00676CA0">
              <w:rPr>
                <w:sz w:val="28"/>
                <w:szCs w:val="28"/>
              </w:rPr>
              <w:softHyphen/>
              <w:t>нем плане.</w:t>
            </w:r>
          </w:p>
          <w:p w14:paraId="7DAC8147" w14:textId="77777777" w:rsidR="00C72A1F" w:rsidRPr="00676CA0" w:rsidRDefault="00C72A1F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 xml:space="preserve">Познавательные: </w:t>
            </w:r>
            <w:r w:rsidRPr="00676CA0">
              <w:rPr>
                <w:sz w:val="28"/>
                <w:szCs w:val="28"/>
              </w:rPr>
              <w:t xml:space="preserve">используют знаково-символические средства, в том числе модели </w:t>
            </w:r>
            <w:r w:rsidRPr="00676CA0">
              <w:rPr>
                <w:sz w:val="28"/>
                <w:szCs w:val="28"/>
              </w:rPr>
              <w:lastRenderedPageBreak/>
              <w:t xml:space="preserve">и схемы, для решения познавательных задач. </w:t>
            </w:r>
          </w:p>
          <w:p w14:paraId="5DE87D53" w14:textId="77777777" w:rsidR="0034061F" w:rsidRPr="00676CA0" w:rsidRDefault="00C72A1F" w:rsidP="001A5684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аргументируют свою позицию и координируют её с позициями партнёров в сотрудни</w:t>
            </w:r>
            <w:r w:rsidRPr="00676CA0">
              <w:rPr>
                <w:sz w:val="28"/>
                <w:szCs w:val="28"/>
              </w:rPr>
              <w:softHyphen/>
              <w:t>честве при выработке общего реше</w:t>
            </w:r>
            <w:r w:rsidRPr="00676CA0">
              <w:rPr>
                <w:sz w:val="28"/>
                <w:szCs w:val="28"/>
              </w:rPr>
              <w:softHyphen/>
              <w:t>ния в совместной деятельности</w:t>
            </w:r>
          </w:p>
        </w:tc>
        <w:tc>
          <w:tcPr>
            <w:tcW w:w="3117" w:type="dxa"/>
            <w:shd w:val="clear" w:color="auto" w:fill="auto"/>
          </w:tcPr>
          <w:p w14:paraId="3B1CAECC" w14:textId="77777777" w:rsidR="0034061F" w:rsidRPr="00676CA0" w:rsidRDefault="00C72A1F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lastRenderedPageBreak/>
              <w:t xml:space="preserve">Научатся </w:t>
            </w:r>
            <w:r w:rsidRPr="00676CA0">
              <w:rPr>
                <w:sz w:val="28"/>
                <w:szCs w:val="28"/>
              </w:rPr>
              <w:t xml:space="preserve">определять  термины: евразийское государство, скипетр, крестово-купольный храм, мозаика, смальта, фрески, канон. </w:t>
            </w:r>
            <w:r w:rsidRPr="00676CA0">
              <w:rPr>
                <w:i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определять специфику государственного </w:t>
            </w:r>
            <w:r w:rsidRPr="00676CA0">
              <w:rPr>
                <w:sz w:val="28"/>
                <w:szCs w:val="28"/>
              </w:rPr>
              <w:lastRenderedPageBreak/>
              <w:t>устройства Византии и анализировать причины ослабления Византийской империи</w:t>
            </w:r>
          </w:p>
        </w:tc>
        <w:tc>
          <w:tcPr>
            <w:tcW w:w="993" w:type="dxa"/>
          </w:tcPr>
          <w:p w14:paraId="566A9330" w14:textId="27DD8684" w:rsidR="0034061F" w:rsidRPr="00676CA0" w:rsidRDefault="00056E47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313CD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.09</w:t>
            </w:r>
          </w:p>
        </w:tc>
        <w:tc>
          <w:tcPr>
            <w:tcW w:w="878" w:type="dxa"/>
          </w:tcPr>
          <w:p w14:paraId="519D726D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4061F" w:rsidRPr="00676CA0" w14:paraId="6B198A42" w14:textId="77777777" w:rsidTr="001D3630">
        <w:tc>
          <w:tcPr>
            <w:tcW w:w="649" w:type="dxa"/>
            <w:shd w:val="clear" w:color="auto" w:fill="auto"/>
          </w:tcPr>
          <w:p w14:paraId="2A578567" w14:textId="77777777" w:rsidR="003406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2100" w:type="dxa"/>
            <w:shd w:val="clear" w:color="auto" w:fill="auto"/>
          </w:tcPr>
          <w:p w14:paraId="7AA58F64" w14:textId="77777777" w:rsidR="0034061F" w:rsidRPr="00676CA0" w:rsidRDefault="00C72A1F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Образование славянских государств </w:t>
            </w:r>
          </w:p>
        </w:tc>
        <w:tc>
          <w:tcPr>
            <w:tcW w:w="2495" w:type="dxa"/>
            <w:shd w:val="clear" w:color="auto" w:fill="auto"/>
          </w:tcPr>
          <w:p w14:paraId="3C7ADA67" w14:textId="77777777" w:rsidR="00C72A1F" w:rsidRPr="00676CA0" w:rsidRDefault="00C72A1F" w:rsidP="00676CA0">
            <w:pPr>
              <w:spacing w:line="276" w:lineRule="auto"/>
              <w:ind w:left="60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Проявляют доб</w:t>
            </w:r>
            <w:r w:rsidRPr="00676CA0">
              <w:rPr>
                <w:sz w:val="28"/>
                <w:szCs w:val="28"/>
              </w:rPr>
              <w:softHyphen/>
              <w:t xml:space="preserve">рожелательность и эмоционально- нравственную отзывчивость, </w:t>
            </w:r>
            <w:proofErr w:type="spellStart"/>
            <w:r w:rsidRPr="00676CA0">
              <w:rPr>
                <w:sz w:val="28"/>
                <w:szCs w:val="28"/>
              </w:rPr>
              <w:t>эмпатию</w:t>
            </w:r>
            <w:proofErr w:type="spellEnd"/>
            <w:r w:rsidRPr="00676CA0">
              <w:rPr>
                <w:sz w:val="28"/>
                <w:szCs w:val="28"/>
              </w:rPr>
              <w:t>, как по</w:t>
            </w:r>
            <w:r w:rsidRPr="00676CA0">
              <w:rPr>
                <w:sz w:val="28"/>
                <w:szCs w:val="28"/>
              </w:rPr>
              <w:softHyphen/>
              <w:t>нимание чувств других людей и сопережива</w:t>
            </w:r>
            <w:r w:rsidRPr="00676CA0">
              <w:rPr>
                <w:sz w:val="28"/>
                <w:szCs w:val="28"/>
              </w:rPr>
              <w:softHyphen/>
              <w:t>ние им</w:t>
            </w:r>
          </w:p>
          <w:p w14:paraId="50196A9F" w14:textId="77777777" w:rsidR="0034061F" w:rsidRPr="00676CA0" w:rsidRDefault="0034061F" w:rsidP="00676CA0">
            <w:pPr>
              <w:spacing w:line="276" w:lineRule="auto"/>
              <w:ind w:left="60"/>
              <w:rPr>
                <w:sz w:val="28"/>
                <w:szCs w:val="28"/>
              </w:rPr>
            </w:pPr>
          </w:p>
        </w:tc>
        <w:tc>
          <w:tcPr>
            <w:tcW w:w="3970" w:type="dxa"/>
            <w:shd w:val="clear" w:color="auto" w:fill="auto"/>
          </w:tcPr>
          <w:p w14:paraId="7A1C415B" w14:textId="77777777" w:rsidR="00C72A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планируют свои действия в соответствии с постав</w:t>
            </w:r>
            <w:r w:rsidRPr="00676CA0">
              <w:rPr>
                <w:sz w:val="28"/>
                <w:szCs w:val="28"/>
              </w:rPr>
              <w:softHyphen/>
              <w:t>ленной задачей и условиями её реа</w:t>
            </w:r>
            <w:r w:rsidRPr="00676CA0">
              <w:rPr>
                <w:sz w:val="28"/>
                <w:szCs w:val="28"/>
              </w:rPr>
              <w:softHyphen/>
              <w:t xml:space="preserve">лизации, оценивают правильность выполнения действия. </w:t>
            </w:r>
          </w:p>
          <w:p w14:paraId="290439F8" w14:textId="77777777" w:rsidR="00C72A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самостоятельно выделяют и формулируют познавательную цель, используют общие приёмы решения поставленных задач.</w:t>
            </w:r>
          </w:p>
          <w:p w14:paraId="2230A6F4" w14:textId="77777777" w:rsidR="0034061F" w:rsidRPr="00676CA0" w:rsidRDefault="00C72A1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участвуют в коллективном обсуждении про</w:t>
            </w:r>
            <w:r w:rsidRPr="00676CA0">
              <w:rPr>
                <w:sz w:val="28"/>
                <w:szCs w:val="28"/>
              </w:rPr>
              <w:softHyphen/>
              <w:t>блем, проявляют активность во вза</w:t>
            </w:r>
            <w:r w:rsidRPr="00676CA0">
              <w:rPr>
                <w:sz w:val="28"/>
                <w:szCs w:val="28"/>
              </w:rPr>
              <w:softHyphen/>
            </w:r>
            <w:r w:rsidRPr="00676CA0">
              <w:rPr>
                <w:sz w:val="28"/>
                <w:szCs w:val="28"/>
              </w:rPr>
              <w:lastRenderedPageBreak/>
              <w:t>имодействии для решения коммуни</w:t>
            </w:r>
            <w:r w:rsidRPr="00676CA0">
              <w:rPr>
                <w:sz w:val="28"/>
                <w:szCs w:val="28"/>
              </w:rPr>
              <w:softHyphen/>
              <w:t>кативных и познавательных задач</w:t>
            </w:r>
          </w:p>
        </w:tc>
        <w:tc>
          <w:tcPr>
            <w:tcW w:w="3117" w:type="dxa"/>
            <w:shd w:val="clear" w:color="auto" w:fill="auto"/>
          </w:tcPr>
          <w:p w14:paraId="3F819989" w14:textId="77777777" w:rsidR="0034061F" w:rsidRPr="00676CA0" w:rsidRDefault="00C72A1F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вече</w:t>
            </w:r>
            <w:r w:rsidRPr="00676CA0">
              <w:rPr>
                <w:i/>
                <w:sz w:val="28"/>
                <w:szCs w:val="28"/>
              </w:rPr>
              <w:t>. Получат возможность  научиться:</w:t>
            </w:r>
            <w:r w:rsidRPr="00676CA0">
              <w:rPr>
                <w:sz w:val="28"/>
                <w:szCs w:val="28"/>
              </w:rPr>
              <w:t xml:space="preserve"> называть  важнейшие достижения  византийской культуры  и ее вклад в мировую культуру, определять влияние христианства на развитие византий</w:t>
            </w:r>
            <w:r w:rsidRPr="00676CA0">
              <w:rPr>
                <w:sz w:val="28"/>
                <w:szCs w:val="28"/>
              </w:rPr>
              <w:softHyphen/>
              <w:t>ской культуры</w:t>
            </w:r>
          </w:p>
        </w:tc>
        <w:tc>
          <w:tcPr>
            <w:tcW w:w="993" w:type="dxa"/>
          </w:tcPr>
          <w:p w14:paraId="69EBEDC4" w14:textId="2071B44D" w:rsidR="0034061F" w:rsidRPr="00676CA0" w:rsidRDefault="00056E47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13CD4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.09</w:t>
            </w:r>
          </w:p>
        </w:tc>
        <w:tc>
          <w:tcPr>
            <w:tcW w:w="878" w:type="dxa"/>
          </w:tcPr>
          <w:p w14:paraId="1B0D5F9B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C72A1F" w:rsidRPr="00676CA0" w14:paraId="3D8E22AB" w14:textId="77777777" w:rsidTr="001D3630">
        <w:tc>
          <w:tcPr>
            <w:tcW w:w="14202" w:type="dxa"/>
            <w:gridSpan w:val="7"/>
            <w:shd w:val="clear" w:color="auto" w:fill="auto"/>
          </w:tcPr>
          <w:p w14:paraId="4DD9F4B8" w14:textId="77777777" w:rsidR="00C72A1F" w:rsidRPr="00676CA0" w:rsidRDefault="00991E29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b/>
                <w:sz w:val="28"/>
                <w:szCs w:val="28"/>
              </w:rPr>
              <w:lastRenderedPageBreak/>
              <w:t xml:space="preserve">Глава </w:t>
            </w:r>
            <w:r w:rsidRPr="00676CA0">
              <w:rPr>
                <w:b/>
                <w:sz w:val="28"/>
                <w:szCs w:val="28"/>
                <w:lang w:val="en-US"/>
              </w:rPr>
              <w:t>III</w:t>
            </w:r>
            <w:r w:rsidRPr="00676CA0">
              <w:rPr>
                <w:b/>
                <w:sz w:val="28"/>
                <w:szCs w:val="28"/>
              </w:rPr>
              <w:t xml:space="preserve">. АРАБЫ В </w:t>
            </w:r>
            <w:r w:rsidRPr="00676CA0">
              <w:rPr>
                <w:b/>
                <w:sz w:val="28"/>
                <w:szCs w:val="28"/>
                <w:lang w:val="en-US"/>
              </w:rPr>
              <w:t>VI</w:t>
            </w:r>
            <w:r w:rsidRPr="00676CA0">
              <w:rPr>
                <w:b/>
                <w:sz w:val="28"/>
                <w:szCs w:val="28"/>
              </w:rPr>
              <w:t>-</w:t>
            </w:r>
            <w:r w:rsidRPr="00676CA0">
              <w:rPr>
                <w:b/>
                <w:sz w:val="28"/>
                <w:szCs w:val="28"/>
                <w:lang w:val="en-US"/>
              </w:rPr>
              <w:t>XI</w:t>
            </w:r>
            <w:r w:rsidRPr="00676CA0">
              <w:rPr>
                <w:b/>
                <w:sz w:val="28"/>
                <w:szCs w:val="28"/>
              </w:rPr>
              <w:t xml:space="preserve"> вв. (2 часа)</w:t>
            </w:r>
          </w:p>
        </w:tc>
      </w:tr>
      <w:tr w:rsidR="0034061F" w:rsidRPr="00676CA0" w14:paraId="60E1EFAD" w14:textId="77777777" w:rsidTr="001D3630">
        <w:tc>
          <w:tcPr>
            <w:tcW w:w="649" w:type="dxa"/>
            <w:shd w:val="clear" w:color="auto" w:fill="auto"/>
          </w:tcPr>
          <w:p w14:paraId="10D4BC36" w14:textId="77777777" w:rsidR="0034061F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9. </w:t>
            </w:r>
          </w:p>
        </w:tc>
        <w:tc>
          <w:tcPr>
            <w:tcW w:w="2100" w:type="dxa"/>
            <w:shd w:val="clear" w:color="auto" w:fill="auto"/>
          </w:tcPr>
          <w:p w14:paraId="4C451F09" w14:textId="77777777" w:rsidR="00991E29" w:rsidRPr="00676CA0" w:rsidRDefault="00C865CC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Арабский ха</w:t>
            </w:r>
            <w:r w:rsidRPr="00676CA0">
              <w:rPr>
                <w:sz w:val="28"/>
                <w:szCs w:val="28"/>
              </w:rPr>
              <w:softHyphen/>
              <w:t>лифат и его распад</w:t>
            </w:r>
            <w:r w:rsidR="003B0E54" w:rsidRPr="00676CA0">
              <w:rPr>
                <w:sz w:val="28"/>
                <w:szCs w:val="28"/>
              </w:rPr>
              <w:t>. С/Р</w:t>
            </w:r>
          </w:p>
          <w:p w14:paraId="12C477AF" w14:textId="77777777" w:rsidR="0034061F" w:rsidRPr="00676CA0" w:rsidRDefault="0034061F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16303F21" w14:textId="77777777" w:rsidR="0034061F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Определяют свою личностную пози</w:t>
            </w:r>
            <w:r w:rsidRPr="00676CA0">
              <w:rPr>
                <w:sz w:val="28"/>
                <w:szCs w:val="28"/>
              </w:rPr>
              <w:softHyphen/>
              <w:t>цию, адекватную дифференциро</w:t>
            </w:r>
            <w:r w:rsidRPr="00676CA0">
              <w:rPr>
                <w:sz w:val="28"/>
                <w:szCs w:val="28"/>
              </w:rPr>
              <w:softHyphen/>
              <w:t>ванную само</w:t>
            </w:r>
            <w:r w:rsidRPr="00676CA0">
              <w:rPr>
                <w:sz w:val="28"/>
                <w:szCs w:val="28"/>
              </w:rPr>
              <w:softHyphen/>
              <w:t>оценку своих успехов в учебе</w:t>
            </w:r>
          </w:p>
        </w:tc>
        <w:tc>
          <w:tcPr>
            <w:tcW w:w="3970" w:type="dxa"/>
            <w:shd w:val="clear" w:color="auto" w:fill="auto"/>
          </w:tcPr>
          <w:p w14:paraId="53F2A490" w14:textId="77777777" w:rsidR="00991E29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адекватно воспри</w:t>
            </w:r>
            <w:r w:rsidRPr="00676CA0">
              <w:rPr>
                <w:sz w:val="28"/>
                <w:szCs w:val="28"/>
              </w:rPr>
              <w:softHyphen/>
              <w:t>нимают предложения и оценку учи</w:t>
            </w:r>
            <w:r w:rsidRPr="00676CA0">
              <w:rPr>
                <w:sz w:val="28"/>
                <w:szCs w:val="28"/>
              </w:rPr>
              <w:softHyphen/>
              <w:t>телей, товарищей, родителей и дру</w:t>
            </w:r>
            <w:r w:rsidRPr="00676CA0">
              <w:rPr>
                <w:sz w:val="28"/>
                <w:szCs w:val="28"/>
              </w:rPr>
              <w:softHyphen/>
              <w:t>гих людей.</w:t>
            </w:r>
          </w:p>
          <w:p w14:paraId="1E9FFE68" w14:textId="77777777" w:rsidR="0034061F" w:rsidRPr="00676CA0" w:rsidRDefault="00991E29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выбирают наибо</w:t>
            </w:r>
            <w:r w:rsidRPr="00676CA0">
              <w:rPr>
                <w:sz w:val="28"/>
                <w:szCs w:val="28"/>
              </w:rPr>
              <w:softHyphen/>
              <w:t xml:space="preserve">лее эффективные способы решения задач, контролируют и оценивают процесс и результат деятельности. </w:t>
            </w:r>
            <w:r w:rsidRPr="00676CA0">
              <w:rPr>
                <w:b/>
                <w:i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договаривают</w:t>
            </w:r>
            <w:r w:rsidRPr="00676CA0">
              <w:rPr>
                <w:sz w:val="28"/>
                <w:szCs w:val="28"/>
              </w:rPr>
              <w:softHyphen/>
              <w:t>ся о распределении функций и ролей в совместной деятельности</w:t>
            </w:r>
          </w:p>
        </w:tc>
        <w:tc>
          <w:tcPr>
            <w:tcW w:w="3117" w:type="dxa"/>
            <w:shd w:val="clear" w:color="auto" w:fill="auto"/>
          </w:tcPr>
          <w:p w14:paraId="7AEFAA4E" w14:textId="77777777" w:rsidR="00991E29" w:rsidRPr="00676CA0" w:rsidRDefault="00991E29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t xml:space="preserve">Научатся </w:t>
            </w:r>
            <w:r w:rsidRPr="00676CA0">
              <w:rPr>
                <w:sz w:val="28"/>
                <w:szCs w:val="28"/>
              </w:rPr>
              <w:t>определять термины: бедуины, ярмарка, шариат, халифат, эмират.</w:t>
            </w:r>
          </w:p>
          <w:p w14:paraId="576559F6" w14:textId="77777777" w:rsidR="0034061F" w:rsidRPr="00676CA0" w:rsidRDefault="00991E29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определять влияние природно-кли</w:t>
            </w:r>
            <w:r w:rsidRPr="00676CA0">
              <w:rPr>
                <w:sz w:val="28"/>
                <w:szCs w:val="28"/>
              </w:rPr>
              <w:softHyphen/>
              <w:t>матических условий на жизнь и занятия ара</w:t>
            </w:r>
            <w:r w:rsidRPr="00676CA0">
              <w:rPr>
                <w:sz w:val="28"/>
                <w:szCs w:val="28"/>
              </w:rPr>
              <w:softHyphen/>
              <w:t>бов, объяснять причины их военных успехов</w:t>
            </w:r>
          </w:p>
        </w:tc>
        <w:tc>
          <w:tcPr>
            <w:tcW w:w="993" w:type="dxa"/>
          </w:tcPr>
          <w:p w14:paraId="6639144C" w14:textId="667B8C8A" w:rsidR="0034061F" w:rsidRPr="00676CA0" w:rsidRDefault="00313CD4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</w:t>
            </w:r>
          </w:p>
        </w:tc>
        <w:tc>
          <w:tcPr>
            <w:tcW w:w="878" w:type="dxa"/>
          </w:tcPr>
          <w:p w14:paraId="36CC90F6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4061F" w:rsidRPr="00676CA0" w14:paraId="6C17FA14" w14:textId="77777777" w:rsidTr="001D3630">
        <w:tc>
          <w:tcPr>
            <w:tcW w:w="649" w:type="dxa"/>
            <w:shd w:val="clear" w:color="auto" w:fill="auto"/>
          </w:tcPr>
          <w:p w14:paraId="56B4B688" w14:textId="77777777" w:rsidR="0034061F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10.</w:t>
            </w:r>
          </w:p>
        </w:tc>
        <w:tc>
          <w:tcPr>
            <w:tcW w:w="2100" w:type="dxa"/>
            <w:shd w:val="clear" w:color="auto" w:fill="auto"/>
          </w:tcPr>
          <w:p w14:paraId="6DCB74D1" w14:textId="77777777" w:rsidR="00BF5F75" w:rsidRPr="00676CA0" w:rsidRDefault="00991E29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Культура стран халифа</w:t>
            </w:r>
            <w:r w:rsidRPr="00676CA0">
              <w:rPr>
                <w:sz w:val="28"/>
                <w:szCs w:val="28"/>
              </w:rPr>
              <w:softHyphen/>
              <w:t xml:space="preserve">та </w:t>
            </w:r>
          </w:p>
          <w:p w14:paraId="314D67F8" w14:textId="77777777" w:rsidR="0034061F" w:rsidRPr="00676CA0" w:rsidRDefault="0034061F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019A5A42" w14:textId="77777777" w:rsidR="0034061F" w:rsidRPr="00676CA0" w:rsidRDefault="00991E29" w:rsidP="00676CA0">
            <w:pPr>
              <w:spacing w:line="276" w:lineRule="auto"/>
              <w:ind w:left="60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Осмысливают гу</w:t>
            </w:r>
            <w:r w:rsidRPr="00676CA0">
              <w:rPr>
                <w:sz w:val="28"/>
                <w:szCs w:val="28"/>
              </w:rPr>
              <w:softHyphen/>
              <w:t>манистические традиции и цен</w:t>
            </w:r>
            <w:r w:rsidRPr="00676CA0">
              <w:rPr>
                <w:sz w:val="28"/>
                <w:szCs w:val="28"/>
              </w:rPr>
              <w:softHyphen/>
              <w:t>ности современ</w:t>
            </w:r>
            <w:r w:rsidRPr="00676CA0">
              <w:rPr>
                <w:sz w:val="28"/>
                <w:szCs w:val="28"/>
              </w:rPr>
              <w:softHyphen/>
              <w:t>ного общества</w:t>
            </w:r>
          </w:p>
        </w:tc>
        <w:tc>
          <w:tcPr>
            <w:tcW w:w="3970" w:type="dxa"/>
            <w:shd w:val="clear" w:color="auto" w:fill="auto"/>
          </w:tcPr>
          <w:p w14:paraId="19853C31" w14:textId="77777777" w:rsidR="00991E29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ставят учебные за</w:t>
            </w:r>
            <w:r w:rsidRPr="00676CA0">
              <w:rPr>
                <w:sz w:val="28"/>
                <w:szCs w:val="28"/>
              </w:rPr>
              <w:softHyphen/>
              <w:t xml:space="preserve">дачи на основе соотнесения того, что уже известно и усвоено, и того, что ещё неизвестно. </w:t>
            </w:r>
            <w:r w:rsidRPr="00676CA0">
              <w:rPr>
                <w:b/>
                <w:i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lastRenderedPageBreak/>
              <w:t>самостоятельно выделяют и формулируют познава</w:t>
            </w:r>
            <w:r w:rsidRPr="00676CA0">
              <w:rPr>
                <w:sz w:val="28"/>
                <w:szCs w:val="28"/>
              </w:rPr>
              <w:softHyphen/>
              <w:t>тельную цель.</w:t>
            </w:r>
          </w:p>
          <w:p w14:paraId="2762EFB5" w14:textId="77777777" w:rsidR="0034061F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формулируют собственное мнение и позицию, за</w:t>
            </w:r>
            <w:r w:rsidRPr="00676CA0">
              <w:rPr>
                <w:sz w:val="28"/>
                <w:szCs w:val="28"/>
              </w:rPr>
              <w:softHyphen/>
              <w:t>дают вопросы, строят понятные для партнёра высказывания</w:t>
            </w:r>
          </w:p>
        </w:tc>
        <w:tc>
          <w:tcPr>
            <w:tcW w:w="3117" w:type="dxa"/>
            <w:shd w:val="clear" w:color="auto" w:fill="auto"/>
          </w:tcPr>
          <w:p w14:paraId="1992B1CF" w14:textId="77777777" w:rsidR="0034061F" w:rsidRPr="00676CA0" w:rsidRDefault="00991E29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lastRenderedPageBreak/>
              <w:t xml:space="preserve">Научатся </w:t>
            </w:r>
            <w:r w:rsidRPr="00676CA0">
              <w:rPr>
                <w:sz w:val="28"/>
                <w:szCs w:val="28"/>
              </w:rPr>
              <w:t xml:space="preserve">определять термины: мечеть, медресе, арабески. </w:t>
            </w:r>
            <w:r w:rsidRPr="00676CA0">
              <w:rPr>
                <w:i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определять роль ислама в развитии </w:t>
            </w:r>
            <w:r w:rsidRPr="00676CA0">
              <w:rPr>
                <w:sz w:val="28"/>
                <w:szCs w:val="28"/>
              </w:rPr>
              <w:lastRenderedPageBreak/>
              <w:t>арабского общества и развитии культуры</w:t>
            </w:r>
          </w:p>
        </w:tc>
        <w:tc>
          <w:tcPr>
            <w:tcW w:w="993" w:type="dxa"/>
          </w:tcPr>
          <w:p w14:paraId="2BBC1320" w14:textId="3D626756" w:rsidR="0034061F" w:rsidRPr="00676CA0" w:rsidRDefault="00313CD4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056E47">
              <w:rPr>
                <w:sz w:val="28"/>
                <w:szCs w:val="28"/>
              </w:rPr>
              <w:t>.10</w:t>
            </w:r>
          </w:p>
        </w:tc>
        <w:tc>
          <w:tcPr>
            <w:tcW w:w="878" w:type="dxa"/>
          </w:tcPr>
          <w:p w14:paraId="6936884E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91E29" w:rsidRPr="00676CA0" w14:paraId="6505FEC1" w14:textId="77777777" w:rsidTr="001D3630">
        <w:tc>
          <w:tcPr>
            <w:tcW w:w="14202" w:type="dxa"/>
            <w:gridSpan w:val="7"/>
            <w:shd w:val="clear" w:color="auto" w:fill="auto"/>
          </w:tcPr>
          <w:p w14:paraId="6EE1BC69" w14:textId="77777777" w:rsidR="00991E29" w:rsidRPr="00676CA0" w:rsidRDefault="00991E29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b/>
                <w:sz w:val="28"/>
                <w:szCs w:val="28"/>
              </w:rPr>
              <w:lastRenderedPageBreak/>
              <w:t xml:space="preserve">Глава </w:t>
            </w:r>
            <w:r w:rsidRPr="00676CA0">
              <w:rPr>
                <w:b/>
                <w:sz w:val="28"/>
                <w:szCs w:val="28"/>
                <w:lang w:val="en-US"/>
              </w:rPr>
              <w:t>IV</w:t>
            </w:r>
            <w:r w:rsidRPr="00676CA0">
              <w:rPr>
                <w:b/>
                <w:sz w:val="28"/>
                <w:szCs w:val="28"/>
              </w:rPr>
              <w:t>. ФЕОДАЛЫ И КРЕСТЬЯНЕ (2 часа)</w:t>
            </w:r>
          </w:p>
        </w:tc>
      </w:tr>
      <w:tr w:rsidR="0034061F" w:rsidRPr="00676CA0" w14:paraId="797047E6" w14:textId="77777777" w:rsidTr="001D3630">
        <w:tc>
          <w:tcPr>
            <w:tcW w:w="649" w:type="dxa"/>
            <w:shd w:val="clear" w:color="auto" w:fill="auto"/>
          </w:tcPr>
          <w:p w14:paraId="320B20A2" w14:textId="77777777" w:rsidR="0034061F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11.</w:t>
            </w:r>
          </w:p>
        </w:tc>
        <w:tc>
          <w:tcPr>
            <w:tcW w:w="2100" w:type="dxa"/>
            <w:shd w:val="clear" w:color="auto" w:fill="auto"/>
          </w:tcPr>
          <w:p w14:paraId="6FEFBD9E" w14:textId="77777777" w:rsidR="00991E29" w:rsidRPr="00676CA0" w:rsidRDefault="00991E29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В рыцарском замке</w:t>
            </w:r>
          </w:p>
          <w:p w14:paraId="5B4A3D46" w14:textId="77777777" w:rsidR="0034061F" w:rsidRPr="00676CA0" w:rsidRDefault="0034061F" w:rsidP="00676CA0">
            <w:pPr>
              <w:spacing w:line="276" w:lineRule="auto"/>
              <w:ind w:left="33"/>
              <w:rPr>
                <w:i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4A1D8F67" w14:textId="77777777" w:rsidR="0034061F" w:rsidRPr="00676CA0" w:rsidRDefault="00991E29" w:rsidP="00676CA0">
            <w:pPr>
              <w:spacing w:line="276" w:lineRule="auto"/>
              <w:ind w:left="60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Проявляют устой</w:t>
            </w:r>
            <w:r w:rsidRPr="00676CA0">
              <w:rPr>
                <w:sz w:val="28"/>
                <w:szCs w:val="28"/>
              </w:rPr>
              <w:softHyphen/>
              <w:t>чивый учебно- познавательный интерес к новым общим способам решения задач</w:t>
            </w:r>
          </w:p>
        </w:tc>
        <w:tc>
          <w:tcPr>
            <w:tcW w:w="3970" w:type="dxa"/>
            <w:shd w:val="clear" w:color="auto" w:fill="auto"/>
          </w:tcPr>
          <w:p w14:paraId="6B134E9D" w14:textId="77777777" w:rsidR="00991E29" w:rsidRPr="00676CA0" w:rsidRDefault="00991E29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ставят учебную за</w:t>
            </w:r>
            <w:r w:rsidRPr="00676CA0">
              <w:rPr>
                <w:sz w:val="28"/>
                <w:szCs w:val="28"/>
              </w:rPr>
              <w:softHyphen/>
              <w:t>дачу, определяют последователь</w:t>
            </w:r>
            <w:r w:rsidRPr="00676CA0">
              <w:rPr>
                <w:sz w:val="28"/>
                <w:szCs w:val="28"/>
              </w:rPr>
              <w:softHyphen/>
              <w:t>ность промежуточных целей с учё</w:t>
            </w:r>
            <w:r w:rsidRPr="00676CA0">
              <w:rPr>
                <w:sz w:val="28"/>
                <w:szCs w:val="28"/>
              </w:rPr>
              <w:softHyphen/>
              <w:t>том конечного результата, состав</w:t>
            </w:r>
            <w:r w:rsidRPr="00676CA0">
              <w:rPr>
                <w:sz w:val="28"/>
                <w:szCs w:val="28"/>
              </w:rPr>
              <w:softHyphen/>
              <w:t>ляют план и алгоритм действий.</w:t>
            </w:r>
          </w:p>
          <w:p w14:paraId="5EBBC1F6" w14:textId="77777777" w:rsidR="0034061F" w:rsidRPr="00676CA0" w:rsidRDefault="00991E29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самостоятельно выделяют и формулируют познава</w:t>
            </w:r>
            <w:r w:rsidRPr="00676CA0">
              <w:rPr>
                <w:sz w:val="28"/>
                <w:szCs w:val="28"/>
              </w:rPr>
              <w:softHyphen/>
              <w:t xml:space="preserve">тельную цель, используют общие приёмы решения задач. </w:t>
            </w: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b/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t>допускают возможность различных точек зре</w:t>
            </w:r>
            <w:r w:rsidRPr="00676CA0">
              <w:rPr>
                <w:sz w:val="28"/>
                <w:szCs w:val="28"/>
              </w:rPr>
              <w:softHyphen/>
              <w:t xml:space="preserve">ния, в том числе не совпадающих с их </w:t>
            </w:r>
            <w:r w:rsidRPr="00676CA0">
              <w:rPr>
                <w:sz w:val="28"/>
                <w:szCs w:val="28"/>
              </w:rPr>
              <w:lastRenderedPageBreak/>
              <w:t>собственной, и ориентируются на позицию партнёра в общении и взаимодействии</w:t>
            </w:r>
          </w:p>
        </w:tc>
        <w:tc>
          <w:tcPr>
            <w:tcW w:w="3117" w:type="dxa"/>
            <w:shd w:val="clear" w:color="auto" w:fill="auto"/>
          </w:tcPr>
          <w:p w14:paraId="640CEDFB" w14:textId="77777777" w:rsidR="00991E29" w:rsidRPr="00676CA0" w:rsidRDefault="00991E29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lastRenderedPageBreak/>
              <w:t xml:space="preserve">Научатся </w:t>
            </w:r>
            <w:r w:rsidRPr="00676CA0">
              <w:rPr>
                <w:sz w:val="28"/>
                <w:szCs w:val="28"/>
              </w:rPr>
              <w:t>определять термины: замок, дон</w:t>
            </w:r>
            <w:r w:rsidRPr="00676CA0">
              <w:rPr>
                <w:sz w:val="28"/>
                <w:szCs w:val="28"/>
              </w:rPr>
              <w:softHyphen/>
              <w:t>жон, палица, кольчуга, забрало, оруженосец, турнир, герольд, герб, девиз.</w:t>
            </w:r>
          </w:p>
          <w:p w14:paraId="5F129A70" w14:textId="77777777" w:rsidR="0034061F" w:rsidRPr="00676CA0" w:rsidRDefault="00991E29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описывать снаряжение рыцаря и рыцарский замок, объяснять смысл рыцарских девизов</w:t>
            </w:r>
          </w:p>
        </w:tc>
        <w:tc>
          <w:tcPr>
            <w:tcW w:w="993" w:type="dxa"/>
          </w:tcPr>
          <w:p w14:paraId="67BB95E0" w14:textId="7524B20D" w:rsidR="0034061F" w:rsidRPr="00676CA0" w:rsidRDefault="00313CD4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1A5684">
              <w:rPr>
                <w:sz w:val="28"/>
                <w:szCs w:val="28"/>
              </w:rPr>
              <w:t>.10</w:t>
            </w:r>
          </w:p>
        </w:tc>
        <w:tc>
          <w:tcPr>
            <w:tcW w:w="878" w:type="dxa"/>
          </w:tcPr>
          <w:p w14:paraId="22718E64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4061F" w:rsidRPr="00676CA0" w14:paraId="34D1AC64" w14:textId="77777777" w:rsidTr="001D3630">
        <w:tc>
          <w:tcPr>
            <w:tcW w:w="649" w:type="dxa"/>
            <w:shd w:val="clear" w:color="auto" w:fill="auto"/>
          </w:tcPr>
          <w:p w14:paraId="63833DE3" w14:textId="77777777" w:rsidR="0034061F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2100" w:type="dxa"/>
            <w:shd w:val="clear" w:color="auto" w:fill="auto"/>
          </w:tcPr>
          <w:p w14:paraId="3CEA06B4" w14:textId="77777777" w:rsidR="0034061F" w:rsidRPr="00676CA0" w:rsidRDefault="00991E29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Средневеко</w:t>
            </w:r>
            <w:r w:rsidRPr="00676CA0">
              <w:rPr>
                <w:sz w:val="28"/>
                <w:szCs w:val="28"/>
              </w:rPr>
              <w:softHyphen/>
              <w:t xml:space="preserve">вая деревня и ее обитатели </w:t>
            </w:r>
          </w:p>
        </w:tc>
        <w:tc>
          <w:tcPr>
            <w:tcW w:w="2495" w:type="dxa"/>
            <w:shd w:val="clear" w:color="auto" w:fill="auto"/>
          </w:tcPr>
          <w:p w14:paraId="79100E0A" w14:textId="77777777" w:rsidR="0034061F" w:rsidRPr="00676CA0" w:rsidRDefault="00991E29" w:rsidP="00676CA0">
            <w:pPr>
              <w:spacing w:line="276" w:lineRule="auto"/>
              <w:ind w:left="-82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Выражают адек</w:t>
            </w:r>
            <w:r w:rsidRPr="00676CA0">
              <w:rPr>
                <w:sz w:val="28"/>
                <w:szCs w:val="28"/>
              </w:rPr>
              <w:softHyphen/>
              <w:t>ватное понимание причин успеха/неуспеха учебной деятельности</w:t>
            </w:r>
          </w:p>
        </w:tc>
        <w:tc>
          <w:tcPr>
            <w:tcW w:w="3970" w:type="dxa"/>
            <w:shd w:val="clear" w:color="auto" w:fill="auto"/>
          </w:tcPr>
          <w:p w14:paraId="77F78FFD" w14:textId="77777777" w:rsidR="00991E29" w:rsidRPr="00676CA0" w:rsidRDefault="00991E29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учитывают установ</w:t>
            </w:r>
            <w:r w:rsidRPr="00676CA0">
              <w:rPr>
                <w:sz w:val="28"/>
                <w:szCs w:val="28"/>
              </w:rPr>
              <w:softHyphen/>
              <w:t>ленные правила в планировании и контроле способа решения, осуще</w:t>
            </w:r>
            <w:r w:rsidRPr="00676CA0">
              <w:rPr>
                <w:sz w:val="28"/>
                <w:szCs w:val="28"/>
              </w:rPr>
              <w:softHyphen/>
              <w:t xml:space="preserve">ствляют пошаговый контроль. </w:t>
            </w:r>
          </w:p>
          <w:p w14:paraId="6F5BCE93" w14:textId="77777777" w:rsidR="00991E29" w:rsidRPr="00676CA0" w:rsidRDefault="00991E29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14:paraId="3010CC5F" w14:textId="77777777" w:rsidR="0034061F" w:rsidRPr="00676CA0" w:rsidRDefault="00991E29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учитывают разные мнения и стремятся к коор</w:t>
            </w:r>
            <w:r w:rsidRPr="00676CA0">
              <w:rPr>
                <w:sz w:val="28"/>
                <w:szCs w:val="28"/>
              </w:rPr>
              <w:softHyphen/>
              <w:t>динации различных позиций в со</w:t>
            </w:r>
            <w:r w:rsidRPr="00676CA0">
              <w:rPr>
                <w:sz w:val="28"/>
                <w:szCs w:val="28"/>
              </w:rPr>
              <w:softHyphen/>
              <w:t>трудничестве, формулируют собст</w:t>
            </w:r>
            <w:r w:rsidRPr="00676CA0">
              <w:rPr>
                <w:sz w:val="28"/>
                <w:szCs w:val="28"/>
              </w:rPr>
              <w:softHyphen/>
              <w:t>венное мнение и позицию</w:t>
            </w:r>
          </w:p>
        </w:tc>
        <w:tc>
          <w:tcPr>
            <w:tcW w:w="3117" w:type="dxa"/>
            <w:shd w:val="clear" w:color="auto" w:fill="auto"/>
          </w:tcPr>
          <w:p w14:paraId="0F7D32CE" w14:textId="77777777" w:rsidR="00991E29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феодальная вотчина, барщина, об</w:t>
            </w:r>
            <w:r w:rsidRPr="00676CA0">
              <w:rPr>
                <w:sz w:val="28"/>
                <w:szCs w:val="28"/>
              </w:rPr>
              <w:softHyphen/>
              <w:t>рок, натуральное хозяй</w:t>
            </w:r>
            <w:r w:rsidRPr="00676CA0">
              <w:rPr>
                <w:sz w:val="28"/>
                <w:szCs w:val="28"/>
              </w:rPr>
              <w:softHyphen/>
              <w:t>ство.</w:t>
            </w:r>
          </w:p>
          <w:p w14:paraId="5112B797" w14:textId="77777777" w:rsidR="0034061F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анализиро</w:t>
            </w:r>
            <w:r w:rsidRPr="00676CA0">
              <w:rPr>
                <w:sz w:val="28"/>
                <w:szCs w:val="28"/>
              </w:rPr>
              <w:softHyphen/>
              <w:t>вать фрагмент истори</w:t>
            </w:r>
            <w:r w:rsidRPr="00676CA0">
              <w:rPr>
                <w:sz w:val="28"/>
                <w:szCs w:val="28"/>
              </w:rPr>
              <w:softHyphen/>
              <w:t>ческого источника и выявлять характерные черты образа жизни земледельцев и ремес</w:t>
            </w:r>
            <w:r w:rsidRPr="00676CA0">
              <w:rPr>
                <w:sz w:val="28"/>
                <w:szCs w:val="28"/>
              </w:rPr>
              <w:softHyphen/>
              <w:t>ленников</w:t>
            </w:r>
          </w:p>
        </w:tc>
        <w:tc>
          <w:tcPr>
            <w:tcW w:w="993" w:type="dxa"/>
          </w:tcPr>
          <w:p w14:paraId="561A02E1" w14:textId="044315B1" w:rsidR="0034061F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A5684">
              <w:rPr>
                <w:sz w:val="28"/>
                <w:szCs w:val="28"/>
              </w:rPr>
              <w:t>.10</w:t>
            </w:r>
          </w:p>
        </w:tc>
        <w:tc>
          <w:tcPr>
            <w:tcW w:w="878" w:type="dxa"/>
          </w:tcPr>
          <w:p w14:paraId="3EED6893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91E29" w:rsidRPr="00676CA0" w14:paraId="2B3493F7" w14:textId="77777777" w:rsidTr="001D3630">
        <w:tc>
          <w:tcPr>
            <w:tcW w:w="14202" w:type="dxa"/>
            <w:gridSpan w:val="7"/>
            <w:shd w:val="clear" w:color="auto" w:fill="auto"/>
          </w:tcPr>
          <w:p w14:paraId="6ACF3BC3" w14:textId="77777777" w:rsidR="00991E29" w:rsidRPr="00676CA0" w:rsidRDefault="00991E29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b/>
                <w:sz w:val="28"/>
                <w:szCs w:val="28"/>
              </w:rPr>
              <w:t xml:space="preserve">Глава </w:t>
            </w:r>
            <w:r w:rsidRPr="00676CA0">
              <w:rPr>
                <w:b/>
                <w:sz w:val="28"/>
                <w:szCs w:val="28"/>
                <w:lang w:val="en-US"/>
              </w:rPr>
              <w:t>V</w:t>
            </w:r>
            <w:r w:rsidRPr="00676CA0">
              <w:rPr>
                <w:b/>
                <w:sz w:val="28"/>
                <w:szCs w:val="28"/>
              </w:rPr>
              <w:t>. СРЕДНЕВЕКОВОЙ ГОРОД И ЕГО ОБИТАТЕЛИ (2 часа)</w:t>
            </w:r>
          </w:p>
        </w:tc>
      </w:tr>
      <w:tr w:rsidR="0034061F" w:rsidRPr="00676CA0" w14:paraId="4E61472D" w14:textId="77777777" w:rsidTr="001D3630">
        <w:tc>
          <w:tcPr>
            <w:tcW w:w="649" w:type="dxa"/>
            <w:shd w:val="clear" w:color="auto" w:fill="auto"/>
          </w:tcPr>
          <w:p w14:paraId="1B1D2268" w14:textId="77777777" w:rsidR="0034061F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13.</w:t>
            </w:r>
          </w:p>
        </w:tc>
        <w:tc>
          <w:tcPr>
            <w:tcW w:w="2100" w:type="dxa"/>
            <w:shd w:val="clear" w:color="auto" w:fill="auto"/>
          </w:tcPr>
          <w:p w14:paraId="47BDA1AF" w14:textId="77777777" w:rsidR="00991E29" w:rsidRPr="00676CA0" w:rsidRDefault="00991E29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Средневеко</w:t>
            </w:r>
            <w:r w:rsidRPr="00676CA0">
              <w:rPr>
                <w:sz w:val="28"/>
                <w:szCs w:val="28"/>
              </w:rPr>
              <w:softHyphen/>
              <w:t xml:space="preserve">вый город </w:t>
            </w:r>
          </w:p>
          <w:p w14:paraId="50F08F5D" w14:textId="77777777" w:rsidR="0034061F" w:rsidRPr="00676CA0" w:rsidRDefault="0034061F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37B8C5FE" w14:textId="77777777" w:rsidR="0034061F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Имеют целост</w:t>
            </w:r>
            <w:r w:rsidRPr="00676CA0">
              <w:rPr>
                <w:sz w:val="28"/>
                <w:szCs w:val="28"/>
              </w:rPr>
              <w:softHyphen/>
              <w:t xml:space="preserve">ный, социально ориентированный взгляд на мир в </w:t>
            </w:r>
            <w:r w:rsidRPr="00676CA0">
              <w:rPr>
                <w:sz w:val="28"/>
                <w:szCs w:val="28"/>
              </w:rPr>
              <w:lastRenderedPageBreak/>
              <w:t>единстве и раз</w:t>
            </w:r>
            <w:r w:rsidRPr="00676CA0">
              <w:rPr>
                <w:sz w:val="28"/>
                <w:szCs w:val="28"/>
              </w:rPr>
              <w:softHyphen/>
              <w:t>нообразии наро</w:t>
            </w:r>
            <w:r w:rsidRPr="00676CA0">
              <w:rPr>
                <w:sz w:val="28"/>
                <w:szCs w:val="28"/>
              </w:rPr>
              <w:softHyphen/>
              <w:t>дов, культур и ре</w:t>
            </w:r>
            <w:r w:rsidRPr="00676CA0">
              <w:rPr>
                <w:sz w:val="28"/>
                <w:szCs w:val="28"/>
              </w:rPr>
              <w:softHyphen/>
              <w:t>лигий</w:t>
            </w:r>
          </w:p>
        </w:tc>
        <w:tc>
          <w:tcPr>
            <w:tcW w:w="3970" w:type="dxa"/>
            <w:shd w:val="clear" w:color="auto" w:fill="auto"/>
          </w:tcPr>
          <w:p w14:paraId="469067A2" w14:textId="77777777" w:rsidR="00991E29" w:rsidRPr="00676CA0" w:rsidRDefault="00991E29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>Регулятивные:</w:t>
            </w:r>
            <w:r w:rsidRPr="00676CA0">
              <w:rPr>
                <w:sz w:val="28"/>
                <w:szCs w:val="28"/>
              </w:rPr>
              <w:t xml:space="preserve"> принимают и сохра</w:t>
            </w:r>
            <w:r w:rsidRPr="00676CA0">
              <w:rPr>
                <w:sz w:val="28"/>
                <w:szCs w:val="28"/>
              </w:rPr>
              <w:softHyphen/>
              <w:t xml:space="preserve">няют учебную задачу, учитывают выделенные учителем ориентиры действия </w:t>
            </w:r>
            <w:r w:rsidRPr="00676CA0">
              <w:rPr>
                <w:sz w:val="28"/>
                <w:szCs w:val="28"/>
              </w:rPr>
              <w:lastRenderedPageBreak/>
              <w:t>в новом учебном материа</w:t>
            </w:r>
            <w:r w:rsidRPr="00676CA0">
              <w:rPr>
                <w:sz w:val="28"/>
                <w:szCs w:val="28"/>
              </w:rPr>
              <w:softHyphen/>
              <w:t xml:space="preserve">ле в сотрудничестве с учителем. </w:t>
            </w: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ставят и форму</w:t>
            </w:r>
            <w:r w:rsidRPr="00676CA0">
              <w:rPr>
                <w:sz w:val="28"/>
                <w:szCs w:val="28"/>
              </w:rPr>
              <w:softHyphen/>
              <w:t>лируют проблему урока, самостоя</w:t>
            </w:r>
            <w:r w:rsidRPr="00676CA0">
              <w:rPr>
                <w:sz w:val="28"/>
                <w:szCs w:val="28"/>
              </w:rPr>
              <w:softHyphen/>
              <w:t>тельно создают алгоритм деятельно</w:t>
            </w:r>
            <w:r w:rsidRPr="00676CA0">
              <w:rPr>
                <w:sz w:val="28"/>
                <w:szCs w:val="28"/>
              </w:rPr>
              <w:softHyphen/>
              <w:t>сти при решении проблемы.</w:t>
            </w:r>
          </w:p>
          <w:p w14:paraId="2CE47AD5" w14:textId="77777777" w:rsidR="0034061F" w:rsidRPr="00676CA0" w:rsidRDefault="00991E29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b/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t>проявляют ак</w:t>
            </w:r>
            <w:r w:rsidRPr="00676CA0">
              <w:rPr>
                <w:sz w:val="28"/>
                <w:szCs w:val="28"/>
              </w:rPr>
              <w:softHyphen/>
              <w:t>тивность во взаимодействии для ре</w:t>
            </w:r>
            <w:r w:rsidRPr="00676CA0">
              <w:rPr>
                <w:sz w:val="28"/>
                <w:szCs w:val="28"/>
              </w:rPr>
              <w:softHyphen/>
              <w:t>шения коммуникативных и познава</w:t>
            </w:r>
            <w:r w:rsidRPr="00676CA0">
              <w:rPr>
                <w:sz w:val="28"/>
                <w:szCs w:val="28"/>
              </w:rPr>
              <w:softHyphen/>
              <w:t>тельных задач (задают вопросы, формулируют свои затруднения, предлагают помощь и сотрудни</w:t>
            </w:r>
            <w:r w:rsidRPr="00676CA0">
              <w:rPr>
                <w:sz w:val="28"/>
                <w:szCs w:val="28"/>
              </w:rPr>
              <w:softHyphen/>
              <w:t>чество)</w:t>
            </w:r>
          </w:p>
        </w:tc>
        <w:tc>
          <w:tcPr>
            <w:tcW w:w="3117" w:type="dxa"/>
            <w:shd w:val="clear" w:color="auto" w:fill="auto"/>
          </w:tcPr>
          <w:p w14:paraId="54491412" w14:textId="77777777" w:rsidR="0034061F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коммуны, шедевр, цехи, гильдии, товарное хозяйство, </w:t>
            </w:r>
            <w:r w:rsidRPr="00676CA0">
              <w:rPr>
                <w:sz w:val="28"/>
                <w:szCs w:val="28"/>
              </w:rPr>
              <w:lastRenderedPageBreak/>
              <w:t xml:space="preserve">ярмарки, ростовщики, банки, самоуправление, подмастерье. </w:t>
            </w: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составлять план рассказа «Путеше</w:t>
            </w:r>
            <w:r w:rsidRPr="00676CA0">
              <w:rPr>
                <w:sz w:val="28"/>
                <w:szCs w:val="28"/>
              </w:rPr>
              <w:softHyphen/>
              <w:t>ствие по средневеково</w:t>
            </w:r>
            <w:r w:rsidRPr="00676CA0">
              <w:rPr>
                <w:sz w:val="28"/>
                <w:szCs w:val="28"/>
              </w:rPr>
              <w:softHyphen/>
              <w:t>му городу», называть функции и правила цехов, сравнивать понятия «натуральное» и «товарное» хозяйство</w:t>
            </w:r>
          </w:p>
        </w:tc>
        <w:tc>
          <w:tcPr>
            <w:tcW w:w="993" w:type="dxa"/>
          </w:tcPr>
          <w:p w14:paraId="1293D673" w14:textId="5468FD56" w:rsidR="0034061F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.10</w:t>
            </w:r>
          </w:p>
        </w:tc>
        <w:tc>
          <w:tcPr>
            <w:tcW w:w="878" w:type="dxa"/>
          </w:tcPr>
          <w:p w14:paraId="4C96C06F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4061F" w:rsidRPr="00676CA0" w14:paraId="55D60F11" w14:textId="77777777" w:rsidTr="001D3630">
        <w:tc>
          <w:tcPr>
            <w:tcW w:w="649" w:type="dxa"/>
            <w:shd w:val="clear" w:color="auto" w:fill="auto"/>
          </w:tcPr>
          <w:p w14:paraId="04F475EC" w14:textId="77777777" w:rsidR="0034061F" w:rsidRPr="00676CA0" w:rsidRDefault="00991E29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2100" w:type="dxa"/>
            <w:shd w:val="clear" w:color="auto" w:fill="auto"/>
          </w:tcPr>
          <w:p w14:paraId="315C99C7" w14:textId="77777777" w:rsidR="0034061F" w:rsidRPr="00676CA0" w:rsidRDefault="00991E29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Горожане и их образ жизни </w:t>
            </w:r>
          </w:p>
        </w:tc>
        <w:tc>
          <w:tcPr>
            <w:tcW w:w="2495" w:type="dxa"/>
            <w:shd w:val="clear" w:color="auto" w:fill="auto"/>
          </w:tcPr>
          <w:p w14:paraId="4884463A" w14:textId="77777777" w:rsidR="0034061F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Определяют внутреннюю по</w:t>
            </w:r>
            <w:r w:rsidRPr="00676CA0">
              <w:rPr>
                <w:sz w:val="28"/>
                <w:szCs w:val="28"/>
              </w:rPr>
              <w:softHyphen/>
              <w:t>зицию обучающе</w:t>
            </w:r>
            <w:r w:rsidRPr="00676CA0">
              <w:rPr>
                <w:sz w:val="28"/>
                <w:szCs w:val="28"/>
              </w:rPr>
              <w:softHyphen/>
              <w:t>гося на уровне положительного отношения к образовательному процессу; пони</w:t>
            </w:r>
            <w:r w:rsidRPr="00676CA0">
              <w:rPr>
                <w:sz w:val="28"/>
                <w:szCs w:val="28"/>
              </w:rPr>
              <w:softHyphen/>
              <w:t>мают необходи</w:t>
            </w:r>
            <w:r w:rsidRPr="00676CA0">
              <w:rPr>
                <w:sz w:val="28"/>
                <w:szCs w:val="28"/>
              </w:rPr>
              <w:softHyphen/>
              <w:t xml:space="preserve">мость учения, </w:t>
            </w:r>
            <w:r w:rsidRPr="00676CA0">
              <w:rPr>
                <w:sz w:val="28"/>
                <w:szCs w:val="28"/>
              </w:rPr>
              <w:lastRenderedPageBreak/>
              <w:t>выраженную в преобладании учебно-познавательных мотивов и предпочтении социального спо</w:t>
            </w:r>
            <w:r w:rsidRPr="00676CA0">
              <w:rPr>
                <w:sz w:val="28"/>
                <w:szCs w:val="28"/>
              </w:rPr>
              <w:softHyphen/>
              <w:t>соба оценки знаний</w:t>
            </w:r>
          </w:p>
        </w:tc>
        <w:tc>
          <w:tcPr>
            <w:tcW w:w="3970" w:type="dxa"/>
            <w:shd w:val="clear" w:color="auto" w:fill="auto"/>
          </w:tcPr>
          <w:p w14:paraId="1586FE3B" w14:textId="77777777" w:rsidR="00991E29" w:rsidRPr="00676CA0" w:rsidRDefault="00991E29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>Регулятивные:</w:t>
            </w:r>
            <w:r w:rsidRPr="00676CA0">
              <w:rPr>
                <w:sz w:val="28"/>
                <w:szCs w:val="28"/>
              </w:rPr>
              <w:t xml:space="preserve"> планируют свои действия в соответствии с постав</w:t>
            </w:r>
            <w:r w:rsidRPr="00676CA0">
              <w:rPr>
                <w:sz w:val="28"/>
                <w:szCs w:val="28"/>
              </w:rPr>
              <w:softHyphen/>
              <w:t>ленной задачей и условиями её ре</w:t>
            </w:r>
            <w:r w:rsidRPr="00676CA0">
              <w:rPr>
                <w:sz w:val="28"/>
                <w:szCs w:val="28"/>
              </w:rPr>
              <w:softHyphen/>
              <w:t>ализации, в том числе во внутрен</w:t>
            </w:r>
            <w:r w:rsidRPr="00676CA0">
              <w:rPr>
                <w:sz w:val="28"/>
                <w:szCs w:val="28"/>
              </w:rPr>
              <w:softHyphen/>
              <w:t>нем плане.</w:t>
            </w:r>
          </w:p>
          <w:p w14:paraId="76D3EB22" w14:textId="77777777" w:rsidR="0034061F" w:rsidRPr="00676CA0" w:rsidRDefault="00991E29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ставят и форму</w:t>
            </w:r>
            <w:r w:rsidRPr="00676CA0">
              <w:rPr>
                <w:sz w:val="28"/>
                <w:szCs w:val="28"/>
              </w:rPr>
              <w:softHyphen/>
              <w:t xml:space="preserve">лируют цели и проблему урока; осознанно и произвольно строят </w:t>
            </w:r>
            <w:r w:rsidRPr="00676CA0">
              <w:rPr>
                <w:sz w:val="28"/>
                <w:szCs w:val="28"/>
              </w:rPr>
              <w:lastRenderedPageBreak/>
              <w:t xml:space="preserve">сообщения в устной и письменной форме, в том числе творческого и исследовательского характера. </w:t>
            </w: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адекватно ис</w:t>
            </w:r>
            <w:r w:rsidRPr="00676CA0">
              <w:rPr>
                <w:sz w:val="28"/>
                <w:szCs w:val="28"/>
              </w:rPr>
              <w:softHyphen/>
              <w:t>пользуют речевые средства для эф</w:t>
            </w:r>
            <w:r w:rsidRPr="00676CA0">
              <w:rPr>
                <w:sz w:val="28"/>
                <w:szCs w:val="28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3117" w:type="dxa"/>
            <w:shd w:val="clear" w:color="auto" w:fill="auto"/>
          </w:tcPr>
          <w:p w14:paraId="3AF05F0E" w14:textId="77777777" w:rsidR="0034061F" w:rsidRPr="00676CA0" w:rsidRDefault="00991E29" w:rsidP="00676CA0">
            <w:pPr>
              <w:spacing w:line="276" w:lineRule="auto"/>
              <w:ind w:left="8" w:hanging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патриции, бюргеры, интеллигенция, мистерии. </w:t>
            </w: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извлекать полезную информацию из фрагмента историче</w:t>
            </w:r>
            <w:r w:rsidRPr="00676CA0">
              <w:rPr>
                <w:sz w:val="28"/>
                <w:szCs w:val="28"/>
              </w:rPr>
              <w:softHyphen/>
              <w:t>ского источника, назы</w:t>
            </w:r>
            <w:r w:rsidRPr="00676CA0">
              <w:rPr>
                <w:sz w:val="28"/>
                <w:szCs w:val="28"/>
              </w:rPr>
              <w:softHyphen/>
            </w:r>
            <w:r w:rsidRPr="00676CA0">
              <w:rPr>
                <w:sz w:val="28"/>
                <w:szCs w:val="28"/>
              </w:rPr>
              <w:lastRenderedPageBreak/>
              <w:t>вать города, возникшие в период Средневеко</w:t>
            </w:r>
            <w:r w:rsidRPr="00676CA0">
              <w:rPr>
                <w:sz w:val="28"/>
                <w:szCs w:val="28"/>
              </w:rPr>
              <w:softHyphen/>
              <w:t>вья, проводить сравнительные характеристики жизни людей в городе и деревне</w:t>
            </w:r>
          </w:p>
        </w:tc>
        <w:tc>
          <w:tcPr>
            <w:tcW w:w="993" w:type="dxa"/>
          </w:tcPr>
          <w:p w14:paraId="327B5E8C" w14:textId="52531DEE" w:rsidR="0034061F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.10</w:t>
            </w:r>
          </w:p>
        </w:tc>
        <w:tc>
          <w:tcPr>
            <w:tcW w:w="878" w:type="dxa"/>
          </w:tcPr>
          <w:p w14:paraId="41E6FF1F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91E29" w:rsidRPr="00676CA0" w14:paraId="5BAB750F" w14:textId="77777777" w:rsidTr="001D3630">
        <w:tc>
          <w:tcPr>
            <w:tcW w:w="14202" w:type="dxa"/>
            <w:gridSpan w:val="7"/>
            <w:shd w:val="clear" w:color="auto" w:fill="auto"/>
          </w:tcPr>
          <w:p w14:paraId="100CF1F8" w14:textId="77777777" w:rsidR="00991E29" w:rsidRPr="00676CA0" w:rsidRDefault="00991E29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b/>
                <w:sz w:val="28"/>
                <w:szCs w:val="28"/>
              </w:rPr>
              <w:lastRenderedPageBreak/>
              <w:t xml:space="preserve">Глава </w:t>
            </w:r>
            <w:r w:rsidRPr="00676CA0">
              <w:rPr>
                <w:b/>
                <w:sz w:val="28"/>
                <w:szCs w:val="28"/>
                <w:lang w:val="en-US"/>
              </w:rPr>
              <w:t>VI</w:t>
            </w:r>
            <w:r w:rsidRPr="00676CA0">
              <w:rPr>
                <w:b/>
                <w:sz w:val="28"/>
                <w:szCs w:val="28"/>
              </w:rPr>
              <w:t>. КАТОЛИЧЕСКАЯ ЦЕРКОВЬ (2 часа)</w:t>
            </w:r>
          </w:p>
        </w:tc>
      </w:tr>
      <w:tr w:rsidR="0034061F" w:rsidRPr="00676CA0" w14:paraId="6F805077" w14:textId="77777777" w:rsidTr="001D3630">
        <w:tc>
          <w:tcPr>
            <w:tcW w:w="649" w:type="dxa"/>
            <w:shd w:val="clear" w:color="auto" w:fill="auto"/>
          </w:tcPr>
          <w:p w14:paraId="5BB6A29B" w14:textId="77777777" w:rsidR="0034061F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15</w:t>
            </w:r>
          </w:p>
        </w:tc>
        <w:tc>
          <w:tcPr>
            <w:tcW w:w="2100" w:type="dxa"/>
            <w:shd w:val="clear" w:color="auto" w:fill="auto"/>
          </w:tcPr>
          <w:p w14:paraId="0888EC34" w14:textId="77777777" w:rsidR="00991E29" w:rsidRPr="00676CA0" w:rsidRDefault="00991E29" w:rsidP="00676CA0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Католическая церковь в Сред</w:t>
            </w:r>
            <w:r w:rsidRPr="00676CA0">
              <w:rPr>
                <w:sz w:val="28"/>
                <w:szCs w:val="28"/>
              </w:rPr>
              <w:softHyphen/>
              <w:t>ние века</w:t>
            </w:r>
            <w:r w:rsidRPr="00676CA0">
              <w:rPr>
                <w:i/>
                <w:iCs/>
                <w:sz w:val="28"/>
                <w:szCs w:val="28"/>
              </w:rPr>
              <w:t xml:space="preserve"> </w:t>
            </w:r>
          </w:p>
          <w:p w14:paraId="07DA3CD8" w14:textId="77777777" w:rsidR="0034061F" w:rsidRPr="00676CA0" w:rsidRDefault="0034061F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5A5CD58D" w14:textId="77777777" w:rsidR="0034061F" w:rsidRPr="00676CA0" w:rsidRDefault="00B273D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Выражают устой</w:t>
            </w:r>
            <w:r w:rsidRPr="00676CA0">
              <w:rPr>
                <w:sz w:val="28"/>
                <w:szCs w:val="28"/>
              </w:rPr>
              <w:softHyphen/>
              <w:t>чивые эстетичес</w:t>
            </w:r>
            <w:r w:rsidRPr="00676CA0">
              <w:rPr>
                <w:sz w:val="28"/>
                <w:szCs w:val="28"/>
              </w:rPr>
              <w:softHyphen/>
              <w:t>кие предпочтения и ориентации на искусство, как значимую сферу человеческой жизни</w:t>
            </w:r>
          </w:p>
        </w:tc>
        <w:tc>
          <w:tcPr>
            <w:tcW w:w="3970" w:type="dxa"/>
            <w:shd w:val="clear" w:color="auto" w:fill="auto"/>
          </w:tcPr>
          <w:p w14:paraId="36796D12" w14:textId="77777777" w:rsidR="00B273D5" w:rsidRPr="00676CA0" w:rsidRDefault="00B273D5" w:rsidP="00676CA0">
            <w:pPr>
              <w:tabs>
                <w:tab w:val="left" w:pos="237"/>
              </w:tabs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определяют после</w:t>
            </w:r>
            <w:r w:rsidRPr="00676CA0">
              <w:rPr>
                <w:sz w:val="28"/>
                <w:szCs w:val="28"/>
              </w:rPr>
              <w:softHyphen/>
              <w:t>довательность промежуточных це</w:t>
            </w:r>
            <w:r w:rsidRPr="00676CA0">
              <w:rPr>
                <w:sz w:val="28"/>
                <w:szCs w:val="28"/>
              </w:rPr>
              <w:softHyphen/>
              <w:t>лей с учётом конечного результата, составляют план и алгоритм дей</w:t>
            </w:r>
            <w:r w:rsidRPr="00676CA0">
              <w:rPr>
                <w:sz w:val="28"/>
                <w:szCs w:val="28"/>
              </w:rPr>
              <w:softHyphen/>
              <w:t>ствий.</w:t>
            </w:r>
          </w:p>
          <w:p w14:paraId="6B5A2620" w14:textId="77777777" w:rsidR="00B273D5" w:rsidRPr="00676CA0" w:rsidRDefault="00B273D5" w:rsidP="00676CA0">
            <w:pPr>
              <w:tabs>
                <w:tab w:val="left" w:pos="237"/>
              </w:tabs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ориентируются в разнообразии способов решения познавательных задач, выбирают наиболее эффективные способы их решения.</w:t>
            </w:r>
          </w:p>
          <w:p w14:paraId="7C758A9D" w14:textId="77777777" w:rsidR="0034061F" w:rsidRPr="00676CA0" w:rsidRDefault="00B273D5" w:rsidP="00676CA0">
            <w:pPr>
              <w:tabs>
                <w:tab w:val="left" w:pos="237"/>
              </w:tabs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lastRenderedPageBreak/>
              <w:t>договаривают</w:t>
            </w:r>
            <w:r w:rsidRPr="00676CA0">
              <w:rPr>
                <w:sz w:val="28"/>
                <w:szCs w:val="28"/>
              </w:rPr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676CA0">
              <w:rPr>
                <w:sz w:val="28"/>
                <w:szCs w:val="28"/>
              </w:rPr>
              <w:softHyphen/>
              <w:t>зации собственной деятельности и сотрудничества с партнёром</w:t>
            </w:r>
          </w:p>
        </w:tc>
        <w:tc>
          <w:tcPr>
            <w:tcW w:w="3117" w:type="dxa"/>
            <w:shd w:val="clear" w:color="auto" w:fill="auto"/>
          </w:tcPr>
          <w:p w14:paraId="4453A5F1" w14:textId="77777777" w:rsidR="00B273D5" w:rsidRPr="00676CA0" w:rsidRDefault="00B273D5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сословия, десятина, реликвии, мощи, индульгенция, фанатизм, церковный собор, еретики, инкви</w:t>
            </w:r>
            <w:r w:rsidRPr="00676CA0">
              <w:rPr>
                <w:sz w:val="28"/>
                <w:szCs w:val="28"/>
              </w:rPr>
              <w:softHyphen/>
              <w:t>зиция, монашеские ордена.</w:t>
            </w:r>
          </w:p>
          <w:p w14:paraId="5811E099" w14:textId="77777777" w:rsidR="0034061F" w:rsidRPr="00676CA0" w:rsidRDefault="00B273D5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излагать подготовленную ин</w:t>
            </w:r>
            <w:r w:rsidRPr="00676CA0">
              <w:rPr>
                <w:sz w:val="28"/>
                <w:szCs w:val="28"/>
              </w:rPr>
              <w:softHyphen/>
              <w:t>формацию, называть основные различия ме</w:t>
            </w:r>
            <w:r w:rsidRPr="00676CA0">
              <w:rPr>
                <w:sz w:val="28"/>
                <w:szCs w:val="28"/>
              </w:rPr>
              <w:softHyphen/>
              <w:t>жду православной и ка</w:t>
            </w:r>
            <w:r w:rsidRPr="00676CA0">
              <w:rPr>
                <w:sz w:val="28"/>
                <w:szCs w:val="28"/>
              </w:rPr>
              <w:softHyphen/>
            </w:r>
            <w:r w:rsidRPr="00676CA0">
              <w:rPr>
                <w:sz w:val="28"/>
                <w:szCs w:val="28"/>
              </w:rPr>
              <w:lastRenderedPageBreak/>
              <w:t>толической церковью</w:t>
            </w:r>
          </w:p>
        </w:tc>
        <w:tc>
          <w:tcPr>
            <w:tcW w:w="993" w:type="dxa"/>
          </w:tcPr>
          <w:p w14:paraId="40E22373" w14:textId="5134BD91" w:rsidR="0034061F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313C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.10</w:t>
            </w:r>
          </w:p>
        </w:tc>
        <w:tc>
          <w:tcPr>
            <w:tcW w:w="878" w:type="dxa"/>
          </w:tcPr>
          <w:p w14:paraId="3E76D2C3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91E29" w:rsidRPr="00676CA0" w14:paraId="53222297" w14:textId="77777777" w:rsidTr="001D3630">
        <w:tc>
          <w:tcPr>
            <w:tcW w:w="649" w:type="dxa"/>
            <w:shd w:val="clear" w:color="auto" w:fill="auto"/>
          </w:tcPr>
          <w:p w14:paraId="289BC5F7" w14:textId="77777777" w:rsidR="00991E29" w:rsidRPr="00676CA0" w:rsidRDefault="00F44FF6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16.</w:t>
            </w:r>
          </w:p>
        </w:tc>
        <w:tc>
          <w:tcPr>
            <w:tcW w:w="2100" w:type="dxa"/>
            <w:shd w:val="clear" w:color="auto" w:fill="auto"/>
          </w:tcPr>
          <w:p w14:paraId="7B065B62" w14:textId="77777777" w:rsidR="00F44FF6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Крестовые походы</w:t>
            </w:r>
          </w:p>
          <w:p w14:paraId="3DECC9D2" w14:textId="77777777" w:rsidR="00991E29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400743A6" w14:textId="77777777" w:rsidR="00F44FF6" w:rsidRPr="00676CA0" w:rsidRDefault="00F44FF6" w:rsidP="00676CA0">
            <w:pPr>
              <w:spacing w:line="276" w:lineRule="auto"/>
              <w:ind w:left="-82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Проявляют </w:t>
            </w:r>
            <w:proofErr w:type="spellStart"/>
            <w:r w:rsidRPr="00676CA0">
              <w:rPr>
                <w:sz w:val="28"/>
                <w:szCs w:val="28"/>
              </w:rPr>
              <w:t>эмпатию</w:t>
            </w:r>
            <w:proofErr w:type="spellEnd"/>
            <w:r w:rsidRPr="00676CA0">
              <w:rPr>
                <w:sz w:val="28"/>
                <w:szCs w:val="28"/>
              </w:rPr>
              <w:t>, как осознан</w:t>
            </w:r>
            <w:r w:rsidRPr="00676CA0">
              <w:rPr>
                <w:sz w:val="28"/>
                <w:szCs w:val="28"/>
              </w:rPr>
              <w:softHyphen/>
              <w:t>ное понимание чувств других людей и сопере</w:t>
            </w:r>
            <w:r w:rsidRPr="00676CA0">
              <w:rPr>
                <w:sz w:val="28"/>
                <w:szCs w:val="28"/>
              </w:rPr>
              <w:softHyphen/>
              <w:t>живание им</w:t>
            </w:r>
          </w:p>
          <w:p w14:paraId="71BB0048" w14:textId="77777777" w:rsidR="00991E29" w:rsidRPr="00676CA0" w:rsidRDefault="00991E29" w:rsidP="00676CA0">
            <w:pPr>
              <w:spacing w:line="276" w:lineRule="auto"/>
              <w:ind w:left="60"/>
              <w:rPr>
                <w:sz w:val="28"/>
                <w:szCs w:val="28"/>
              </w:rPr>
            </w:pPr>
          </w:p>
        </w:tc>
        <w:tc>
          <w:tcPr>
            <w:tcW w:w="3970" w:type="dxa"/>
            <w:shd w:val="clear" w:color="auto" w:fill="auto"/>
          </w:tcPr>
          <w:p w14:paraId="2E06C737" w14:textId="77777777" w:rsidR="00F44FF6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принимают и сохра</w:t>
            </w:r>
            <w:r w:rsidRPr="00676CA0">
              <w:rPr>
                <w:sz w:val="28"/>
                <w:szCs w:val="28"/>
              </w:rPr>
              <w:softHyphen/>
              <w:t>няют учебную задачу; планируют свои действия в соответствии с по</w:t>
            </w:r>
            <w:r w:rsidRPr="00676CA0">
              <w:rPr>
                <w:sz w:val="28"/>
                <w:szCs w:val="28"/>
              </w:rPr>
              <w:softHyphen/>
              <w:t>ставленной задачей и условиями её реализации, в том числе во внутрен</w:t>
            </w:r>
            <w:r w:rsidRPr="00676CA0">
              <w:rPr>
                <w:sz w:val="28"/>
                <w:szCs w:val="28"/>
              </w:rPr>
              <w:softHyphen/>
              <w:t>нем плане.</w:t>
            </w:r>
          </w:p>
          <w:p w14:paraId="55154299" w14:textId="77777777" w:rsidR="00F44FF6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используют знаково-символические средства, в том числе модели и схемы для решения познавательных задач. </w:t>
            </w:r>
          </w:p>
          <w:p w14:paraId="2BA8DB93" w14:textId="77777777" w:rsidR="00991E29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аргументируют свою позицию и координируют её с позициями партнёров в сотрудни</w:t>
            </w:r>
            <w:r w:rsidRPr="00676CA0">
              <w:rPr>
                <w:sz w:val="28"/>
                <w:szCs w:val="28"/>
              </w:rPr>
              <w:softHyphen/>
              <w:t xml:space="preserve">честве при выработке </w:t>
            </w:r>
            <w:r w:rsidRPr="00676CA0">
              <w:rPr>
                <w:sz w:val="28"/>
                <w:szCs w:val="28"/>
              </w:rPr>
              <w:lastRenderedPageBreak/>
              <w:t>общего реше</w:t>
            </w:r>
            <w:r w:rsidRPr="00676CA0">
              <w:rPr>
                <w:sz w:val="28"/>
                <w:szCs w:val="28"/>
              </w:rPr>
              <w:softHyphen/>
              <w:t>ния в совместной деятельности</w:t>
            </w:r>
          </w:p>
        </w:tc>
        <w:tc>
          <w:tcPr>
            <w:tcW w:w="3117" w:type="dxa"/>
            <w:shd w:val="clear" w:color="auto" w:fill="auto"/>
          </w:tcPr>
          <w:p w14:paraId="07FC50C6" w14:textId="77777777" w:rsidR="00F44FF6" w:rsidRPr="00676CA0" w:rsidRDefault="00F44FF6" w:rsidP="00676CA0">
            <w:pPr>
              <w:spacing w:line="276" w:lineRule="auto"/>
              <w:ind w:hanging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крестоносцы, крестовые походы, там</w:t>
            </w:r>
            <w:r w:rsidRPr="00676CA0">
              <w:rPr>
                <w:sz w:val="28"/>
                <w:szCs w:val="28"/>
              </w:rPr>
              <w:softHyphen/>
              <w:t>плиеры, госпитальеры, магистры.</w:t>
            </w:r>
          </w:p>
          <w:p w14:paraId="75B38282" w14:textId="77777777" w:rsidR="00F44FF6" w:rsidRPr="00676CA0" w:rsidRDefault="00F44FF6" w:rsidP="00676CA0">
            <w:pPr>
              <w:spacing w:line="276" w:lineRule="auto"/>
              <w:ind w:hanging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причины и последствия крестовых походов, да</w:t>
            </w:r>
            <w:r w:rsidRPr="00676CA0">
              <w:rPr>
                <w:sz w:val="28"/>
                <w:szCs w:val="28"/>
              </w:rPr>
              <w:softHyphen/>
              <w:t>вать им собственную оценку</w:t>
            </w:r>
          </w:p>
          <w:p w14:paraId="02A2B97B" w14:textId="77777777" w:rsidR="00991E29" w:rsidRPr="00676CA0" w:rsidRDefault="00991E29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37B247BA" w14:textId="4FE7081D" w:rsidR="00991E29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13C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.10</w:t>
            </w:r>
          </w:p>
        </w:tc>
        <w:tc>
          <w:tcPr>
            <w:tcW w:w="878" w:type="dxa"/>
          </w:tcPr>
          <w:p w14:paraId="4D766C36" w14:textId="77777777" w:rsidR="00991E29" w:rsidRPr="00676CA0" w:rsidRDefault="00991E2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44FF6" w:rsidRPr="00676CA0" w14:paraId="14A2A498" w14:textId="77777777" w:rsidTr="001D3630">
        <w:tc>
          <w:tcPr>
            <w:tcW w:w="14202" w:type="dxa"/>
            <w:gridSpan w:val="7"/>
            <w:shd w:val="clear" w:color="auto" w:fill="auto"/>
          </w:tcPr>
          <w:p w14:paraId="5F95E5ED" w14:textId="77777777" w:rsidR="00F44FF6" w:rsidRPr="00676CA0" w:rsidRDefault="00F44FF6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b/>
                <w:sz w:val="28"/>
                <w:szCs w:val="28"/>
              </w:rPr>
              <w:lastRenderedPageBreak/>
              <w:t xml:space="preserve">Глава </w:t>
            </w:r>
            <w:r w:rsidRPr="00676CA0">
              <w:rPr>
                <w:b/>
                <w:sz w:val="28"/>
                <w:szCs w:val="28"/>
                <w:lang w:val="en-US"/>
              </w:rPr>
              <w:t>VII</w:t>
            </w:r>
            <w:r w:rsidRPr="00676CA0">
              <w:rPr>
                <w:b/>
                <w:sz w:val="28"/>
                <w:szCs w:val="28"/>
              </w:rPr>
              <w:t>. ОБРАЗОВАНИЕ ЦЕНТРАЛИЗОВАННЫХ ГОСУДАРСТВ В ЗАПАДНОЙ ЕВРОПЕ (6 часов)</w:t>
            </w:r>
          </w:p>
        </w:tc>
      </w:tr>
      <w:tr w:rsidR="00991E29" w:rsidRPr="00676CA0" w14:paraId="1E03C6C4" w14:textId="77777777" w:rsidTr="001D3630">
        <w:tc>
          <w:tcPr>
            <w:tcW w:w="649" w:type="dxa"/>
            <w:shd w:val="clear" w:color="auto" w:fill="auto"/>
          </w:tcPr>
          <w:p w14:paraId="3E91197C" w14:textId="77777777" w:rsidR="00991E29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17.</w:t>
            </w:r>
          </w:p>
        </w:tc>
        <w:tc>
          <w:tcPr>
            <w:tcW w:w="2100" w:type="dxa"/>
            <w:shd w:val="clear" w:color="auto" w:fill="auto"/>
          </w:tcPr>
          <w:p w14:paraId="5F8B81B6" w14:textId="77777777" w:rsidR="00F44FF6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Объединение Франции </w:t>
            </w:r>
          </w:p>
          <w:p w14:paraId="05FC10E4" w14:textId="77777777" w:rsidR="00991E29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3220B247" w14:textId="77777777" w:rsidR="00991E29" w:rsidRPr="00676CA0" w:rsidRDefault="00F44FF6" w:rsidP="00676CA0">
            <w:pPr>
              <w:spacing w:line="276" w:lineRule="auto"/>
              <w:ind w:left="-82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Проявляют доб</w:t>
            </w:r>
            <w:r w:rsidR="00C865CC" w:rsidRPr="00676CA0">
              <w:rPr>
                <w:sz w:val="28"/>
                <w:szCs w:val="28"/>
              </w:rPr>
              <w:t xml:space="preserve">рожелательность </w:t>
            </w:r>
            <w:r w:rsidRPr="00676CA0">
              <w:rPr>
                <w:sz w:val="28"/>
                <w:szCs w:val="28"/>
              </w:rPr>
              <w:t xml:space="preserve">и эмоционально- нравственную отзывчивость, </w:t>
            </w:r>
            <w:proofErr w:type="spellStart"/>
            <w:r w:rsidRPr="00676CA0">
              <w:rPr>
                <w:sz w:val="28"/>
                <w:szCs w:val="28"/>
              </w:rPr>
              <w:t>эмпатию</w:t>
            </w:r>
            <w:proofErr w:type="spellEnd"/>
            <w:r w:rsidRPr="00676CA0">
              <w:rPr>
                <w:sz w:val="28"/>
                <w:szCs w:val="28"/>
              </w:rPr>
              <w:t>, как</w:t>
            </w:r>
            <w:r w:rsidR="00C865CC"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t>понимание чувств других людей и сопережива</w:t>
            </w:r>
            <w:r w:rsidRPr="00676CA0">
              <w:rPr>
                <w:sz w:val="28"/>
                <w:szCs w:val="28"/>
              </w:rPr>
              <w:softHyphen/>
              <w:t>ние им</w:t>
            </w:r>
          </w:p>
        </w:tc>
        <w:tc>
          <w:tcPr>
            <w:tcW w:w="3970" w:type="dxa"/>
            <w:shd w:val="clear" w:color="auto" w:fill="auto"/>
          </w:tcPr>
          <w:p w14:paraId="2B641128" w14:textId="77777777" w:rsidR="00F44FF6" w:rsidRPr="00676CA0" w:rsidRDefault="00F44FF6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планируют свои действия в соответствии с поставленной задачей и условиями её реализации, оценивают правиль</w:t>
            </w:r>
            <w:r w:rsidRPr="00676CA0">
              <w:rPr>
                <w:sz w:val="28"/>
                <w:szCs w:val="28"/>
              </w:rPr>
              <w:softHyphen/>
              <w:t xml:space="preserve">ность выполнения действия. </w:t>
            </w:r>
          </w:p>
          <w:p w14:paraId="38F2EA52" w14:textId="77777777" w:rsidR="00F44FF6" w:rsidRPr="00676CA0" w:rsidRDefault="00F44FF6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самостоятельно выделяют и формулируют</w:t>
            </w:r>
            <w:r w:rsidRPr="00676CA0">
              <w:rPr>
                <w:b/>
                <w:bCs/>
                <w:sz w:val="28"/>
                <w:szCs w:val="28"/>
              </w:rPr>
              <w:t xml:space="preserve"> </w:t>
            </w:r>
            <w:r w:rsidRPr="00676CA0">
              <w:rPr>
                <w:bCs/>
                <w:sz w:val="28"/>
                <w:szCs w:val="28"/>
              </w:rPr>
              <w:t>познавательную цель, используют общие приёмы решения поставленных задач.</w:t>
            </w:r>
          </w:p>
          <w:p w14:paraId="5A142DDE" w14:textId="77777777" w:rsidR="00991E29" w:rsidRPr="00676CA0" w:rsidRDefault="00F44FF6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участвуют в кол</w:t>
            </w:r>
            <w:r w:rsidRPr="00676CA0">
              <w:rPr>
                <w:sz w:val="28"/>
                <w:szCs w:val="28"/>
              </w:rPr>
              <w:softHyphen/>
              <w:t>лективном обсуждении проблем, проявляют активность во взаимо</w:t>
            </w:r>
            <w:r w:rsidRPr="00676CA0">
              <w:rPr>
                <w:sz w:val="28"/>
                <w:szCs w:val="28"/>
              </w:rPr>
              <w:softHyphen/>
              <w:t>действии для решения коммуника</w:t>
            </w:r>
            <w:r w:rsidRPr="00676CA0">
              <w:rPr>
                <w:sz w:val="28"/>
                <w:szCs w:val="28"/>
              </w:rPr>
              <w:softHyphen/>
              <w:t>тивных и познавательных задач</w:t>
            </w:r>
          </w:p>
        </w:tc>
        <w:tc>
          <w:tcPr>
            <w:tcW w:w="3117" w:type="dxa"/>
            <w:shd w:val="clear" w:color="auto" w:fill="auto"/>
          </w:tcPr>
          <w:p w14:paraId="533094EF" w14:textId="77777777" w:rsidR="00F44FF6" w:rsidRPr="00676CA0" w:rsidRDefault="00F44FF6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денежный оброк, средние слои, Генеральные штаты, парламент, сословно- представительная мо</w:t>
            </w:r>
            <w:r w:rsidRPr="00676CA0">
              <w:rPr>
                <w:sz w:val="28"/>
                <w:szCs w:val="28"/>
              </w:rPr>
              <w:softHyphen/>
              <w:t>нархия.</w:t>
            </w:r>
          </w:p>
          <w:p w14:paraId="09CE7543" w14:textId="77777777" w:rsidR="00991E29" w:rsidRPr="00676CA0" w:rsidRDefault="00F44FF6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b/>
                <w:bCs/>
                <w:sz w:val="28"/>
                <w:szCs w:val="28"/>
              </w:rPr>
              <w:t xml:space="preserve"> </w:t>
            </w:r>
            <w:r w:rsidRPr="00676CA0">
              <w:rPr>
                <w:bCs/>
                <w:sz w:val="28"/>
                <w:szCs w:val="28"/>
              </w:rPr>
              <w:t xml:space="preserve">называть </w:t>
            </w:r>
            <w:r w:rsidRPr="00676CA0">
              <w:rPr>
                <w:sz w:val="28"/>
                <w:szCs w:val="28"/>
              </w:rPr>
              <w:t>группы</w:t>
            </w:r>
            <w:r w:rsidRPr="00676CA0">
              <w:rPr>
                <w:bCs/>
                <w:sz w:val="28"/>
                <w:szCs w:val="28"/>
              </w:rPr>
              <w:t xml:space="preserve"> населения, ко</w:t>
            </w:r>
            <w:r w:rsidRPr="00676CA0">
              <w:rPr>
                <w:bCs/>
                <w:sz w:val="28"/>
                <w:szCs w:val="28"/>
              </w:rPr>
              <w:softHyphen/>
            </w:r>
            <w:r w:rsidRPr="00676CA0">
              <w:rPr>
                <w:sz w:val="28"/>
                <w:szCs w:val="28"/>
              </w:rPr>
              <w:t>торые выступали за усиление королев</w:t>
            </w:r>
            <w:r w:rsidRPr="00676CA0">
              <w:rPr>
                <w:sz w:val="28"/>
                <w:szCs w:val="28"/>
              </w:rPr>
              <w:softHyphen/>
              <w:t>ской власти; объяснять причины, по которым крестьяне не приглаша</w:t>
            </w:r>
            <w:r w:rsidRPr="00676CA0">
              <w:rPr>
                <w:sz w:val="28"/>
                <w:szCs w:val="28"/>
              </w:rPr>
              <w:softHyphen/>
              <w:t>лись к участию в работе Генеральных штатов</w:t>
            </w:r>
          </w:p>
        </w:tc>
        <w:tc>
          <w:tcPr>
            <w:tcW w:w="993" w:type="dxa"/>
          </w:tcPr>
          <w:p w14:paraId="5075360C" w14:textId="56D01186" w:rsidR="00991E29" w:rsidRPr="00676CA0" w:rsidRDefault="00313CD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</w:t>
            </w:r>
          </w:p>
        </w:tc>
        <w:tc>
          <w:tcPr>
            <w:tcW w:w="878" w:type="dxa"/>
          </w:tcPr>
          <w:p w14:paraId="3BA758BB" w14:textId="77777777" w:rsidR="00991E29" w:rsidRPr="00676CA0" w:rsidRDefault="00991E2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91E29" w:rsidRPr="00676CA0" w14:paraId="7810CA26" w14:textId="77777777" w:rsidTr="001D3630">
        <w:tc>
          <w:tcPr>
            <w:tcW w:w="649" w:type="dxa"/>
            <w:shd w:val="clear" w:color="auto" w:fill="auto"/>
          </w:tcPr>
          <w:p w14:paraId="11ED15F6" w14:textId="77777777" w:rsidR="00991E29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18.</w:t>
            </w:r>
          </w:p>
        </w:tc>
        <w:tc>
          <w:tcPr>
            <w:tcW w:w="2100" w:type="dxa"/>
            <w:shd w:val="clear" w:color="auto" w:fill="auto"/>
          </w:tcPr>
          <w:p w14:paraId="4F704027" w14:textId="77777777" w:rsidR="00991E29" w:rsidRPr="00676CA0" w:rsidRDefault="00F44FF6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Что англичане считают нача</w:t>
            </w:r>
            <w:r w:rsidRPr="00676CA0">
              <w:rPr>
                <w:sz w:val="28"/>
                <w:szCs w:val="28"/>
              </w:rPr>
              <w:softHyphen/>
              <w:t xml:space="preserve">лом своих </w:t>
            </w:r>
            <w:r w:rsidRPr="00676CA0">
              <w:rPr>
                <w:sz w:val="28"/>
                <w:szCs w:val="28"/>
              </w:rPr>
              <w:lastRenderedPageBreak/>
              <w:t>свобод</w:t>
            </w:r>
          </w:p>
        </w:tc>
        <w:tc>
          <w:tcPr>
            <w:tcW w:w="2495" w:type="dxa"/>
            <w:shd w:val="clear" w:color="auto" w:fill="auto"/>
          </w:tcPr>
          <w:p w14:paraId="205A0471" w14:textId="77777777" w:rsidR="00991E29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Определяют свою личностную пози</w:t>
            </w:r>
            <w:r w:rsidRPr="00676CA0">
              <w:rPr>
                <w:sz w:val="28"/>
                <w:szCs w:val="28"/>
              </w:rPr>
              <w:softHyphen/>
              <w:t xml:space="preserve">цию, адекватную </w:t>
            </w:r>
            <w:r w:rsidRPr="00676CA0">
              <w:rPr>
                <w:sz w:val="28"/>
                <w:szCs w:val="28"/>
              </w:rPr>
              <w:lastRenderedPageBreak/>
              <w:t>дифференциро</w:t>
            </w:r>
            <w:r w:rsidRPr="00676CA0">
              <w:rPr>
                <w:sz w:val="28"/>
                <w:szCs w:val="28"/>
              </w:rPr>
              <w:softHyphen/>
              <w:t>ванную оценку своих успехов в учебе</w:t>
            </w:r>
          </w:p>
        </w:tc>
        <w:tc>
          <w:tcPr>
            <w:tcW w:w="3970" w:type="dxa"/>
            <w:shd w:val="clear" w:color="auto" w:fill="auto"/>
          </w:tcPr>
          <w:p w14:paraId="38692896" w14:textId="77777777" w:rsidR="00F44FF6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>Регулятивные:</w:t>
            </w:r>
            <w:r w:rsidRPr="00676CA0">
              <w:rPr>
                <w:sz w:val="28"/>
                <w:szCs w:val="28"/>
              </w:rPr>
              <w:t xml:space="preserve"> адекватно воспри</w:t>
            </w:r>
            <w:r w:rsidRPr="00676CA0">
              <w:rPr>
                <w:sz w:val="28"/>
                <w:szCs w:val="28"/>
              </w:rPr>
              <w:softHyphen/>
              <w:t>нимают предложения и оценку учи</w:t>
            </w:r>
            <w:r w:rsidRPr="00676CA0">
              <w:rPr>
                <w:sz w:val="28"/>
                <w:szCs w:val="28"/>
              </w:rPr>
              <w:softHyphen/>
              <w:t xml:space="preserve">телей, товарищей, </w:t>
            </w:r>
            <w:r w:rsidRPr="00676CA0">
              <w:rPr>
                <w:sz w:val="28"/>
                <w:szCs w:val="28"/>
              </w:rPr>
              <w:lastRenderedPageBreak/>
              <w:t>родителей и других людей.</w:t>
            </w:r>
          </w:p>
          <w:p w14:paraId="3546CB8C" w14:textId="77777777" w:rsidR="00F44FF6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выбирают наибо</w:t>
            </w:r>
            <w:r w:rsidRPr="00676CA0">
              <w:rPr>
                <w:sz w:val="28"/>
                <w:szCs w:val="28"/>
              </w:rPr>
              <w:softHyphen/>
              <w:t xml:space="preserve">лее эффективные способы решения задач, контролируют и оценивают процесс и результат деятельности </w:t>
            </w:r>
          </w:p>
          <w:p w14:paraId="77FB9784" w14:textId="77777777" w:rsidR="00F44FF6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</w:t>
            </w:r>
          </w:p>
          <w:p w14:paraId="09F0A51B" w14:textId="77777777" w:rsidR="00991E29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договариваются о распределении функций и ролей в совместной деятельности</w:t>
            </w:r>
          </w:p>
        </w:tc>
        <w:tc>
          <w:tcPr>
            <w:tcW w:w="3117" w:type="dxa"/>
            <w:shd w:val="clear" w:color="auto" w:fill="auto"/>
          </w:tcPr>
          <w:p w14:paraId="6FFAC3EA" w14:textId="77777777" w:rsidR="00991E29" w:rsidRPr="00676CA0" w:rsidRDefault="00F44FF6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суд присяж</w:t>
            </w:r>
            <w:r w:rsidRPr="00676CA0">
              <w:rPr>
                <w:sz w:val="28"/>
                <w:szCs w:val="28"/>
              </w:rPr>
              <w:softHyphen/>
              <w:t xml:space="preserve">ных, хартия, реформы, </w:t>
            </w:r>
            <w:r w:rsidRPr="00676CA0">
              <w:rPr>
                <w:sz w:val="28"/>
                <w:szCs w:val="28"/>
              </w:rPr>
              <w:lastRenderedPageBreak/>
              <w:t>верхняя и нижняя пала</w:t>
            </w:r>
            <w:r w:rsidRPr="00676CA0">
              <w:rPr>
                <w:sz w:val="28"/>
                <w:szCs w:val="28"/>
              </w:rPr>
              <w:softHyphen/>
              <w:t xml:space="preserve">та парламента. </w:t>
            </w: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извлекать полезную информацию из фрагмента историче</w:t>
            </w:r>
            <w:r w:rsidRPr="00676CA0">
              <w:rPr>
                <w:sz w:val="28"/>
                <w:szCs w:val="28"/>
              </w:rPr>
              <w:softHyphen/>
              <w:t>ского источника, аргументировано объяс</w:t>
            </w:r>
            <w:r w:rsidRPr="00676CA0">
              <w:rPr>
                <w:sz w:val="28"/>
                <w:szCs w:val="28"/>
              </w:rPr>
              <w:softHyphen/>
              <w:t>нять, почему англичане считают Великую хар</w:t>
            </w:r>
            <w:r w:rsidRPr="00676CA0">
              <w:rPr>
                <w:sz w:val="28"/>
                <w:szCs w:val="28"/>
              </w:rPr>
              <w:softHyphen/>
              <w:t>тию вольностей нача</w:t>
            </w:r>
            <w:r w:rsidRPr="00676CA0">
              <w:rPr>
                <w:sz w:val="28"/>
                <w:szCs w:val="28"/>
              </w:rPr>
              <w:softHyphen/>
              <w:t>лом своих свобод</w:t>
            </w:r>
          </w:p>
        </w:tc>
        <w:tc>
          <w:tcPr>
            <w:tcW w:w="993" w:type="dxa"/>
          </w:tcPr>
          <w:p w14:paraId="023AD050" w14:textId="00052A5D" w:rsidR="00991E29" w:rsidRPr="00676CA0" w:rsidRDefault="00313CD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29.11</w:t>
            </w:r>
          </w:p>
        </w:tc>
        <w:tc>
          <w:tcPr>
            <w:tcW w:w="878" w:type="dxa"/>
          </w:tcPr>
          <w:p w14:paraId="25563A8C" w14:textId="77777777" w:rsidR="00991E29" w:rsidRPr="00676CA0" w:rsidRDefault="00991E2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91E29" w:rsidRPr="00676CA0" w14:paraId="3505C46D" w14:textId="77777777" w:rsidTr="001D3630">
        <w:tc>
          <w:tcPr>
            <w:tcW w:w="649" w:type="dxa"/>
            <w:shd w:val="clear" w:color="auto" w:fill="auto"/>
          </w:tcPr>
          <w:p w14:paraId="37281AFA" w14:textId="77777777" w:rsidR="00991E29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19.</w:t>
            </w:r>
          </w:p>
        </w:tc>
        <w:tc>
          <w:tcPr>
            <w:tcW w:w="2100" w:type="dxa"/>
            <w:shd w:val="clear" w:color="auto" w:fill="auto"/>
          </w:tcPr>
          <w:p w14:paraId="189FB660" w14:textId="77777777" w:rsidR="00991E29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Столетняя война</w:t>
            </w:r>
          </w:p>
        </w:tc>
        <w:tc>
          <w:tcPr>
            <w:tcW w:w="2495" w:type="dxa"/>
            <w:shd w:val="clear" w:color="auto" w:fill="auto"/>
          </w:tcPr>
          <w:p w14:paraId="42243447" w14:textId="77777777" w:rsidR="00991E29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Проявляют устой</w:t>
            </w:r>
            <w:r w:rsidRPr="00676CA0">
              <w:rPr>
                <w:sz w:val="28"/>
                <w:szCs w:val="28"/>
              </w:rPr>
              <w:softHyphen/>
              <w:t>чивый учебно-познавательный интерес к новым общим способам решения задач</w:t>
            </w:r>
          </w:p>
        </w:tc>
        <w:tc>
          <w:tcPr>
            <w:tcW w:w="3970" w:type="dxa"/>
            <w:shd w:val="clear" w:color="auto" w:fill="auto"/>
          </w:tcPr>
          <w:p w14:paraId="01F65280" w14:textId="77777777" w:rsidR="00F44FF6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ставят учебную задачу, определяют последователь</w:t>
            </w:r>
            <w:r w:rsidRPr="00676CA0">
              <w:rPr>
                <w:sz w:val="28"/>
                <w:szCs w:val="28"/>
              </w:rPr>
              <w:softHyphen/>
              <w:t>ность промежуточных целей с учё</w:t>
            </w:r>
            <w:r w:rsidRPr="00676CA0">
              <w:rPr>
                <w:sz w:val="28"/>
                <w:szCs w:val="28"/>
              </w:rPr>
              <w:softHyphen/>
              <w:t>том конечного результата, состав</w:t>
            </w:r>
            <w:r w:rsidRPr="00676CA0">
              <w:rPr>
                <w:sz w:val="28"/>
                <w:szCs w:val="28"/>
              </w:rPr>
              <w:softHyphen/>
              <w:t>ляют план и алгоритм действий.</w:t>
            </w:r>
          </w:p>
          <w:p w14:paraId="61C7AFA5" w14:textId="77777777" w:rsidR="00F44FF6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самостоятельно выделяют и формулируют познава</w:t>
            </w:r>
            <w:r w:rsidRPr="00676CA0">
              <w:rPr>
                <w:sz w:val="28"/>
                <w:szCs w:val="28"/>
              </w:rPr>
              <w:softHyphen/>
              <w:t xml:space="preserve">тельную цель, используют общие приёмы решения задач. </w:t>
            </w:r>
          </w:p>
          <w:p w14:paraId="44AA4128" w14:textId="77777777" w:rsidR="00991E29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lastRenderedPageBreak/>
              <w:t>Коммуникативные:</w:t>
            </w:r>
            <w:r w:rsidRPr="00676CA0">
              <w:rPr>
                <w:sz w:val="28"/>
                <w:szCs w:val="28"/>
              </w:rPr>
              <w:t xml:space="preserve"> допускают возможность различных точек зре</w:t>
            </w:r>
            <w:r w:rsidRPr="00676CA0">
              <w:rPr>
                <w:sz w:val="28"/>
                <w:szCs w:val="28"/>
              </w:rPr>
              <w:softHyphen/>
              <w:t>ния, в том числе не совпадающих с их собственной, и ориентируются на позицию партнёра в общении и взаимодействии</w:t>
            </w:r>
          </w:p>
        </w:tc>
        <w:tc>
          <w:tcPr>
            <w:tcW w:w="3117" w:type="dxa"/>
            <w:shd w:val="clear" w:color="auto" w:fill="auto"/>
          </w:tcPr>
          <w:p w14:paraId="529281CF" w14:textId="77777777" w:rsidR="00F44FF6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партизанская война.</w:t>
            </w:r>
          </w:p>
          <w:p w14:paraId="598AB9B7" w14:textId="77777777" w:rsidR="00F44FF6" w:rsidRPr="00676CA0" w:rsidRDefault="00F44F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причины, важнейшие битвы и итоги Столет</w:t>
            </w:r>
            <w:r w:rsidRPr="00676CA0">
              <w:rPr>
                <w:sz w:val="28"/>
                <w:szCs w:val="28"/>
              </w:rPr>
              <w:softHyphen/>
              <w:t>ней войны; давать лич</w:t>
            </w:r>
            <w:r w:rsidRPr="00676CA0">
              <w:rPr>
                <w:sz w:val="28"/>
                <w:szCs w:val="28"/>
              </w:rPr>
              <w:softHyphen/>
              <w:t>ностную характеристи</w:t>
            </w:r>
            <w:r w:rsidRPr="00676CA0">
              <w:rPr>
                <w:sz w:val="28"/>
                <w:szCs w:val="28"/>
              </w:rPr>
              <w:softHyphen/>
              <w:t xml:space="preserve">ку Жанны </w:t>
            </w:r>
            <w:proofErr w:type="spellStart"/>
            <w:r w:rsidRPr="00676CA0">
              <w:rPr>
                <w:sz w:val="28"/>
                <w:szCs w:val="28"/>
              </w:rPr>
              <w:t>д'Арк</w:t>
            </w:r>
            <w:proofErr w:type="spellEnd"/>
          </w:p>
          <w:p w14:paraId="3A038150" w14:textId="77777777" w:rsidR="00991E29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3384C01E" w14:textId="10488110" w:rsidR="00991E29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3C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.11</w:t>
            </w:r>
          </w:p>
        </w:tc>
        <w:tc>
          <w:tcPr>
            <w:tcW w:w="878" w:type="dxa"/>
          </w:tcPr>
          <w:p w14:paraId="06CB0183" w14:textId="77777777" w:rsidR="00991E29" w:rsidRPr="00676CA0" w:rsidRDefault="00991E2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91E29" w:rsidRPr="00676CA0" w14:paraId="63BEA35B" w14:textId="77777777" w:rsidTr="001D3630">
        <w:tc>
          <w:tcPr>
            <w:tcW w:w="649" w:type="dxa"/>
            <w:shd w:val="clear" w:color="auto" w:fill="auto"/>
          </w:tcPr>
          <w:p w14:paraId="394D482A" w14:textId="77777777" w:rsidR="00991E29" w:rsidRPr="00676CA0" w:rsidRDefault="00F2543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20.</w:t>
            </w:r>
          </w:p>
        </w:tc>
        <w:tc>
          <w:tcPr>
            <w:tcW w:w="2100" w:type="dxa"/>
            <w:shd w:val="clear" w:color="auto" w:fill="auto"/>
          </w:tcPr>
          <w:p w14:paraId="64D6406F" w14:textId="77777777" w:rsidR="00991E29" w:rsidRPr="00676CA0" w:rsidRDefault="00F2543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Крестьянские восстания во Франции и Англии</w:t>
            </w:r>
          </w:p>
        </w:tc>
        <w:tc>
          <w:tcPr>
            <w:tcW w:w="2495" w:type="dxa"/>
            <w:shd w:val="clear" w:color="auto" w:fill="auto"/>
          </w:tcPr>
          <w:p w14:paraId="0A72BF9D" w14:textId="77777777" w:rsidR="00F2543A" w:rsidRPr="00676CA0" w:rsidRDefault="00F2543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Выражают адек</w:t>
            </w:r>
            <w:r w:rsidRPr="00676CA0">
              <w:rPr>
                <w:sz w:val="28"/>
                <w:szCs w:val="28"/>
              </w:rPr>
              <w:softHyphen/>
              <w:t>ватное понимание причин успеха/ неуспеха учебной деятельности</w:t>
            </w:r>
          </w:p>
          <w:p w14:paraId="6F2DA2FA" w14:textId="77777777" w:rsidR="00991E29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70" w:type="dxa"/>
            <w:shd w:val="clear" w:color="auto" w:fill="auto"/>
          </w:tcPr>
          <w:p w14:paraId="44D252D2" w14:textId="77777777" w:rsidR="00F2543A" w:rsidRPr="00676CA0" w:rsidRDefault="00F2543A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 xml:space="preserve">Регулятивные: </w:t>
            </w:r>
            <w:r w:rsidRPr="00676CA0">
              <w:rPr>
                <w:sz w:val="28"/>
                <w:szCs w:val="28"/>
              </w:rPr>
              <w:t>учитывают установ</w:t>
            </w:r>
            <w:r w:rsidRPr="00676CA0">
              <w:rPr>
                <w:sz w:val="28"/>
                <w:szCs w:val="28"/>
              </w:rPr>
              <w:softHyphen/>
              <w:t>ленные правила в планировании и контроле способа решения, осуще</w:t>
            </w:r>
            <w:r w:rsidRPr="00676CA0">
              <w:rPr>
                <w:sz w:val="28"/>
                <w:szCs w:val="28"/>
              </w:rPr>
              <w:softHyphen/>
              <w:t xml:space="preserve">ствляют пошаговый контроль. </w:t>
            </w:r>
          </w:p>
          <w:p w14:paraId="53C021D2" w14:textId="77777777" w:rsidR="00F2543A" w:rsidRPr="00676CA0" w:rsidRDefault="00F2543A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14:paraId="0CDE65D6" w14:textId="77777777" w:rsidR="00991E29" w:rsidRPr="00676CA0" w:rsidRDefault="00F2543A" w:rsidP="001A5684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учитывают разные мнения и стремятся к коор</w:t>
            </w:r>
            <w:r w:rsidRPr="00676CA0">
              <w:rPr>
                <w:sz w:val="28"/>
                <w:szCs w:val="28"/>
              </w:rPr>
              <w:softHyphen/>
              <w:t>динации различных позиций в со</w:t>
            </w:r>
            <w:r w:rsidRPr="00676CA0">
              <w:rPr>
                <w:sz w:val="28"/>
                <w:szCs w:val="28"/>
              </w:rPr>
              <w:softHyphen/>
              <w:t>трудничестве, формулируют собст</w:t>
            </w:r>
            <w:r w:rsidRPr="00676CA0">
              <w:rPr>
                <w:sz w:val="28"/>
                <w:szCs w:val="28"/>
              </w:rPr>
              <w:softHyphen/>
              <w:t>венное мнение и позицию</w:t>
            </w:r>
          </w:p>
        </w:tc>
        <w:tc>
          <w:tcPr>
            <w:tcW w:w="3117" w:type="dxa"/>
            <w:shd w:val="clear" w:color="auto" w:fill="auto"/>
          </w:tcPr>
          <w:p w14:paraId="4AF56F79" w14:textId="77777777" w:rsidR="00F2543A" w:rsidRPr="00676CA0" w:rsidRDefault="00F2543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жакерия. </w:t>
            </w:r>
          </w:p>
          <w:p w14:paraId="44C25FA8" w14:textId="77777777" w:rsidR="00991E29" w:rsidRPr="00676CA0" w:rsidRDefault="00F2543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причины и лидеров кре</w:t>
            </w:r>
            <w:r w:rsidRPr="00676CA0">
              <w:rPr>
                <w:sz w:val="28"/>
                <w:szCs w:val="28"/>
              </w:rPr>
              <w:softHyphen/>
              <w:t>стьянских войн в Англии и Франции; объяснять причины ненависти кре</w:t>
            </w:r>
            <w:r w:rsidRPr="00676CA0">
              <w:rPr>
                <w:sz w:val="28"/>
                <w:szCs w:val="28"/>
              </w:rPr>
              <w:softHyphen/>
              <w:t>стьян к чиновникам и давать собственную оценку действиям вос</w:t>
            </w:r>
            <w:r w:rsidRPr="00676CA0">
              <w:rPr>
                <w:sz w:val="28"/>
                <w:szCs w:val="28"/>
              </w:rPr>
              <w:softHyphen/>
              <w:t>ставших, а также определять причины поражения крестьянских восстаний</w:t>
            </w:r>
          </w:p>
        </w:tc>
        <w:tc>
          <w:tcPr>
            <w:tcW w:w="993" w:type="dxa"/>
          </w:tcPr>
          <w:p w14:paraId="6FDC7CAE" w14:textId="3C74468E" w:rsidR="00991E29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3C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.11</w:t>
            </w:r>
          </w:p>
        </w:tc>
        <w:tc>
          <w:tcPr>
            <w:tcW w:w="878" w:type="dxa"/>
          </w:tcPr>
          <w:p w14:paraId="78A81871" w14:textId="77777777" w:rsidR="00991E29" w:rsidRPr="00676CA0" w:rsidRDefault="00991E2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91E29" w:rsidRPr="00676CA0" w14:paraId="5E572D2C" w14:textId="77777777" w:rsidTr="001D3630">
        <w:tc>
          <w:tcPr>
            <w:tcW w:w="649" w:type="dxa"/>
            <w:shd w:val="clear" w:color="auto" w:fill="auto"/>
          </w:tcPr>
          <w:p w14:paraId="238DC116" w14:textId="77777777" w:rsidR="00991E29" w:rsidRPr="00676CA0" w:rsidRDefault="00F2543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21.</w:t>
            </w:r>
          </w:p>
        </w:tc>
        <w:tc>
          <w:tcPr>
            <w:tcW w:w="2100" w:type="dxa"/>
            <w:shd w:val="clear" w:color="auto" w:fill="auto"/>
          </w:tcPr>
          <w:p w14:paraId="10353978" w14:textId="77777777" w:rsidR="00F2543A" w:rsidRPr="00676CA0" w:rsidRDefault="00F2543A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Усиление </w:t>
            </w:r>
            <w:r w:rsidRPr="00676CA0">
              <w:rPr>
                <w:sz w:val="28"/>
                <w:szCs w:val="28"/>
              </w:rPr>
              <w:lastRenderedPageBreak/>
              <w:t>королевской власти во Франции и Англии</w:t>
            </w:r>
          </w:p>
          <w:p w14:paraId="64EA6737" w14:textId="77777777" w:rsidR="00991E29" w:rsidRPr="00676CA0" w:rsidRDefault="00991E2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0F8692C8" w14:textId="77777777" w:rsidR="00F2543A" w:rsidRPr="00676CA0" w:rsidRDefault="00F2543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Имеют целост</w:t>
            </w:r>
            <w:r w:rsidRPr="00676CA0">
              <w:rPr>
                <w:sz w:val="28"/>
                <w:szCs w:val="28"/>
              </w:rPr>
              <w:softHyphen/>
              <w:t xml:space="preserve">ный, </w:t>
            </w:r>
            <w:r w:rsidRPr="00676CA0">
              <w:rPr>
                <w:sz w:val="28"/>
                <w:szCs w:val="28"/>
              </w:rPr>
              <w:lastRenderedPageBreak/>
              <w:t>социально ориентированный взгляд на мир в единстве и раз</w:t>
            </w:r>
            <w:r w:rsidRPr="00676CA0">
              <w:rPr>
                <w:sz w:val="28"/>
                <w:szCs w:val="28"/>
              </w:rPr>
              <w:softHyphen/>
              <w:t>нообразии наро</w:t>
            </w:r>
            <w:r w:rsidRPr="00676CA0">
              <w:rPr>
                <w:sz w:val="28"/>
                <w:szCs w:val="28"/>
              </w:rPr>
              <w:softHyphen/>
              <w:t>дов, культур и ре</w:t>
            </w:r>
            <w:r w:rsidRPr="00676CA0">
              <w:rPr>
                <w:sz w:val="28"/>
                <w:szCs w:val="28"/>
              </w:rPr>
              <w:softHyphen/>
              <w:t>лигий</w:t>
            </w:r>
          </w:p>
          <w:p w14:paraId="38B9C86A" w14:textId="77777777" w:rsidR="00991E29" w:rsidRPr="00676CA0" w:rsidRDefault="00991E29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70" w:type="dxa"/>
            <w:shd w:val="clear" w:color="auto" w:fill="auto"/>
          </w:tcPr>
          <w:p w14:paraId="4A4A6878" w14:textId="77777777" w:rsidR="00F2543A" w:rsidRPr="00676CA0" w:rsidRDefault="00F2543A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lastRenderedPageBreak/>
              <w:t>Регулятивные:</w:t>
            </w:r>
            <w:r w:rsidRPr="00676CA0">
              <w:rPr>
                <w:sz w:val="28"/>
                <w:szCs w:val="28"/>
              </w:rPr>
              <w:t xml:space="preserve"> принимают и </w:t>
            </w:r>
            <w:r w:rsidRPr="00676CA0">
              <w:rPr>
                <w:sz w:val="28"/>
                <w:szCs w:val="28"/>
              </w:rPr>
              <w:lastRenderedPageBreak/>
              <w:t>сохра</w:t>
            </w:r>
            <w:r w:rsidRPr="00676CA0">
              <w:rPr>
                <w:sz w:val="28"/>
                <w:szCs w:val="28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676CA0">
              <w:rPr>
                <w:sz w:val="28"/>
                <w:szCs w:val="28"/>
              </w:rPr>
              <w:softHyphen/>
              <w:t xml:space="preserve">але в сотрудничестве с учителем. </w:t>
            </w:r>
            <w:r w:rsidRPr="00676CA0">
              <w:rPr>
                <w:b/>
                <w:i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ставят и форму</w:t>
            </w:r>
            <w:r w:rsidRPr="00676CA0">
              <w:rPr>
                <w:sz w:val="28"/>
                <w:szCs w:val="28"/>
              </w:rPr>
              <w:softHyphen/>
              <w:t>лируют проблему урока, самостоя</w:t>
            </w:r>
            <w:r w:rsidRPr="00676CA0">
              <w:rPr>
                <w:sz w:val="28"/>
                <w:szCs w:val="28"/>
              </w:rPr>
              <w:softHyphen/>
              <w:t>тельно создают алгоритм деятельно</w:t>
            </w:r>
            <w:r w:rsidRPr="00676CA0">
              <w:rPr>
                <w:sz w:val="28"/>
                <w:szCs w:val="28"/>
              </w:rPr>
              <w:softHyphen/>
              <w:t>сти при решении проблемы.</w:t>
            </w:r>
          </w:p>
          <w:p w14:paraId="239694E5" w14:textId="77777777" w:rsidR="00991E29" w:rsidRPr="00676CA0" w:rsidRDefault="00F2543A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bCs/>
                <w:sz w:val="28"/>
                <w:szCs w:val="28"/>
              </w:rPr>
              <w:t xml:space="preserve"> проявляют ак</w:t>
            </w:r>
            <w:r w:rsidRPr="00676CA0">
              <w:rPr>
                <w:bCs/>
                <w:sz w:val="28"/>
                <w:szCs w:val="28"/>
              </w:rPr>
              <w:softHyphen/>
              <w:t>тивность во взаимодействии</w:t>
            </w:r>
            <w:r w:rsidRPr="00676CA0">
              <w:rPr>
                <w:sz w:val="28"/>
                <w:szCs w:val="28"/>
              </w:rPr>
              <w:t xml:space="preserve"> для ре</w:t>
            </w:r>
            <w:r w:rsidRPr="00676CA0">
              <w:rPr>
                <w:sz w:val="28"/>
                <w:szCs w:val="28"/>
              </w:rPr>
              <w:softHyphen/>
            </w:r>
            <w:r w:rsidRPr="00676CA0">
              <w:rPr>
                <w:bCs/>
                <w:sz w:val="28"/>
                <w:szCs w:val="28"/>
              </w:rPr>
              <w:t>шения коммуникативных и</w:t>
            </w:r>
            <w:r w:rsidRPr="00676CA0">
              <w:rPr>
                <w:sz w:val="28"/>
                <w:szCs w:val="28"/>
              </w:rPr>
              <w:t xml:space="preserve"> познава</w:t>
            </w:r>
            <w:r w:rsidRPr="00676CA0">
              <w:rPr>
                <w:sz w:val="28"/>
                <w:szCs w:val="28"/>
              </w:rPr>
              <w:softHyphen/>
            </w:r>
            <w:r w:rsidRPr="00676CA0">
              <w:rPr>
                <w:bCs/>
                <w:sz w:val="28"/>
                <w:szCs w:val="28"/>
              </w:rPr>
              <w:t>тельных</w:t>
            </w:r>
            <w:r w:rsidRPr="00676CA0">
              <w:rPr>
                <w:sz w:val="28"/>
                <w:szCs w:val="28"/>
              </w:rPr>
              <w:t xml:space="preserve"> задач (задают вопросы, формулируют свои затруднения, предлагают помощь и сотрудниче</w:t>
            </w:r>
            <w:r w:rsidRPr="00676CA0">
              <w:rPr>
                <w:sz w:val="28"/>
                <w:szCs w:val="28"/>
              </w:rPr>
              <w:softHyphen/>
              <w:t>ство)</w:t>
            </w:r>
          </w:p>
        </w:tc>
        <w:tc>
          <w:tcPr>
            <w:tcW w:w="3117" w:type="dxa"/>
            <w:shd w:val="clear" w:color="auto" w:fill="auto"/>
          </w:tcPr>
          <w:p w14:paraId="62DACBBD" w14:textId="77777777" w:rsidR="00F2543A" w:rsidRPr="00676CA0" w:rsidRDefault="00F2543A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lastRenderedPageBreak/>
              <w:t xml:space="preserve">Научатся </w:t>
            </w:r>
            <w:r w:rsidRPr="00676CA0">
              <w:rPr>
                <w:sz w:val="28"/>
                <w:szCs w:val="28"/>
              </w:rPr>
              <w:t xml:space="preserve">определять </w:t>
            </w:r>
            <w:r w:rsidRPr="00676CA0">
              <w:rPr>
                <w:sz w:val="28"/>
                <w:szCs w:val="28"/>
              </w:rPr>
              <w:lastRenderedPageBreak/>
              <w:t>термины: централизо</w:t>
            </w:r>
            <w:r w:rsidRPr="00676CA0">
              <w:rPr>
                <w:sz w:val="28"/>
                <w:szCs w:val="28"/>
              </w:rPr>
              <w:softHyphen/>
              <w:t>ванное государство, диалект.</w:t>
            </w:r>
          </w:p>
          <w:p w14:paraId="7EC6F47D" w14:textId="77777777" w:rsidR="00991E29" w:rsidRPr="00676CA0" w:rsidRDefault="00F2543A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определять цели, средства и итоги борьбы королей Людови</w:t>
            </w:r>
            <w:r w:rsidRPr="00676CA0">
              <w:rPr>
                <w:sz w:val="28"/>
                <w:szCs w:val="28"/>
              </w:rPr>
              <w:softHyphen/>
              <w:t xml:space="preserve">ка XI и Карла Смелого, </w:t>
            </w:r>
            <w:r w:rsidRPr="00676CA0">
              <w:rPr>
                <w:bCs/>
                <w:sz w:val="28"/>
                <w:szCs w:val="28"/>
              </w:rPr>
              <w:t>давать их личностную характеристику</w:t>
            </w:r>
          </w:p>
        </w:tc>
        <w:tc>
          <w:tcPr>
            <w:tcW w:w="993" w:type="dxa"/>
          </w:tcPr>
          <w:p w14:paraId="319E4FA7" w14:textId="08F0271E" w:rsidR="00991E29" w:rsidRPr="00676CA0" w:rsidRDefault="00313CD4" w:rsidP="00676CA0">
            <w:pPr>
              <w:spacing w:line="276" w:lineRule="auto"/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  <w:r w:rsidR="001A5684">
              <w:rPr>
                <w:sz w:val="28"/>
                <w:szCs w:val="28"/>
              </w:rPr>
              <w:t>.11</w:t>
            </w:r>
          </w:p>
        </w:tc>
        <w:tc>
          <w:tcPr>
            <w:tcW w:w="878" w:type="dxa"/>
          </w:tcPr>
          <w:p w14:paraId="21629768" w14:textId="77777777" w:rsidR="00991E29" w:rsidRPr="00676CA0" w:rsidRDefault="00991E2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91E29" w:rsidRPr="00676CA0" w14:paraId="546263A5" w14:textId="77777777" w:rsidTr="001D3630">
        <w:tc>
          <w:tcPr>
            <w:tcW w:w="649" w:type="dxa"/>
            <w:shd w:val="clear" w:color="auto" w:fill="auto"/>
          </w:tcPr>
          <w:p w14:paraId="516CDA42" w14:textId="77777777" w:rsidR="00991E29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22.</w:t>
            </w:r>
          </w:p>
        </w:tc>
        <w:tc>
          <w:tcPr>
            <w:tcW w:w="2100" w:type="dxa"/>
            <w:shd w:val="clear" w:color="auto" w:fill="auto"/>
          </w:tcPr>
          <w:p w14:paraId="57FDF7AF" w14:textId="77777777" w:rsidR="00991E29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Реконкиста</w:t>
            </w:r>
            <w:r w:rsidR="00BF5F75" w:rsidRPr="00676CA0">
              <w:rPr>
                <w:sz w:val="28"/>
                <w:szCs w:val="28"/>
              </w:rPr>
              <w:t>.</w:t>
            </w:r>
          </w:p>
        </w:tc>
        <w:tc>
          <w:tcPr>
            <w:tcW w:w="2495" w:type="dxa"/>
            <w:shd w:val="clear" w:color="auto" w:fill="auto"/>
          </w:tcPr>
          <w:p w14:paraId="4513C905" w14:textId="77777777" w:rsidR="00991E29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Определяют внутреннюю по</w:t>
            </w:r>
            <w:r w:rsidRPr="00676CA0">
              <w:rPr>
                <w:sz w:val="28"/>
                <w:szCs w:val="28"/>
              </w:rPr>
              <w:softHyphen/>
              <w:t>зицию обучающе</w:t>
            </w:r>
            <w:r w:rsidRPr="00676CA0">
              <w:rPr>
                <w:sz w:val="28"/>
                <w:szCs w:val="28"/>
              </w:rPr>
              <w:softHyphen/>
              <w:t>гося на уровне положительного отношения к об</w:t>
            </w:r>
            <w:r w:rsidRPr="00676CA0">
              <w:rPr>
                <w:sz w:val="28"/>
                <w:szCs w:val="28"/>
              </w:rPr>
              <w:softHyphen/>
              <w:t xml:space="preserve">разовательному </w:t>
            </w:r>
            <w:r w:rsidRPr="00676CA0">
              <w:rPr>
                <w:sz w:val="28"/>
                <w:szCs w:val="28"/>
              </w:rPr>
              <w:lastRenderedPageBreak/>
              <w:t>процессу; пони</w:t>
            </w:r>
            <w:r w:rsidRPr="00676CA0">
              <w:rPr>
                <w:sz w:val="28"/>
                <w:szCs w:val="28"/>
              </w:rPr>
              <w:softHyphen/>
              <w:t>мают необходи</w:t>
            </w:r>
            <w:r w:rsidRPr="00676CA0">
              <w:rPr>
                <w:sz w:val="28"/>
                <w:szCs w:val="28"/>
              </w:rPr>
              <w:softHyphen/>
              <w:t>мость учения, выраженную в преобладании учебно-познава</w:t>
            </w:r>
            <w:r w:rsidRPr="00676CA0">
              <w:rPr>
                <w:sz w:val="28"/>
                <w:szCs w:val="28"/>
              </w:rPr>
              <w:softHyphen/>
              <w:t>тельных мотивов и предпочтении социального спо</w:t>
            </w:r>
            <w:r w:rsidRPr="00676CA0">
              <w:rPr>
                <w:sz w:val="28"/>
                <w:szCs w:val="28"/>
              </w:rPr>
              <w:softHyphen/>
              <w:t>соба оценки знаний</w:t>
            </w:r>
          </w:p>
        </w:tc>
        <w:tc>
          <w:tcPr>
            <w:tcW w:w="3970" w:type="dxa"/>
            <w:shd w:val="clear" w:color="auto" w:fill="auto"/>
          </w:tcPr>
          <w:p w14:paraId="2313937E" w14:textId="77777777" w:rsidR="006E1FDD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>Регулятивные:</w:t>
            </w:r>
            <w:r w:rsidRPr="00676CA0">
              <w:rPr>
                <w:b/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t>планируют свои действия в соответствии с постав</w:t>
            </w:r>
            <w:r w:rsidRPr="00676CA0">
              <w:rPr>
                <w:sz w:val="28"/>
                <w:szCs w:val="28"/>
              </w:rPr>
              <w:softHyphen/>
              <w:t>ленной задачей и условиями её реа</w:t>
            </w:r>
            <w:r w:rsidRPr="00676CA0">
              <w:rPr>
                <w:sz w:val="28"/>
                <w:szCs w:val="28"/>
              </w:rPr>
              <w:softHyphen/>
              <w:t>лизации, в том числе во внутреннем плане.</w:t>
            </w:r>
          </w:p>
          <w:p w14:paraId="410E17F9" w14:textId="77777777" w:rsidR="00991E29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b/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t xml:space="preserve">ставят и </w:t>
            </w:r>
            <w:r w:rsidRPr="00676CA0">
              <w:rPr>
                <w:sz w:val="28"/>
                <w:szCs w:val="28"/>
              </w:rPr>
              <w:lastRenderedPageBreak/>
              <w:t>форму</w:t>
            </w:r>
            <w:r w:rsidRPr="00676CA0">
              <w:rPr>
                <w:sz w:val="28"/>
                <w:szCs w:val="28"/>
              </w:rPr>
              <w:softHyphen/>
              <w:t>лируют цели и проблему урока; осознанно и произвольно строят со</w:t>
            </w:r>
            <w:r w:rsidRPr="00676CA0">
              <w:rPr>
                <w:sz w:val="28"/>
                <w:szCs w:val="28"/>
              </w:rPr>
              <w:softHyphen/>
              <w:t xml:space="preserve">общения в устной и письменной форме, в том числе творческого и исследовательского характера. </w:t>
            </w: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адекватно ис</w:t>
            </w:r>
            <w:r w:rsidRPr="00676CA0">
              <w:rPr>
                <w:sz w:val="28"/>
                <w:szCs w:val="28"/>
              </w:rPr>
              <w:softHyphen/>
              <w:t>пользуют речевые средства для эф</w:t>
            </w:r>
            <w:r w:rsidRPr="00676CA0">
              <w:rPr>
                <w:sz w:val="28"/>
                <w:szCs w:val="28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3117" w:type="dxa"/>
            <w:shd w:val="clear" w:color="auto" w:fill="auto"/>
          </w:tcPr>
          <w:p w14:paraId="54BA8512" w14:textId="77777777" w:rsidR="006E1FDD" w:rsidRPr="00676CA0" w:rsidRDefault="006E1FDD" w:rsidP="00676CA0">
            <w:pPr>
              <w:spacing w:line="276" w:lineRule="auto"/>
              <w:ind w:left="8" w:hanging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Реконкиста, аутодафе.</w:t>
            </w:r>
          </w:p>
          <w:p w14:paraId="128FE6AC" w14:textId="77777777" w:rsidR="006E1FDD" w:rsidRPr="00676CA0" w:rsidRDefault="006E1FDD" w:rsidP="00676CA0">
            <w:pPr>
              <w:spacing w:line="276" w:lineRule="auto"/>
              <w:ind w:left="8" w:hanging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слои населения Испа</w:t>
            </w:r>
            <w:r w:rsidRPr="00676CA0">
              <w:rPr>
                <w:sz w:val="28"/>
                <w:szCs w:val="28"/>
              </w:rPr>
              <w:softHyphen/>
              <w:t xml:space="preserve">нии, участвовавшие в </w:t>
            </w:r>
            <w:r w:rsidRPr="00676CA0">
              <w:rPr>
                <w:sz w:val="28"/>
                <w:szCs w:val="28"/>
              </w:rPr>
              <w:lastRenderedPageBreak/>
              <w:t>Реконкисте, христи</w:t>
            </w:r>
            <w:r w:rsidRPr="00676CA0">
              <w:rPr>
                <w:sz w:val="28"/>
                <w:szCs w:val="28"/>
              </w:rPr>
              <w:softHyphen/>
              <w:t>анские государства, возникшие на Пиреней</w:t>
            </w:r>
            <w:r w:rsidRPr="00676CA0">
              <w:rPr>
                <w:sz w:val="28"/>
                <w:szCs w:val="28"/>
              </w:rPr>
              <w:softHyphen/>
              <w:t xml:space="preserve">ском полуострове; </w:t>
            </w:r>
          </w:p>
          <w:p w14:paraId="359113E0" w14:textId="77777777" w:rsidR="00991E29" w:rsidRPr="00676CA0" w:rsidRDefault="006E1FDD" w:rsidP="00676CA0">
            <w:pPr>
              <w:spacing w:line="276" w:lineRule="auto"/>
              <w:ind w:left="8" w:hanging="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да</w:t>
            </w:r>
            <w:r w:rsidRPr="00676CA0">
              <w:rPr>
                <w:sz w:val="28"/>
                <w:szCs w:val="28"/>
              </w:rPr>
              <w:softHyphen/>
              <w:t>вать оценку политике испанских королей</w:t>
            </w:r>
          </w:p>
        </w:tc>
        <w:tc>
          <w:tcPr>
            <w:tcW w:w="993" w:type="dxa"/>
          </w:tcPr>
          <w:p w14:paraId="19B4457B" w14:textId="7D6C3779" w:rsidR="00991E29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</w:t>
            </w:r>
            <w:r w:rsidR="001A5684">
              <w:rPr>
                <w:sz w:val="28"/>
                <w:szCs w:val="28"/>
              </w:rPr>
              <w:t>.11</w:t>
            </w:r>
          </w:p>
        </w:tc>
        <w:tc>
          <w:tcPr>
            <w:tcW w:w="878" w:type="dxa"/>
          </w:tcPr>
          <w:p w14:paraId="33DA2FA4" w14:textId="77777777" w:rsidR="00991E29" w:rsidRPr="00676CA0" w:rsidRDefault="00991E2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6E1FDD" w:rsidRPr="00676CA0" w14:paraId="4D3089DF" w14:textId="77777777" w:rsidTr="001D3630">
        <w:tc>
          <w:tcPr>
            <w:tcW w:w="14202" w:type="dxa"/>
            <w:gridSpan w:val="7"/>
            <w:shd w:val="clear" w:color="auto" w:fill="auto"/>
          </w:tcPr>
          <w:p w14:paraId="5D958C34" w14:textId="77777777" w:rsidR="006E1FDD" w:rsidRPr="00676CA0" w:rsidRDefault="006E1FDD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b/>
                <w:sz w:val="28"/>
                <w:szCs w:val="28"/>
              </w:rPr>
              <w:lastRenderedPageBreak/>
              <w:t xml:space="preserve">Глава </w:t>
            </w:r>
            <w:r w:rsidRPr="00676CA0">
              <w:rPr>
                <w:b/>
                <w:sz w:val="28"/>
                <w:szCs w:val="28"/>
                <w:lang w:val="en-US"/>
              </w:rPr>
              <w:t>VIII</w:t>
            </w:r>
            <w:r w:rsidRPr="00676CA0">
              <w:rPr>
                <w:b/>
                <w:sz w:val="28"/>
                <w:szCs w:val="28"/>
              </w:rPr>
              <w:t xml:space="preserve">. ГЕРМАНИЯ И ИТАЛИЯ В </w:t>
            </w:r>
            <w:r w:rsidRPr="00676CA0">
              <w:rPr>
                <w:b/>
                <w:sz w:val="28"/>
                <w:szCs w:val="28"/>
                <w:lang w:val="en-US"/>
              </w:rPr>
              <w:t>XII</w:t>
            </w:r>
            <w:r w:rsidRPr="00676CA0">
              <w:rPr>
                <w:b/>
                <w:sz w:val="28"/>
                <w:szCs w:val="28"/>
              </w:rPr>
              <w:t>-</w:t>
            </w:r>
            <w:r w:rsidRPr="00676CA0">
              <w:rPr>
                <w:b/>
                <w:sz w:val="28"/>
                <w:szCs w:val="28"/>
                <w:lang w:val="en-US"/>
              </w:rPr>
              <w:t>XV</w:t>
            </w:r>
            <w:r w:rsidRPr="00676CA0">
              <w:rPr>
                <w:b/>
                <w:sz w:val="28"/>
                <w:szCs w:val="28"/>
              </w:rPr>
              <w:t xml:space="preserve"> ВВ. (2 часа)</w:t>
            </w:r>
          </w:p>
        </w:tc>
      </w:tr>
      <w:tr w:rsidR="006E1FDD" w:rsidRPr="00676CA0" w14:paraId="40B5EA24" w14:textId="77777777" w:rsidTr="001D3630">
        <w:tc>
          <w:tcPr>
            <w:tcW w:w="649" w:type="dxa"/>
            <w:shd w:val="clear" w:color="auto" w:fill="auto"/>
          </w:tcPr>
          <w:p w14:paraId="5A2607D4" w14:textId="77777777" w:rsidR="006E1FDD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23.</w:t>
            </w:r>
          </w:p>
        </w:tc>
        <w:tc>
          <w:tcPr>
            <w:tcW w:w="2100" w:type="dxa"/>
            <w:shd w:val="clear" w:color="auto" w:fill="auto"/>
          </w:tcPr>
          <w:p w14:paraId="0007255D" w14:textId="77777777" w:rsidR="006E1FDD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Усиление власти князей Германии</w:t>
            </w:r>
          </w:p>
        </w:tc>
        <w:tc>
          <w:tcPr>
            <w:tcW w:w="2495" w:type="dxa"/>
            <w:shd w:val="clear" w:color="auto" w:fill="auto"/>
          </w:tcPr>
          <w:p w14:paraId="2D310FFE" w14:textId="77777777" w:rsidR="006E1FDD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Проявляют устой</w:t>
            </w:r>
            <w:r w:rsidRPr="00676CA0">
              <w:rPr>
                <w:sz w:val="28"/>
                <w:szCs w:val="28"/>
              </w:rPr>
              <w:softHyphen/>
              <w:t>чивые эстетиче</w:t>
            </w:r>
            <w:r w:rsidRPr="00676CA0">
              <w:rPr>
                <w:sz w:val="28"/>
                <w:szCs w:val="28"/>
              </w:rPr>
              <w:softHyphen/>
              <w:t>ские предпочте</w:t>
            </w:r>
            <w:r w:rsidRPr="00676CA0">
              <w:rPr>
                <w:sz w:val="28"/>
                <w:szCs w:val="28"/>
              </w:rPr>
              <w:softHyphen/>
              <w:t>ния и ориентации на искусство, как значимую сферу человеческой жизни</w:t>
            </w:r>
          </w:p>
        </w:tc>
        <w:tc>
          <w:tcPr>
            <w:tcW w:w="3970" w:type="dxa"/>
            <w:shd w:val="clear" w:color="auto" w:fill="auto"/>
          </w:tcPr>
          <w:p w14:paraId="4E3F4762" w14:textId="77777777" w:rsidR="006E1FDD" w:rsidRPr="00676CA0" w:rsidRDefault="006E1FDD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определяют после</w:t>
            </w:r>
            <w:r w:rsidRPr="00676CA0">
              <w:rPr>
                <w:sz w:val="28"/>
                <w:szCs w:val="28"/>
              </w:rPr>
              <w:softHyphen/>
              <w:t>довательность промежуточных це</w:t>
            </w:r>
            <w:r w:rsidRPr="00676CA0">
              <w:rPr>
                <w:sz w:val="28"/>
                <w:szCs w:val="28"/>
              </w:rPr>
              <w:softHyphen/>
              <w:t>лей с учётом конечного результата, составляют план и определяют по</w:t>
            </w:r>
            <w:r w:rsidRPr="00676CA0">
              <w:rPr>
                <w:sz w:val="28"/>
                <w:szCs w:val="28"/>
              </w:rPr>
              <w:softHyphen/>
              <w:t xml:space="preserve">следовательность действий. </w:t>
            </w: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ориентируются в разнообразии способов решения познавательных задач, выбирают наиболее эффективные из них. </w:t>
            </w: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lastRenderedPageBreak/>
              <w:t>договаривают</w:t>
            </w:r>
            <w:r w:rsidRPr="00676CA0">
              <w:rPr>
                <w:sz w:val="28"/>
                <w:szCs w:val="28"/>
              </w:rPr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676CA0">
              <w:rPr>
                <w:sz w:val="28"/>
                <w:szCs w:val="28"/>
              </w:rPr>
              <w:softHyphen/>
              <w:t>зации собственной деятельности и сотрудничества с партнёром</w:t>
            </w:r>
          </w:p>
        </w:tc>
        <w:tc>
          <w:tcPr>
            <w:tcW w:w="3117" w:type="dxa"/>
            <w:shd w:val="clear" w:color="auto" w:fill="auto"/>
          </w:tcPr>
          <w:p w14:paraId="6CA26659" w14:textId="77777777" w:rsidR="006E1FDD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булла. </w:t>
            </w: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объяснять причины раздробленно</w:t>
            </w:r>
            <w:r w:rsidRPr="00676CA0">
              <w:rPr>
                <w:sz w:val="28"/>
                <w:szCs w:val="28"/>
              </w:rPr>
              <w:softHyphen/>
              <w:t>сти Германии и анали</w:t>
            </w:r>
            <w:r w:rsidRPr="00676CA0">
              <w:rPr>
                <w:sz w:val="28"/>
                <w:szCs w:val="28"/>
              </w:rPr>
              <w:softHyphen/>
              <w:t>зировать обстоятельст</w:t>
            </w:r>
            <w:r w:rsidRPr="00676CA0">
              <w:rPr>
                <w:sz w:val="28"/>
                <w:szCs w:val="28"/>
              </w:rPr>
              <w:softHyphen/>
              <w:t>ва, ставшие причиной упадка власти импера</w:t>
            </w:r>
            <w:r w:rsidRPr="00676CA0">
              <w:rPr>
                <w:sz w:val="28"/>
                <w:szCs w:val="28"/>
              </w:rPr>
              <w:softHyphen/>
              <w:t>торов</w:t>
            </w:r>
          </w:p>
        </w:tc>
        <w:tc>
          <w:tcPr>
            <w:tcW w:w="993" w:type="dxa"/>
          </w:tcPr>
          <w:p w14:paraId="2D3D45D1" w14:textId="7D6AAF58" w:rsidR="006E1FDD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13CD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.11</w:t>
            </w:r>
          </w:p>
        </w:tc>
        <w:tc>
          <w:tcPr>
            <w:tcW w:w="878" w:type="dxa"/>
          </w:tcPr>
          <w:p w14:paraId="22AC228B" w14:textId="77777777" w:rsidR="006E1FDD" w:rsidRPr="00676CA0" w:rsidRDefault="006E1FDD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6E1FDD" w:rsidRPr="00676CA0" w14:paraId="6B7145DC" w14:textId="77777777" w:rsidTr="001D3630">
        <w:tc>
          <w:tcPr>
            <w:tcW w:w="649" w:type="dxa"/>
            <w:shd w:val="clear" w:color="auto" w:fill="auto"/>
          </w:tcPr>
          <w:p w14:paraId="1DE43109" w14:textId="77777777" w:rsidR="006E1FDD" w:rsidRPr="00676CA0" w:rsidRDefault="006E1FDD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24.</w:t>
            </w:r>
          </w:p>
        </w:tc>
        <w:tc>
          <w:tcPr>
            <w:tcW w:w="2100" w:type="dxa"/>
            <w:shd w:val="clear" w:color="auto" w:fill="auto"/>
          </w:tcPr>
          <w:p w14:paraId="5639E476" w14:textId="77777777" w:rsidR="006E1FDD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Расцвет итальянских городов</w:t>
            </w:r>
          </w:p>
        </w:tc>
        <w:tc>
          <w:tcPr>
            <w:tcW w:w="2495" w:type="dxa"/>
            <w:shd w:val="clear" w:color="auto" w:fill="auto"/>
          </w:tcPr>
          <w:p w14:paraId="05FE5392" w14:textId="77777777" w:rsidR="006E1FDD" w:rsidRPr="00676CA0" w:rsidRDefault="006E1FDD" w:rsidP="00676CA0">
            <w:pPr>
              <w:spacing w:line="276" w:lineRule="auto"/>
              <w:ind w:left="-82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Проявляют </w:t>
            </w:r>
            <w:proofErr w:type="spellStart"/>
            <w:r w:rsidRPr="00676CA0">
              <w:rPr>
                <w:sz w:val="28"/>
                <w:szCs w:val="28"/>
              </w:rPr>
              <w:t>эмпатию</w:t>
            </w:r>
            <w:proofErr w:type="spellEnd"/>
            <w:r w:rsidRPr="00676CA0">
              <w:rPr>
                <w:sz w:val="28"/>
                <w:szCs w:val="28"/>
              </w:rPr>
              <w:t>, как осознан</w:t>
            </w:r>
            <w:r w:rsidRPr="00676CA0">
              <w:rPr>
                <w:sz w:val="28"/>
                <w:szCs w:val="28"/>
              </w:rPr>
              <w:softHyphen/>
              <w:t>ное понимание чувств других людей и сопере</w:t>
            </w:r>
            <w:r w:rsidRPr="00676CA0">
              <w:rPr>
                <w:sz w:val="28"/>
                <w:szCs w:val="28"/>
              </w:rPr>
              <w:softHyphen/>
              <w:t>живание им</w:t>
            </w:r>
          </w:p>
        </w:tc>
        <w:tc>
          <w:tcPr>
            <w:tcW w:w="3970" w:type="dxa"/>
            <w:shd w:val="clear" w:color="auto" w:fill="auto"/>
          </w:tcPr>
          <w:p w14:paraId="08D8AD35" w14:textId="77777777" w:rsidR="006E1FDD" w:rsidRPr="00676CA0" w:rsidRDefault="006E1FDD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Регулятивные:</w:t>
            </w:r>
            <w:r w:rsidRPr="00676CA0">
              <w:rPr>
                <w:b/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t>принимают и сохра</w:t>
            </w:r>
            <w:r w:rsidRPr="00676CA0">
              <w:rPr>
                <w:sz w:val="28"/>
                <w:szCs w:val="28"/>
              </w:rPr>
              <w:softHyphen/>
              <w:t>няют учебную задачу; планируют свои действия в соответствии с по</w:t>
            </w:r>
            <w:r w:rsidRPr="00676CA0">
              <w:rPr>
                <w:sz w:val="28"/>
                <w:szCs w:val="28"/>
              </w:rPr>
              <w:softHyphen/>
              <w:t>ставленной задачей и условиями её реализации, в том числе во внутрен</w:t>
            </w:r>
            <w:r w:rsidRPr="00676CA0">
              <w:rPr>
                <w:sz w:val="28"/>
                <w:szCs w:val="28"/>
              </w:rPr>
              <w:softHyphen/>
              <w:t>нем плане.</w:t>
            </w:r>
          </w:p>
          <w:p w14:paraId="7B798153" w14:textId="77777777" w:rsidR="006E1FDD" w:rsidRPr="00676CA0" w:rsidRDefault="006E1FDD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используют знаково-символические средства, в том числе модели и схемы для решения познавательных задач. </w:t>
            </w:r>
          </w:p>
          <w:p w14:paraId="7F633A65" w14:textId="77777777" w:rsidR="006E1FDD" w:rsidRPr="00676CA0" w:rsidRDefault="006E1FDD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аргументируют свою позицию и координируют её с позициями партнёров в сотрудни</w:t>
            </w:r>
            <w:r w:rsidRPr="00676CA0">
              <w:rPr>
                <w:sz w:val="28"/>
                <w:szCs w:val="28"/>
              </w:rPr>
              <w:softHyphen/>
              <w:t xml:space="preserve">честве при выработке </w:t>
            </w:r>
            <w:r w:rsidRPr="00676CA0">
              <w:rPr>
                <w:sz w:val="28"/>
                <w:szCs w:val="28"/>
              </w:rPr>
              <w:lastRenderedPageBreak/>
              <w:t>общего реше</w:t>
            </w:r>
            <w:r w:rsidRPr="00676CA0">
              <w:rPr>
                <w:sz w:val="28"/>
                <w:szCs w:val="28"/>
              </w:rPr>
              <w:softHyphen/>
              <w:t>ния в совместной деятельности</w:t>
            </w:r>
          </w:p>
        </w:tc>
        <w:tc>
          <w:tcPr>
            <w:tcW w:w="3117" w:type="dxa"/>
            <w:shd w:val="clear" w:color="auto" w:fill="auto"/>
          </w:tcPr>
          <w:p w14:paraId="1CC42E9A" w14:textId="77777777" w:rsidR="006E1FDD" w:rsidRPr="00676CA0" w:rsidRDefault="006E1FDD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гвельфы, </w:t>
            </w:r>
            <w:proofErr w:type="spellStart"/>
            <w:r w:rsidRPr="00676CA0">
              <w:rPr>
                <w:sz w:val="28"/>
                <w:szCs w:val="28"/>
              </w:rPr>
              <w:t>гебелины</w:t>
            </w:r>
            <w:proofErr w:type="spellEnd"/>
            <w:r w:rsidRPr="00676CA0">
              <w:rPr>
                <w:sz w:val="28"/>
                <w:szCs w:val="28"/>
              </w:rPr>
              <w:t>, город-государ</w:t>
            </w:r>
            <w:r w:rsidRPr="00676CA0">
              <w:rPr>
                <w:sz w:val="28"/>
                <w:szCs w:val="28"/>
              </w:rPr>
              <w:softHyphen/>
              <w:t xml:space="preserve">ство, тирания. </w:t>
            </w:r>
          </w:p>
          <w:p w14:paraId="2D3C91CE" w14:textId="77777777" w:rsidR="006E1FDD" w:rsidRPr="00676CA0" w:rsidRDefault="006E1FDD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причины экономиче</w:t>
            </w:r>
            <w:r w:rsidRPr="00676CA0">
              <w:rPr>
                <w:sz w:val="28"/>
                <w:szCs w:val="28"/>
              </w:rPr>
              <w:softHyphen/>
              <w:t>ского и культурного процветания городов Италии</w:t>
            </w:r>
          </w:p>
        </w:tc>
        <w:tc>
          <w:tcPr>
            <w:tcW w:w="993" w:type="dxa"/>
          </w:tcPr>
          <w:p w14:paraId="07B246BC" w14:textId="2193B8D8" w:rsidR="006E1FDD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13CD4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.11</w:t>
            </w:r>
          </w:p>
        </w:tc>
        <w:tc>
          <w:tcPr>
            <w:tcW w:w="878" w:type="dxa"/>
          </w:tcPr>
          <w:p w14:paraId="5D5044EE" w14:textId="77777777" w:rsidR="006E1FDD" w:rsidRPr="00676CA0" w:rsidRDefault="006E1FDD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6E1FDD" w:rsidRPr="00676CA0" w14:paraId="4286789E" w14:textId="77777777" w:rsidTr="001D3630">
        <w:tc>
          <w:tcPr>
            <w:tcW w:w="14202" w:type="dxa"/>
            <w:gridSpan w:val="7"/>
            <w:shd w:val="clear" w:color="auto" w:fill="auto"/>
          </w:tcPr>
          <w:p w14:paraId="7391FC3C" w14:textId="77777777" w:rsidR="006E1FDD" w:rsidRPr="00676CA0" w:rsidRDefault="006E1FDD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b/>
                <w:sz w:val="28"/>
                <w:szCs w:val="28"/>
              </w:rPr>
              <w:lastRenderedPageBreak/>
              <w:t xml:space="preserve">Глава </w:t>
            </w:r>
            <w:r w:rsidRPr="00676CA0">
              <w:rPr>
                <w:b/>
                <w:sz w:val="28"/>
                <w:szCs w:val="28"/>
                <w:lang w:val="en-US"/>
              </w:rPr>
              <w:t>IX</w:t>
            </w:r>
            <w:r w:rsidRPr="00676CA0">
              <w:rPr>
                <w:b/>
                <w:sz w:val="28"/>
                <w:szCs w:val="28"/>
              </w:rPr>
              <w:t>. СЛАВЯНСКИЕ ГОСУДАРСТВА И ВИЗАНТИЯ (2 часа)</w:t>
            </w:r>
          </w:p>
        </w:tc>
      </w:tr>
      <w:tr w:rsidR="006E1FDD" w:rsidRPr="00676CA0" w14:paraId="2CAF73C8" w14:textId="77777777" w:rsidTr="001D3630">
        <w:tc>
          <w:tcPr>
            <w:tcW w:w="649" w:type="dxa"/>
            <w:shd w:val="clear" w:color="auto" w:fill="auto"/>
          </w:tcPr>
          <w:p w14:paraId="3BCE11C0" w14:textId="77777777" w:rsidR="006E1FDD" w:rsidRPr="00676CA0" w:rsidRDefault="006E1FDD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25.</w:t>
            </w:r>
          </w:p>
        </w:tc>
        <w:tc>
          <w:tcPr>
            <w:tcW w:w="2100" w:type="dxa"/>
            <w:shd w:val="clear" w:color="auto" w:fill="auto"/>
          </w:tcPr>
          <w:p w14:paraId="6B8BD01C" w14:textId="77777777" w:rsidR="006E1FDD" w:rsidRPr="00676CA0" w:rsidRDefault="006E1FDD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Гуситское движение в Чехии</w:t>
            </w:r>
          </w:p>
        </w:tc>
        <w:tc>
          <w:tcPr>
            <w:tcW w:w="2495" w:type="dxa"/>
            <w:shd w:val="clear" w:color="auto" w:fill="auto"/>
          </w:tcPr>
          <w:p w14:paraId="6DBBA872" w14:textId="77777777" w:rsidR="006E1FDD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Проявляют доб</w:t>
            </w:r>
            <w:r w:rsidRPr="00676CA0">
              <w:rPr>
                <w:sz w:val="28"/>
                <w:szCs w:val="28"/>
              </w:rPr>
              <w:softHyphen/>
              <w:t xml:space="preserve">рожелательность и эмоционально- нравственную отзывчивость, </w:t>
            </w:r>
            <w:proofErr w:type="spellStart"/>
            <w:r w:rsidRPr="00676CA0">
              <w:rPr>
                <w:sz w:val="28"/>
                <w:szCs w:val="28"/>
              </w:rPr>
              <w:t>эмпатию</w:t>
            </w:r>
            <w:proofErr w:type="spellEnd"/>
            <w:r w:rsidRPr="00676CA0">
              <w:rPr>
                <w:sz w:val="28"/>
                <w:szCs w:val="28"/>
              </w:rPr>
              <w:t>, как по</w:t>
            </w:r>
            <w:r w:rsidRPr="00676CA0">
              <w:rPr>
                <w:sz w:val="28"/>
                <w:szCs w:val="28"/>
              </w:rPr>
              <w:softHyphen/>
              <w:t>нимание чувств других людей и сопережива</w:t>
            </w:r>
            <w:r w:rsidRPr="00676CA0">
              <w:rPr>
                <w:sz w:val="28"/>
                <w:szCs w:val="28"/>
              </w:rPr>
              <w:softHyphen/>
              <w:t>ние им</w:t>
            </w:r>
          </w:p>
          <w:p w14:paraId="533A1B5E" w14:textId="77777777" w:rsidR="006E1FDD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70" w:type="dxa"/>
            <w:shd w:val="clear" w:color="auto" w:fill="auto"/>
          </w:tcPr>
          <w:p w14:paraId="7738CC06" w14:textId="77777777" w:rsidR="006E1FDD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планируют свои действия в соответствии с постав</w:t>
            </w:r>
            <w:r w:rsidRPr="00676CA0">
              <w:rPr>
                <w:sz w:val="28"/>
                <w:szCs w:val="28"/>
              </w:rPr>
              <w:softHyphen/>
              <w:t>ленной задачей и условиями её ре</w:t>
            </w:r>
            <w:r w:rsidRPr="00676CA0">
              <w:rPr>
                <w:sz w:val="28"/>
                <w:szCs w:val="28"/>
              </w:rPr>
              <w:softHyphen/>
              <w:t xml:space="preserve">ализации, оценивают правильность выполнения действия. </w:t>
            </w:r>
          </w:p>
          <w:p w14:paraId="58F7EB14" w14:textId="77777777" w:rsidR="006E1FDD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самостоятельно выделяют и формулируют познава</w:t>
            </w:r>
            <w:r w:rsidRPr="00676CA0">
              <w:rPr>
                <w:sz w:val="28"/>
                <w:szCs w:val="28"/>
              </w:rPr>
              <w:softHyphen/>
              <w:t>тельную цель, используют общие приёмы решения поставленных задач.</w:t>
            </w:r>
          </w:p>
          <w:p w14:paraId="3A02437F" w14:textId="77777777" w:rsidR="006E1FDD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участвуют в кол</w:t>
            </w:r>
            <w:r w:rsidRPr="00676CA0">
              <w:rPr>
                <w:sz w:val="28"/>
                <w:szCs w:val="28"/>
              </w:rPr>
              <w:softHyphen/>
              <w:t>лективном обсуждении проблем, проявляют активность во взаимо</w:t>
            </w:r>
            <w:r w:rsidRPr="00676CA0">
              <w:rPr>
                <w:sz w:val="28"/>
                <w:szCs w:val="28"/>
              </w:rPr>
              <w:softHyphen/>
              <w:t>действии для решения коммуника</w:t>
            </w:r>
            <w:r w:rsidRPr="00676CA0">
              <w:rPr>
                <w:sz w:val="28"/>
                <w:szCs w:val="28"/>
              </w:rPr>
              <w:softHyphen/>
              <w:t>тивных и познавательных задач</w:t>
            </w:r>
          </w:p>
        </w:tc>
        <w:tc>
          <w:tcPr>
            <w:tcW w:w="3117" w:type="dxa"/>
            <w:shd w:val="clear" w:color="auto" w:fill="auto"/>
          </w:tcPr>
          <w:p w14:paraId="03E421D4" w14:textId="77777777" w:rsidR="006E1FDD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гуситы, уме</w:t>
            </w:r>
            <w:r w:rsidRPr="00676CA0">
              <w:rPr>
                <w:sz w:val="28"/>
                <w:szCs w:val="28"/>
              </w:rPr>
              <w:softHyphen/>
              <w:t>ренные, табориты, сейм.</w:t>
            </w:r>
          </w:p>
          <w:p w14:paraId="61F26874" w14:textId="77777777" w:rsidR="006E1FDD" w:rsidRPr="00676CA0" w:rsidRDefault="006E1FDD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причины, по которым Ян Гус критиковал ка</w:t>
            </w:r>
            <w:r w:rsidRPr="00676CA0">
              <w:rPr>
                <w:sz w:val="28"/>
                <w:szCs w:val="28"/>
              </w:rPr>
              <w:softHyphen/>
              <w:t>толическую церковь; анализировать причины побед гуситов и опре</w:t>
            </w:r>
            <w:r w:rsidRPr="00676CA0">
              <w:rPr>
                <w:sz w:val="28"/>
                <w:szCs w:val="28"/>
              </w:rPr>
              <w:softHyphen/>
              <w:t>делять причины их по</w:t>
            </w:r>
            <w:r w:rsidRPr="00676CA0">
              <w:rPr>
                <w:sz w:val="28"/>
                <w:szCs w:val="28"/>
              </w:rPr>
              <w:softHyphen/>
              <w:t>ражения и итоги гусит</w:t>
            </w:r>
            <w:r w:rsidRPr="00676CA0">
              <w:rPr>
                <w:sz w:val="28"/>
                <w:szCs w:val="28"/>
              </w:rPr>
              <w:softHyphen/>
              <w:t>ского движения</w:t>
            </w:r>
          </w:p>
        </w:tc>
        <w:tc>
          <w:tcPr>
            <w:tcW w:w="993" w:type="dxa"/>
          </w:tcPr>
          <w:p w14:paraId="2B9E0AF3" w14:textId="5F59E10B" w:rsidR="006E1FDD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A5684">
              <w:rPr>
                <w:sz w:val="28"/>
                <w:szCs w:val="28"/>
              </w:rPr>
              <w:t>.12</w:t>
            </w:r>
          </w:p>
        </w:tc>
        <w:tc>
          <w:tcPr>
            <w:tcW w:w="878" w:type="dxa"/>
          </w:tcPr>
          <w:p w14:paraId="6916D9D3" w14:textId="77777777" w:rsidR="006E1FDD" w:rsidRPr="00676CA0" w:rsidRDefault="006E1FDD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6E1FDD" w:rsidRPr="00676CA0" w14:paraId="6B6757A7" w14:textId="77777777" w:rsidTr="001D3630">
        <w:tc>
          <w:tcPr>
            <w:tcW w:w="649" w:type="dxa"/>
            <w:shd w:val="clear" w:color="auto" w:fill="auto"/>
          </w:tcPr>
          <w:p w14:paraId="61F98A5C" w14:textId="77777777" w:rsidR="006E1FDD" w:rsidRPr="00676CA0" w:rsidRDefault="00F637A7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26.</w:t>
            </w:r>
          </w:p>
        </w:tc>
        <w:tc>
          <w:tcPr>
            <w:tcW w:w="2100" w:type="dxa"/>
            <w:shd w:val="clear" w:color="auto" w:fill="auto"/>
          </w:tcPr>
          <w:p w14:paraId="3D3DC8EF" w14:textId="77777777" w:rsidR="006E1FDD" w:rsidRPr="00676CA0" w:rsidRDefault="00F637A7" w:rsidP="00676CA0">
            <w:pPr>
              <w:spacing w:line="276" w:lineRule="auto"/>
              <w:ind w:firstLine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Завоевание турками- османами Бал</w:t>
            </w:r>
            <w:r w:rsidRPr="00676CA0">
              <w:rPr>
                <w:sz w:val="28"/>
                <w:szCs w:val="28"/>
              </w:rPr>
              <w:softHyphen/>
            </w:r>
            <w:r w:rsidRPr="00676CA0">
              <w:rPr>
                <w:sz w:val="28"/>
                <w:szCs w:val="28"/>
              </w:rPr>
              <w:lastRenderedPageBreak/>
              <w:t>канского по</w:t>
            </w:r>
            <w:r w:rsidRPr="00676CA0">
              <w:rPr>
                <w:sz w:val="28"/>
                <w:szCs w:val="28"/>
              </w:rPr>
              <w:softHyphen/>
              <w:t>луострова</w:t>
            </w:r>
          </w:p>
        </w:tc>
        <w:tc>
          <w:tcPr>
            <w:tcW w:w="2495" w:type="dxa"/>
            <w:shd w:val="clear" w:color="auto" w:fill="auto"/>
          </w:tcPr>
          <w:p w14:paraId="065246AE" w14:textId="77777777" w:rsidR="006E1FDD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Определяют свою личностную пози</w:t>
            </w:r>
            <w:r w:rsidRPr="00676CA0">
              <w:rPr>
                <w:sz w:val="28"/>
                <w:szCs w:val="28"/>
              </w:rPr>
              <w:softHyphen/>
              <w:t xml:space="preserve">цию, адекватную </w:t>
            </w:r>
            <w:r w:rsidRPr="00676CA0">
              <w:rPr>
                <w:sz w:val="28"/>
                <w:szCs w:val="28"/>
              </w:rPr>
              <w:lastRenderedPageBreak/>
              <w:t>дифференциро</w:t>
            </w:r>
            <w:r w:rsidRPr="00676CA0">
              <w:rPr>
                <w:sz w:val="28"/>
                <w:szCs w:val="28"/>
              </w:rPr>
              <w:softHyphen/>
              <w:t>ванную оценку своих успехов и неуспехов в учебе</w:t>
            </w:r>
          </w:p>
        </w:tc>
        <w:tc>
          <w:tcPr>
            <w:tcW w:w="3970" w:type="dxa"/>
            <w:shd w:val="clear" w:color="auto" w:fill="auto"/>
          </w:tcPr>
          <w:p w14:paraId="1D6E2A20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>Регулятивные:</w:t>
            </w:r>
            <w:r w:rsidRPr="00676CA0">
              <w:rPr>
                <w:sz w:val="28"/>
                <w:szCs w:val="28"/>
              </w:rPr>
              <w:t xml:space="preserve"> адекватно воспри</w:t>
            </w:r>
            <w:r w:rsidRPr="00676CA0">
              <w:rPr>
                <w:sz w:val="28"/>
                <w:szCs w:val="28"/>
              </w:rPr>
              <w:softHyphen/>
              <w:t>нимают предложения и оценку учи</w:t>
            </w:r>
            <w:r w:rsidRPr="00676CA0">
              <w:rPr>
                <w:sz w:val="28"/>
                <w:szCs w:val="28"/>
              </w:rPr>
              <w:softHyphen/>
              <w:t xml:space="preserve">телей, товарищей, </w:t>
            </w:r>
            <w:r w:rsidRPr="00676CA0">
              <w:rPr>
                <w:sz w:val="28"/>
                <w:szCs w:val="28"/>
              </w:rPr>
              <w:lastRenderedPageBreak/>
              <w:t>родителей и дру</w:t>
            </w:r>
            <w:r w:rsidRPr="00676CA0">
              <w:rPr>
                <w:sz w:val="28"/>
                <w:szCs w:val="28"/>
              </w:rPr>
              <w:softHyphen/>
              <w:t>гих людей.</w:t>
            </w:r>
          </w:p>
          <w:p w14:paraId="2652C7D9" w14:textId="77777777" w:rsidR="006E1FDD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выбирают наибо</w:t>
            </w:r>
            <w:r w:rsidRPr="00676CA0">
              <w:rPr>
                <w:sz w:val="28"/>
                <w:szCs w:val="28"/>
              </w:rPr>
              <w:softHyphen/>
              <w:t xml:space="preserve">лее эффективные способы решения задач, контролируют и оценивают процесс и результат деятельности. </w:t>
            </w: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договаривают</w:t>
            </w:r>
            <w:r w:rsidRPr="00676CA0">
              <w:rPr>
                <w:sz w:val="28"/>
                <w:szCs w:val="28"/>
              </w:rPr>
              <w:softHyphen/>
              <w:t>ся о распределении функций и ролей в совместной деятельности</w:t>
            </w:r>
          </w:p>
        </w:tc>
        <w:tc>
          <w:tcPr>
            <w:tcW w:w="3117" w:type="dxa"/>
            <w:shd w:val="clear" w:color="auto" w:fill="auto"/>
          </w:tcPr>
          <w:p w14:paraId="50C9887A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турки-османы. </w:t>
            </w:r>
          </w:p>
          <w:p w14:paraId="5E859672" w14:textId="77777777" w:rsidR="006E1FDD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причины падения Ви</w:t>
            </w:r>
            <w:r w:rsidRPr="00676CA0">
              <w:rPr>
                <w:sz w:val="28"/>
                <w:szCs w:val="28"/>
              </w:rPr>
              <w:softHyphen/>
              <w:t>зантийской империи и последствия осман</w:t>
            </w:r>
            <w:r w:rsidRPr="00676CA0">
              <w:rPr>
                <w:sz w:val="28"/>
                <w:szCs w:val="28"/>
              </w:rPr>
              <w:softHyphen/>
              <w:t>ского завоевания</w:t>
            </w:r>
          </w:p>
        </w:tc>
        <w:tc>
          <w:tcPr>
            <w:tcW w:w="993" w:type="dxa"/>
          </w:tcPr>
          <w:p w14:paraId="45E9835B" w14:textId="2F050363" w:rsidR="006E1FDD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1A5684">
              <w:rPr>
                <w:sz w:val="28"/>
                <w:szCs w:val="28"/>
              </w:rPr>
              <w:t>.12</w:t>
            </w:r>
          </w:p>
        </w:tc>
        <w:tc>
          <w:tcPr>
            <w:tcW w:w="878" w:type="dxa"/>
          </w:tcPr>
          <w:p w14:paraId="2A612223" w14:textId="77777777" w:rsidR="006E1FDD" w:rsidRPr="00676CA0" w:rsidRDefault="006E1FDD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637A7" w:rsidRPr="00676CA0" w14:paraId="22D3D5B2" w14:textId="77777777" w:rsidTr="001D3630">
        <w:tc>
          <w:tcPr>
            <w:tcW w:w="14202" w:type="dxa"/>
            <w:gridSpan w:val="7"/>
            <w:shd w:val="clear" w:color="auto" w:fill="auto"/>
          </w:tcPr>
          <w:p w14:paraId="769A91AF" w14:textId="77777777" w:rsidR="00F637A7" w:rsidRPr="00676CA0" w:rsidRDefault="00F637A7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b/>
                <w:sz w:val="28"/>
                <w:szCs w:val="28"/>
              </w:rPr>
              <w:lastRenderedPageBreak/>
              <w:t xml:space="preserve">Глава </w:t>
            </w:r>
            <w:r w:rsidRPr="00676CA0">
              <w:rPr>
                <w:b/>
                <w:sz w:val="28"/>
                <w:szCs w:val="28"/>
                <w:lang w:val="en-US"/>
              </w:rPr>
              <w:t>X</w:t>
            </w:r>
            <w:r w:rsidRPr="00676CA0">
              <w:rPr>
                <w:b/>
                <w:sz w:val="28"/>
                <w:szCs w:val="28"/>
              </w:rPr>
              <w:t>. КУЛЬТУРА ЗАПАДНОЙ ЕВРОПЫ (5 часов)</w:t>
            </w:r>
          </w:p>
        </w:tc>
      </w:tr>
      <w:tr w:rsidR="006E1FDD" w:rsidRPr="00676CA0" w14:paraId="02D458E5" w14:textId="77777777" w:rsidTr="001D3630">
        <w:tc>
          <w:tcPr>
            <w:tcW w:w="649" w:type="dxa"/>
            <w:shd w:val="clear" w:color="auto" w:fill="auto"/>
          </w:tcPr>
          <w:p w14:paraId="33B9CF87" w14:textId="77777777" w:rsidR="006E1FDD" w:rsidRPr="00676CA0" w:rsidRDefault="00F637A7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27. </w:t>
            </w:r>
          </w:p>
        </w:tc>
        <w:tc>
          <w:tcPr>
            <w:tcW w:w="2100" w:type="dxa"/>
            <w:shd w:val="clear" w:color="auto" w:fill="auto"/>
          </w:tcPr>
          <w:p w14:paraId="7A5B3AEB" w14:textId="77777777" w:rsidR="006E1FDD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Образование и философия, литература, искусство</w:t>
            </w:r>
          </w:p>
        </w:tc>
        <w:tc>
          <w:tcPr>
            <w:tcW w:w="2495" w:type="dxa"/>
            <w:shd w:val="clear" w:color="auto" w:fill="auto"/>
          </w:tcPr>
          <w:p w14:paraId="18F03126" w14:textId="77777777" w:rsidR="006E1FDD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Проявляют устой</w:t>
            </w:r>
            <w:r w:rsidRPr="00676CA0">
              <w:rPr>
                <w:sz w:val="28"/>
                <w:szCs w:val="28"/>
              </w:rPr>
              <w:softHyphen/>
              <w:t>чивый учебно- познавательный интерес к новым общим способам решения задач</w:t>
            </w:r>
          </w:p>
        </w:tc>
        <w:tc>
          <w:tcPr>
            <w:tcW w:w="3970" w:type="dxa"/>
            <w:shd w:val="clear" w:color="auto" w:fill="auto"/>
          </w:tcPr>
          <w:p w14:paraId="519A484F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ставят учебную за</w:t>
            </w:r>
            <w:r w:rsidRPr="00676CA0">
              <w:rPr>
                <w:sz w:val="28"/>
                <w:szCs w:val="28"/>
              </w:rPr>
              <w:softHyphen/>
              <w:t>дачу, определяют последователь</w:t>
            </w:r>
            <w:r w:rsidRPr="00676CA0">
              <w:rPr>
                <w:sz w:val="28"/>
                <w:szCs w:val="28"/>
              </w:rPr>
              <w:softHyphen/>
              <w:t>ность промежуточных целей с учё</w:t>
            </w:r>
            <w:r w:rsidRPr="00676CA0">
              <w:rPr>
                <w:sz w:val="28"/>
                <w:szCs w:val="28"/>
              </w:rPr>
              <w:softHyphen/>
              <w:t>том конечного результата, состав</w:t>
            </w:r>
            <w:r w:rsidRPr="00676CA0">
              <w:rPr>
                <w:sz w:val="28"/>
                <w:szCs w:val="28"/>
              </w:rPr>
              <w:softHyphen/>
              <w:t xml:space="preserve">ляют план и алгоритм действий. </w:t>
            </w:r>
          </w:p>
          <w:p w14:paraId="26D4DFCF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b/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t>самостоятельно выделяют и формулируют познава</w:t>
            </w:r>
            <w:r w:rsidRPr="00676CA0">
              <w:rPr>
                <w:sz w:val="28"/>
                <w:szCs w:val="28"/>
              </w:rPr>
              <w:softHyphen/>
              <w:t xml:space="preserve">тельную цель, используют общие приёмы решения задач. </w:t>
            </w:r>
          </w:p>
          <w:p w14:paraId="4F9ACB42" w14:textId="77777777" w:rsidR="006E1FDD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>Коммуникативные:</w:t>
            </w:r>
            <w:r w:rsidRPr="00676CA0">
              <w:rPr>
                <w:sz w:val="28"/>
                <w:szCs w:val="28"/>
              </w:rPr>
              <w:t xml:space="preserve"> допускают возможность различных точек зре</w:t>
            </w:r>
            <w:r w:rsidRPr="00676CA0">
              <w:rPr>
                <w:sz w:val="28"/>
                <w:szCs w:val="28"/>
              </w:rPr>
              <w:softHyphen/>
              <w:t>ния, в том числе не совпадающих с их собственной, и ориентируются на позицию партнёра в общении и взаимодействии.</w:t>
            </w:r>
          </w:p>
        </w:tc>
        <w:tc>
          <w:tcPr>
            <w:tcW w:w="3117" w:type="dxa"/>
            <w:shd w:val="clear" w:color="auto" w:fill="auto"/>
          </w:tcPr>
          <w:p w14:paraId="007492A0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корпорации, университет, декан, ректор, магистры, дис</w:t>
            </w:r>
            <w:r w:rsidRPr="00676CA0">
              <w:rPr>
                <w:sz w:val="28"/>
                <w:szCs w:val="28"/>
              </w:rPr>
              <w:softHyphen/>
              <w:t xml:space="preserve">путы, схоластика, </w:t>
            </w:r>
            <w:proofErr w:type="spellStart"/>
            <w:r w:rsidRPr="00676CA0">
              <w:rPr>
                <w:sz w:val="28"/>
                <w:szCs w:val="28"/>
              </w:rPr>
              <w:t>трубодуры</w:t>
            </w:r>
            <w:proofErr w:type="spellEnd"/>
            <w:r w:rsidRPr="00676CA0">
              <w:rPr>
                <w:sz w:val="28"/>
                <w:szCs w:val="28"/>
              </w:rPr>
              <w:t xml:space="preserve">, труверы, </w:t>
            </w:r>
            <w:proofErr w:type="spellStart"/>
            <w:r w:rsidRPr="00676CA0">
              <w:rPr>
                <w:sz w:val="28"/>
                <w:szCs w:val="28"/>
              </w:rPr>
              <w:t>миннизингеры</w:t>
            </w:r>
            <w:proofErr w:type="spellEnd"/>
            <w:r w:rsidRPr="00676CA0">
              <w:rPr>
                <w:sz w:val="28"/>
                <w:szCs w:val="28"/>
              </w:rPr>
              <w:t>, ваганты, готика.</w:t>
            </w:r>
          </w:p>
          <w:p w14:paraId="1329A9F8" w14:textId="77777777" w:rsidR="006E1FDD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выдающихся деятелей культуры </w:t>
            </w:r>
            <w:r w:rsidRPr="00676CA0">
              <w:rPr>
                <w:sz w:val="28"/>
                <w:szCs w:val="28"/>
                <w:lang w:val="en-US"/>
              </w:rPr>
              <w:t>XI</w:t>
            </w:r>
            <w:r w:rsidRPr="00676CA0">
              <w:rPr>
                <w:sz w:val="28"/>
                <w:szCs w:val="28"/>
              </w:rPr>
              <w:t>-</w:t>
            </w:r>
            <w:r w:rsidRPr="00676CA0">
              <w:rPr>
                <w:sz w:val="28"/>
                <w:szCs w:val="28"/>
                <w:lang w:val="en-US"/>
              </w:rPr>
              <w:t>XV</w:t>
            </w:r>
            <w:r w:rsidRPr="00676CA0">
              <w:rPr>
                <w:sz w:val="28"/>
                <w:szCs w:val="28"/>
              </w:rPr>
              <w:t xml:space="preserve"> вв., </w:t>
            </w:r>
            <w:r w:rsidRPr="00676CA0">
              <w:rPr>
                <w:sz w:val="28"/>
                <w:szCs w:val="28"/>
              </w:rPr>
              <w:lastRenderedPageBreak/>
              <w:t>основные жанры лите</w:t>
            </w:r>
            <w:r w:rsidRPr="00676CA0">
              <w:rPr>
                <w:sz w:val="28"/>
                <w:szCs w:val="28"/>
              </w:rPr>
              <w:softHyphen/>
              <w:t>ратуры, особенности изобразительного ис</w:t>
            </w:r>
            <w:r w:rsidRPr="00676CA0">
              <w:rPr>
                <w:sz w:val="28"/>
                <w:szCs w:val="28"/>
              </w:rPr>
              <w:softHyphen/>
              <w:t>кусства и архитектуры</w:t>
            </w:r>
          </w:p>
        </w:tc>
        <w:tc>
          <w:tcPr>
            <w:tcW w:w="993" w:type="dxa"/>
          </w:tcPr>
          <w:p w14:paraId="406A3828" w14:textId="6B57BEA3" w:rsidR="006E1FDD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  <w:r w:rsidR="001A5684">
              <w:rPr>
                <w:sz w:val="28"/>
                <w:szCs w:val="28"/>
              </w:rPr>
              <w:t>.12</w:t>
            </w:r>
          </w:p>
        </w:tc>
        <w:tc>
          <w:tcPr>
            <w:tcW w:w="878" w:type="dxa"/>
          </w:tcPr>
          <w:p w14:paraId="45F92A30" w14:textId="77777777" w:rsidR="006E1FDD" w:rsidRPr="00676CA0" w:rsidRDefault="006E1FDD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637A7" w:rsidRPr="00676CA0" w14:paraId="5DADD352" w14:textId="77777777" w:rsidTr="001D3630">
        <w:tc>
          <w:tcPr>
            <w:tcW w:w="649" w:type="dxa"/>
            <w:shd w:val="clear" w:color="auto" w:fill="auto"/>
          </w:tcPr>
          <w:p w14:paraId="2762FA6C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28.</w:t>
            </w:r>
          </w:p>
        </w:tc>
        <w:tc>
          <w:tcPr>
            <w:tcW w:w="2100" w:type="dxa"/>
            <w:shd w:val="clear" w:color="auto" w:fill="auto"/>
          </w:tcPr>
          <w:p w14:paraId="1B2DC1AD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Культура Ран</w:t>
            </w:r>
            <w:r w:rsidRPr="00676CA0">
              <w:rPr>
                <w:sz w:val="28"/>
                <w:szCs w:val="28"/>
              </w:rPr>
              <w:softHyphen/>
              <w:t>него Возрож</w:t>
            </w:r>
            <w:r w:rsidRPr="00676CA0">
              <w:rPr>
                <w:sz w:val="28"/>
                <w:szCs w:val="28"/>
              </w:rPr>
              <w:softHyphen/>
              <w:t>дения. Науч</w:t>
            </w:r>
            <w:r w:rsidRPr="00676CA0">
              <w:rPr>
                <w:sz w:val="28"/>
                <w:szCs w:val="28"/>
              </w:rPr>
              <w:softHyphen/>
              <w:t>ные открытия и изобретения</w:t>
            </w:r>
          </w:p>
          <w:p w14:paraId="456BDC6B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55F3D527" w14:textId="77777777" w:rsidR="00F637A7" w:rsidRPr="00676CA0" w:rsidRDefault="00F637A7" w:rsidP="00676CA0">
            <w:pPr>
              <w:spacing w:line="276" w:lineRule="auto"/>
              <w:ind w:left="-82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Выражают адек</w:t>
            </w:r>
            <w:r w:rsidRPr="00676CA0">
              <w:rPr>
                <w:sz w:val="28"/>
                <w:szCs w:val="28"/>
              </w:rPr>
              <w:softHyphen/>
              <w:t>ватное понимание причин успеха/ неуспеха учебной деятельности</w:t>
            </w:r>
          </w:p>
          <w:p w14:paraId="064522AC" w14:textId="77777777" w:rsidR="00F637A7" w:rsidRPr="00676CA0" w:rsidRDefault="00F637A7" w:rsidP="00676CA0">
            <w:pPr>
              <w:spacing w:line="276" w:lineRule="auto"/>
              <w:ind w:left="60"/>
              <w:rPr>
                <w:sz w:val="28"/>
                <w:szCs w:val="28"/>
              </w:rPr>
            </w:pPr>
          </w:p>
        </w:tc>
        <w:tc>
          <w:tcPr>
            <w:tcW w:w="3970" w:type="dxa"/>
            <w:shd w:val="clear" w:color="auto" w:fill="auto"/>
          </w:tcPr>
          <w:p w14:paraId="254FCA5F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Регулятивные:</w:t>
            </w:r>
            <w:r w:rsidRPr="00676CA0">
              <w:rPr>
                <w:sz w:val="28"/>
                <w:szCs w:val="28"/>
              </w:rPr>
              <w:t xml:space="preserve"> учитывают установ</w:t>
            </w:r>
            <w:r w:rsidRPr="00676CA0">
              <w:rPr>
                <w:sz w:val="28"/>
                <w:szCs w:val="28"/>
              </w:rPr>
              <w:softHyphen/>
              <w:t>ленные правила в планировании и контроле способа решения, осуще</w:t>
            </w:r>
            <w:r w:rsidRPr="00676CA0">
              <w:rPr>
                <w:sz w:val="28"/>
                <w:szCs w:val="28"/>
              </w:rPr>
              <w:softHyphen/>
              <w:t xml:space="preserve">ствляют пошаговый контроль. </w:t>
            </w:r>
          </w:p>
          <w:p w14:paraId="01136699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14:paraId="6053A504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учитывают разные мнения и стремятся к коор</w:t>
            </w:r>
            <w:r w:rsidRPr="00676CA0">
              <w:rPr>
                <w:sz w:val="28"/>
                <w:szCs w:val="28"/>
              </w:rPr>
              <w:softHyphen/>
              <w:t>динации различных позиций в со</w:t>
            </w:r>
            <w:r w:rsidRPr="00676CA0">
              <w:rPr>
                <w:sz w:val="28"/>
                <w:szCs w:val="28"/>
              </w:rPr>
              <w:softHyphen/>
              <w:t>трудничестве, формулируют собст</w:t>
            </w:r>
            <w:r w:rsidRPr="00676CA0">
              <w:rPr>
                <w:sz w:val="28"/>
                <w:szCs w:val="28"/>
              </w:rPr>
              <w:softHyphen/>
              <w:t>венное мнение и позицию</w:t>
            </w:r>
          </w:p>
        </w:tc>
        <w:tc>
          <w:tcPr>
            <w:tcW w:w="3117" w:type="dxa"/>
            <w:shd w:val="clear" w:color="auto" w:fill="auto"/>
          </w:tcPr>
          <w:p w14:paraId="03EE7575" w14:textId="77777777" w:rsidR="00F637A7" w:rsidRPr="00676CA0" w:rsidRDefault="00F637A7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термины: Возрождение, гуманисты.</w:t>
            </w:r>
          </w:p>
          <w:p w14:paraId="6E1CB0C4" w14:textId="77777777" w:rsidR="00F637A7" w:rsidRPr="00676CA0" w:rsidRDefault="00F637A7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различные подходы (феодальный и гумани</w:t>
            </w:r>
            <w:r w:rsidRPr="00676CA0">
              <w:rPr>
                <w:sz w:val="28"/>
                <w:szCs w:val="28"/>
              </w:rPr>
              <w:softHyphen/>
              <w:t>стический) к понятию благородство», основ</w:t>
            </w:r>
            <w:r w:rsidRPr="00676CA0">
              <w:rPr>
                <w:sz w:val="28"/>
                <w:szCs w:val="28"/>
              </w:rPr>
              <w:softHyphen/>
              <w:t>ные идеи гуманистов</w:t>
            </w:r>
          </w:p>
        </w:tc>
        <w:tc>
          <w:tcPr>
            <w:tcW w:w="993" w:type="dxa"/>
          </w:tcPr>
          <w:p w14:paraId="5DB62FEF" w14:textId="51DD9D5E" w:rsidR="00F637A7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3CD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.12</w:t>
            </w:r>
          </w:p>
        </w:tc>
        <w:tc>
          <w:tcPr>
            <w:tcW w:w="878" w:type="dxa"/>
          </w:tcPr>
          <w:p w14:paraId="3159D0D9" w14:textId="77777777" w:rsidR="00F637A7" w:rsidRPr="00676CA0" w:rsidRDefault="00F637A7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637A7" w:rsidRPr="00676CA0" w14:paraId="116A2496" w14:textId="77777777" w:rsidTr="001D3630">
        <w:tc>
          <w:tcPr>
            <w:tcW w:w="649" w:type="dxa"/>
            <w:shd w:val="clear" w:color="auto" w:fill="auto"/>
          </w:tcPr>
          <w:p w14:paraId="7090DD5C" w14:textId="77777777" w:rsidR="00F637A7" w:rsidRPr="00676CA0" w:rsidRDefault="00F637A7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29.</w:t>
            </w:r>
          </w:p>
        </w:tc>
        <w:tc>
          <w:tcPr>
            <w:tcW w:w="2100" w:type="dxa"/>
            <w:shd w:val="clear" w:color="auto" w:fill="auto"/>
          </w:tcPr>
          <w:p w14:paraId="0088F3D5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Народы Азии, </w:t>
            </w:r>
            <w:r w:rsidRPr="00676CA0">
              <w:rPr>
                <w:sz w:val="28"/>
                <w:szCs w:val="28"/>
              </w:rPr>
              <w:lastRenderedPageBreak/>
              <w:t>Америки и Африки в Средние ве</w:t>
            </w:r>
            <w:r w:rsidRPr="00676CA0">
              <w:rPr>
                <w:sz w:val="28"/>
                <w:szCs w:val="28"/>
              </w:rPr>
              <w:softHyphen/>
              <w:t>ка</w:t>
            </w:r>
          </w:p>
          <w:p w14:paraId="20FEEAF4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6E884B6F" w14:textId="77777777" w:rsidR="00F637A7" w:rsidRPr="00676CA0" w:rsidRDefault="00F637A7" w:rsidP="00676CA0">
            <w:pPr>
              <w:spacing w:line="276" w:lineRule="auto"/>
              <w:ind w:left="-82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Имеют целост</w:t>
            </w:r>
            <w:r w:rsidRPr="00676CA0">
              <w:rPr>
                <w:sz w:val="28"/>
                <w:szCs w:val="28"/>
              </w:rPr>
              <w:softHyphen/>
              <w:t xml:space="preserve">ный, </w:t>
            </w:r>
            <w:r w:rsidRPr="00676CA0">
              <w:rPr>
                <w:sz w:val="28"/>
                <w:szCs w:val="28"/>
              </w:rPr>
              <w:lastRenderedPageBreak/>
              <w:t>социально ориентированный взгляд на мир в единстве и раз</w:t>
            </w:r>
            <w:r w:rsidRPr="00676CA0">
              <w:rPr>
                <w:sz w:val="28"/>
                <w:szCs w:val="28"/>
              </w:rPr>
              <w:softHyphen/>
              <w:t>нообразии наро</w:t>
            </w:r>
            <w:r w:rsidRPr="00676CA0">
              <w:rPr>
                <w:sz w:val="28"/>
                <w:szCs w:val="28"/>
              </w:rPr>
              <w:softHyphen/>
              <w:t>дов, культур и ре</w:t>
            </w:r>
            <w:r w:rsidRPr="00676CA0">
              <w:rPr>
                <w:sz w:val="28"/>
                <w:szCs w:val="28"/>
              </w:rPr>
              <w:softHyphen/>
              <w:t>лигий</w:t>
            </w:r>
          </w:p>
          <w:p w14:paraId="7DC2E0E3" w14:textId="77777777" w:rsidR="00F637A7" w:rsidRPr="00676CA0" w:rsidRDefault="00F637A7" w:rsidP="00676CA0">
            <w:pPr>
              <w:spacing w:line="276" w:lineRule="auto"/>
              <w:ind w:left="-82"/>
              <w:rPr>
                <w:sz w:val="28"/>
                <w:szCs w:val="28"/>
              </w:rPr>
            </w:pPr>
          </w:p>
        </w:tc>
        <w:tc>
          <w:tcPr>
            <w:tcW w:w="3970" w:type="dxa"/>
            <w:shd w:val="clear" w:color="auto" w:fill="auto"/>
          </w:tcPr>
          <w:p w14:paraId="383A5AED" w14:textId="77777777" w:rsidR="00F637A7" w:rsidRPr="00676CA0" w:rsidRDefault="00F637A7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>Регулятивные:</w:t>
            </w:r>
            <w:r w:rsidRPr="00676CA0">
              <w:rPr>
                <w:sz w:val="28"/>
                <w:szCs w:val="28"/>
              </w:rPr>
              <w:t xml:space="preserve"> принимают и </w:t>
            </w:r>
            <w:r w:rsidRPr="00676CA0">
              <w:rPr>
                <w:sz w:val="28"/>
                <w:szCs w:val="28"/>
              </w:rPr>
              <w:lastRenderedPageBreak/>
              <w:t>сохра</w:t>
            </w:r>
            <w:r w:rsidRPr="00676CA0">
              <w:rPr>
                <w:sz w:val="28"/>
                <w:szCs w:val="28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676CA0">
              <w:rPr>
                <w:sz w:val="28"/>
                <w:szCs w:val="28"/>
              </w:rPr>
              <w:softHyphen/>
              <w:t xml:space="preserve">але в сотрудничестве с учителем. </w:t>
            </w:r>
          </w:p>
          <w:p w14:paraId="31BF16AE" w14:textId="77777777" w:rsidR="00F637A7" w:rsidRPr="00676CA0" w:rsidRDefault="00F637A7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ставят и форму</w:t>
            </w:r>
            <w:r w:rsidRPr="00676CA0">
              <w:rPr>
                <w:sz w:val="28"/>
                <w:szCs w:val="28"/>
              </w:rPr>
              <w:softHyphen/>
              <w:t>лируют проблему урока, самостоя</w:t>
            </w:r>
            <w:r w:rsidRPr="00676CA0">
              <w:rPr>
                <w:sz w:val="28"/>
                <w:szCs w:val="28"/>
              </w:rPr>
              <w:softHyphen/>
              <w:t>тельно создают алгоритм деятельно</w:t>
            </w:r>
            <w:r w:rsidRPr="00676CA0">
              <w:rPr>
                <w:sz w:val="28"/>
                <w:szCs w:val="28"/>
              </w:rPr>
              <w:softHyphen/>
              <w:t xml:space="preserve">сти при решении проблемы. </w:t>
            </w:r>
          </w:p>
          <w:p w14:paraId="0AD5F039" w14:textId="77777777" w:rsidR="00F637A7" w:rsidRPr="00676CA0" w:rsidRDefault="00F637A7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проявляют ак</w:t>
            </w:r>
            <w:r w:rsidRPr="00676CA0">
              <w:rPr>
                <w:sz w:val="28"/>
                <w:szCs w:val="28"/>
              </w:rPr>
              <w:softHyphen/>
              <w:t>тивность во взаимодействии для ре</w:t>
            </w:r>
            <w:r w:rsidRPr="00676CA0">
              <w:rPr>
                <w:sz w:val="28"/>
                <w:szCs w:val="28"/>
              </w:rPr>
              <w:softHyphen/>
              <w:t>шения коммуникативных и познава</w:t>
            </w:r>
            <w:r w:rsidRPr="00676CA0">
              <w:rPr>
                <w:sz w:val="28"/>
                <w:szCs w:val="28"/>
              </w:rPr>
              <w:softHyphen/>
              <w:t>тельных задач (задают вопросы, формулируют свои затруднения, предлагают помощь и сотрудни</w:t>
            </w:r>
            <w:r w:rsidRPr="00676CA0">
              <w:rPr>
                <w:sz w:val="28"/>
                <w:szCs w:val="28"/>
              </w:rPr>
              <w:softHyphen/>
              <w:t>чество)</w:t>
            </w:r>
          </w:p>
        </w:tc>
        <w:tc>
          <w:tcPr>
            <w:tcW w:w="3117" w:type="dxa"/>
            <w:shd w:val="clear" w:color="auto" w:fill="auto"/>
          </w:tcPr>
          <w:p w14:paraId="4C6D7A78" w14:textId="77777777" w:rsidR="00F637A7" w:rsidRPr="00676CA0" w:rsidRDefault="00F637A7" w:rsidP="00676CA0">
            <w:pPr>
              <w:spacing w:line="276" w:lineRule="auto"/>
              <w:ind w:hanging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lastRenderedPageBreak/>
              <w:t>Научатся</w:t>
            </w:r>
            <w:r w:rsidRPr="00676CA0">
              <w:rPr>
                <w:sz w:val="28"/>
                <w:szCs w:val="28"/>
              </w:rPr>
              <w:t xml:space="preserve"> определять </w:t>
            </w:r>
            <w:r w:rsidRPr="00676CA0">
              <w:rPr>
                <w:sz w:val="28"/>
                <w:szCs w:val="28"/>
              </w:rPr>
              <w:lastRenderedPageBreak/>
              <w:t>термины: Великий шел</w:t>
            </w:r>
            <w:r w:rsidRPr="00676CA0">
              <w:rPr>
                <w:sz w:val="28"/>
                <w:szCs w:val="28"/>
              </w:rPr>
              <w:softHyphen/>
              <w:t xml:space="preserve">ковый путь, раджа, </w:t>
            </w:r>
            <w:proofErr w:type="spellStart"/>
            <w:r w:rsidRPr="00676CA0">
              <w:rPr>
                <w:sz w:val="28"/>
                <w:szCs w:val="28"/>
              </w:rPr>
              <w:t>варны</w:t>
            </w:r>
            <w:proofErr w:type="spellEnd"/>
            <w:r w:rsidRPr="00676CA0">
              <w:rPr>
                <w:sz w:val="28"/>
                <w:szCs w:val="28"/>
              </w:rPr>
              <w:t>.</w:t>
            </w:r>
          </w:p>
          <w:p w14:paraId="1F003D8A" w14:textId="77777777" w:rsidR="00F637A7" w:rsidRPr="00676CA0" w:rsidRDefault="00F637A7" w:rsidP="00676CA0">
            <w:pPr>
              <w:spacing w:line="276" w:lineRule="auto"/>
              <w:ind w:hanging="8"/>
              <w:rPr>
                <w:sz w:val="28"/>
                <w:szCs w:val="28"/>
              </w:rPr>
            </w:pPr>
            <w:r w:rsidRPr="00676CA0">
              <w:rPr>
                <w:i/>
                <w:iCs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народы Азии, Африки и Америки, особенно</w:t>
            </w:r>
            <w:r w:rsidRPr="00676CA0">
              <w:rPr>
                <w:sz w:val="28"/>
                <w:szCs w:val="28"/>
              </w:rPr>
              <w:softHyphen/>
              <w:t>сти их цивилизаций</w:t>
            </w:r>
          </w:p>
        </w:tc>
        <w:tc>
          <w:tcPr>
            <w:tcW w:w="993" w:type="dxa"/>
          </w:tcPr>
          <w:p w14:paraId="674598D8" w14:textId="7936C0E6" w:rsidR="00F637A7" w:rsidRPr="00676CA0" w:rsidRDefault="00CB1529" w:rsidP="00587FEE">
            <w:pPr>
              <w:spacing w:line="276" w:lineRule="auto"/>
              <w:ind w:left="-10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 xml:space="preserve">  </w:t>
            </w:r>
            <w:r w:rsidR="001A5684">
              <w:rPr>
                <w:sz w:val="28"/>
                <w:szCs w:val="28"/>
              </w:rPr>
              <w:t>1</w:t>
            </w:r>
            <w:r w:rsidR="00313CD4">
              <w:rPr>
                <w:sz w:val="28"/>
                <w:szCs w:val="28"/>
              </w:rPr>
              <w:t>6</w:t>
            </w:r>
            <w:r w:rsidR="001A5684">
              <w:rPr>
                <w:sz w:val="28"/>
                <w:szCs w:val="28"/>
              </w:rPr>
              <w:t>.12</w:t>
            </w:r>
          </w:p>
        </w:tc>
        <w:tc>
          <w:tcPr>
            <w:tcW w:w="878" w:type="dxa"/>
          </w:tcPr>
          <w:p w14:paraId="74057BC5" w14:textId="77777777" w:rsidR="00F637A7" w:rsidRPr="00676CA0" w:rsidRDefault="00F637A7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637A7" w:rsidRPr="00676CA0" w14:paraId="4C4FE931" w14:textId="77777777" w:rsidTr="001D3630">
        <w:tc>
          <w:tcPr>
            <w:tcW w:w="649" w:type="dxa"/>
            <w:shd w:val="clear" w:color="auto" w:fill="auto"/>
          </w:tcPr>
          <w:p w14:paraId="300A5740" w14:textId="77777777" w:rsidR="00F637A7" w:rsidRPr="00676CA0" w:rsidRDefault="00F637A7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30.</w:t>
            </w:r>
          </w:p>
        </w:tc>
        <w:tc>
          <w:tcPr>
            <w:tcW w:w="2100" w:type="dxa"/>
            <w:shd w:val="clear" w:color="auto" w:fill="auto"/>
          </w:tcPr>
          <w:p w14:paraId="17C1F40A" w14:textId="77777777" w:rsidR="00F637A7" w:rsidRPr="00676CA0" w:rsidRDefault="00CB15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Контрольная работа за курс истории средних веков </w:t>
            </w:r>
          </w:p>
        </w:tc>
        <w:tc>
          <w:tcPr>
            <w:tcW w:w="2495" w:type="dxa"/>
            <w:shd w:val="clear" w:color="auto" w:fill="auto"/>
          </w:tcPr>
          <w:p w14:paraId="06BBE98B" w14:textId="77777777" w:rsidR="00CB1529" w:rsidRPr="00676CA0" w:rsidRDefault="00CB15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Выражают аде</w:t>
            </w:r>
            <w:r w:rsidRPr="00676CA0">
              <w:rPr>
                <w:sz w:val="28"/>
                <w:szCs w:val="28"/>
              </w:rPr>
              <w:softHyphen/>
              <w:t>кватное понимание причин успеха/ неуспеха учебной деятельности, проявляют устой</w:t>
            </w:r>
            <w:r w:rsidRPr="00676CA0">
              <w:rPr>
                <w:sz w:val="28"/>
                <w:szCs w:val="28"/>
              </w:rPr>
              <w:softHyphen/>
            </w:r>
            <w:r w:rsidRPr="00676CA0">
              <w:rPr>
                <w:sz w:val="28"/>
                <w:szCs w:val="28"/>
              </w:rPr>
              <w:lastRenderedPageBreak/>
              <w:t>чивую учебно- познавательную мотивацию учения</w:t>
            </w:r>
          </w:p>
          <w:p w14:paraId="71FB3F07" w14:textId="77777777" w:rsidR="00F637A7" w:rsidRPr="00676CA0" w:rsidRDefault="00F637A7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70" w:type="dxa"/>
            <w:shd w:val="clear" w:color="auto" w:fill="auto"/>
          </w:tcPr>
          <w:p w14:paraId="4EADDEF6" w14:textId="77777777" w:rsidR="00CB1529" w:rsidRPr="00676CA0" w:rsidRDefault="00CB1529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lastRenderedPageBreak/>
              <w:t>Регулятивные:</w:t>
            </w:r>
            <w:r w:rsidRPr="00676CA0">
              <w:rPr>
                <w:sz w:val="28"/>
                <w:szCs w:val="28"/>
              </w:rPr>
              <w:t xml:space="preserve"> учитывают установ</w:t>
            </w:r>
            <w:r w:rsidRPr="00676CA0">
              <w:rPr>
                <w:sz w:val="28"/>
                <w:szCs w:val="28"/>
              </w:rPr>
              <w:softHyphen/>
              <w:t>ленные правила в планировании и контроле способа решения, осуще</w:t>
            </w:r>
            <w:r w:rsidRPr="00676CA0">
              <w:rPr>
                <w:sz w:val="28"/>
                <w:szCs w:val="28"/>
              </w:rPr>
              <w:softHyphen/>
              <w:t>ствляют пошаговый и итоговый контроль.</w:t>
            </w:r>
          </w:p>
          <w:p w14:paraId="7F4F6119" w14:textId="77777777" w:rsidR="00CB1529" w:rsidRPr="00676CA0" w:rsidRDefault="00CB1529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lastRenderedPageBreak/>
              <w:t>самостоятельно создают алгоритмы деятельности при решении проблем различного характера.</w:t>
            </w:r>
          </w:p>
          <w:p w14:paraId="234D0534" w14:textId="77777777" w:rsidR="00F637A7" w:rsidRPr="00676CA0" w:rsidRDefault="00CB1529" w:rsidP="001A5684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формулируют собственное мнение и позицию.</w:t>
            </w:r>
          </w:p>
        </w:tc>
        <w:tc>
          <w:tcPr>
            <w:tcW w:w="3117" w:type="dxa"/>
            <w:shd w:val="clear" w:color="auto" w:fill="auto"/>
          </w:tcPr>
          <w:p w14:paraId="5CCD5EF3" w14:textId="77777777" w:rsidR="00CB1529" w:rsidRPr="00676CA0" w:rsidRDefault="00CB1529" w:rsidP="00676CA0">
            <w:pPr>
              <w:spacing w:line="276" w:lineRule="auto"/>
              <w:ind w:left="8" w:hanging="8"/>
              <w:rPr>
                <w:i/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lastRenderedPageBreak/>
              <w:t xml:space="preserve">Научатся </w:t>
            </w:r>
            <w:r w:rsidRPr="00676CA0">
              <w:rPr>
                <w:sz w:val="28"/>
                <w:szCs w:val="28"/>
              </w:rPr>
              <w:t xml:space="preserve">определять термины, изученные в курсе «Средние века». </w:t>
            </w:r>
            <w:r w:rsidRPr="00676CA0">
              <w:rPr>
                <w:i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главные события древ</w:t>
            </w:r>
            <w:r w:rsidRPr="00676CA0">
              <w:rPr>
                <w:sz w:val="28"/>
                <w:szCs w:val="28"/>
              </w:rPr>
              <w:softHyphen/>
              <w:t xml:space="preserve">ней истории, основные </w:t>
            </w:r>
            <w:r w:rsidRPr="00676CA0">
              <w:rPr>
                <w:sz w:val="28"/>
                <w:szCs w:val="28"/>
              </w:rPr>
              <w:lastRenderedPageBreak/>
              <w:t>достижения культуры и значение средневеко</w:t>
            </w:r>
            <w:r w:rsidRPr="00676CA0">
              <w:rPr>
                <w:sz w:val="28"/>
                <w:szCs w:val="28"/>
              </w:rPr>
              <w:softHyphen/>
              <w:t>вых цивилизаций в истории; рабо</w:t>
            </w:r>
            <w:r w:rsidRPr="00676CA0">
              <w:rPr>
                <w:sz w:val="28"/>
                <w:szCs w:val="28"/>
              </w:rPr>
              <w:softHyphen/>
              <w:t>тать с тестовыми мате</w:t>
            </w:r>
            <w:r w:rsidRPr="00676CA0">
              <w:rPr>
                <w:sz w:val="28"/>
                <w:szCs w:val="28"/>
              </w:rPr>
              <w:softHyphen/>
              <w:t>риалами</w:t>
            </w:r>
          </w:p>
          <w:p w14:paraId="4DC07FEC" w14:textId="77777777" w:rsidR="00F637A7" w:rsidRPr="00676CA0" w:rsidRDefault="00F637A7" w:rsidP="00676CA0">
            <w:pPr>
              <w:spacing w:line="276" w:lineRule="auto"/>
              <w:ind w:left="8" w:hanging="8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6CF84CEF" w14:textId="5F1C7BCE" w:rsidR="00F637A7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.12</w:t>
            </w:r>
          </w:p>
        </w:tc>
        <w:tc>
          <w:tcPr>
            <w:tcW w:w="878" w:type="dxa"/>
          </w:tcPr>
          <w:p w14:paraId="0CAC629D" w14:textId="77777777" w:rsidR="00F637A7" w:rsidRPr="00676CA0" w:rsidRDefault="00F637A7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637A7" w:rsidRPr="00676CA0" w14:paraId="2F2053DB" w14:textId="77777777" w:rsidTr="001D3630">
        <w:tc>
          <w:tcPr>
            <w:tcW w:w="649" w:type="dxa"/>
            <w:shd w:val="clear" w:color="auto" w:fill="auto"/>
          </w:tcPr>
          <w:p w14:paraId="30B1D392" w14:textId="77777777" w:rsidR="00F637A7" w:rsidRPr="00676CA0" w:rsidRDefault="00F637A7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31.</w:t>
            </w:r>
          </w:p>
        </w:tc>
        <w:tc>
          <w:tcPr>
            <w:tcW w:w="2100" w:type="dxa"/>
            <w:shd w:val="clear" w:color="auto" w:fill="auto"/>
          </w:tcPr>
          <w:p w14:paraId="310E488E" w14:textId="77777777" w:rsidR="00F637A7" w:rsidRPr="00676CA0" w:rsidRDefault="00CB1529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Итоговое повторение по курсу «Средние ве</w:t>
            </w:r>
            <w:r w:rsidRPr="00676CA0">
              <w:rPr>
                <w:sz w:val="28"/>
                <w:szCs w:val="28"/>
              </w:rPr>
              <w:softHyphen/>
              <w:t>ка»</w:t>
            </w:r>
          </w:p>
        </w:tc>
        <w:tc>
          <w:tcPr>
            <w:tcW w:w="2495" w:type="dxa"/>
            <w:shd w:val="clear" w:color="auto" w:fill="auto"/>
          </w:tcPr>
          <w:p w14:paraId="0C023220" w14:textId="77777777" w:rsidR="00F637A7" w:rsidRPr="00676CA0" w:rsidRDefault="00CB1529" w:rsidP="00676CA0">
            <w:pPr>
              <w:spacing w:line="276" w:lineRule="auto"/>
              <w:ind w:firstLine="9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Определяют внутреннюю по</w:t>
            </w:r>
            <w:r w:rsidRPr="00676CA0">
              <w:rPr>
                <w:sz w:val="28"/>
                <w:szCs w:val="28"/>
              </w:rPr>
              <w:softHyphen/>
              <w:t>зицию обучающе</w:t>
            </w:r>
            <w:r w:rsidRPr="00676CA0">
              <w:rPr>
                <w:sz w:val="28"/>
                <w:szCs w:val="28"/>
              </w:rPr>
              <w:softHyphen/>
              <w:t>гося на уровне положительного отношения к об</w:t>
            </w:r>
            <w:r w:rsidRPr="00676CA0">
              <w:rPr>
                <w:sz w:val="28"/>
                <w:szCs w:val="28"/>
              </w:rPr>
              <w:softHyphen/>
              <w:t>разовательному процессу; пони</w:t>
            </w:r>
            <w:r w:rsidRPr="00676CA0">
              <w:rPr>
                <w:sz w:val="28"/>
                <w:szCs w:val="28"/>
              </w:rPr>
              <w:softHyphen/>
              <w:t>мают необходи</w:t>
            </w:r>
            <w:r w:rsidRPr="00676CA0">
              <w:rPr>
                <w:sz w:val="28"/>
                <w:szCs w:val="28"/>
              </w:rPr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676CA0">
              <w:rPr>
                <w:sz w:val="28"/>
                <w:szCs w:val="28"/>
              </w:rPr>
              <w:softHyphen/>
              <w:t xml:space="preserve">соба оценки </w:t>
            </w:r>
            <w:r w:rsidRPr="00676CA0">
              <w:rPr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3970" w:type="dxa"/>
            <w:shd w:val="clear" w:color="auto" w:fill="auto"/>
          </w:tcPr>
          <w:p w14:paraId="4B49B47D" w14:textId="77777777" w:rsidR="00CB1529" w:rsidRPr="00676CA0" w:rsidRDefault="00CB152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lastRenderedPageBreak/>
              <w:t>Регулятивные:</w:t>
            </w:r>
            <w:r w:rsidRPr="00676CA0">
              <w:rPr>
                <w:sz w:val="28"/>
                <w:szCs w:val="28"/>
              </w:rPr>
              <w:t xml:space="preserve"> планируют свои действия в соответствии с постав</w:t>
            </w:r>
            <w:r w:rsidRPr="00676CA0">
              <w:rPr>
                <w:sz w:val="28"/>
                <w:szCs w:val="28"/>
              </w:rPr>
              <w:softHyphen/>
              <w:t>ленной задачей и условиями её ре</w:t>
            </w:r>
            <w:r w:rsidRPr="00676CA0">
              <w:rPr>
                <w:sz w:val="28"/>
                <w:szCs w:val="28"/>
              </w:rPr>
              <w:softHyphen/>
              <w:t>ализации, в том числе во внутрен</w:t>
            </w:r>
            <w:r w:rsidRPr="00676CA0">
              <w:rPr>
                <w:sz w:val="28"/>
                <w:szCs w:val="28"/>
              </w:rPr>
              <w:softHyphen/>
              <w:t>нем плане.</w:t>
            </w:r>
          </w:p>
          <w:p w14:paraId="659E0875" w14:textId="77777777" w:rsidR="00F637A7" w:rsidRPr="00676CA0" w:rsidRDefault="00CB1529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>Познавательные:</w:t>
            </w:r>
            <w:r w:rsidRPr="00676CA0">
              <w:rPr>
                <w:sz w:val="28"/>
                <w:szCs w:val="28"/>
              </w:rPr>
              <w:t xml:space="preserve"> ставят и форму</w:t>
            </w:r>
            <w:r w:rsidRPr="00676CA0">
              <w:rPr>
                <w:sz w:val="28"/>
                <w:szCs w:val="28"/>
              </w:rPr>
              <w:softHyphen/>
              <w:t xml:space="preserve">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 </w:t>
            </w:r>
            <w:r w:rsidRPr="00676CA0">
              <w:rPr>
                <w:b/>
                <w:i/>
                <w:sz w:val="28"/>
                <w:szCs w:val="28"/>
              </w:rPr>
              <w:t>Коммуникативные:</w:t>
            </w:r>
            <w:r w:rsidRPr="00676CA0">
              <w:rPr>
                <w:sz w:val="28"/>
                <w:szCs w:val="28"/>
              </w:rPr>
              <w:t xml:space="preserve"> адекватно ис</w:t>
            </w:r>
            <w:r w:rsidRPr="00676CA0">
              <w:rPr>
                <w:sz w:val="28"/>
                <w:szCs w:val="28"/>
              </w:rPr>
              <w:softHyphen/>
              <w:t>пользуют речевые средства для эф</w:t>
            </w:r>
            <w:r w:rsidRPr="00676CA0">
              <w:rPr>
                <w:sz w:val="28"/>
                <w:szCs w:val="28"/>
              </w:rPr>
              <w:softHyphen/>
              <w:t xml:space="preserve">фективного решения </w:t>
            </w:r>
            <w:r w:rsidRPr="00676CA0">
              <w:rPr>
                <w:sz w:val="28"/>
                <w:szCs w:val="28"/>
              </w:rPr>
              <w:lastRenderedPageBreak/>
              <w:t>разнообразных коммуникативных задач</w:t>
            </w:r>
          </w:p>
        </w:tc>
        <w:tc>
          <w:tcPr>
            <w:tcW w:w="3117" w:type="dxa"/>
            <w:shd w:val="clear" w:color="auto" w:fill="auto"/>
          </w:tcPr>
          <w:p w14:paraId="7AB763AA" w14:textId="77777777" w:rsidR="00F637A7" w:rsidRPr="00676CA0" w:rsidRDefault="00CB1529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/>
                <w:sz w:val="28"/>
                <w:szCs w:val="28"/>
              </w:rPr>
              <w:lastRenderedPageBreak/>
              <w:t xml:space="preserve">Научатся </w:t>
            </w:r>
            <w:r w:rsidRPr="00676CA0">
              <w:rPr>
                <w:sz w:val="28"/>
                <w:szCs w:val="28"/>
              </w:rPr>
              <w:t xml:space="preserve">определять термины, изученные в курсе «Средние века». </w:t>
            </w:r>
            <w:r w:rsidRPr="00676CA0">
              <w:rPr>
                <w:i/>
                <w:sz w:val="28"/>
                <w:szCs w:val="28"/>
              </w:rPr>
              <w:t>Получат возможность научиться:</w:t>
            </w:r>
            <w:r w:rsidRPr="00676CA0">
              <w:rPr>
                <w:sz w:val="28"/>
                <w:szCs w:val="28"/>
              </w:rPr>
              <w:t xml:space="preserve"> называть главные события древ</w:t>
            </w:r>
            <w:r w:rsidRPr="00676CA0">
              <w:rPr>
                <w:sz w:val="28"/>
                <w:szCs w:val="28"/>
              </w:rPr>
              <w:softHyphen/>
              <w:t>ней истории, основные достижения культуры и значение средневеко</w:t>
            </w:r>
            <w:r w:rsidRPr="00676CA0">
              <w:rPr>
                <w:sz w:val="28"/>
                <w:szCs w:val="28"/>
              </w:rPr>
              <w:softHyphen/>
              <w:t>вых цивилизаций в ми</w:t>
            </w:r>
            <w:r w:rsidRPr="00676CA0">
              <w:rPr>
                <w:sz w:val="28"/>
                <w:szCs w:val="28"/>
              </w:rPr>
              <w:softHyphen/>
              <w:t>ровой истории</w:t>
            </w:r>
          </w:p>
        </w:tc>
        <w:tc>
          <w:tcPr>
            <w:tcW w:w="993" w:type="dxa"/>
          </w:tcPr>
          <w:p w14:paraId="687777ED" w14:textId="731C2BA4" w:rsidR="00F637A7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13CD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.12</w:t>
            </w:r>
          </w:p>
        </w:tc>
        <w:tc>
          <w:tcPr>
            <w:tcW w:w="878" w:type="dxa"/>
          </w:tcPr>
          <w:p w14:paraId="4A40B303" w14:textId="77777777" w:rsidR="00F637A7" w:rsidRPr="00676CA0" w:rsidRDefault="00F637A7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637A7" w:rsidRPr="00676CA0" w14:paraId="553E7F0B" w14:textId="77777777" w:rsidTr="001D3630">
        <w:tc>
          <w:tcPr>
            <w:tcW w:w="14202" w:type="dxa"/>
            <w:gridSpan w:val="7"/>
            <w:shd w:val="clear" w:color="auto" w:fill="auto"/>
          </w:tcPr>
          <w:p w14:paraId="063DC344" w14:textId="77777777" w:rsidR="00F637A7" w:rsidRPr="00676CA0" w:rsidRDefault="00F637A7" w:rsidP="00676CA0">
            <w:pPr>
              <w:spacing w:line="276" w:lineRule="auto"/>
              <w:ind w:left="567"/>
              <w:jc w:val="center"/>
              <w:rPr>
                <w:b/>
                <w:sz w:val="28"/>
                <w:szCs w:val="28"/>
              </w:rPr>
            </w:pPr>
            <w:r w:rsidRPr="00676CA0">
              <w:rPr>
                <w:b/>
                <w:sz w:val="28"/>
                <w:szCs w:val="28"/>
              </w:rPr>
              <w:lastRenderedPageBreak/>
              <w:t>ИСТОРИЯ РОССИИ</w:t>
            </w:r>
          </w:p>
          <w:p w14:paraId="0A78BEDB" w14:textId="77777777" w:rsidR="00F637A7" w:rsidRPr="00676CA0" w:rsidRDefault="00F637A7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b/>
                <w:sz w:val="28"/>
                <w:szCs w:val="28"/>
              </w:rPr>
              <w:t xml:space="preserve">Глава </w:t>
            </w:r>
            <w:r w:rsidRPr="00676CA0">
              <w:rPr>
                <w:b/>
                <w:sz w:val="28"/>
                <w:szCs w:val="28"/>
                <w:lang w:val="en-US"/>
              </w:rPr>
              <w:t>I</w:t>
            </w:r>
            <w:r w:rsidRPr="00676CA0">
              <w:rPr>
                <w:b/>
                <w:sz w:val="28"/>
                <w:szCs w:val="28"/>
              </w:rPr>
              <w:t xml:space="preserve">. ДРЕВНЯЯ РУСЬ В  </w:t>
            </w:r>
            <w:r w:rsidRPr="00676CA0">
              <w:rPr>
                <w:b/>
                <w:sz w:val="28"/>
                <w:szCs w:val="28"/>
                <w:lang w:val="en-US"/>
              </w:rPr>
              <w:t>VIII</w:t>
            </w:r>
            <w:r w:rsidRPr="00676CA0">
              <w:rPr>
                <w:b/>
                <w:sz w:val="28"/>
                <w:szCs w:val="28"/>
              </w:rPr>
              <w:t xml:space="preserve"> - ПЕРВОЙ ПОЛОВИНЕ </w:t>
            </w:r>
            <w:r w:rsidRPr="00676CA0">
              <w:rPr>
                <w:b/>
                <w:sz w:val="28"/>
                <w:szCs w:val="28"/>
                <w:lang w:val="en-US"/>
              </w:rPr>
              <w:t>XII</w:t>
            </w:r>
            <w:r w:rsidRPr="00676CA0">
              <w:rPr>
                <w:b/>
                <w:sz w:val="28"/>
                <w:szCs w:val="28"/>
              </w:rPr>
              <w:t xml:space="preserve"> В. (9 часов)</w:t>
            </w:r>
          </w:p>
        </w:tc>
      </w:tr>
      <w:tr w:rsidR="00F637A7" w:rsidRPr="00676CA0" w14:paraId="351016E9" w14:textId="77777777" w:rsidTr="001D3630">
        <w:tc>
          <w:tcPr>
            <w:tcW w:w="649" w:type="dxa"/>
            <w:shd w:val="clear" w:color="auto" w:fill="auto"/>
          </w:tcPr>
          <w:p w14:paraId="599CBEA2" w14:textId="77777777" w:rsidR="00F637A7" w:rsidRPr="00676CA0" w:rsidRDefault="007312A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32.</w:t>
            </w:r>
          </w:p>
        </w:tc>
        <w:tc>
          <w:tcPr>
            <w:tcW w:w="2100" w:type="dxa"/>
            <w:shd w:val="clear" w:color="auto" w:fill="auto"/>
          </w:tcPr>
          <w:p w14:paraId="6D4A2D6F" w14:textId="77777777" w:rsidR="00F637A7" w:rsidRPr="00676CA0" w:rsidRDefault="0095770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Вводный урок</w:t>
            </w:r>
          </w:p>
        </w:tc>
        <w:tc>
          <w:tcPr>
            <w:tcW w:w="2495" w:type="dxa"/>
            <w:shd w:val="clear" w:color="auto" w:fill="auto"/>
          </w:tcPr>
          <w:p w14:paraId="51BDDA55" w14:textId="77777777" w:rsidR="007936A8" w:rsidRPr="00676CA0" w:rsidRDefault="007936A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Принятие правил поведения и работы на уроках истории.</w:t>
            </w:r>
          </w:p>
          <w:p w14:paraId="7B6DD501" w14:textId="77777777" w:rsidR="00F637A7" w:rsidRPr="00676CA0" w:rsidRDefault="007936A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Познавательный интерес к истории России. Осознание самобытности российской истории.</w:t>
            </w:r>
          </w:p>
        </w:tc>
        <w:tc>
          <w:tcPr>
            <w:tcW w:w="3970" w:type="dxa"/>
            <w:shd w:val="clear" w:color="auto" w:fill="auto"/>
          </w:tcPr>
          <w:p w14:paraId="3F91774E" w14:textId="77777777" w:rsidR="007936A8" w:rsidRPr="00676CA0" w:rsidRDefault="007936A8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выделять </w:t>
            </w:r>
          </w:p>
          <w:p w14:paraId="4A9AD390" w14:textId="77777777" w:rsidR="007936A8" w:rsidRPr="00676CA0" w:rsidRDefault="007936A8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в тексте главное, делать выводы, строить речевые высказывания в устной форме.</w:t>
            </w:r>
          </w:p>
          <w:p w14:paraId="30B30831" w14:textId="77777777" w:rsidR="007936A8" w:rsidRPr="00676CA0" w:rsidRDefault="007936A8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>принятие и удержание цели и задач урока, умение организовывать выполнение задач согласно инструкциям учителя, представлять и анализировать результаты своей работы на уроке.</w:t>
            </w:r>
          </w:p>
          <w:p w14:paraId="5F4E0136" w14:textId="77777777" w:rsidR="00F637A7" w:rsidRPr="00676CA0" w:rsidRDefault="007936A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bCs/>
                <w:iCs/>
                <w:sz w:val="28"/>
                <w:szCs w:val="28"/>
              </w:rPr>
              <w:t>умение слушать учителя и отвечать на вопросы, аргументировать свою точку зрения</w:t>
            </w:r>
          </w:p>
        </w:tc>
        <w:tc>
          <w:tcPr>
            <w:tcW w:w="3117" w:type="dxa"/>
            <w:shd w:val="clear" w:color="auto" w:fill="auto"/>
          </w:tcPr>
          <w:p w14:paraId="4E916469" w14:textId="77777777" w:rsidR="007936A8" w:rsidRPr="00676CA0" w:rsidRDefault="007936A8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/>
                <w:iCs/>
                <w:sz w:val="28"/>
                <w:szCs w:val="28"/>
              </w:rPr>
              <w:t xml:space="preserve">Умения: </w:t>
            </w:r>
            <w:r w:rsidRPr="00676CA0">
              <w:rPr>
                <w:bCs/>
                <w:iCs/>
                <w:sz w:val="28"/>
                <w:szCs w:val="28"/>
              </w:rPr>
              <w:t>определять хронологические рамки нового курса, выделять основные периоды российской истории, умение давать оценку роли России в мировой истории.</w:t>
            </w:r>
            <w:r w:rsidRPr="00676CA0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676CA0">
              <w:rPr>
                <w:bCs/>
                <w:iCs/>
                <w:sz w:val="28"/>
                <w:szCs w:val="28"/>
              </w:rPr>
              <w:t xml:space="preserve">Способность формулировать и объяснять факторы </w:t>
            </w:r>
          </w:p>
          <w:p w14:paraId="3AC5EA49" w14:textId="77777777" w:rsidR="007936A8" w:rsidRPr="00676CA0" w:rsidRDefault="007936A8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самобытности истории России. </w:t>
            </w:r>
          </w:p>
          <w:p w14:paraId="55B9B9B3" w14:textId="77777777" w:rsidR="00F637A7" w:rsidRPr="00676CA0" w:rsidRDefault="007936A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Знание основных видов исторических источников по отечественной истории с древнейших времён до начала XVI в.</w:t>
            </w:r>
          </w:p>
        </w:tc>
        <w:tc>
          <w:tcPr>
            <w:tcW w:w="993" w:type="dxa"/>
          </w:tcPr>
          <w:p w14:paraId="5115F74C" w14:textId="4E7FC8D1" w:rsidR="00F637A7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13CD4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.12</w:t>
            </w:r>
          </w:p>
        </w:tc>
        <w:tc>
          <w:tcPr>
            <w:tcW w:w="878" w:type="dxa"/>
          </w:tcPr>
          <w:p w14:paraId="52BCEE55" w14:textId="77777777" w:rsidR="00F637A7" w:rsidRPr="00676CA0" w:rsidRDefault="00F637A7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637A7" w:rsidRPr="00676CA0" w14:paraId="69130E3B" w14:textId="77777777" w:rsidTr="001D3630">
        <w:tc>
          <w:tcPr>
            <w:tcW w:w="649" w:type="dxa"/>
            <w:shd w:val="clear" w:color="auto" w:fill="auto"/>
          </w:tcPr>
          <w:p w14:paraId="454BAEED" w14:textId="77777777" w:rsidR="00F637A7" w:rsidRPr="00676CA0" w:rsidRDefault="007312AA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33.</w:t>
            </w:r>
          </w:p>
        </w:tc>
        <w:tc>
          <w:tcPr>
            <w:tcW w:w="2100" w:type="dxa"/>
            <w:shd w:val="clear" w:color="auto" w:fill="auto"/>
          </w:tcPr>
          <w:p w14:paraId="0382A27A" w14:textId="77777777" w:rsidR="00F637A7" w:rsidRPr="00676CA0" w:rsidRDefault="009240B4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Первобытная эпоха</w:t>
            </w:r>
          </w:p>
        </w:tc>
        <w:tc>
          <w:tcPr>
            <w:tcW w:w="2495" w:type="dxa"/>
            <w:shd w:val="clear" w:color="auto" w:fill="auto"/>
          </w:tcPr>
          <w:p w14:paraId="459FD6C5" w14:textId="77777777" w:rsidR="00957708" w:rsidRPr="00676CA0" w:rsidRDefault="0095770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Умение соблюдать дисциплину на уроке. </w:t>
            </w:r>
            <w:r w:rsidRPr="00676CA0">
              <w:rPr>
                <w:sz w:val="28"/>
                <w:szCs w:val="28"/>
              </w:rPr>
              <w:lastRenderedPageBreak/>
              <w:t xml:space="preserve">Ответственное отношение к учению. Уважительное </w:t>
            </w:r>
          </w:p>
          <w:p w14:paraId="1FFF231A" w14:textId="77777777" w:rsidR="00957708" w:rsidRPr="00676CA0" w:rsidRDefault="0095770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отношение к учителю и </w:t>
            </w:r>
          </w:p>
          <w:p w14:paraId="19F266A1" w14:textId="77777777" w:rsidR="00957708" w:rsidRPr="00676CA0" w:rsidRDefault="0095770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одноклассникам. Познавательный интерес к истории России. Ценностное отношение к материальным останкам </w:t>
            </w:r>
          </w:p>
          <w:p w14:paraId="0357DB39" w14:textId="77777777" w:rsidR="00F637A7" w:rsidRPr="00676CA0" w:rsidRDefault="0095770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древнейших археологических культур</w:t>
            </w:r>
          </w:p>
        </w:tc>
        <w:tc>
          <w:tcPr>
            <w:tcW w:w="3970" w:type="dxa"/>
            <w:shd w:val="clear" w:color="auto" w:fill="auto"/>
          </w:tcPr>
          <w:p w14:paraId="5C81DE0A" w14:textId="77777777" w:rsidR="009240B4" w:rsidRPr="00676CA0" w:rsidRDefault="009240B4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>умение работать</w:t>
            </w:r>
          </w:p>
          <w:p w14:paraId="7D3018A5" w14:textId="77777777" w:rsidR="009240B4" w:rsidRPr="00676CA0" w:rsidRDefault="009240B4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с различными источниками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информации, давать определение понятий, выделять общее и особенное в объектах</w:t>
            </w:r>
            <w:r w:rsidR="00957708" w:rsidRPr="00676CA0">
              <w:rPr>
                <w:bCs/>
                <w:iCs/>
                <w:sz w:val="28"/>
                <w:szCs w:val="28"/>
              </w:rPr>
              <w:t xml:space="preserve"> </w:t>
            </w:r>
            <w:r w:rsidRPr="00676CA0">
              <w:rPr>
                <w:bCs/>
                <w:iCs/>
                <w:sz w:val="28"/>
                <w:szCs w:val="28"/>
              </w:rPr>
              <w:t>изучения, искать и структурировать</w:t>
            </w:r>
          </w:p>
          <w:p w14:paraId="392E6B2D" w14:textId="77777777" w:rsidR="009240B4" w:rsidRPr="00676CA0" w:rsidRDefault="009240B4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информацию по заданным параметрам, преобразовывать текст в таблицу.</w:t>
            </w:r>
          </w:p>
          <w:p w14:paraId="44D2734A" w14:textId="77777777" w:rsidR="009240B4" w:rsidRPr="00676CA0" w:rsidRDefault="009240B4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>принятие и удержание цели и задач урока, умение организовывать выполнение учебных задач согласно инструкциям учителя. Владение</w:t>
            </w:r>
            <w:r w:rsidR="00957708" w:rsidRPr="00676CA0">
              <w:rPr>
                <w:bCs/>
                <w:iCs/>
                <w:sz w:val="28"/>
                <w:szCs w:val="28"/>
              </w:rPr>
              <w:t xml:space="preserve"> </w:t>
            </w:r>
            <w:r w:rsidRPr="00676CA0">
              <w:rPr>
                <w:bCs/>
                <w:iCs/>
                <w:sz w:val="28"/>
                <w:szCs w:val="28"/>
              </w:rPr>
              <w:t>основами самоконтроля и самооценки.</w:t>
            </w:r>
          </w:p>
          <w:p w14:paraId="589DC4D5" w14:textId="77777777" w:rsidR="00F637A7" w:rsidRPr="00676CA0" w:rsidRDefault="009240B4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bCs/>
                <w:iCs/>
                <w:sz w:val="28"/>
                <w:szCs w:val="28"/>
              </w:rPr>
              <w:t>умение слушать одноклассников и учителя, отвечать на вопросы, сообщать содержание</w:t>
            </w:r>
            <w:r w:rsidR="00957708" w:rsidRPr="00676CA0">
              <w:rPr>
                <w:bCs/>
                <w:iCs/>
                <w:sz w:val="28"/>
                <w:szCs w:val="28"/>
              </w:rPr>
              <w:t xml:space="preserve"> </w:t>
            </w:r>
            <w:r w:rsidRPr="00676CA0">
              <w:rPr>
                <w:bCs/>
                <w:iCs/>
                <w:sz w:val="28"/>
                <w:szCs w:val="28"/>
              </w:rPr>
              <w:t>своей работы в устной форме</w:t>
            </w:r>
          </w:p>
        </w:tc>
        <w:tc>
          <w:tcPr>
            <w:tcW w:w="3117" w:type="dxa"/>
            <w:shd w:val="clear" w:color="auto" w:fill="auto"/>
          </w:tcPr>
          <w:p w14:paraId="37950F3F" w14:textId="77777777" w:rsidR="009240B4" w:rsidRPr="00676CA0" w:rsidRDefault="009240B4" w:rsidP="00676CA0">
            <w:pPr>
              <w:spacing w:line="276" w:lineRule="auto"/>
              <w:ind w:left="8" w:hanging="8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Овладение основными понятиями темы. Умение выделять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общее и особенное в жизни людей</w:t>
            </w:r>
          </w:p>
          <w:p w14:paraId="6C76C4FE" w14:textId="77777777" w:rsidR="009240B4" w:rsidRPr="00676CA0" w:rsidRDefault="009240B4" w:rsidP="00676CA0">
            <w:pPr>
              <w:spacing w:line="276" w:lineRule="auto"/>
              <w:ind w:left="8" w:hanging="8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первобытной эпохи на территории России и в других регионах.</w:t>
            </w:r>
          </w:p>
          <w:p w14:paraId="23702DB3" w14:textId="77777777" w:rsidR="00F637A7" w:rsidRPr="00676CA0" w:rsidRDefault="009240B4" w:rsidP="00676CA0">
            <w:pPr>
              <w:spacing w:line="276" w:lineRule="auto"/>
              <w:ind w:left="8" w:hanging="8"/>
              <w:rPr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Умение характеризовать образ</w:t>
            </w:r>
            <w:r w:rsidR="00957708" w:rsidRPr="00676CA0">
              <w:rPr>
                <w:bCs/>
                <w:iCs/>
                <w:sz w:val="28"/>
                <w:szCs w:val="28"/>
              </w:rPr>
              <w:t xml:space="preserve"> </w:t>
            </w:r>
            <w:r w:rsidRPr="00676CA0">
              <w:rPr>
                <w:bCs/>
                <w:iCs/>
                <w:sz w:val="28"/>
                <w:szCs w:val="28"/>
              </w:rPr>
              <w:t>жизни скотоводческих и земледельческих племён. Знание языковых семей и относящихся</w:t>
            </w:r>
            <w:r w:rsidR="00C865CC" w:rsidRPr="00676CA0">
              <w:rPr>
                <w:bCs/>
                <w:iCs/>
                <w:sz w:val="28"/>
                <w:szCs w:val="28"/>
              </w:rPr>
              <w:t xml:space="preserve"> к ним народов, </w:t>
            </w:r>
            <w:r w:rsidRPr="00676CA0">
              <w:rPr>
                <w:bCs/>
                <w:iCs/>
                <w:sz w:val="28"/>
                <w:szCs w:val="28"/>
              </w:rPr>
              <w:t>сформировавшихся в древности на территории России</w:t>
            </w:r>
          </w:p>
        </w:tc>
        <w:tc>
          <w:tcPr>
            <w:tcW w:w="993" w:type="dxa"/>
          </w:tcPr>
          <w:p w14:paraId="2195F562" w14:textId="3C095B8E" w:rsidR="00F637A7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.01</w:t>
            </w:r>
          </w:p>
        </w:tc>
        <w:tc>
          <w:tcPr>
            <w:tcW w:w="878" w:type="dxa"/>
          </w:tcPr>
          <w:p w14:paraId="10F383C6" w14:textId="77777777" w:rsidR="00F637A7" w:rsidRPr="00676CA0" w:rsidRDefault="00F637A7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637A7" w:rsidRPr="00676CA0" w14:paraId="298B178D" w14:textId="77777777" w:rsidTr="001D3630">
        <w:tc>
          <w:tcPr>
            <w:tcW w:w="649" w:type="dxa"/>
            <w:shd w:val="clear" w:color="auto" w:fill="auto"/>
          </w:tcPr>
          <w:p w14:paraId="1B15DC54" w14:textId="77777777" w:rsidR="00F637A7" w:rsidRPr="00676CA0" w:rsidRDefault="007312A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34.</w:t>
            </w:r>
          </w:p>
        </w:tc>
        <w:tc>
          <w:tcPr>
            <w:tcW w:w="2100" w:type="dxa"/>
            <w:shd w:val="clear" w:color="auto" w:fill="auto"/>
          </w:tcPr>
          <w:p w14:paraId="30B255C3" w14:textId="77777777" w:rsidR="00957708" w:rsidRPr="00676CA0" w:rsidRDefault="0095770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Народы и </w:t>
            </w:r>
          </w:p>
          <w:p w14:paraId="4490EC1C" w14:textId="77777777" w:rsidR="00957708" w:rsidRPr="00676CA0" w:rsidRDefault="0095770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государства </w:t>
            </w:r>
          </w:p>
          <w:p w14:paraId="06BED8F3" w14:textId="77777777" w:rsidR="00F637A7" w:rsidRPr="00676CA0" w:rsidRDefault="0095770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нашей страны в древности</w:t>
            </w:r>
          </w:p>
        </w:tc>
        <w:tc>
          <w:tcPr>
            <w:tcW w:w="2495" w:type="dxa"/>
            <w:shd w:val="clear" w:color="auto" w:fill="auto"/>
          </w:tcPr>
          <w:p w14:paraId="62958F88" w14:textId="77777777" w:rsidR="00957708" w:rsidRPr="00676CA0" w:rsidRDefault="0095770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Усвоение норм и правил поведения в классе. Стремление к </w:t>
            </w:r>
            <w:r w:rsidRPr="00676CA0">
              <w:rPr>
                <w:sz w:val="28"/>
                <w:szCs w:val="28"/>
              </w:rPr>
              <w:lastRenderedPageBreak/>
              <w:t xml:space="preserve">установлению взаимопонимания с учителем и сверстниками. Познавательный интерес к истории России. Понимание важности сохранения культурного наследия греческой схему торгового оборота между метрополией и колониями. Умение характеризовать образ жизни, культуру народов Северного </w:t>
            </w:r>
          </w:p>
          <w:p w14:paraId="1EB04986" w14:textId="77777777" w:rsidR="00957708" w:rsidRPr="00676CA0" w:rsidRDefault="0095770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Причерноморья и Северного Кавказа. Умение </w:t>
            </w:r>
            <w:r w:rsidRPr="00676CA0">
              <w:rPr>
                <w:sz w:val="28"/>
                <w:szCs w:val="28"/>
              </w:rPr>
              <w:lastRenderedPageBreak/>
              <w:t xml:space="preserve">анализировать </w:t>
            </w:r>
          </w:p>
          <w:p w14:paraId="6C01497B" w14:textId="77777777" w:rsidR="00F637A7" w:rsidRPr="00676CA0" w:rsidRDefault="0095770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текст исторического источника («История» Геродота) </w:t>
            </w:r>
          </w:p>
        </w:tc>
        <w:tc>
          <w:tcPr>
            <w:tcW w:w="3970" w:type="dxa"/>
            <w:shd w:val="clear" w:color="auto" w:fill="auto"/>
          </w:tcPr>
          <w:p w14:paraId="086CEF8B" w14:textId="77777777" w:rsidR="00957708" w:rsidRPr="00676CA0" w:rsidRDefault="00957708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sz w:val="28"/>
                <w:szCs w:val="28"/>
              </w:rPr>
              <w:t xml:space="preserve">умение воспроизводить информацию по памяти, </w:t>
            </w:r>
          </w:p>
          <w:p w14:paraId="562E64B6" w14:textId="77777777" w:rsidR="00957708" w:rsidRPr="00676CA0" w:rsidRDefault="00957708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выделять в тексте главное, </w:t>
            </w:r>
            <w:r w:rsidR="00176D97" w:rsidRPr="00676CA0">
              <w:rPr>
                <w:sz w:val="28"/>
                <w:szCs w:val="28"/>
              </w:rPr>
              <w:lastRenderedPageBreak/>
              <w:t>а</w:t>
            </w:r>
            <w:r w:rsidRPr="00676CA0">
              <w:rPr>
                <w:sz w:val="28"/>
                <w:szCs w:val="28"/>
              </w:rPr>
              <w:t>нализировать информацию, преобразовывать информацию из одной системы в другую, устанавливать причинно-следственные связи, строить логическое рассуждение.</w:t>
            </w:r>
          </w:p>
          <w:p w14:paraId="4CDA8351" w14:textId="77777777" w:rsidR="00957708" w:rsidRPr="00676CA0" w:rsidRDefault="00957708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 xml:space="preserve">Регулятивные УУД: </w:t>
            </w:r>
            <w:r w:rsidRPr="00676CA0">
              <w:rPr>
                <w:sz w:val="28"/>
                <w:szCs w:val="28"/>
              </w:rPr>
              <w:t>принятие и удержание цели и задач урока, умение планировать свою учебную деятельность в соответствии с поставленными целью и задачами, умение оценивать правильность выполнения учебной задачи.</w:t>
            </w:r>
          </w:p>
          <w:p w14:paraId="75EC9529" w14:textId="77777777" w:rsidR="00957708" w:rsidRPr="00676CA0" w:rsidRDefault="00957708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sz w:val="28"/>
                <w:szCs w:val="28"/>
              </w:rPr>
              <w:t xml:space="preserve">умение полно </w:t>
            </w:r>
          </w:p>
          <w:p w14:paraId="102344D4" w14:textId="77777777" w:rsidR="00F637A7" w:rsidRPr="00676CA0" w:rsidRDefault="00957708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и точно отвечать на вопросы, аргументировать свою точку зрения, слушать учителя и одноклассников</w:t>
            </w:r>
          </w:p>
        </w:tc>
        <w:tc>
          <w:tcPr>
            <w:tcW w:w="3117" w:type="dxa"/>
            <w:shd w:val="clear" w:color="auto" w:fill="auto"/>
          </w:tcPr>
          <w:p w14:paraId="3414211A" w14:textId="77777777" w:rsidR="00957708" w:rsidRPr="00676CA0" w:rsidRDefault="00957708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 xml:space="preserve">Овладение основными понятиями темы. Умение показывать на карте основные </w:t>
            </w:r>
            <w:r w:rsidRPr="00676CA0">
              <w:rPr>
                <w:sz w:val="28"/>
                <w:szCs w:val="28"/>
              </w:rPr>
              <w:lastRenderedPageBreak/>
              <w:t xml:space="preserve">греческие колонии в Северном Причерноморье. </w:t>
            </w:r>
          </w:p>
          <w:p w14:paraId="0346C31B" w14:textId="77777777" w:rsidR="00957708" w:rsidRPr="00676CA0" w:rsidRDefault="00957708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Знание основных дат, связанных с созданием античных колоний, </w:t>
            </w:r>
          </w:p>
          <w:p w14:paraId="4CB7A26C" w14:textId="77777777" w:rsidR="00957708" w:rsidRPr="00676CA0" w:rsidRDefault="00957708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образованием государств и передвижением кочевых племён на территории Северного Причерноморья. Умение составлять цивилизации, скифов и </w:t>
            </w:r>
          </w:p>
          <w:p w14:paraId="3BDEEB3E" w14:textId="77777777" w:rsidR="00957708" w:rsidRPr="00676CA0" w:rsidRDefault="00957708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сарматов на территории </w:t>
            </w:r>
          </w:p>
          <w:p w14:paraId="71F38A7A" w14:textId="77777777" w:rsidR="00F637A7" w:rsidRPr="00676CA0" w:rsidRDefault="00957708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Северного Причерно</w:t>
            </w:r>
            <w:r w:rsidR="00503603" w:rsidRPr="00676CA0">
              <w:rPr>
                <w:sz w:val="28"/>
                <w:szCs w:val="28"/>
              </w:rPr>
              <w:t>морья</w:t>
            </w:r>
          </w:p>
        </w:tc>
        <w:tc>
          <w:tcPr>
            <w:tcW w:w="993" w:type="dxa"/>
          </w:tcPr>
          <w:p w14:paraId="27146C2C" w14:textId="74DA1AD5" w:rsidR="00F637A7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.01</w:t>
            </w:r>
          </w:p>
        </w:tc>
        <w:tc>
          <w:tcPr>
            <w:tcW w:w="878" w:type="dxa"/>
          </w:tcPr>
          <w:p w14:paraId="5586A595" w14:textId="77777777" w:rsidR="00F637A7" w:rsidRPr="00676CA0" w:rsidRDefault="00F637A7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637A7" w:rsidRPr="00676CA0" w14:paraId="175277EC" w14:textId="77777777" w:rsidTr="001D3630">
        <w:tc>
          <w:tcPr>
            <w:tcW w:w="649" w:type="dxa"/>
            <w:shd w:val="clear" w:color="auto" w:fill="auto"/>
          </w:tcPr>
          <w:p w14:paraId="58134E91" w14:textId="77777777" w:rsidR="00F637A7" w:rsidRPr="00676CA0" w:rsidRDefault="009C485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  <w:lang w:val="en-US"/>
              </w:rPr>
              <w:lastRenderedPageBreak/>
              <w:t>35</w:t>
            </w:r>
          </w:p>
        </w:tc>
        <w:tc>
          <w:tcPr>
            <w:tcW w:w="2100" w:type="dxa"/>
            <w:shd w:val="clear" w:color="auto" w:fill="auto"/>
          </w:tcPr>
          <w:p w14:paraId="77BA026A" w14:textId="77777777" w:rsidR="00036C23" w:rsidRPr="00676CA0" w:rsidRDefault="00036C23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Восточная </w:t>
            </w:r>
          </w:p>
          <w:p w14:paraId="35FB925F" w14:textId="77777777" w:rsidR="00036C23" w:rsidRPr="00676CA0" w:rsidRDefault="00036C23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Европа в середине </w:t>
            </w:r>
          </w:p>
          <w:p w14:paraId="0F2B15B7" w14:textId="77777777" w:rsidR="00F637A7" w:rsidRPr="00676CA0" w:rsidRDefault="00036C23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I тысячелетия</w:t>
            </w:r>
          </w:p>
        </w:tc>
        <w:tc>
          <w:tcPr>
            <w:tcW w:w="2495" w:type="dxa"/>
            <w:shd w:val="clear" w:color="auto" w:fill="auto"/>
          </w:tcPr>
          <w:p w14:paraId="02ECC0BC" w14:textId="77777777" w:rsidR="00503603" w:rsidRPr="00676CA0" w:rsidRDefault="0050360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Уважительное отношение к учителю и одноклассникам. Способность выбирать целевые и смысловые установки своей деятельности. Познавательный интерес к истории России. Ценностное отношение к</w:t>
            </w:r>
            <w:r w:rsidR="00C865CC"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t xml:space="preserve">культурному наследию </w:t>
            </w:r>
          </w:p>
          <w:p w14:paraId="4FAAA910" w14:textId="77777777" w:rsidR="00503603" w:rsidRPr="00676CA0" w:rsidRDefault="0050360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Волжской </w:t>
            </w:r>
            <w:proofErr w:type="spellStart"/>
            <w:r w:rsidRPr="00676CA0">
              <w:rPr>
                <w:sz w:val="28"/>
                <w:szCs w:val="28"/>
              </w:rPr>
              <w:t>Булгарии</w:t>
            </w:r>
            <w:proofErr w:type="spellEnd"/>
            <w:r w:rsidRPr="00676CA0">
              <w:rPr>
                <w:sz w:val="28"/>
                <w:szCs w:val="28"/>
              </w:rPr>
              <w:t xml:space="preserve"> и </w:t>
            </w:r>
          </w:p>
          <w:p w14:paraId="6124B091" w14:textId="77777777" w:rsidR="00F637A7" w:rsidRPr="00676CA0" w:rsidRDefault="0050360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Хазарского </w:t>
            </w:r>
            <w:r w:rsidRPr="00676CA0">
              <w:rPr>
                <w:sz w:val="28"/>
                <w:szCs w:val="28"/>
              </w:rPr>
              <w:lastRenderedPageBreak/>
              <w:t>каганата</w:t>
            </w:r>
          </w:p>
        </w:tc>
        <w:tc>
          <w:tcPr>
            <w:tcW w:w="3970" w:type="dxa"/>
            <w:shd w:val="clear" w:color="auto" w:fill="auto"/>
          </w:tcPr>
          <w:p w14:paraId="57968EC7" w14:textId="77777777" w:rsidR="00503603" w:rsidRPr="00676CA0" w:rsidRDefault="00503603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sz w:val="28"/>
                <w:szCs w:val="28"/>
              </w:rPr>
              <w:t xml:space="preserve">умение воспроизводить информацию по памяти, </w:t>
            </w:r>
          </w:p>
          <w:p w14:paraId="45F05BE8" w14:textId="77777777" w:rsidR="00503603" w:rsidRPr="00676CA0" w:rsidRDefault="00503603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работать с текстом, анализировать </w:t>
            </w:r>
          </w:p>
          <w:p w14:paraId="3102B789" w14:textId="77777777" w:rsidR="00503603" w:rsidRPr="00676CA0" w:rsidRDefault="00503603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информацию, заполнять таблицы, составлять описание объекта.</w:t>
            </w:r>
          </w:p>
          <w:p w14:paraId="5047DDF5" w14:textId="77777777" w:rsidR="00503603" w:rsidRPr="00676CA0" w:rsidRDefault="00503603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 xml:space="preserve">Регулятивные УУД: </w:t>
            </w:r>
            <w:r w:rsidRPr="00676CA0">
              <w:rPr>
                <w:sz w:val="28"/>
                <w:szCs w:val="28"/>
              </w:rPr>
              <w:t xml:space="preserve">владение навыками </w:t>
            </w:r>
          </w:p>
          <w:p w14:paraId="701ADC03" w14:textId="77777777" w:rsidR="00503603" w:rsidRPr="00676CA0" w:rsidRDefault="00503603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целеполагания, умение планировать </w:t>
            </w:r>
          </w:p>
          <w:p w14:paraId="51776164" w14:textId="77777777" w:rsidR="00503603" w:rsidRPr="00676CA0" w:rsidRDefault="00503603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свою учебную деятельность и адекватно оценивать её результаты.</w:t>
            </w:r>
          </w:p>
          <w:p w14:paraId="6BE00E5F" w14:textId="77777777" w:rsidR="00503603" w:rsidRPr="00676CA0" w:rsidRDefault="00503603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sz w:val="28"/>
                <w:szCs w:val="28"/>
              </w:rPr>
              <w:t xml:space="preserve">владение монологической контекстной речью; </w:t>
            </w:r>
          </w:p>
          <w:p w14:paraId="0D943293" w14:textId="77777777" w:rsidR="00F637A7" w:rsidRPr="00676CA0" w:rsidRDefault="00503603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умение слушать учителя и </w:t>
            </w:r>
            <w:r w:rsidRPr="00676CA0">
              <w:rPr>
                <w:sz w:val="28"/>
                <w:szCs w:val="28"/>
              </w:rPr>
              <w:lastRenderedPageBreak/>
              <w:t>одноклассников, вступать в диалог, обмениваться информацией</w:t>
            </w:r>
          </w:p>
        </w:tc>
        <w:tc>
          <w:tcPr>
            <w:tcW w:w="3117" w:type="dxa"/>
            <w:shd w:val="clear" w:color="auto" w:fill="auto"/>
          </w:tcPr>
          <w:p w14:paraId="0964DFC9" w14:textId="77777777" w:rsidR="00B62518" w:rsidRPr="00676CA0" w:rsidRDefault="00B62518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Овладение основными понятиями темы.</w:t>
            </w:r>
          </w:p>
          <w:p w14:paraId="7DE9E633" w14:textId="77777777" w:rsidR="00B62518" w:rsidRPr="00676CA0" w:rsidRDefault="00B62518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Умение </w:t>
            </w:r>
            <w:r w:rsidR="00C865CC" w:rsidRPr="00676CA0">
              <w:rPr>
                <w:sz w:val="28"/>
                <w:szCs w:val="28"/>
              </w:rPr>
              <w:t>с</w:t>
            </w:r>
            <w:r w:rsidRPr="00676CA0">
              <w:rPr>
                <w:sz w:val="28"/>
                <w:szCs w:val="28"/>
              </w:rPr>
              <w:t xml:space="preserve">истематизировать информацию об определённых </w:t>
            </w:r>
          </w:p>
          <w:p w14:paraId="11313DF9" w14:textId="77777777" w:rsidR="00B62518" w:rsidRPr="00676CA0" w:rsidRDefault="00B62518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кочевых племенах. Умение характеризовать образ жизни кочевых народов. Умение составлять историческую справку об </w:t>
            </w:r>
            <w:r w:rsidR="00176D97" w:rsidRPr="00676CA0">
              <w:rPr>
                <w:sz w:val="28"/>
                <w:szCs w:val="28"/>
              </w:rPr>
              <w:t>о</w:t>
            </w:r>
            <w:r w:rsidRPr="00676CA0">
              <w:rPr>
                <w:sz w:val="28"/>
                <w:szCs w:val="28"/>
              </w:rPr>
              <w:t xml:space="preserve">тдельных государствах по </w:t>
            </w:r>
          </w:p>
          <w:p w14:paraId="29232E48" w14:textId="77777777" w:rsidR="00F637A7" w:rsidRPr="00676CA0" w:rsidRDefault="00B62518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предложенному плану. Умение анализировать текст исторического источника (Записки </w:t>
            </w:r>
            <w:r w:rsidRPr="00676CA0">
              <w:rPr>
                <w:sz w:val="28"/>
                <w:szCs w:val="28"/>
              </w:rPr>
              <w:lastRenderedPageBreak/>
              <w:t xml:space="preserve">посла багдадского халифа Ахмеда ибн </w:t>
            </w:r>
            <w:proofErr w:type="spellStart"/>
            <w:r w:rsidRPr="00676CA0">
              <w:rPr>
                <w:sz w:val="28"/>
                <w:szCs w:val="28"/>
              </w:rPr>
              <w:t>Фадлана</w:t>
            </w:r>
            <w:proofErr w:type="spellEnd"/>
            <w:r w:rsidRPr="00676CA0">
              <w:rPr>
                <w:sz w:val="28"/>
                <w:szCs w:val="28"/>
              </w:rPr>
              <w:t>)</w:t>
            </w:r>
          </w:p>
        </w:tc>
        <w:tc>
          <w:tcPr>
            <w:tcW w:w="993" w:type="dxa"/>
          </w:tcPr>
          <w:p w14:paraId="45B35C2B" w14:textId="4D122E1E" w:rsidR="00F637A7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313CD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.01</w:t>
            </w:r>
          </w:p>
        </w:tc>
        <w:tc>
          <w:tcPr>
            <w:tcW w:w="878" w:type="dxa"/>
          </w:tcPr>
          <w:p w14:paraId="0CE3B990" w14:textId="77777777" w:rsidR="00F637A7" w:rsidRPr="00676CA0" w:rsidRDefault="00F637A7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637A7" w:rsidRPr="00676CA0" w14:paraId="13E20F44" w14:textId="77777777" w:rsidTr="001D3630">
        <w:tc>
          <w:tcPr>
            <w:tcW w:w="649" w:type="dxa"/>
            <w:shd w:val="clear" w:color="auto" w:fill="auto"/>
          </w:tcPr>
          <w:p w14:paraId="51CF4B76" w14:textId="77777777" w:rsidR="00F637A7" w:rsidRPr="00676CA0" w:rsidRDefault="009C485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  <w:lang w:val="en-US"/>
              </w:rPr>
              <w:lastRenderedPageBreak/>
              <w:t>36</w:t>
            </w:r>
          </w:p>
        </w:tc>
        <w:tc>
          <w:tcPr>
            <w:tcW w:w="2100" w:type="dxa"/>
            <w:shd w:val="clear" w:color="auto" w:fill="auto"/>
          </w:tcPr>
          <w:p w14:paraId="188EC696" w14:textId="77777777" w:rsidR="00036C23" w:rsidRPr="00676CA0" w:rsidRDefault="00036C23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Восточные </w:t>
            </w:r>
          </w:p>
          <w:p w14:paraId="38651E5E" w14:textId="77777777" w:rsidR="00036C23" w:rsidRPr="00676CA0" w:rsidRDefault="00036C23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славяне в </w:t>
            </w:r>
          </w:p>
          <w:p w14:paraId="1A4AC6A1" w14:textId="77777777" w:rsidR="00F637A7" w:rsidRPr="00676CA0" w:rsidRDefault="00036C23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древности</w:t>
            </w:r>
            <w:r w:rsidR="0006582D" w:rsidRPr="00676CA0">
              <w:rPr>
                <w:sz w:val="28"/>
                <w:szCs w:val="28"/>
              </w:rPr>
              <w:t>. Политическое развитие России</w:t>
            </w:r>
          </w:p>
        </w:tc>
        <w:tc>
          <w:tcPr>
            <w:tcW w:w="2495" w:type="dxa"/>
            <w:shd w:val="clear" w:color="auto" w:fill="auto"/>
          </w:tcPr>
          <w:p w14:paraId="41B2D718" w14:textId="77777777" w:rsidR="00503603" w:rsidRPr="00676CA0" w:rsidRDefault="00503603" w:rsidP="00676CA0">
            <w:pPr>
              <w:spacing w:line="276" w:lineRule="auto"/>
              <w:ind w:left="60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Познавательный интерес к истории России. Стремление к установлению взаимопонимания </w:t>
            </w:r>
          </w:p>
          <w:p w14:paraId="04F28DF0" w14:textId="77777777" w:rsidR="00F637A7" w:rsidRPr="00676CA0" w:rsidRDefault="00503603" w:rsidP="00676CA0">
            <w:pPr>
              <w:spacing w:line="276" w:lineRule="auto"/>
              <w:ind w:left="60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 учителем и сверстниками. Ответственное отношение к учению. Понимание важности знания ранней истории развития восточных славян </w:t>
            </w:r>
          </w:p>
        </w:tc>
        <w:tc>
          <w:tcPr>
            <w:tcW w:w="3970" w:type="dxa"/>
            <w:shd w:val="clear" w:color="auto" w:fill="auto"/>
          </w:tcPr>
          <w:p w14:paraId="683BD7F9" w14:textId="77777777" w:rsidR="00503603" w:rsidRPr="00676CA0" w:rsidRDefault="00503603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Познавательные УУД: </w:t>
            </w:r>
            <w:r w:rsidRPr="00676CA0">
              <w:rPr>
                <w:iCs/>
                <w:sz w:val="28"/>
                <w:szCs w:val="28"/>
              </w:rPr>
              <w:t xml:space="preserve">умение работать </w:t>
            </w:r>
          </w:p>
          <w:p w14:paraId="5AD9569A" w14:textId="77777777" w:rsidR="00503603" w:rsidRPr="00676CA0" w:rsidRDefault="00503603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с различными источниками информации, осуществлять подбор критериев </w:t>
            </w:r>
          </w:p>
          <w:p w14:paraId="5EDC4868" w14:textId="77777777" w:rsidR="00503603" w:rsidRPr="00676CA0" w:rsidRDefault="00503603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для характеристики объектов, устанавливать причинно-следственные связи.</w:t>
            </w:r>
          </w:p>
          <w:p w14:paraId="43D29E4A" w14:textId="77777777" w:rsidR="00503603" w:rsidRPr="00676CA0" w:rsidRDefault="00503603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iCs/>
                <w:sz w:val="28"/>
                <w:szCs w:val="28"/>
              </w:rPr>
              <w:t xml:space="preserve">принятие и удержание цели и задач урока, умение </w:t>
            </w:r>
          </w:p>
          <w:p w14:paraId="020F54ED" w14:textId="77777777" w:rsidR="00503603" w:rsidRPr="00676CA0" w:rsidRDefault="00503603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организовывать выполнение учебных </w:t>
            </w:r>
          </w:p>
          <w:p w14:paraId="2139CBFC" w14:textId="77777777" w:rsidR="00503603" w:rsidRPr="00676CA0" w:rsidRDefault="00503603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задач согласно инструкциям учителя. </w:t>
            </w:r>
          </w:p>
          <w:p w14:paraId="41534BC1" w14:textId="77777777" w:rsidR="00503603" w:rsidRPr="00676CA0" w:rsidRDefault="00503603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Владение основами самоконтроля и </w:t>
            </w:r>
          </w:p>
          <w:p w14:paraId="338E075A" w14:textId="77777777" w:rsidR="00503603" w:rsidRPr="00676CA0" w:rsidRDefault="00503603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самооценки.</w:t>
            </w:r>
          </w:p>
          <w:p w14:paraId="6ABCD22C" w14:textId="77777777" w:rsidR="00F637A7" w:rsidRPr="00676CA0" w:rsidRDefault="00503603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iCs/>
                <w:sz w:val="28"/>
                <w:szCs w:val="28"/>
              </w:rPr>
              <w:t xml:space="preserve">умение слушать одноклассников и учителя, отвечать на вопросы, </w:t>
            </w:r>
            <w:r w:rsidRPr="00676CA0">
              <w:rPr>
                <w:iCs/>
                <w:sz w:val="28"/>
                <w:szCs w:val="28"/>
              </w:rPr>
              <w:lastRenderedPageBreak/>
              <w:t>сообщать содержание своей работы в устной форме</w:t>
            </w:r>
            <w:r w:rsidRPr="00676CA0">
              <w:rPr>
                <w:b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117" w:type="dxa"/>
            <w:shd w:val="clear" w:color="auto" w:fill="auto"/>
          </w:tcPr>
          <w:p w14:paraId="68D7D0F3" w14:textId="77777777" w:rsidR="00503603" w:rsidRPr="00676CA0" w:rsidRDefault="00503603" w:rsidP="00676CA0">
            <w:pPr>
              <w:spacing w:line="276" w:lineRule="auto"/>
              <w:ind w:left="8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>Овладение понятийным аппаратом по теме урока. Умение</w:t>
            </w:r>
            <w:r w:rsidR="00C865CC" w:rsidRPr="00676CA0">
              <w:rPr>
                <w:iCs/>
                <w:sz w:val="28"/>
                <w:szCs w:val="28"/>
              </w:rPr>
              <w:t xml:space="preserve"> </w:t>
            </w:r>
            <w:r w:rsidRPr="00676CA0">
              <w:rPr>
                <w:iCs/>
                <w:sz w:val="28"/>
                <w:szCs w:val="28"/>
              </w:rPr>
              <w:t xml:space="preserve">характеризовать славянские общности Восточной Европы. </w:t>
            </w:r>
          </w:p>
          <w:p w14:paraId="3A77FADB" w14:textId="77777777" w:rsidR="00503603" w:rsidRPr="00676CA0" w:rsidRDefault="00503603" w:rsidP="00676CA0">
            <w:pPr>
              <w:spacing w:line="276" w:lineRule="auto"/>
              <w:ind w:left="8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Умение показывать на карте районы расселения крупных </w:t>
            </w:r>
          </w:p>
          <w:p w14:paraId="27DF71B6" w14:textId="77777777" w:rsidR="00503603" w:rsidRPr="00676CA0" w:rsidRDefault="00503603" w:rsidP="00676CA0">
            <w:pPr>
              <w:spacing w:line="276" w:lineRule="auto"/>
              <w:ind w:left="8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восточнославянских «племён» и их соседей. Умение рассказывать </w:t>
            </w:r>
          </w:p>
          <w:p w14:paraId="421A17E7" w14:textId="77777777" w:rsidR="00503603" w:rsidRPr="00676CA0" w:rsidRDefault="00503603" w:rsidP="00676CA0">
            <w:pPr>
              <w:spacing w:line="276" w:lineRule="auto"/>
              <w:ind w:left="8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о хозяйственной деятельности восточных славян. Умение </w:t>
            </w:r>
          </w:p>
          <w:p w14:paraId="7E13C903" w14:textId="77777777" w:rsidR="00503603" w:rsidRPr="00676CA0" w:rsidRDefault="00503603" w:rsidP="00676CA0">
            <w:pPr>
              <w:spacing w:line="276" w:lineRule="auto"/>
              <w:ind w:left="8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характеризовать</w:t>
            </w:r>
            <w:r w:rsidR="00C865CC" w:rsidRPr="00676CA0">
              <w:rPr>
                <w:iCs/>
                <w:sz w:val="28"/>
                <w:szCs w:val="28"/>
              </w:rPr>
              <w:t xml:space="preserve"> </w:t>
            </w:r>
            <w:r w:rsidRPr="00676CA0">
              <w:rPr>
                <w:iCs/>
                <w:sz w:val="28"/>
                <w:szCs w:val="28"/>
              </w:rPr>
              <w:t>верования</w:t>
            </w:r>
            <w:r w:rsidR="0008039B" w:rsidRPr="00676CA0">
              <w:rPr>
                <w:iCs/>
                <w:sz w:val="28"/>
                <w:szCs w:val="28"/>
              </w:rPr>
              <w:t xml:space="preserve"> </w:t>
            </w:r>
            <w:r w:rsidRPr="00676CA0">
              <w:rPr>
                <w:iCs/>
                <w:sz w:val="28"/>
                <w:szCs w:val="28"/>
              </w:rPr>
              <w:t xml:space="preserve">восточных славян. Умение анализировать тексты исторических источников («История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войн» </w:t>
            </w:r>
          </w:p>
          <w:p w14:paraId="58137EF6" w14:textId="77777777" w:rsidR="00F637A7" w:rsidRPr="00676CA0" w:rsidRDefault="00503603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Прокопия Кесарийского, «</w:t>
            </w:r>
            <w:proofErr w:type="spellStart"/>
            <w:r w:rsidRPr="00676CA0">
              <w:rPr>
                <w:iCs/>
                <w:sz w:val="28"/>
                <w:szCs w:val="28"/>
              </w:rPr>
              <w:t>Стратегикон</w:t>
            </w:r>
            <w:proofErr w:type="spellEnd"/>
            <w:r w:rsidRPr="00676CA0">
              <w:rPr>
                <w:iCs/>
                <w:sz w:val="28"/>
                <w:szCs w:val="28"/>
              </w:rPr>
              <w:t>» императора Маврикия)</w:t>
            </w:r>
          </w:p>
        </w:tc>
        <w:tc>
          <w:tcPr>
            <w:tcW w:w="993" w:type="dxa"/>
          </w:tcPr>
          <w:p w14:paraId="7EFA7B68" w14:textId="4626AA4C" w:rsidR="00F637A7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313C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.01</w:t>
            </w:r>
          </w:p>
        </w:tc>
        <w:tc>
          <w:tcPr>
            <w:tcW w:w="878" w:type="dxa"/>
          </w:tcPr>
          <w:p w14:paraId="6A5D2F07" w14:textId="77777777" w:rsidR="00F637A7" w:rsidRPr="00676CA0" w:rsidRDefault="00F637A7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637A7" w:rsidRPr="00676CA0" w14:paraId="3FC45AD5" w14:textId="77777777" w:rsidTr="001D3630">
        <w:tc>
          <w:tcPr>
            <w:tcW w:w="649" w:type="dxa"/>
            <w:shd w:val="clear" w:color="auto" w:fill="auto"/>
          </w:tcPr>
          <w:p w14:paraId="62705082" w14:textId="77777777" w:rsidR="00F637A7" w:rsidRPr="00676CA0" w:rsidRDefault="009C4852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  <w:lang w:val="en-US"/>
              </w:rPr>
              <w:lastRenderedPageBreak/>
              <w:t>37</w:t>
            </w:r>
          </w:p>
        </w:tc>
        <w:tc>
          <w:tcPr>
            <w:tcW w:w="2100" w:type="dxa"/>
            <w:shd w:val="clear" w:color="auto" w:fill="auto"/>
          </w:tcPr>
          <w:p w14:paraId="09CD7CE5" w14:textId="77777777" w:rsidR="00036C23" w:rsidRPr="00676CA0" w:rsidRDefault="00036C23" w:rsidP="00676CA0">
            <w:pPr>
              <w:spacing w:line="276" w:lineRule="auto"/>
              <w:ind w:left="-10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Обобщение </w:t>
            </w:r>
          </w:p>
          <w:p w14:paraId="2B3D25B9" w14:textId="77777777" w:rsidR="00036C23" w:rsidRPr="00676CA0" w:rsidRDefault="00036C23" w:rsidP="00676CA0">
            <w:pPr>
              <w:spacing w:line="276" w:lineRule="auto"/>
              <w:ind w:left="-10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по теме </w:t>
            </w:r>
          </w:p>
          <w:p w14:paraId="63DCFD73" w14:textId="77777777" w:rsidR="00036C23" w:rsidRPr="00676CA0" w:rsidRDefault="00036C23" w:rsidP="00676CA0">
            <w:pPr>
              <w:spacing w:line="276" w:lineRule="auto"/>
              <w:ind w:left="-10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«Древнейшие жители </w:t>
            </w:r>
          </w:p>
          <w:p w14:paraId="2FF41D6A" w14:textId="77777777" w:rsidR="00F637A7" w:rsidRPr="00676CA0" w:rsidRDefault="00036C23" w:rsidP="00676CA0">
            <w:pPr>
              <w:spacing w:line="276" w:lineRule="auto"/>
              <w:ind w:left="-108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нашей Родины»</w:t>
            </w:r>
          </w:p>
        </w:tc>
        <w:tc>
          <w:tcPr>
            <w:tcW w:w="2495" w:type="dxa"/>
            <w:shd w:val="clear" w:color="auto" w:fill="auto"/>
          </w:tcPr>
          <w:p w14:paraId="43192FEB" w14:textId="77777777" w:rsidR="00503603" w:rsidRPr="00676CA0" w:rsidRDefault="0050360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Ответственное отношение к учению. Умение соблюдать дисциплину на уроке, уважительно относиться к учителю и </w:t>
            </w:r>
          </w:p>
          <w:p w14:paraId="38501DFE" w14:textId="77777777" w:rsidR="00503603" w:rsidRPr="00676CA0" w:rsidRDefault="0050360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одноклассникам. Потребность в справедливом </w:t>
            </w:r>
          </w:p>
          <w:p w14:paraId="749B6805" w14:textId="77777777" w:rsidR="00503603" w:rsidRPr="00676CA0" w:rsidRDefault="0050360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оценивании своей работы и работы одноклассников. Понимание необходимости повторения для </w:t>
            </w:r>
          </w:p>
          <w:p w14:paraId="08F2845A" w14:textId="77777777" w:rsidR="00503603" w:rsidRPr="00676CA0" w:rsidRDefault="0050360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закрепления и систематизации </w:t>
            </w:r>
            <w:r w:rsidRPr="00676CA0">
              <w:rPr>
                <w:sz w:val="28"/>
                <w:szCs w:val="28"/>
              </w:rPr>
              <w:lastRenderedPageBreak/>
              <w:t xml:space="preserve">знаний. Познавательный интерес к истории России. Ценностное </w:t>
            </w:r>
          </w:p>
          <w:p w14:paraId="5ACC1FF9" w14:textId="77777777" w:rsidR="00503603" w:rsidRPr="00676CA0" w:rsidRDefault="0050360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отношение к культурному</w:t>
            </w:r>
            <w:r w:rsidR="0008039B"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sz w:val="28"/>
                <w:szCs w:val="28"/>
              </w:rPr>
              <w:t xml:space="preserve">наследию народов и государств, существовавших </w:t>
            </w:r>
          </w:p>
          <w:p w14:paraId="63F384E6" w14:textId="77777777" w:rsidR="00503603" w:rsidRPr="00676CA0" w:rsidRDefault="0050360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на территории России с </w:t>
            </w:r>
          </w:p>
          <w:p w14:paraId="103E458C" w14:textId="77777777" w:rsidR="00503603" w:rsidRPr="00676CA0" w:rsidRDefault="0050360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древнейших времён до </w:t>
            </w:r>
          </w:p>
          <w:p w14:paraId="3FFEC51B" w14:textId="77777777" w:rsidR="00503603" w:rsidRPr="00676CA0" w:rsidRDefault="0050360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конца VIII в.</w:t>
            </w:r>
          </w:p>
        </w:tc>
        <w:tc>
          <w:tcPr>
            <w:tcW w:w="3970" w:type="dxa"/>
            <w:shd w:val="clear" w:color="auto" w:fill="auto"/>
          </w:tcPr>
          <w:p w14:paraId="2BDC6DF5" w14:textId="77777777" w:rsidR="00503603" w:rsidRPr="00676CA0" w:rsidRDefault="00503603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iCs/>
                <w:sz w:val="28"/>
                <w:szCs w:val="28"/>
              </w:rPr>
              <w:t xml:space="preserve">умение воспроизводить информацию по памяти, </w:t>
            </w:r>
          </w:p>
          <w:p w14:paraId="42731EFA" w14:textId="77777777" w:rsidR="00503603" w:rsidRPr="00676CA0" w:rsidRDefault="00503603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давать определения понятий, строить речевые высказывания в устной </w:t>
            </w:r>
          </w:p>
          <w:p w14:paraId="557847E4" w14:textId="77777777" w:rsidR="00503603" w:rsidRPr="00676CA0" w:rsidRDefault="00503603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и письменной форме, устанавливать </w:t>
            </w:r>
          </w:p>
          <w:p w14:paraId="026AE553" w14:textId="77777777" w:rsidR="00503603" w:rsidRPr="00676CA0" w:rsidRDefault="00503603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причинно-следственные связи, работать с </w:t>
            </w:r>
            <w:proofErr w:type="spellStart"/>
            <w:r w:rsidRPr="00676CA0">
              <w:rPr>
                <w:iCs/>
                <w:sz w:val="28"/>
                <w:szCs w:val="28"/>
              </w:rPr>
              <w:t>разноуровневыми</w:t>
            </w:r>
            <w:proofErr w:type="spellEnd"/>
            <w:r w:rsidRPr="00676CA0">
              <w:rPr>
                <w:iCs/>
                <w:sz w:val="28"/>
                <w:szCs w:val="28"/>
              </w:rPr>
              <w:t xml:space="preserve"> тестовыми </w:t>
            </w:r>
          </w:p>
          <w:p w14:paraId="59EC5F6B" w14:textId="77777777" w:rsidR="00503603" w:rsidRPr="00676CA0" w:rsidRDefault="0050360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заданиями.</w:t>
            </w:r>
            <w:r w:rsidRPr="00676CA0">
              <w:rPr>
                <w:b/>
                <w:i/>
                <w:iCs/>
                <w:sz w:val="28"/>
                <w:szCs w:val="28"/>
              </w:rPr>
              <w:cr/>
            </w:r>
            <w:r w:rsidRPr="00676CA0">
              <w:rPr>
                <w:b/>
                <w:sz w:val="28"/>
                <w:szCs w:val="28"/>
              </w:rPr>
              <w:t>Регулятивные УУД</w:t>
            </w:r>
            <w:r w:rsidRPr="00676CA0">
              <w:rPr>
                <w:sz w:val="28"/>
                <w:szCs w:val="28"/>
              </w:rPr>
              <w:t>: умение организовать выполнение заданий учителя согласно установленным им правилам работы. Развитие навыков самооценки и самоанализа.</w:t>
            </w:r>
          </w:p>
          <w:p w14:paraId="5C15638A" w14:textId="77777777" w:rsidR="00503603" w:rsidRPr="00676CA0" w:rsidRDefault="0050360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sz w:val="28"/>
                <w:szCs w:val="28"/>
              </w:rPr>
              <w:t>Коммуникативные УУД</w:t>
            </w:r>
            <w:r w:rsidRPr="00676CA0">
              <w:rPr>
                <w:sz w:val="28"/>
                <w:szCs w:val="28"/>
              </w:rPr>
              <w:t xml:space="preserve">: умение работать в группах, </w:t>
            </w:r>
            <w:r w:rsidRPr="00676CA0">
              <w:rPr>
                <w:sz w:val="28"/>
                <w:szCs w:val="28"/>
              </w:rPr>
              <w:lastRenderedPageBreak/>
              <w:t>обсуждать вопросы со сверстниками. Умение аргументировать свою точку зрения, грамотно формулировать вопросы, выступать перед аудиторией</w:t>
            </w:r>
          </w:p>
        </w:tc>
        <w:tc>
          <w:tcPr>
            <w:tcW w:w="3117" w:type="dxa"/>
            <w:shd w:val="clear" w:color="auto" w:fill="auto"/>
          </w:tcPr>
          <w:p w14:paraId="3B98838B" w14:textId="77777777" w:rsidR="00F637A7" w:rsidRPr="00676CA0" w:rsidRDefault="00503603" w:rsidP="00676CA0">
            <w:pPr>
              <w:spacing w:line="276" w:lineRule="auto"/>
              <w:ind w:left="8"/>
              <w:rPr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>Умения: формулировать определения основных понятий и терминов; определять</w:t>
            </w:r>
            <w:r w:rsidR="0008039B" w:rsidRPr="00676CA0">
              <w:rPr>
                <w:iCs/>
                <w:sz w:val="28"/>
                <w:szCs w:val="28"/>
              </w:rPr>
              <w:t xml:space="preserve"> </w:t>
            </w:r>
            <w:r w:rsidRPr="00676CA0">
              <w:rPr>
                <w:iCs/>
                <w:sz w:val="28"/>
                <w:szCs w:val="28"/>
              </w:rPr>
              <w:t>хронологическую последовательность событий; показывать на карте районы расселения древнего человека и славянских племён, древние государства Поволжья,</w:t>
            </w:r>
            <w:r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iCs/>
                <w:sz w:val="28"/>
                <w:szCs w:val="28"/>
              </w:rPr>
              <w:t>Кавказа и Северного</w:t>
            </w:r>
            <w:r w:rsidR="007936A8" w:rsidRPr="00676CA0">
              <w:rPr>
                <w:iCs/>
                <w:sz w:val="28"/>
                <w:szCs w:val="28"/>
              </w:rPr>
              <w:t xml:space="preserve"> </w:t>
            </w:r>
            <w:r w:rsidRPr="00676CA0">
              <w:rPr>
                <w:iCs/>
                <w:sz w:val="28"/>
                <w:szCs w:val="28"/>
              </w:rPr>
              <w:t>Причерноморья; описывать условия жизни, занятия, верования земледельческих и кочевых племён,</w:t>
            </w:r>
            <w:r w:rsidR="0008039B" w:rsidRPr="00676CA0">
              <w:rPr>
                <w:iCs/>
                <w:sz w:val="28"/>
                <w:szCs w:val="28"/>
              </w:rPr>
              <w:t xml:space="preserve"> </w:t>
            </w:r>
            <w:r w:rsidRPr="00676CA0">
              <w:rPr>
                <w:iCs/>
                <w:sz w:val="28"/>
                <w:szCs w:val="28"/>
              </w:rPr>
              <w:lastRenderedPageBreak/>
              <w:t>народов древних государств,</w:t>
            </w:r>
            <w:r w:rsidR="007936A8" w:rsidRPr="00676CA0">
              <w:rPr>
                <w:iCs/>
                <w:sz w:val="28"/>
                <w:szCs w:val="28"/>
              </w:rPr>
              <w:t xml:space="preserve"> </w:t>
            </w:r>
            <w:r w:rsidRPr="00676CA0">
              <w:rPr>
                <w:iCs/>
                <w:sz w:val="28"/>
                <w:szCs w:val="28"/>
              </w:rPr>
              <w:t>восточных славян; характеризовать социальную структуру племенных и государственных объединений; выявлять тенденции и оценивать итоги развития древних государств и народов на территории России с древнейших времён до конца VIII в.</w:t>
            </w:r>
          </w:p>
        </w:tc>
        <w:tc>
          <w:tcPr>
            <w:tcW w:w="993" w:type="dxa"/>
          </w:tcPr>
          <w:p w14:paraId="64FB403D" w14:textId="7FEF066E" w:rsidR="00F637A7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313CD4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.01</w:t>
            </w:r>
          </w:p>
        </w:tc>
        <w:tc>
          <w:tcPr>
            <w:tcW w:w="878" w:type="dxa"/>
          </w:tcPr>
          <w:p w14:paraId="15DC4EB6" w14:textId="77777777" w:rsidR="00F637A7" w:rsidRPr="00676CA0" w:rsidRDefault="00F637A7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036C23" w:rsidRPr="00676CA0" w14:paraId="4D644ED1" w14:textId="77777777" w:rsidTr="001D3630">
        <w:tc>
          <w:tcPr>
            <w:tcW w:w="14202" w:type="dxa"/>
            <w:gridSpan w:val="7"/>
            <w:shd w:val="clear" w:color="auto" w:fill="auto"/>
          </w:tcPr>
          <w:p w14:paraId="6ADD787D" w14:textId="77777777" w:rsidR="00036C23" w:rsidRPr="00676CA0" w:rsidRDefault="00036C23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Раздел II. Русь в IX — XII вв.</w:t>
            </w:r>
          </w:p>
        </w:tc>
      </w:tr>
      <w:tr w:rsidR="006E1FDD" w:rsidRPr="00676CA0" w14:paraId="59CF4BFF" w14:textId="77777777" w:rsidTr="001D3630">
        <w:tc>
          <w:tcPr>
            <w:tcW w:w="649" w:type="dxa"/>
            <w:shd w:val="clear" w:color="auto" w:fill="auto"/>
          </w:tcPr>
          <w:p w14:paraId="1C308810" w14:textId="77777777" w:rsidR="006E1FDD" w:rsidRPr="00676CA0" w:rsidRDefault="009C485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2100" w:type="dxa"/>
            <w:shd w:val="clear" w:color="auto" w:fill="auto"/>
          </w:tcPr>
          <w:p w14:paraId="0CE08304" w14:textId="77777777" w:rsidR="006E1FDD" w:rsidRPr="00676CA0" w:rsidRDefault="00036C23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Образование государства Русь</w:t>
            </w:r>
          </w:p>
        </w:tc>
        <w:tc>
          <w:tcPr>
            <w:tcW w:w="2495" w:type="dxa"/>
            <w:shd w:val="clear" w:color="auto" w:fill="auto"/>
          </w:tcPr>
          <w:p w14:paraId="1C0EE295" w14:textId="77777777" w:rsidR="007936A8" w:rsidRPr="00676CA0" w:rsidRDefault="007936A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Усвоение норм и правил поведения в классе. Стремление к установлению взаимопонимания с </w:t>
            </w:r>
          </w:p>
          <w:p w14:paraId="02173577" w14:textId="77777777" w:rsidR="007936A8" w:rsidRPr="00676CA0" w:rsidRDefault="007936A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учителем и сверстника-</w:t>
            </w:r>
          </w:p>
          <w:p w14:paraId="4F6AC6B5" w14:textId="77777777" w:rsidR="007936A8" w:rsidRPr="00676CA0" w:rsidRDefault="007936A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ми. Познавательный интерес к истории России. Эмпатическое восприятие событий, связанных с образованием Древ-</w:t>
            </w:r>
          </w:p>
          <w:p w14:paraId="4E55FB9A" w14:textId="77777777" w:rsidR="007936A8" w:rsidRPr="00676CA0" w:rsidRDefault="007936A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нерусского государства. </w:t>
            </w:r>
          </w:p>
          <w:p w14:paraId="53A2185D" w14:textId="77777777" w:rsidR="006E1FDD" w:rsidRPr="00676CA0" w:rsidRDefault="007936A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Формирование гражданского самосознания.</w:t>
            </w:r>
          </w:p>
        </w:tc>
        <w:tc>
          <w:tcPr>
            <w:tcW w:w="3970" w:type="dxa"/>
            <w:shd w:val="clear" w:color="auto" w:fill="auto"/>
          </w:tcPr>
          <w:p w14:paraId="0C8D8453" w14:textId="77777777" w:rsidR="007936A8" w:rsidRPr="00676CA0" w:rsidRDefault="007936A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iCs/>
                <w:sz w:val="28"/>
                <w:szCs w:val="28"/>
              </w:rPr>
              <w:t xml:space="preserve">умение работать </w:t>
            </w:r>
          </w:p>
          <w:p w14:paraId="2C1A2425" w14:textId="77777777" w:rsidR="007936A8" w:rsidRPr="00676CA0" w:rsidRDefault="007936A8" w:rsidP="00676CA0">
            <w:pPr>
              <w:spacing w:line="276" w:lineRule="auto"/>
              <w:rPr>
                <w:b/>
                <w:i/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с различными источниками информации, осуществлять подбор критериев для характеристики объектов, устанавливать причинно-следственные связи</w:t>
            </w:r>
            <w:r w:rsidRPr="00676CA0">
              <w:rPr>
                <w:b/>
                <w:i/>
                <w:iCs/>
                <w:sz w:val="28"/>
                <w:szCs w:val="28"/>
              </w:rPr>
              <w:t>.</w:t>
            </w:r>
          </w:p>
          <w:p w14:paraId="01E95791" w14:textId="77777777" w:rsidR="007936A8" w:rsidRPr="00676CA0" w:rsidRDefault="007936A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iCs/>
                <w:sz w:val="28"/>
                <w:szCs w:val="28"/>
              </w:rPr>
              <w:t xml:space="preserve">принятие </w:t>
            </w:r>
            <w:r w:rsidRPr="00676CA0">
              <w:rPr>
                <w:iCs/>
                <w:sz w:val="28"/>
                <w:szCs w:val="28"/>
              </w:rPr>
              <w:lastRenderedPageBreak/>
              <w:t>и удержание цели и задач урока, умение организовывать выполнение учебных задач согласно инструкциям учителя. Владение основами самоконтроля и самооценки.</w:t>
            </w:r>
          </w:p>
          <w:p w14:paraId="6FD10B06" w14:textId="77777777" w:rsidR="006E1FDD" w:rsidRPr="00676CA0" w:rsidRDefault="007936A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iCs/>
                <w:sz w:val="28"/>
                <w:szCs w:val="28"/>
              </w:rPr>
              <w:t>умение слушать одноклассников и учителя, отвечать на вопросы, сообщать содержание своей работы в устной форме, аргументировать свою точку зрения и уважительно относиться к чужой</w:t>
            </w:r>
          </w:p>
        </w:tc>
        <w:tc>
          <w:tcPr>
            <w:tcW w:w="3117" w:type="dxa"/>
            <w:shd w:val="clear" w:color="auto" w:fill="auto"/>
          </w:tcPr>
          <w:p w14:paraId="41A0CB9C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Овладение основными понятиями темы. Умение характеризовать политическую организацию </w:t>
            </w:r>
          </w:p>
          <w:p w14:paraId="50AFF5C4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восточнославянских общностей и исторические условия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складывания русской государственности. Умение показывать на карте города, ставшие центрами первых русских княжеств, путь </w:t>
            </w:r>
          </w:p>
          <w:p w14:paraId="09742EBB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«из варяг в греки». Умение оценивать значение торговых путей для развития средневекового государства.</w:t>
            </w:r>
          </w:p>
          <w:p w14:paraId="49317D32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Умение рассказывать о первых русских князьях, призвании варяжских князей, объединении Новгорода и Киева. Знакомство с различными теориями образования государства Русь, умение давать им собственную оценку. </w:t>
            </w:r>
          </w:p>
          <w:p w14:paraId="0A9CC906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Умение анализировать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текст </w:t>
            </w:r>
          </w:p>
          <w:p w14:paraId="3BD8A733" w14:textId="77777777" w:rsidR="006E1FDD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исторического источника («Повесть временных лет») </w:t>
            </w:r>
          </w:p>
        </w:tc>
        <w:tc>
          <w:tcPr>
            <w:tcW w:w="993" w:type="dxa"/>
          </w:tcPr>
          <w:p w14:paraId="019315F7" w14:textId="2B8EFBBA" w:rsidR="006E1FDD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</w:t>
            </w:r>
            <w:r w:rsidR="001A5684">
              <w:rPr>
                <w:sz w:val="28"/>
                <w:szCs w:val="28"/>
              </w:rPr>
              <w:t>.01</w:t>
            </w:r>
          </w:p>
        </w:tc>
        <w:tc>
          <w:tcPr>
            <w:tcW w:w="878" w:type="dxa"/>
          </w:tcPr>
          <w:p w14:paraId="02BE4E52" w14:textId="77777777" w:rsidR="006E1FDD" w:rsidRPr="00676CA0" w:rsidRDefault="006E1FDD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91E29" w:rsidRPr="00676CA0" w14:paraId="3A1E8054" w14:textId="77777777" w:rsidTr="001D3630">
        <w:tc>
          <w:tcPr>
            <w:tcW w:w="649" w:type="dxa"/>
            <w:shd w:val="clear" w:color="auto" w:fill="auto"/>
          </w:tcPr>
          <w:p w14:paraId="00A3616C" w14:textId="77777777" w:rsidR="00991E29" w:rsidRPr="00676CA0" w:rsidRDefault="009C485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39</w:t>
            </w:r>
          </w:p>
        </w:tc>
        <w:tc>
          <w:tcPr>
            <w:tcW w:w="2100" w:type="dxa"/>
            <w:shd w:val="clear" w:color="auto" w:fill="auto"/>
          </w:tcPr>
          <w:p w14:paraId="16DD270E" w14:textId="77777777" w:rsidR="00991E29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Первые русские князья</w:t>
            </w:r>
          </w:p>
        </w:tc>
        <w:tc>
          <w:tcPr>
            <w:tcW w:w="2495" w:type="dxa"/>
            <w:shd w:val="clear" w:color="auto" w:fill="auto"/>
          </w:tcPr>
          <w:p w14:paraId="3D300E1E" w14:textId="77777777" w:rsidR="005E3638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Способность выбирать </w:t>
            </w:r>
          </w:p>
          <w:p w14:paraId="779A658E" w14:textId="77777777" w:rsidR="005E3638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целевые и смысловые </w:t>
            </w:r>
          </w:p>
          <w:p w14:paraId="7936FA35" w14:textId="77777777" w:rsidR="005E3638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установки своей деятельности. Умение соблюдать дисциплину на уроке. Принятие правил работы в группе. Готовность и способность вести диалог с одноклассниками, достигать взаимопонимания. Познавательный интерес к истории России. Эмпатическое </w:t>
            </w:r>
            <w:r w:rsidRPr="00676CA0">
              <w:rPr>
                <w:sz w:val="28"/>
                <w:szCs w:val="28"/>
              </w:rPr>
              <w:lastRenderedPageBreak/>
              <w:t xml:space="preserve">восприятие событий </w:t>
            </w:r>
          </w:p>
          <w:p w14:paraId="4D29CCBF" w14:textId="77777777" w:rsidR="005E3638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древнерусской истории. </w:t>
            </w:r>
          </w:p>
          <w:p w14:paraId="57A0A137" w14:textId="77777777" w:rsidR="005E3638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Выработка собственного </w:t>
            </w:r>
          </w:p>
          <w:p w14:paraId="48558F0D" w14:textId="77777777" w:rsidR="005E3638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мнения о деятельности </w:t>
            </w:r>
          </w:p>
          <w:p w14:paraId="155DB7EC" w14:textId="77777777" w:rsidR="005E3638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первых русских князей, </w:t>
            </w:r>
          </w:p>
          <w:p w14:paraId="4765962D" w14:textId="77777777" w:rsidR="005E3638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 качествах личности, </w:t>
            </w:r>
          </w:p>
          <w:p w14:paraId="1F3F1417" w14:textId="77777777" w:rsidR="00991E29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необходимых правителю государства</w:t>
            </w:r>
          </w:p>
        </w:tc>
        <w:tc>
          <w:tcPr>
            <w:tcW w:w="3970" w:type="dxa"/>
            <w:shd w:val="clear" w:color="auto" w:fill="auto"/>
          </w:tcPr>
          <w:p w14:paraId="51F284BB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iCs/>
                <w:sz w:val="28"/>
                <w:szCs w:val="28"/>
              </w:rPr>
              <w:t xml:space="preserve">умение работать </w:t>
            </w:r>
          </w:p>
          <w:p w14:paraId="5FDAD39F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с различными источниками информации, давать определение понятий, анализировать текст, искать и структурировать информацию, делать выводы, устанавливать причинно-следственные связи.</w:t>
            </w:r>
          </w:p>
          <w:p w14:paraId="68F564DC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iCs/>
                <w:sz w:val="28"/>
                <w:szCs w:val="28"/>
              </w:rPr>
              <w:t xml:space="preserve">умение определять </w:t>
            </w:r>
          </w:p>
          <w:p w14:paraId="292B2D8E" w14:textId="77777777" w:rsidR="005E3638" w:rsidRPr="00676CA0" w:rsidRDefault="005E3638" w:rsidP="00676CA0">
            <w:pPr>
              <w:spacing w:line="276" w:lineRule="auto"/>
              <w:rPr>
                <w:b/>
                <w:i/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цель урока и ставить задачи, необходимые для её достижения, умение представлять и анализировать результаты своей работы.</w:t>
            </w:r>
          </w:p>
          <w:p w14:paraId="787F6E0F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iCs/>
                <w:sz w:val="28"/>
                <w:szCs w:val="28"/>
              </w:rPr>
              <w:t xml:space="preserve">умение работать в группе, проявлять инициативу, </w:t>
            </w:r>
          </w:p>
          <w:p w14:paraId="4BAE2E9C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согласовывать свои действия с одноклассниками, полно и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точно выражать </w:t>
            </w:r>
          </w:p>
          <w:p w14:paraId="743EE592" w14:textId="77777777" w:rsidR="00991E29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свои мысли.</w:t>
            </w:r>
          </w:p>
        </w:tc>
        <w:tc>
          <w:tcPr>
            <w:tcW w:w="3117" w:type="dxa"/>
            <w:shd w:val="clear" w:color="auto" w:fill="auto"/>
          </w:tcPr>
          <w:p w14:paraId="2BF9F625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Овладение понятийным аппаратом темы урока. Знание основных дат темы: времени княжения, походов первых русских князей. Умение характеризовать </w:t>
            </w:r>
          </w:p>
          <w:p w14:paraId="2F64B6B2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внутреннюю и внешнюю политику первых русских князей, оценивать итоги их правления. </w:t>
            </w:r>
          </w:p>
          <w:p w14:paraId="45C1888E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Умение показывать по карте направления походов Олега, </w:t>
            </w:r>
          </w:p>
          <w:p w14:paraId="2CA08AC6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Игоря, Святослава и места </w:t>
            </w:r>
          </w:p>
          <w:p w14:paraId="25F8A9F2" w14:textId="77777777" w:rsidR="00991E29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важнейших сражений. Умение характеризовать </w:t>
            </w:r>
            <w:r w:rsidRPr="00676CA0">
              <w:rPr>
                <w:iCs/>
                <w:sz w:val="28"/>
                <w:szCs w:val="28"/>
              </w:rPr>
              <w:lastRenderedPageBreak/>
              <w:t>условия русско-византийских договоров, используя текст учебника и исторических источников.</w:t>
            </w:r>
          </w:p>
        </w:tc>
        <w:tc>
          <w:tcPr>
            <w:tcW w:w="993" w:type="dxa"/>
          </w:tcPr>
          <w:p w14:paraId="4F9C5E7D" w14:textId="0B04206D" w:rsidR="00991E29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1A5684">
              <w:rPr>
                <w:sz w:val="28"/>
                <w:szCs w:val="28"/>
              </w:rPr>
              <w:t>.02</w:t>
            </w:r>
          </w:p>
        </w:tc>
        <w:tc>
          <w:tcPr>
            <w:tcW w:w="878" w:type="dxa"/>
          </w:tcPr>
          <w:p w14:paraId="3CE1B661" w14:textId="77777777" w:rsidR="00991E29" w:rsidRPr="00676CA0" w:rsidRDefault="00991E2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91E29" w:rsidRPr="00676CA0" w14:paraId="295AE992" w14:textId="77777777" w:rsidTr="001D3630">
        <w:tc>
          <w:tcPr>
            <w:tcW w:w="649" w:type="dxa"/>
            <w:shd w:val="clear" w:color="auto" w:fill="auto"/>
          </w:tcPr>
          <w:p w14:paraId="3F2DEF3B" w14:textId="77777777" w:rsidR="00991E29" w:rsidRPr="00676CA0" w:rsidRDefault="009C4852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40</w:t>
            </w:r>
          </w:p>
        </w:tc>
        <w:tc>
          <w:tcPr>
            <w:tcW w:w="2100" w:type="dxa"/>
            <w:shd w:val="clear" w:color="auto" w:fill="auto"/>
          </w:tcPr>
          <w:p w14:paraId="603F86AB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Князь Владимир и </w:t>
            </w:r>
          </w:p>
          <w:p w14:paraId="001E3EF8" w14:textId="77777777" w:rsidR="00991E29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Крещение Руси</w:t>
            </w:r>
          </w:p>
        </w:tc>
        <w:tc>
          <w:tcPr>
            <w:tcW w:w="2495" w:type="dxa"/>
            <w:shd w:val="clear" w:color="auto" w:fill="auto"/>
          </w:tcPr>
          <w:p w14:paraId="23625257" w14:textId="77777777" w:rsidR="005E3638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Уважительное отношение к учителю и одноклассникам, высказываемым ими мнениям. </w:t>
            </w:r>
          </w:p>
          <w:p w14:paraId="0DFD8776" w14:textId="77777777" w:rsidR="005E3638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Познавательный интерес к истории России. Понимание </w:t>
            </w:r>
            <w:r w:rsidRPr="00676CA0">
              <w:rPr>
                <w:sz w:val="28"/>
                <w:szCs w:val="28"/>
              </w:rPr>
              <w:lastRenderedPageBreak/>
              <w:t xml:space="preserve">значения христианизации Руси, нравственности, веры и религии в жизни человека, семьи и общества. Понимание роли личности в истории. Принятие </w:t>
            </w:r>
          </w:p>
          <w:p w14:paraId="5242700A" w14:textId="77777777" w:rsidR="005E3638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общечеловеческих ценностей, постулируемых </w:t>
            </w:r>
          </w:p>
          <w:p w14:paraId="59D115FC" w14:textId="77777777" w:rsidR="00991E29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христианской религией.</w:t>
            </w:r>
          </w:p>
        </w:tc>
        <w:tc>
          <w:tcPr>
            <w:tcW w:w="3970" w:type="dxa"/>
            <w:shd w:val="clear" w:color="auto" w:fill="auto"/>
          </w:tcPr>
          <w:p w14:paraId="45454308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iCs/>
                <w:sz w:val="28"/>
                <w:szCs w:val="28"/>
              </w:rPr>
              <w:t xml:space="preserve">умение воспроизводить информацию по памяти, анализировать текст, проводить сравнение, устанавливать причинно-следственные связи, аргументировать свою </w:t>
            </w:r>
          </w:p>
          <w:p w14:paraId="0D29659F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точку зрения, строить речевые высказывания в устной и </w:t>
            </w:r>
            <w:r w:rsidRPr="00676CA0">
              <w:rPr>
                <w:iCs/>
                <w:sz w:val="28"/>
                <w:szCs w:val="28"/>
              </w:rPr>
              <w:lastRenderedPageBreak/>
              <w:t>письменной форме.</w:t>
            </w:r>
          </w:p>
          <w:p w14:paraId="082C44D4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Регулятивные УУД:</w:t>
            </w:r>
            <w:r w:rsidRPr="00676CA0">
              <w:rPr>
                <w:iCs/>
                <w:sz w:val="28"/>
                <w:szCs w:val="28"/>
              </w:rPr>
              <w:t xml:space="preserve"> владение основами </w:t>
            </w:r>
          </w:p>
          <w:p w14:paraId="2559381B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целеполагания, самоконтроля и самооценки, умение представлять результаты своей работы.</w:t>
            </w:r>
          </w:p>
          <w:p w14:paraId="6ACA3B66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iCs/>
                <w:sz w:val="28"/>
                <w:szCs w:val="28"/>
              </w:rPr>
              <w:t xml:space="preserve">владение монологической контекстной речью, </w:t>
            </w:r>
          </w:p>
          <w:p w14:paraId="6B559EDB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умение слушать и отвечать на вопросы </w:t>
            </w:r>
          </w:p>
          <w:p w14:paraId="4EBC197D" w14:textId="77777777" w:rsidR="00991E29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учителя, вступать в диалог, высказывать своё мнение</w:t>
            </w:r>
          </w:p>
        </w:tc>
        <w:tc>
          <w:tcPr>
            <w:tcW w:w="3117" w:type="dxa"/>
            <w:shd w:val="clear" w:color="auto" w:fill="auto"/>
          </w:tcPr>
          <w:p w14:paraId="212AB9D6" w14:textId="77777777" w:rsidR="005E3638" w:rsidRPr="00676CA0" w:rsidRDefault="005E3638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Умение формулировать основные понятия темы. Знание основных дат темы. Умение объяснять причины выбора князем Владимиром православного христианства в качестве </w:t>
            </w:r>
          </w:p>
          <w:p w14:paraId="7F281005" w14:textId="77777777" w:rsidR="00991E29" w:rsidRPr="00676CA0" w:rsidRDefault="005E3638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государственной религии. Умение рассказывать о событиях, связанных с Крещением Руси, и оценивать значение принятия новой веры. Умение </w:t>
            </w:r>
            <w:proofErr w:type="spellStart"/>
            <w:r w:rsidRPr="00676CA0">
              <w:rPr>
                <w:iCs/>
                <w:sz w:val="28"/>
                <w:szCs w:val="28"/>
              </w:rPr>
              <w:t>арактеризовать</w:t>
            </w:r>
            <w:proofErr w:type="spellEnd"/>
            <w:r w:rsidRPr="00676CA0">
              <w:rPr>
                <w:iCs/>
                <w:sz w:val="28"/>
                <w:szCs w:val="28"/>
              </w:rPr>
              <w:t xml:space="preserve"> внутреннюю политику Владимира </w:t>
            </w:r>
            <w:proofErr w:type="spellStart"/>
            <w:r w:rsidRPr="00676CA0">
              <w:rPr>
                <w:iCs/>
                <w:sz w:val="28"/>
                <w:szCs w:val="28"/>
              </w:rPr>
              <w:t>Святославича</w:t>
            </w:r>
            <w:proofErr w:type="spellEnd"/>
            <w:r w:rsidRPr="00676CA0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14:paraId="3EFB8262" w14:textId="54A41D06" w:rsidR="00991E29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="001A5684">
              <w:rPr>
                <w:sz w:val="28"/>
                <w:szCs w:val="28"/>
              </w:rPr>
              <w:t>.02</w:t>
            </w:r>
          </w:p>
        </w:tc>
        <w:tc>
          <w:tcPr>
            <w:tcW w:w="878" w:type="dxa"/>
          </w:tcPr>
          <w:p w14:paraId="51C5B91A" w14:textId="77777777" w:rsidR="00991E29" w:rsidRPr="00676CA0" w:rsidRDefault="00991E2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C4852" w:rsidRPr="00676CA0" w14:paraId="1A2D7B30" w14:textId="77777777" w:rsidTr="001D3630">
        <w:tc>
          <w:tcPr>
            <w:tcW w:w="649" w:type="dxa"/>
            <w:shd w:val="clear" w:color="auto" w:fill="auto"/>
          </w:tcPr>
          <w:p w14:paraId="1FBF58B0" w14:textId="77777777" w:rsidR="009C4852" w:rsidRPr="00676CA0" w:rsidRDefault="002052A5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41</w:t>
            </w:r>
          </w:p>
        </w:tc>
        <w:tc>
          <w:tcPr>
            <w:tcW w:w="2100" w:type="dxa"/>
            <w:shd w:val="clear" w:color="auto" w:fill="auto"/>
          </w:tcPr>
          <w:p w14:paraId="0ABA18D4" w14:textId="77777777" w:rsidR="00AF1A63" w:rsidRPr="00676CA0" w:rsidRDefault="00AF1A63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Русь при </w:t>
            </w:r>
          </w:p>
          <w:p w14:paraId="20573C08" w14:textId="77777777" w:rsidR="00AF1A63" w:rsidRPr="00676CA0" w:rsidRDefault="00AF1A63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Ярославе </w:t>
            </w:r>
          </w:p>
          <w:p w14:paraId="4DA6CF87" w14:textId="77777777" w:rsidR="009C4852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Мудром</w:t>
            </w:r>
          </w:p>
        </w:tc>
        <w:tc>
          <w:tcPr>
            <w:tcW w:w="2495" w:type="dxa"/>
            <w:shd w:val="clear" w:color="auto" w:fill="auto"/>
          </w:tcPr>
          <w:p w14:paraId="137458F8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Способность выбирать </w:t>
            </w:r>
          </w:p>
          <w:p w14:paraId="7185DD49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целевые и смысловые </w:t>
            </w:r>
          </w:p>
          <w:p w14:paraId="37872664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установки своей деятельности. Умение </w:t>
            </w:r>
          </w:p>
          <w:p w14:paraId="56D8A152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соблюдать дисциплину </w:t>
            </w:r>
          </w:p>
          <w:p w14:paraId="4FB19C35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 xml:space="preserve">на уроке. Уважительное </w:t>
            </w:r>
          </w:p>
          <w:p w14:paraId="6BC279CA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отношение к чужому </w:t>
            </w:r>
          </w:p>
          <w:p w14:paraId="1EC720BD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мнению. Познавательный интерес к истории </w:t>
            </w:r>
          </w:p>
          <w:p w14:paraId="583FAAEE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России. Негативное </w:t>
            </w:r>
          </w:p>
          <w:p w14:paraId="1D8D561D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отношение к силовому </w:t>
            </w:r>
          </w:p>
          <w:p w14:paraId="522D4E5B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разрешению конфликтных ситуаций. Понимание роли личности в истории. Ценностное отношение к культурному </w:t>
            </w:r>
          </w:p>
          <w:p w14:paraId="2F23DF43" w14:textId="77777777" w:rsidR="009C485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наследию эпохи правления Ярослава Мудрого</w:t>
            </w:r>
          </w:p>
        </w:tc>
        <w:tc>
          <w:tcPr>
            <w:tcW w:w="3970" w:type="dxa"/>
            <w:shd w:val="clear" w:color="auto" w:fill="auto"/>
          </w:tcPr>
          <w:p w14:paraId="0E38DDE4" w14:textId="77777777" w:rsidR="00FC4A82" w:rsidRPr="00676CA0" w:rsidRDefault="00FC4A82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iCs/>
                <w:sz w:val="28"/>
                <w:szCs w:val="28"/>
              </w:rPr>
              <w:t xml:space="preserve">умение воспроизводить информацию по памяти, </w:t>
            </w:r>
          </w:p>
          <w:p w14:paraId="36A5316C" w14:textId="77777777" w:rsidR="00FC4A82" w:rsidRPr="00676CA0" w:rsidRDefault="00FC4A82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давать определение понятий, устанавливать причинно-следственные связи, проводить сравнение, обобщать, анализировать текст, осуществлять подбор </w:t>
            </w:r>
            <w:r w:rsidRPr="00676CA0">
              <w:rPr>
                <w:iCs/>
                <w:sz w:val="28"/>
                <w:szCs w:val="28"/>
              </w:rPr>
              <w:lastRenderedPageBreak/>
              <w:t>критериев для характеристики объектов.</w:t>
            </w:r>
          </w:p>
          <w:p w14:paraId="7A65BB8C" w14:textId="77777777" w:rsidR="00FC4A82" w:rsidRPr="00676CA0" w:rsidRDefault="00FC4A82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iCs/>
                <w:sz w:val="28"/>
                <w:szCs w:val="28"/>
              </w:rPr>
              <w:t xml:space="preserve">умение определять </w:t>
            </w:r>
          </w:p>
          <w:p w14:paraId="2BD8D65B" w14:textId="77777777" w:rsidR="00FC4A82" w:rsidRPr="00676CA0" w:rsidRDefault="00FC4A82" w:rsidP="00676CA0">
            <w:pPr>
              <w:spacing w:line="276" w:lineRule="auto"/>
              <w:ind w:left="34"/>
              <w:rPr>
                <w:b/>
                <w:i/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цель урока и ставить задачи, необходимые для её достижения, умение планировать свою деятельность, представлять и анализировать результаты своей работы.</w:t>
            </w:r>
          </w:p>
          <w:p w14:paraId="38A43B7F" w14:textId="77777777" w:rsidR="009C4852" w:rsidRPr="00676CA0" w:rsidRDefault="00FC4A82" w:rsidP="00676CA0">
            <w:pPr>
              <w:spacing w:line="276" w:lineRule="auto"/>
              <w:ind w:left="34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iCs/>
                <w:sz w:val="28"/>
                <w:szCs w:val="28"/>
              </w:rPr>
              <w:t>умение слушать учителя и отвечать на его вопросы, проявлять инициативу, вступать в диалог, аргументировать свою точку зрения</w:t>
            </w:r>
          </w:p>
        </w:tc>
        <w:tc>
          <w:tcPr>
            <w:tcW w:w="3117" w:type="dxa"/>
            <w:shd w:val="clear" w:color="auto" w:fill="auto"/>
          </w:tcPr>
          <w:p w14:paraId="0F8B5A32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Овладение понятийным аппаратом темы урока. Знание основных дат. Умение раскрывать причины и последствия усобицы между сыновьями князя Владимира. Умение составлять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исторический портрет Ярослава Мудрого. Умение оценивать результаты правления Ярослава Мудрого. Умение называть и характеризовать основные нормы Правды Русской. Умение характеризовать вклад Ярослава Мудрого в развитие древнерусской </w:t>
            </w:r>
          </w:p>
          <w:p w14:paraId="700FE895" w14:textId="77777777" w:rsidR="009C485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Культуры.</w:t>
            </w:r>
          </w:p>
        </w:tc>
        <w:tc>
          <w:tcPr>
            <w:tcW w:w="993" w:type="dxa"/>
          </w:tcPr>
          <w:p w14:paraId="2D5A93B7" w14:textId="3BBBCBE2" w:rsidR="009C4852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878" w:type="dxa"/>
          </w:tcPr>
          <w:p w14:paraId="06E1A96D" w14:textId="77777777" w:rsidR="009C4852" w:rsidRPr="00676CA0" w:rsidRDefault="009C4852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2052A5" w:rsidRPr="00676CA0" w14:paraId="38D0AC1A" w14:textId="77777777" w:rsidTr="001D3630">
        <w:tc>
          <w:tcPr>
            <w:tcW w:w="649" w:type="dxa"/>
            <w:shd w:val="clear" w:color="auto" w:fill="auto"/>
          </w:tcPr>
          <w:p w14:paraId="5DDBA9F1" w14:textId="77777777" w:rsidR="002052A5" w:rsidRPr="00676CA0" w:rsidRDefault="002052A5" w:rsidP="00676CA0">
            <w:pPr>
              <w:spacing w:line="276" w:lineRule="auto"/>
              <w:ind w:left="-26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42</w:t>
            </w:r>
          </w:p>
        </w:tc>
        <w:tc>
          <w:tcPr>
            <w:tcW w:w="2100" w:type="dxa"/>
            <w:shd w:val="clear" w:color="auto" w:fill="auto"/>
          </w:tcPr>
          <w:p w14:paraId="4F1363A8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Преемники </w:t>
            </w:r>
          </w:p>
          <w:p w14:paraId="35E30D75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Ярослава </w:t>
            </w:r>
          </w:p>
          <w:p w14:paraId="62880AC8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 xml:space="preserve">Мудрого и </w:t>
            </w:r>
          </w:p>
          <w:p w14:paraId="18128D39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борьба за </w:t>
            </w:r>
          </w:p>
          <w:p w14:paraId="1AC09322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киевский </w:t>
            </w:r>
          </w:p>
          <w:p w14:paraId="68D94781" w14:textId="77777777" w:rsidR="002052A5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престол</w:t>
            </w:r>
          </w:p>
        </w:tc>
        <w:tc>
          <w:tcPr>
            <w:tcW w:w="2495" w:type="dxa"/>
            <w:shd w:val="clear" w:color="auto" w:fill="auto"/>
          </w:tcPr>
          <w:p w14:paraId="72991CFE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 xml:space="preserve">Ответственное отношение к </w:t>
            </w:r>
            <w:r w:rsidRPr="00676CA0">
              <w:rPr>
                <w:sz w:val="28"/>
                <w:szCs w:val="28"/>
              </w:rPr>
              <w:lastRenderedPageBreak/>
              <w:t xml:space="preserve">учению. Стремление к установлению </w:t>
            </w:r>
          </w:p>
          <w:p w14:paraId="76FA2326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взаимопонимания с учителем и сверстниками. </w:t>
            </w:r>
          </w:p>
          <w:p w14:paraId="752351C7" w14:textId="77777777" w:rsidR="002052A5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Познавательный интерес к истории России. Эмпатическое восприятие событий древнерусской истории, идей, содержащихся в «Поучении» Владимира Мономаха. Понимание роли личности в истории</w:t>
            </w:r>
          </w:p>
        </w:tc>
        <w:tc>
          <w:tcPr>
            <w:tcW w:w="3970" w:type="dxa"/>
            <w:shd w:val="clear" w:color="auto" w:fill="auto"/>
          </w:tcPr>
          <w:p w14:paraId="67052B90" w14:textId="77777777" w:rsidR="00FC4A82" w:rsidRPr="00676CA0" w:rsidRDefault="00FC4A82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>Познавательные УУД</w:t>
            </w:r>
            <w:r w:rsidRPr="00676CA0">
              <w:rPr>
                <w:iCs/>
                <w:sz w:val="28"/>
                <w:szCs w:val="28"/>
              </w:rPr>
              <w:t xml:space="preserve">: умение воспроизводить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информацию по памяти, </w:t>
            </w:r>
          </w:p>
          <w:p w14:paraId="4C651F49" w14:textId="77777777" w:rsidR="00FC4A82" w:rsidRPr="00676CA0" w:rsidRDefault="00FC4A82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давать определение понятий, анализировать текст, подбирать факты для характеристики объекта, описывать и сравнивать объекты и события, устанавливать причинно-следственные связи.</w:t>
            </w:r>
          </w:p>
          <w:p w14:paraId="5E6E038B" w14:textId="77777777" w:rsidR="00FC4A82" w:rsidRPr="00676CA0" w:rsidRDefault="00FC4A82" w:rsidP="00676CA0">
            <w:pPr>
              <w:spacing w:line="276" w:lineRule="auto"/>
              <w:ind w:left="34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Регулятивные УУД</w:t>
            </w:r>
            <w:r w:rsidRPr="00676CA0">
              <w:rPr>
                <w:iCs/>
                <w:sz w:val="28"/>
                <w:szCs w:val="28"/>
              </w:rPr>
              <w:t>: принятие и удержание цели и задач урока, умение организовывать выполнение учебных задач согласно инструкциям учителя. Владение основами самоконтроля и самооценки.</w:t>
            </w:r>
          </w:p>
          <w:p w14:paraId="3D8AC509" w14:textId="77777777" w:rsidR="002052A5" w:rsidRPr="00676CA0" w:rsidRDefault="00FC4A82" w:rsidP="00676CA0">
            <w:pPr>
              <w:spacing w:line="276" w:lineRule="auto"/>
              <w:ind w:left="34"/>
              <w:rPr>
                <w:b/>
                <w:i/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>Коммуникативные УУД</w:t>
            </w:r>
            <w:r w:rsidRPr="00676CA0">
              <w:rPr>
                <w:iCs/>
                <w:sz w:val="28"/>
                <w:szCs w:val="28"/>
              </w:rPr>
              <w:t>: умение полно и точно выражать свои мысли, представлять и сообщать конкретное содержание в устной и письменной форме, высказывать своё мнение</w:t>
            </w:r>
          </w:p>
        </w:tc>
        <w:tc>
          <w:tcPr>
            <w:tcW w:w="3117" w:type="dxa"/>
            <w:shd w:val="clear" w:color="auto" w:fill="auto"/>
          </w:tcPr>
          <w:p w14:paraId="0FB5C66F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Овладение основными понятиями темы.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Знание основных дат и хронологии. Умение объяснять сущность </w:t>
            </w:r>
            <w:proofErr w:type="spellStart"/>
            <w:r w:rsidRPr="00676CA0">
              <w:rPr>
                <w:iCs/>
                <w:sz w:val="28"/>
                <w:szCs w:val="28"/>
              </w:rPr>
              <w:t>лествичной</w:t>
            </w:r>
            <w:proofErr w:type="spellEnd"/>
            <w:r w:rsidRPr="00676CA0">
              <w:rPr>
                <w:iCs/>
                <w:sz w:val="28"/>
                <w:szCs w:val="28"/>
              </w:rPr>
              <w:t xml:space="preserve"> системы </w:t>
            </w:r>
          </w:p>
          <w:p w14:paraId="4B8A53D6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престолонаследия и её несовершенство. Умение объяснять причины и выявлять последствия княжеских усобиц. Умение </w:t>
            </w:r>
          </w:p>
          <w:p w14:paraId="14BF0579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характеризовать решения </w:t>
            </w:r>
            <w:proofErr w:type="spellStart"/>
            <w:r w:rsidRPr="00676CA0">
              <w:rPr>
                <w:iCs/>
                <w:sz w:val="28"/>
                <w:szCs w:val="28"/>
              </w:rPr>
              <w:t>Любечского</w:t>
            </w:r>
            <w:proofErr w:type="spellEnd"/>
            <w:r w:rsidRPr="00676CA0">
              <w:rPr>
                <w:iCs/>
                <w:sz w:val="28"/>
                <w:szCs w:val="28"/>
              </w:rPr>
              <w:t xml:space="preserve"> съезда и оценивать его значение. Умение давать характеристику Владимира Мономаха как правителя. Умение анализировать текст исторического источника («Поучение Владимира </w:t>
            </w:r>
          </w:p>
          <w:p w14:paraId="7F41A66E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Мономаха») по поставленным вопросам. Умение обобщать итоги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развития Древнерусского </w:t>
            </w:r>
          </w:p>
          <w:p w14:paraId="149AC200" w14:textId="77777777" w:rsidR="002052A5" w:rsidRPr="00676CA0" w:rsidRDefault="00FC4A82" w:rsidP="00676CA0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государства к началу XII в.</w:t>
            </w:r>
          </w:p>
        </w:tc>
        <w:tc>
          <w:tcPr>
            <w:tcW w:w="993" w:type="dxa"/>
          </w:tcPr>
          <w:p w14:paraId="10112D2E" w14:textId="6BAD4153" w:rsidR="002052A5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878" w:type="dxa"/>
          </w:tcPr>
          <w:p w14:paraId="7DFEF382" w14:textId="77777777" w:rsidR="002052A5" w:rsidRPr="00676CA0" w:rsidRDefault="002052A5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4061F" w:rsidRPr="00676CA0" w14:paraId="7CFEECE9" w14:textId="77777777" w:rsidTr="001D3630">
        <w:tc>
          <w:tcPr>
            <w:tcW w:w="649" w:type="dxa"/>
            <w:shd w:val="clear" w:color="auto" w:fill="auto"/>
          </w:tcPr>
          <w:p w14:paraId="38672E3F" w14:textId="77777777" w:rsidR="0034061F" w:rsidRPr="00676CA0" w:rsidRDefault="002052A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43</w:t>
            </w:r>
          </w:p>
        </w:tc>
        <w:tc>
          <w:tcPr>
            <w:tcW w:w="2100" w:type="dxa"/>
            <w:shd w:val="clear" w:color="auto" w:fill="auto"/>
          </w:tcPr>
          <w:p w14:paraId="696607B1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Древняя </w:t>
            </w:r>
          </w:p>
          <w:p w14:paraId="0A420538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Русь: общество и </w:t>
            </w:r>
          </w:p>
          <w:p w14:paraId="21CEE8BF" w14:textId="77777777" w:rsidR="0034061F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государство</w:t>
            </w:r>
          </w:p>
        </w:tc>
        <w:tc>
          <w:tcPr>
            <w:tcW w:w="2495" w:type="dxa"/>
            <w:shd w:val="clear" w:color="auto" w:fill="auto"/>
          </w:tcPr>
          <w:p w14:paraId="19C3B218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Способность выбирать </w:t>
            </w:r>
          </w:p>
          <w:p w14:paraId="0393F9DF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целевые и смысловые </w:t>
            </w:r>
          </w:p>
          <w:p w14:paraId="5EE5877F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установки своей деятельности. Ответственное отношение к учению. Умение соблюдать дисциплину на уроке. Принятие правил работы в группе. </w:t>
            </w:r>
          </w:p>
          <w:p w14:paraId="268C08C7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Уважительное отношение к чужому мнению. </w:t>
            </w:r>
          </w:p>
          <w:p w14:paraId="65397483" w14:textId="77777777" w:rsidR="0034061F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Познавательный интерес к истории России</w:t>
            </w:r>
          </w:p>
        </w:tc>
        <w:tc>
          <w:tcPr>
            <w:tcW w:w="3970" w:type="dxa"/>
            <w:shd w:val="clear" w:color="auto" w:fill="auto"/>
          </w:tcPr>
          <w:p w14:paraId="6837A499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Познавательные УУД: </w:t>
            </w:r>
            <w:r w:rsidRPr="00676CA0">
              <w:rPr>
                <w:iCs/>
                <w:sz w:val="28"/>
                <w:szCs w:val="28"/>
              </w:rPr>
              <w:t xml:space="preserve">умение давать </w:t>
            </w:r>
          </w:p>
          <w:p w14:paraId="39B267B6" w14:textId="77777777" w:rsidR="00FC4A82" w:rsidRPr="00676CA0" w:rsidRDefault="00FC4A82" w:rsidP="00676CA0">
            <w:pPr>
              <w:spacing w:line="276" w:lineRule="auto"/>
              <w:rPr>
                <w:b/>
                <w:i/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определение понятий, выделять главное в тексте, сравнивать объекты, осуществлять подбор критериев и источников для характеристики объектов, представлять информацию в наглядно-символической форме</w:t>
            </w:r>
            <w:r w:rsidRPr="00676CA0">
              <w:rPr>
                <w:b/>
                <w:i/>
                <w:iCs/>
                <w:sz w:val="28"/>
                <w:szCs w:val="28"/>
              </w:rPr>
              <w:t>.</w:t>
            </w:r>
          </w:p>
          <w:p w14:paraId="0C417AB3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iCs/>
                <w:sz w:val="28"/>
                <w:szCs w:val="28"/>
              </w:rPr>
              <w:t>принятие и удержание цели и задач урока, умение организовывать выполнение учебных задач согласно инструкциям учителя. Владение основами самоконтроля и самооценки.</w:t>
            </w:r>
          </w:p>
          <w:p w14:paraId="470CE6BD" w14:textId="77777777" w:rsidR="0034061F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iCs/>
                <w:sz w:val="28"/>
                <w:szCs w:val="28"/>
              </w:rPr>
              <w:t xml:space="preserve">умение слушать одноклассников и учителя. </w:t>
            </w:r>
            <w:r w:rsidRPr="00676CA0">
              <w:rPr>
                <w:iCs/>
                <w:sz w:val="28"/>
                <w:szCs w:val="28"/>
              </w:rPr>
              <w:lastRenderedPageBreak/>
              <w:t>Владение монологической контекстной речью в письменной и устной форме.</w:t>
            </w:r>
          </w:p>
        </w:tc>
        <w:tc>
          <w:tcPr>
            <w:tcW w:w="3117" w:type="dxa"/>
            <w:shd w:val="clear" w:color="auto" w:fill="auto"/>
          </w:tcPr>
          <w:p w14:paraId="54FCC5F6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Овладение понятийным аппаратом по теме урока. </w:t>
            </w:r>
            <w:proofErr w:type="spellStart"/>
            <w:r w:rsidRPr="00676CA0">
              <w:rPr>
                <w:iCs/>
                <w:sz w:val="28"/>
                <w:szCs w:val="28"/>
              </w:rPr>
              <w:t>Сформированность</w:t>
            </w:r>
            <w:proofErr w:type="spellEnd"/>
            <w:r w:rsidRPr="00676CA0">
              <w:rPr>
                <w:iCs/>
                <w:sz w:val="28"/>
                <w:szCs w:val="28"/>
              </w:rPr>
              <w:t xml:space="preserve"> общих представлений об особенностях территориально-политического устройства государства Русь. Знание </w:t>
            </w:r>
          </w:p>
          <w:p w14:paraId="00435E64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основных социальных слоёв и </w:t>
            </w:r>
          </w:p>
          <w:p w14:paraId="3388C4A5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групп населения Древнерусского </w:t>
            </w:r>
          </w:p>
          <w:p w14:paraId="20ECCF21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государства. Умение характеризовать положение в обществе различных социальных групп и </w:t>
            </w:r>
          </w:p>
          <w:p w14:paraId="37D2D70B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отношения между ними. Умение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различать основные формы землевладения, существовавшие в </w:t>
            </w:r>
          </w:p>
          <w:p w14:paraId="2E90815C" w14:textId="77777777" w:rsidR="0034061F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Древней Руси.</w:t>
            </w:r>
          </w:p>
        </w:tc>
        <w:tc>
          <w:tcPr>
            <w:tcW w:w="993" w:type="dxa"/>
          </w:tcPr>
          <w:p w14:paraId="78BF8162" w14:textId="27D8A90A" w:rsidR="0034061F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878" w:type="dxa"/>
          </w:tcPr>
          <w:p w14:paraId="65D37A12" w14:textId="77777777" w:rsidR="0034061F" w:rsidRPr="00676CA0" w:rsidRDefault="0034061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80799" w:rsidRPr="00676CA0" w14:paraId="5F24AA13" w14:textId="77777777" w:rsidTr="001D3630">
        <w:tc>
          <w:tcPr>
            <w:tcW w:w="649" w:type="dxa"/>
            <w:shd w:val="clear" w:color="auto" w:fill="auto"/>
          </w:tcPr>
          <w:p w14:paraId="5AD3A7D2" w14:textId="77777777" w:rsidR="00F80799" w:rsidRPr="00676CA0" w:rsidRDefault="00F8079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44</w:t>
            </w:r>
          </w:p>
        </w:tc>
        <w:tc>
          <w:tcPr>
            <w:tcW w:w="2100" w:type="dxa"/>
            <w:shd w:val="clear" w:color="auto" w:fill="auto"/>
          </w:tcPr>
          <w:p w14:paraId="04DA02D4" w14:textId="77777777" w:rsidR="00AF1A63" w:rsidRPr="00676CA0" w:rsidRDefault="00036C2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 </w:t>
            </w:r>
            <w:r w:rsidR="00AF1A63" w:rsidRPr="00676CA0">
              <w:rPr>
                <w:sz w:val="28"/>
                <w:szCs w:val="28"/>
              </w:rPr>
              <w:t xml:space="preserve">Развитие городов и быт жителей </w:t>
            </w:r>
          </w:p>
          <w:p w14:paraId="3AAB22D5" w14:textId="77777777" w:rsidR="00F80799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Руси</w:t>
            </w:r>
          </w:p>
        </w:tc>
        <w:tc>
          <w:tcPr>
            <w:tcW w:w="2495" w:type="dxa"/>
            <w:shd w:val="clear" w:color="auto" w:fill="auto"/>
          </w:tcPr>
          <w:p w14:paraId="52641879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Способность выбирать </w:t>
            </w:r>
          </w:p>
          <w:p w14:paraId="650BC4A7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целевые и смысловые </w:t>
            </w:r>
          </w:p>
          <w:p w14:paraId="0F842DB0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установки своей деятельности. Умение </w:t>
            </w:r>
          </w:p>
          <w:p w14:paraId="5CD96572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соблюдать дисциплину </w:t>
            </w:r>
          </w:p>
          <w:p w14:paraId="1B159C36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на уроке. Стремление к </w:t>
            </w:r>
          </w:p>
          <w:p w14:paraId="27167645" w14:textId="77777777" w:rsidR="00FC4A82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развитию собственных </w:t>
            </w:r>
          </w:p>
          <w:p w14:paraId="23C406D1" w14:textId="77777777" w:rsidR="00F80799" w:rsidRPr="00676CA0" w:rsidRDefault="00FC4A8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творческих способностей. Познавательный интерес к истории России, жизни и быту в Древней Руси.</w:t>
            </w:r>
          </w:p>
        </w:tc>
        <w:tc>
          <w:tcPr>
            <w:tcW w:w="3970" w:type="dxa"/>
            <w:shd w:val="clear" w:color="auto" w:fill="auto"/>
          </w:tcPr>
          <w:p w14:paraId="324639EC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Познавательные УУД: </w:t>
            </w:r>
            <w:r w:rsidRPr="00676CA0">
              <w:rPr>
                <w:iCs/>
                <w:sz w:val="28"/>
                <w:szCs w:val="28"/>
              </w:rPr>
              <w:t>умение воспроизводить информацию по памяти, давать определение понятий, структурировать и преобразовывать информацию из одной формы в другую.</w:t>
            </w:r>
          </w:p>
          <w:p w14:paraId="4B28DCD7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iCs/>
                <w:sz w:val="28"/>
                <w:szCs w:val="28"/>
              </w:rPr>
              <w:t xml:space="preserve">умение формулировать учебные задачи, планировать свою </w:t>
            </w:r>
          </w:p>
          <w:p w14:paraId="79ACF03B" w14:textId="77777777" w:rsidR="00FC4A82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деятельность, представлять и анализировать результаты своей работы.</w:t>
            </w:r>
            <w:r w:rsidRPr="00676CA0">
              <w:rPr>
                <w:b/>
                <w:i/>
                <w:iCs/>
                <w:sz w:val="28"/>
                <w:szCs w:val="28"/>
              </w:rPr>
              <w:cr/>
              <w:t xml:space="preserve">Коммуникативные УУД: </w:t>
            </w:r>
            <w:r w:rsidRPr="00676CA0">
              <w:rPr>
                <w:iCs/>
                <w:sz w:val="28"/>
                <w:szCs w:val="28"/>
              </w:rPr>
              <w:t xml:space="preserve">умение полно </w:t>
            </w:r>
          </w:p>
          <w:p w14:paraId="7A88F640" w14:textId="77777777" w:rsidR="00F80799" w:rsidRPr="00676CA0" w:rsidRDefault="00FC4A82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и точно выражать свои мысли, представлять и сообщать конкретное содержание в устной и письменной форме.</w:t>
            </w:r>
          </w:p>
        </w:tc>
        <w:tc>
          <w:tcPr>
            <w:tcW w:w="3117" w:type="dxa"/>
            <w:shd w:val="clear" w:color="auto" w:fill="auto"/>
          </w:tcPr>
          <w:p w14:paraId="735BE7F6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Умение рассказывать об устройстве древнерусских городов, развитии ремёсел и торговли в Древнерусском государстве. Умение составлять рассказ о </w:t>
            </w:r>
          </w:p>
          <w:p w14:paraId="27DECC2B" w14:textId="77777777" w:rsidR="00F80799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жизни в древнерусском городе, используя текст учебника, иллюстрации и дополнительные источники</w:t>
            </w:r>
          </w:p>
        </w:tc>
        <w:tc>
          <w:tcPr>
            <w:tcW w:w="993" w:type="dxa"/>
          </w:tcPr>
          <w:p w14:paraId="294B5494" w14:textId="6C203E15" w:rsidR="00F80799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1A5684">
              <w:rPr>
                <w:sz w:val="28"/>
                <w:szCs w:val="28"/>
              </w:rPr>
              <w:t>.02</w:t>
            </w:r>
          </w:p>
        </w:tc>
        <w:tc>
          <w:tcPr>
            <w:tcW w:w="878" w:type="dxa"/>
          </w:tcPr>
          <w:p w14:paraId="49F88C21" w14:textId="77777777" w:rsidR="00F80799" w:rsidRPr="00676CA0" w:rsidRDefault="00F8079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80799" w:rsidRPr="00676CA0" w14:paraId="7A5B9FAF" w14:textId="77777777" w:rsidTr="001D3630">
        <w:tc>
          <w:tcPr>
            <w:tcW w:w="649" w:type="dxa"/>
            <w:shd w:val="clear" w:color="auto" w:fill="auto"/>
          </w:tcPr>
          <w:p w14:paraId="1C9D7DCF" w14:textId="77777777" w:rsidR="00F80799" w:rsidRPr="00676CA0" w:rsidRDefault="00F8079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45</w:t>
            </w:r>
          </w:p>
        </w:tc>
        <w:tc>
          <w:tcPr>
            <w:tcW w:w="2100" w:type="dxa"/>
            <w:shd w:val="clear" w:color="auto" w:fill="auto"/>
          </w:tcPr>
          <w:p w14:paraId="60F03F0C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Православная </w:t>
            </w:r>
            <w:r w:rsidRPr="00676CA0">
              <w:rPr>
                <w:sz w:val="28"/>
                <w:szCs w:val="28"/>
              </w:rPr>
              <w:lastRenderedPageBreak/>
              <w:t xml:space="preserve">церковь </w:t>
            </w:r>
          </w:p>
          <w:p w14:paraId="7BAF88D2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в Древней </w:t>
            </w:r>
          </w:p>
          <w:p w14:paraId="1820DBD9" w14:textId="77777777" w:rsidR="00F80799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Руси</w:t>
            </w:r>
          </w:p>
        </w:tc>
        <w:tc>
          <w:tcPr>
            <w:tcW w:w="2495" w:type="dxa"/>
            <w:shd w:val="clear" w:color="auto" w:fill="auto"/>
          </w:tcPr>
          <w:p w14:paraId="3F9EDB8A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 xml:space="preserve">Умение соблюдать </w:t>
            </w:r>
          </w:p>
          <w:p w14:paraId="4C591074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 xml:space="preserve">дисциплину на уроке. </w:t>
            </w:r>
          </w:p>
          <w:p w14:paraId="0FD90B62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Стремление к установлению взаимопонимания с учителем и сверстниками. Познавательный интерес к истории России. Знание основных норм </w:t>
            </w:r>
          </w:p>
          <w:p w14:paraId="14966EE5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морали, нравственности, </w:t>
            </w:r>
          </w:p>
          <w:p w14:paraId="6A28F4D2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духовных идеалов, хранимых в культурных традициях народов России. Понимание значения нравственности, религии в жизни человека, семьи </w:t>
            </w:r>
          </w:p>
          <w:p w14:paraId="40450DE1" w14:textId="77777777" w:rsidR="00F80799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и общества.</w:t>
            </w:r>
          </w:p>
        </w:tc>
        <w:tc>
          <w:tcPr>
            <w:tcW w:w="3970" w:type="dxa"/>
            <w:shd w:val="clear" w:color="auto" w:fill="auto"/>
          </w:tcPr>
          <w:p w14:paraId="343258AA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iCs/>
                <w:sz w:val="28"/>
                <w:szCs w:val="28"/>
              </w:rPr>
              <w:lastRenderedPageBreak/>
              <w:t>умение анализировать информацию, давать определение понятий, преобразовывать информацию из одной формы в другую, строить логическое рассуждение.</w:t>
            </w:r>
          </w:p>
          <w:p w14:paraId="0A804921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iCs/>
                <w:sz w:val="28"/>
                <w:szCs w:val="28"/>
              </w:rPr>
              <w:t>умение планировать свою деятельность в соответствии с целью и задачами урока. Владение основами самоанализа и самооценки.</w:t>
            </w:r>
          </w:p>
          <w:p w14:paraId="76822285" w14:textId="77777777" w:rsidR="00F80799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iCs/>
                <w:sz w:val="28"/>
                <w:szCs w:val="28"/>
              </w:rPr>
              <w:t>умение слушать и отвечать на вопросы учителя, грамотно и адекватно учебной задаче представлять конкретное содержание в устной и письменной форме.</w:t>
            </w:r>
          </w:p>
        </w:tc>
        <w:tc>
          <w:tcPr>
            <w:tcW w:w="3117" w:type="dxa"/>
            <w:shd w:val="clear" w:color="auto" w:fill="auto"/>
          </w:tcPr>
          <w:p w14:paraId="7973369C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Овладение основными </w:t>
            </w:r>
            <w:r w:rsidRPr="00676CA0">
              <w:rPr>
                <w:iCs/>
                <w:sz w:val="28"/>
                <w:szCs w:val="28"/>
              </w:rPr>
              <w:lastRenderedPageBreak/>
              <w:t>понятиями темы. Умение характеризовать проблемы и способы христианизации Руси. Умение составлять схему устройства Православной церкви в Древ-</w:t>
            </w:r>
          </w:p>
          <w:p w14:paraId="5402E6E5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ней Руси. </w:t>
            </w:r>
            <w:proofErr w:type="spellStart"/>
            <w:r w:rsidRPr="00676CA0">
              <w:rPr>
                <w:iCs/>
                <w:sz w:val="28"/>
                <w:szCs w:val="28"/>
              </w:rPr>
              <w:t>Сформированность</w:t>
            </w:r>
            <w:proofErr w:type="spellEnd"/>
            <w:r w:rsidRPr="00676CA0">
              <w:rPr>
                <w:iCs/>
                <w:sz w:val="28"/>
                <w:szCs w:val="28"/>
              </w:rPr>
              <w:t xml:space="preserve"> </w:t>
            </w:r>
          </w:p>
          <w:p w14:paraId="0E60D282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представлений о монашестве в Древней Руси. Умение оценивать значение Церкви в жизни древнерусских людей и истории государства Русь. Умение анализировать текст исторического источника (отрывок из </w:t>
            </w:r>
            <w:proofErr w:type="spellStart"/>
            <w:r w:rsidRPr="00676CA0">
              <w:rPr>
                <w:iCs/>
                <w:sz w:val="28"/>
                <w:szCs w:val="28"/>
              </w:rPr>
              <w:t>Киево</w:t>
            </w:r>
            <w:proofErr w:type="spellEnd"/>
            <w:r w:rsidRPr="00676CA0">
              <w:rPr>
                <w:iCs/>
                <w:sz w:val="28"/>
                <w:szCs w:val="28"/>
              </w:rPr>
              <w:t>-</w:t>
            </w:r>
          </w:p>
          <w:p w14:paraId="33788D9C" w14:textId="77777777" w:rsidR="00F80799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Печерского патерика).</w:t>
            </w:r>
          </w:p>
        </w:tc>
        <w:tc>
          <w:tcPr>
            <w:tcW w:w="993" w:type="dxa"/>
          </w:tcPr>
          <w:p w14:paraId="32DD5EFB" w14:textId="480C99D1" w:rsidR="00F80799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313CD4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878" w:type="dxa"/>
          </w:tcPr>
          <w:p w14:paraId="71919DB2" w14:textId="77777777" w:rsidR="00F80799" w:rsidRPr="00676CA0" w:rsidRDefault="00F8079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80799" w:rsidRPr="00676CA0" w14:paraId="7A273B1D" w14:textId="77777777" w:rsidTr="001D3630">
        <w:tc>
          <w:tcPr>
            <w:tcW w:w="649" w:type="dxa"/>
            <w:shd w:val="clear" w:color="auto" w:fill="auto"/>
          </w:tcPr>
          <w:p w14:paraId="2809FDAD" w14:textId="77777777" w:rsidR="00F80799" w:rsidRPr="00676CA0" w:rsidRDefault="00F8079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46</w:t>
            </w:r>
          </w:p>
        </w:tc>
        <w:tc>
          <w:tcPr>
            <w:tcW w:w="2100" w:type="dxa"/>
            <w:shd w:val="clear" w:color="auto" w:fill="auto"/>
          </w:tcPr>
          <w:p w14:paraId="2255AE7D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Литература </w:t>
            </w:r>
          </w:p>
          <w:p w14:paraId="4C13C6AE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 xml:space="preserve">Древней </w:t>
            </w:r>
          </w:p>
          <w:p w14:paraId="2DB9CFD0" w14:textId="77777777" w:rsidR="00F80799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Руси</w:t>
            </w:r>
          </w:p>
        </w:tc>
        <w:tc>
          <w:tcPr>
            <w:tcW w:w="2495" w:type="dxa"/>
            <w:shd w:val="clear" w:color="auto" w:fill="auto"/>
          </w:tcPr>
          <w:p w14:paraId="4C6626CB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 xml:space="preserve">Способность </w:t>
            </w:r>
            <w:r w:rsidRPr="00676CA0">
              <w:rPr>
                <w:sz w:val="28"/>
                <w:szCs w:val="28"/>
              </w:rPr>
              <w:lastRenderedPageBreak/>
              <w:t xml:space="preserve">выбирать </w:t>
            </w:r>
          </w:p>
          <w:p w14:paraId="05EB177C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целевые и смысловые </w:t>
            </w:r>
          </w:p>
          <w:p w14:paraId="26F0AC71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установки своей деятельности. Умение </w:t>
            </w:r>
          </w:p>
          <w:p w14:paraId="7A142DF5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соблюдать дисциплину </w:t>
            </w:r>
          </w:p>
          <w:p w14:paraId="73341812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на уроке. Эстетическое </w:t>
            </w:r>
          </w:p>
          <w:p w14:paraId="308C6559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восприятие памятников </w:t>
            </w:r>
          </w:p>
          <w:p w14:paraId="1518D616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древнерусской литера-</w:t>
            </w:r>
          </w:p>
          <w:p w14:paraId="74D9B9CB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туры. Знание основных </w:t>
            </w:r>
          </w:p>
          <w:p w14:paraId="5FB99C9A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норм морали, нравственности, духовных идеалов, лежащих в основе произведений древ-</w:t>
            </w:r>
          </w:p>
          <w:p w14:paraId="6EB9A386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нерусской литературы. </w:t>
            </w:r>
          </w:p>
          <w:p w14:paraId="62C334E1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Понимание </w:t>
            </w:r>
            <w:r w:rsidRPr="00676CA0">
              <w:rPr>
                <w:sz w:val="28"/>
                <w:szCs w:val="28"/>
              </w:rPr>
              <w:lastRenderedPageBreak/>
              <w:t xml:space="preserve">важности </w:t>
            </w:r>
          </w:p>
          <w:p w14:paraId="75D07679" w14:textId="77777777" w:rsidR="00F80799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Сохранения культурного наследия Древней Руси.</w:t>
            </w:r>
          </w:p>
        </w:tc>
        <w:tc>
          <w:tcPr>
            <w:tcW w:w="3970" w:type="dxa"/>
            <w:shd w:val="clear" w:color="auto" w:fill="auto"/>
          </w:tcPr>
          <w:p w14:paraId="595DFEE2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iCs/>
                <w:sz w:val="28"/>
                <w:szCs w:val="28"/>
              </w:rPr>
              <w:lastRenderedPageBreak/>
              <w:t>умение анализировать текст, структурировать информацию, осуществлять подбор критериев и источников для характеристики объектов, делать обобщения, готовить сообщения и презентации.</w:t>
            </w:r>
          </w:p>
          <w:p w14:paraId="060818EB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iCs/>
                <w:sz w:val="28"/>
                <w:szCs w:val="28"/>
              </w:rPr>
              <w:t>принятие и удержание цели и задач урока, умение организовывать выполнение учебных задач согласно инструкциям учителя. Владение основами самоконтроля и самооценки.</w:t>
            </w:r>
          </w:p>
          <w:p w14:paraId="7FB0A9A9" w14:textId="77777777" w:rsidR="00F80799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iCs/>
                <w:sz w:val="28"/>
                <w:szCs w:val="28"/>
              </w:rPr>
              <w:t>умение слушать одноклассников и учителя. Владение монологической контекстной речью в письменной и устной форме.</w:t>
            </w:r>
          </w:p>
        </w:tc>
        <w:tc>
          <w:tcPr>
            <w:tcW w:w="3117" w:type="dxa"/>
            <w:shd w:val="clear" w:color="auto" w:fill="auto"/>
          </w:tcPr>
          <w:p w14:paraId="3769C4BC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Овладение понятийным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аппаратом по теме урока. Умение рассказывать о возникновении и развитии письменности, распространении грамотности на Руси. Умение оценивать значение письменности для развития </w:t>
            </w:r>
          </w:p>
          <w:p w14:paraId="6FAD4260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древнерусского общества. Умение характеризовать основные жанры и произведения древне-</w:t>
            </w:r>
          </w:p>
          <w:p w14:paraId="64D85429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русской литературы и систематизировать информацию в виде таблицы. Умение анализировать текст исторического источника </w:t>
            </w:r>
          </w:p>
          <w:p w14:paraId="5A218953" w14:textId="77777777" w:rsidR="00F80799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(«Слово о законе и благодати»)</w:t>
            </w:r>
          </w:p>
        </w:tc>
        <w:tc>
          <w:tcPr>
            <w:tcW w:w="993" w:type="dxa"/>
          </w:tcPr>
          <w:p w14:paraId="539E2C96" w14:textId="0E29141D" w:rsidR="00F80799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313CD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878" w:type="dxa"/>
          </w:tcPr>
          <w:p w14:paraId="762164DC" w14:textId="77777777" w:rsidR="00F80799" w:rsidRPr="00676CA0" w:rsidRDefault="00F8079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80799" w:rsidRPr="00676CA0" w14:paraId="16C045C6" w14:textId="77777777" w:rsidTr="001D3630">
        <w:tc>
          <w:tcPr>
            <w:tcW w:w="649" w:type="dxa"/>
            <w:shd w:val="clear" w:color="auto" w:fill="auto"/>
          </w:tcPr>
          <w:p w14:paraId="4E13B6A7" w14:textId="77777777" w:rsidR="00F80799" w:rsidRPr="00676CA0" w:rsidRDefault="00F8079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47</w:t>
            </w:r>
          </w:p>
        </w:tc>
        <w:tc>
          <w:tcPr>
            <w:tcW w:w="2100" w:type="dxa"/>
            <w:shd w:val="clear" w:color="auto" w:fill="auto"/>
          </w:tcPr>
          <w:p w14:paraId="65530CE4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Искусство </w:t>
            </w:r>
          </w:p>
          <w:p w14:paraId="3E227A11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Древней </w:t>
            </w:r>
          </w:p>
          <w:p w14:paraId="4BB1C5F3" w14:textId="77777777" w:rsidR="00F80799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Руси</w:t>
            </w:r>
          </w:p>
        </w:tc>
        <w:tc>
          <w:tcPr>
            <w:tcW w:w="2495" w:type="dxa"/>
            <w:shd w:val="clear" w:color="auto" w:fill="auto"/>
          </w:tcPr>
          <w:p w14:paraId="7E03EB11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Способность выбирать </w:t>
            </w:r>
          </w:p>
          <w:p w14:paraId="775DEBAD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целевые и смысловые </w:t>
            </w:r>
          </w:p>
          <w:p w14:paraId="69273977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установки своей деятельности. Умение соблюдать дисциплину на уроке. Принятие правил работы в группе. Умение согласовывать свои </w:t>
            </w:r>
          </w:p>
          <w:p w14:paraId="20D4808B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действия с членами группы. Уважительное </w:t>
            </w:r>
          </w:p>
          <w:p w14:paraId="13542712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отношение к чужому </w:t>
            </w:r>
          </w:p>
          <w:p w14:paraId="1E6B9776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мнению. Способность </w:t>
            </w:r>
          </w:p>
          <w:p w14:paraId="209E4D01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 xml:space="preserve">творчески переосмысливать учебную информацию. Эстетическое </w:t>
            </w:r>
          </w:p>
          <w:p w14:paraId="73FCEF9C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восприятие памятников </w:t>
            </w:r>
          </w:p>
          <w:p w14:paraId="4981221E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древнерусской литературы, архитектуры, живописи, декоративно-</w:t>
            </w:r>
          </w:p>
          <w:p w14:paraId="7A06A8D8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прикладного искусства. </w:t>
            </w:r>
          </w:p>
          <w:p w14:paraId="6C885F67" w14:textId="77777777" w:rsidR="0047416A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Понимание важности </w:t>
            </w:r>
          </w:p>
          <w:p w14:paraId="46C0D2DA" w14:textId="77777777" w:rsidR="00F80799" w:rsidRPr="00676CA0" w:rsidRDefault="0047416A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сохранения культурного наследия Древней Руси.</w:t>
            </w:r>
          </w:p>
        </w:tc>
        <w:tc>
          <w:tcPr>
            <w:tcW w:w="3970" w:type="dxa"/>
            <w:shd w:val="clear" w:color="auto" w:fill="auto"/>
          </w:tcPr>
          <w:p w14:paraId="6E65C657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>Познавательные УУД</w:t>
            </w:r>
            <w:r w:rsidRPr="00676CA0">
              <w:rPr>
                <w:iCs/>
                <w:sz w:val="28"/>
                <w:szCs w:val="28"/>
              </w:rPr>
              <w:t xml:space="preserve">: умение работать </w:t>
            </w:r>
          </w:p>
          <w:p w14:paraId="5176ECF1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с различными источниками информации, искать, анализировать и структурировать информацию, осуществлять подбор критериев и источников для характеристики объектов, устанавливать соответствие между объектами и </w:t>
            </w:r>
          </w:p>
          <w:p w14:paraId="5A6CC4C6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их характеристиками, строить речевые </w:t>
            </w:r>
          </w:p>
          <w:p w14:paraId="19C5B700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высказывания в устной и письменной</w:t>
            </w:r>
            <w:r w:rsidRPr="00676CA0">
              <w:rPr>
                <w:iCs/>
                <w:sz w:val="28"/>
                <w:szCs w:val="28"/>
              </w:rPr>
              <w:cr/>
              <w:t xml:space="preserve">форме, готовить сообщения и презентации. </w:t>
            </w:r>
          </w:p>
          <w:p w14:paraId="510A3106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iCs/>
                <w:sz w:val="28"/>
                <w:szCs w:val="28"/>
              </w:rPr>
              <w:t xml:space="preserve">умение определять </w:t>
            </w:r>
          </w:p>
          <w:p w14:paraId="0F078B99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цель и ставить задачи учебной </w:t>
            </w:r>
            <w:r w:rsidRPr="00676CA0">
              <w:rPr>
                <w:iCs/>
                <w:sz w:val="28"/>
                <w:szCs w:val="28"/>
              </w:rPr>
              <w:lastRenderedPageBreak/>
              <w:t>деятельности, умение планировать свою деятельность и прогнозировать её результаты, корректировать свои планы и действия, представлять и оценивать результаты своей работы.</w:t>
            </w:r>
          </w:p>
          <w:p w14:paraId="2F832CF2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iCs/>
                <w:sz w:val="28"/>
                <w:szCs w:val="28"/>
              </w:rPr>
              <w:t xml:space="preserve">умение представлять и сообщать содержание в устной и письменной форме, вступать в диалог, работать в группе, распределять функции между членами группы, </w:t>
            </w:r>
          </w:p>
          <w:p w14:paraId="56601AE0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планировать общие способы работы и </w:t>
            </w:r>
          </w:p>
          <w:p w14:paraId="3FF3F0D8" w14:textId="77777777" w:rsidR="00F80799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формы представления её результатов.</w:t>
            </w:r>
          </w:p>
        </w:tc>
        <w:tc>
          <w:tcPr>
            <w:tcW w:w="3117" w:type="dxa"/>
            <w:shd w:val="clear" w:color="auto" w:fill="auto"/>
          </w:tcPr>
          <w:p w14:paraId="0C6B76C6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Умение описывать памятники </w:t>
            </w:r>
          </w:p>
          <w:p w14:paraId="11B8376A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древнерусского зодчества (Софийские соборы в Киеве и Новгороде, Золотые ворота в Киеве), живописи (иконы, фрески, мозаики), декоративно-прикладного искусства. Умение создавать </w:t>
            </w:r>
          </w:p>
          <w:p w14:paraId="63329ACC" w14:textId="77777777" w:rsidR="0047416A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и представлять презентации о </w:t>
            </w:r>
          </w:p>
          <w:p w14:paraId="27697447" w14:textId="77777777" w:rsidR="00F80799" w:rsidRPr="00676CA0" w:rsidRDefault="0047416A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памятниках зодчества, живописи и декоративно-прикладном искусстве Руси X—XII вв. </w:t>
            </w:r>
          </w:p>
        </w:tc>
        <w:tc>
          <w:tcPr>
            <w:tcW w:w="993" w:type="dxa"/>
          </w:tcPr>
          <w:p w14:paraId="139E9E6A" w14:textId="542B4A5C" w:rsidR="00F80799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A5684">
              <w:rPr>
                <w:sz w:val="28"/>
                <w:szCs w:val="28"/>
              </w:rPr>
              <w:t>.03</w:t>
            </w:r>
          </w:p>
        </w:tc>
        <w:tc>
          <w:tcPr>
            <w:tcW w:w="878" w:type="dxa"/>
          </w:tcPr>
          <w:p w14:paraId="472FFB16" w14:textId="77777777" w:rsidR="00F80799" w:rsidRPr="00676CA0" w:rsidRDefault="00F8079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F80799" w:rsidRPr="00676CA0" w14:paraId="5B2A6775" w14:textId="77777777" w:rsidTr="001D3630">
        <w:tc>
          <w:tcPr>
            <w:tcW w:w="649" w:type="dxa"/>
            <w:shd w:val="clear" w:color="auto" w:fill="auto"/>
          </w:tcPr>
          <w:p w14:paraId="69417B0B" w14:textId="77777777" w:rsidR="00F80799" w:rsidRPr="00676CA0" w:rsidRDefault="00F80799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48</w:t>
            </w:r>
          </w:p>
        </w:tc>
        <w:tc>
          <w:tcPr>
            <w:tcW w:w="2100" w:type="dxa"/>
            <w:shd w:val="clear" w:color="auto" w:fill="auto"/>
          </w:tcPr>
          <w:p w14:paraId="101A4518" w14:textId="77777777" w:rsidR="00AF1A63" w:rsidRPr="00676CA0" w:rsidRDefault="00036C2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 </w:t>
            </w:r>
            <w:r w:rsidR="00AF1A63" w:rsidRPr="00676CA0">
              <w:rPr>
                <w:sz w:val="28"/>
                <w:szCs w:val="28"/>
              </w:rPr>
              <w:t xml:space="preserve">Обобщение </w:t>
            </w:r>
          </w:p>
          <w:p w14:paraId="5AD95301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по теме </w:t>
            </w:r>
          </w:p>
          <w:p w14:paraId="5E522A6C" w14:textId="77777777" w:rsidR="00AF1A63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«Русь в IX — </w:t>
            </w:r>
          </w:p>
          <w:p w14:paraId="11326201" w14:textId="77777777" w:rsidR="00F80799" w:rsidRPr="00676CA0" w:rsidRDefault="00AF1A63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XII вв.»</w:t>
            </w:r>
          </w:p>
        </w:tc>
        <w:tc>
          <w:tcPr>
            <w:tcW w:w="2495" w:type="dxa"/>
            <w:shd w:val="clear" w:color="auto" w:fill="auto"/>
          </w:tcPr>
          <w:p w14:paraId="54E68200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Ответственное отношение к учению. Умение соблюдать дисциплину на </w:t>
            </w:r>
            <w:r w:rsidRPr="00676CA0">
              <w:rPr>
                <w:sz w:val="28"/>
                <w:szCs w:val="28"/>
              </w:rPr>
              <w:lastRenderedPageBreak/>
              <w:t xml:space="preserve">уроке, уважительно относиться к учителю и </w:t>
            </w:r>
          </w:p>
          <w:p w14:paraId="2A161856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одноклассникам. Потребность в справедливом оценивании своей </w:t>
            </w:r>
          </w:p>
          <w:p w14:paraId="2CB06905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работы и работы одноклассников. Понимание </w:t>
            </w:r>
          </w:p>
          <w:p w14:paraId="06B9AD20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необходимости повторения для закрепления и </w:t>
            </w:r>
          </w:p>
          <w:p w14:paraId="1C3362F8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систематизации знаний. </w:t>
            </w:r>
          </w:p>
          <w:p w14:paraId="7A687C5D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Познавательный интерес к истории. Ценностное отношение к историко-</w:t>
            </w:r>
          </w:p>
          <w:p w14:paraId="1577E570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культурному наследию </w:t>
            </w:r>
          </w:p>
          <w:p w14:paraId="33A9B1A9" w14:textId="77777777" w:rsidR="00F80799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Древней Руси.</w:t>
            </w:r>
          </w:p>
        </w:tc>
        <w:tc>
          <w:tcPr>
            <w:tcW w:w="3970" w:type="dxa"/>
            <w:shd w:val="clear" w:color="auto" w:fill="auto"/>
          </w:tcPr>
          <w:p w14:paraId="10116E2C" w14:textId="77777777" w:rsidR="002427FF" w:rsidRPr="00676CA0" w:rsidRDefault="002427FF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iCs/>
                <w:sz w:val="28"/>
                <w:szCs w:val="28"/>
              </w:rPr>
              <w:t xml:space="preserve">умение воспроизводить информацию по памяти, давать определения понятиям, строить речевые высказывания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в устной и письменной форме, устанавливать </w:t>
            </w:r>
          </w:p>
          <w:p w14:paraId="07BC564B" w14:textId="77777777" w:rsidR="002427FF" w:rsidRPr="00676CA0" w:rsidRDefault="002427FF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причинно-следственные связи, работать с </w:t>
            </w:r>
            <w:proofErr w:type="spellStart"/>
            <w:r w:rsidRPr="00676CA0">
              <w:rPr>
                <w:iCs/>
                <w:sz w:val="28"/>
                <w:szCs w:val="28"/>
              </w:rPr>
              <w:t>разноуровневыми</w:t>
            </w:r>
            <w:proofErr w:type="spellEnd"/>
            <w:r w:rsidRPr="00676CA0">
              <w:rPr>
                <w:iCs/>
                <w:sz w:val="28"/>
                <w:szCs w:val="28"/>
              </w:rPr>
              <w:t xml:space="preserve"> тестовыми заданиями.</w:t>
            </w:r>
          </w:p>
          <w:p w14:paraId="5F473996" w14:textId="77777777" w:rsidR="002427FF" w:rsidRPr="00676CA0" w:rsidRDefault="002427FF" w:rsidP="00676CA0">
            <w:pPr>
              <w:spacing w:line="276" w:lineRule="auto"/>
              <w:rPr>
                <w:b/>
                <w:i/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iCs/>
                <w:sz w:val="28"/>
                <w:szCs w:val="28"/>
              </w:rPr>
              <w:t>умение организовать выполнение заданий учителя согласно установленным им правилам работы. Развитие навыков самооценки и самоанализа.</w:t>
            </w:r>
          </w:p>
          <w:p w14:paraId="4A790E20" w14:textId="77777777" w:rsidR="00F80799" w:rsidRPr="00676CA0" w:rsidRDefault="002427FF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iCs/>
                <w:sz w:val="28"/>
                <w:szCs w:val="28"/>
              </w:rPr>
              <w:t>умение работать в группах, обсуждать вопросы со сверстниками. Умение аргументировать свою точку зрения, грамотно формулировать вопросы, выступать перед аудиторией.</w:t>
            </w:r>
          </w:p>
        </w:tc>
        <w:tc>
          <w:tcPr>
            <w:tcW w:w="3117" w:type="dxa"/>
            <w:shd w:val="clear" w:color="auto" w:fill="auto"/>
          </w:tcPr>
          <w:p w14:paraId="211FCB47" w14:textId="77777777" w:rsidR="002427FF" w:rsidRPr="00676CA0" w:rsidRDefault="002427FF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Умения: формулировать определения основных понятий и терминов; определять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хронологическую последовательность событий; показывать на карте </w:t>
            </w:r>
          </w:p>
          <w:p w14:paraId="5BC61A9D" w14:textId="77777777" w:rsidR="002427FF" w:rsidRPr="00676CA0" w:rsidRDefault="002427FF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территорию Руси в IX — XII вв., торговые пути, направления походов русских князей; характеризовать государственный и </w:t>
            </w:r>
          </w:p>
          <w:p w14:paraId="59F7DF3C" w14:textId="77777777" w:rsidR="002427FF" w:rsidRPr="00676CA0" w:rsidRDefault="002427FF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общественный строй государства Русь; описывать условия жизни, занятия древнерусских людей, памятники древнерусской культуры; выделять тенденции и оценивать итоги развития государства Русь в IX — XII вв.; высказывать суждения о значении наследия Древней Руси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для </w:t>
            </w:r>
          </w:p>
          <w:p w14:paraId="153BF7B6" w14:textId="77777777" w:rsidR="00F80799" w:rsidRPr="00676CA0" w:rsidRDefault="002427FF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современного общества.</w:t>
            </w:r>
          </w:p>
        </w:tc>
        <w:tc>
          <w:tcPr>
            <w:tcW w:w="993" w:type="dxa"/>
          </w:tcPr>
          <w:p w14:paraId="389ABEB6" w14:textId="292AD1CC" w:rsidR="00F80799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="001A5684">
              <w:rPr>
                <w:sz w:val="28"/>
                <w:szCs w:val="28"/>
              </w:rPr>
              <w:t>.03</w:t>
            </w:r>
          </w:p>
        </w:tc>
        <w:tc>
          <w:tcPr>
            <w:tcW w:w="878" w:type="dxa"/>
          </w:tcPr>
          <w:p w14:paraId="23930B6F" w14:textId="77777777" w:rsidR="00F80799" w:rsidRPr="00676CA0" w:rsidRDefault="00F8079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194281" w:rsidRPr="00676CA0" w14:paraId="331C799B" w14:textId="77777777" w:rsidTr="001D3630">
        <w:tc>
          <w:tcPr>
            <w:tcW w:w="14202" w:type="dxa"/>
            <w:gridSpan w:val="7"/>
            <w:shd w:val="clear" w:color="auto" w:fill="auto"/>
          </w:tcPr>
          <w:p w14:paraId="04CFCDF2" w14:textId="77777777" w:rsidR="00194281" w:rsidRPr="00676CA0" w:rsidRDefault="00194281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Раздел III. Русские земли в середине XII — начале XIII в.</w:t>
            </w:r>
          </w:p>
        </w:tc>
      </w:tr>
      <w:tr w:rsidR="00F80799" w:rsidRPr="00676CA0" w14:paraId="0E889FAF" w14:textId="77777777" w:rsidTr="001D3630">
        <w:tc>
          <w:tcPr>
            <w:tcW w:w="649" w:type="dxa"/>
            <w:shd w:val="clear" w:color="auto" w:fill="auto"/>
          </w:tcPr>
          <w:p w14:paraId="66720E17" w14:textId="77777777" w:rsidR="00F80799" w:rsidRPr="00676CA0" w:rsidRDefault="00911BE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49</w:t>
            </w:r>
          </w:p>
        </w:tc>
        <w:tc>
          <w:tcPr>
            <w:tcW w:w="2100" w:type="dxa"/>
            <w:shd w:val="clear" w:color="auto" w:fill="auto"/>
          </w:tcPr>
          <w:p w14:paraId="40937FF1" w14:textId="77777777" w:rsidR="00194281" w:rsidRPr="00676CA0" w:rsidRDefault="00194281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Образование самостоятельных </w:t>
            </w:r>
          </w:p>
          <w:p w14:paraId="75A0167E" w14:textId="77777777" w:rsidR="00194281" w:rsidRPr="00676CA0" w:rsidRDefault="00194281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русских </w:t>
            </w:r>
          </w:p>
          <w:p w14:paraId="198BC6BA" w14:textId="77777777" w:rsidR="00F80799" w:rsidRPr="00676CA0" w:rsidRDefault="00194281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земель</w:t>
            </w:r>
          </w:p>
        </w:tc>
        <w:tc>
          <w:tcPr>
            <w:tcW w:w="2495" w:type="dxa"/>
            <w:shd w:val="clear" w:color="auto" w:fill="auto"/>
          </w:tcPr>
          <w:p w14:paraId="2253973A" w14:textId="77777777" w:rsidR="00375CC0" w:rsidRPr="00676CA0" w:rsidRDefault="00375CC0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Умение соблюдать дисциплину на уроке. Ответственное отношение </w:t>
            </w:r>
          </w:p>
          <w:p w14:paraId="7BDD54BF" w14:textId="77777777" w:rsidR="00375CC0" w:rsidRPr="00676CA0" w:rsidRDefault="00375CC0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к учению. Уважительное </w:t>
            </w:r>
          </w:p>
          <w:p w14:paraId="75092AEE" w14:textId="77777777" w:rsidR="00375CC0" w:rsidRPr="00676CA0" w:rsidRDefault="00375CC0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отношение к чужому </w:t>
            </w:r>
          </w:p>
          <w:p w14:paraId="7BC0DCED" w14:textId="77777777" w:rsidR="00375CC0" w:rsidRPr="00676CA0" w:rsidRDefault="00375CC0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мнению. Познавательный </w:t>
            </w:r>
          </w:p>
          <w:p w14:paraId="30E862AA" w14:textId="77777777" w:rsidR="00F80799" w:rsidRPr="00676CA0" w:rsidRDefault="00375CC0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интерес к истории России. Личностное осмысление причин и последствий раздробленности</w:t>
            </w:r>
          </w:p>
        </w:tc>
        <w:tc>
          <w:tcPr>
            <w:tcW w:w="3970" w:type="dxa"/>
            <w:shd w:val="clear" w:color="auto" w:fill="auto"/>
          </w:tcPr>
          <w:p w14:paraId="5E1DE341" w14:textId="77777777" w:rsidR="00375CC0" w:rsidRPr="00676CA0" w:rsidRDefault="00375CC0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работать </w:t>
            </w:r>
          </w:p>
          <w:p w14:paraId="3BA42A1A" w14:textId="77777777" w:rsidR="00375CC0" w:rsidRPr="00676CA0" w:rsidRDefault="00375CC0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с различными источниками информации, анализировать текст, сравнивать объекты и их характеристики, определять логические связи между явлениями и процессами, структурировать информацию по заданным критериям, делать выводы.</w:t>
            </w:r>
          </w:p>
          <w:p w14:paraId="23EFFA18" w14:textId="77777777" w:rsidR="00375CC0" w:rsidRPr="00676CA0" w:rsidRDefault="00375CC0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>владение навыка-</w:t>
            </w:r>
          </w:p>
          <w:p w14:paraId="485A2B9B" w14:textId="77777777" w:rsidR="00375CC0" w:rsidRPr="00676CA0" w:rsidRDefault="00375CC0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ми самоконтроля и самоанализа, умение организовывать свою деятельность в соответствии с инструкциями учителя.</w:t>
            </w:r>
          </w:p>
          <w:p w14:paraId="4647BEB0" w14:textId="77777777" w:rsidR="00F80799" w:rsidRPr="00676CA0" w:rsidRDefault="00375CC0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bCs/>
                <w:iCs/>
                <w:sz w:val="28"/>
                <w:szCs w:val="28"/>
              </w:rPr>
              <w:t>Коммуникативные УУД</w:t>
            </w:r>
            <w:r w:rsidRPr="00676CA0">
              <w:rPr>
                <w:bCs/>
                <w:iCs/>
                <w:sz w:val="28"/>
                <w:szCs w:val="28"/>
              </w:rPr>
              <w:t xml:space="preserve">: умение слушать учителя, полно и точно выражать свои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мысли, высказывать и аргументировать свою точку зрения.</w:t>
            </w:r>
          </w:p>
        </w:tc>
        <w:tc>
          <w:tcPr>
            <w:tcW w:w="3117" w:type="dxa"/>
            <w:shd w:val="clear" w:color="auto" w:fill="auto"/>
          </w:tcPr>
          <w:p w14:paraId="496B368F" w14:textId="77777777" w:rsidR="00375CC0" w:rsidRPr="00676CA0" w:rsidRDefault="00375CC0" w:rsidP="00676CA0">
            <w:pPr>
              <w:spacing w:line="276" w:lineRule="auto"/>
              <w:ind w:left="-108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Овладение понятийным аппаратом темы урока. Знание хронологических рамок периода раздробленности Руси. Умение объяснять причины распада Руси, сравнивать их с </w:t>
            </w:r>
            <w:r w:rsidR="0008039B" w:rsidRPr="00676CA0">
              <w:rPr>
                <w:iCs/>
                <w:sz w:val="28"/>
                <w:szCs w:val="28"/>
              </w:rPr>
              <w:t>п</w:t>
            </w:r>
            <w:r w:rsidRPr="00676CA0">
              <w:rPr>
                <w:iCs/>
                <w:sz w:val="28"/>
                <w:szCs w:val="28"/>
              </w:rPr>
              <w:t>ричинами раздробленности</w:t>
            </w:r>
            <w:r w:rsidR="0008039B" w:rsidRPr="00676CA0">
              <w:rPr>
                <w:iCs/>
                <w:sz w:val="28"/>
                <w:szCs w:val="28"/>
              </w:rPr>
              <w:t xml:space="preserve"> </w:t>
            </w:r>
            <w:r w:rsidRPr="00676CA0">
              <w:rPr>
                <w:iCs/>
                <w:sz w:val="28"/>
                <w:szCs w:val="28"/>
              </w:rPr>
              <w:t>государств Западной Европы. Умение характеризовать особенности удельной системы и факторы единства русских земель. Умение выделять</w:t>
            </w:r>
            <w:r w:rsidR="0008039B" w:rsidRPr="00676CA0">
              <w:rPr>
                <w:iCs/>
                <w:sz w:val="28"/>
                <w:szCs w:val="28"/>
              </w:rPr>
              <w:t xml:space="preserve"> </w:t>
            </w:r>
            <w:r w:rsidRPr="00676CA0">
              <w:rPr>
                <w:iCs/>
                <w:sz w:val="28"/>
                <w:szCs w:val="28"/>
              </w:rPr>
              <w:t>положительные и отрицательные</w:t>
            </w:r>
            <w:r w:rsidR="0008039B" w:rsidRPr="00676CA0">
              <w:rPr>
                <w:iCs/>
                <w:sz w:val="28"/>
                <w:szCs w:val="28"/>
              </w:rPr>
              <w:t xml:space="preserve"> </w:t>
            </w:r>
            <w:r w:rsidRPr="00676CA0">
              <w:rPr>
                <w:iCs/>
                <w:sz w:val="28"/>
                <w:szCs w:val="28"/>
              </w:rPr>
              <w:t>последствия</w:t>
            </w:r>
            <w:r w:rsidR="0008039B" w:rsidRPr="00676CA0">
              <w:rPr>
                <w:iCs/>
                <w:sz w:val="28"/>
                <w:szCs w:val="28"/>
              </w:rPr>
              <w:t xml:space="preserve">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раздробленности. </w:t>
            </w:r>
          </w:p>
          <w:p w14:paraId="3118F6E0" w14:textId="77777777" w:rsidR="00375CC0" w:rsidRPr="00676CA0" w:rsidRDefault="00375CC0" w:rsidP="00676CA0">
            <w:pPr>
              <w:spacing w:line="276" w:lineRule="auto"/>
              <w:ind w:left="-108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Умение читать генеалогическую </w:t>
            </w:r>
          </w:p>
          <w:p w14:paraId="25C3AA92" w14:textId="77777777" w:rsidR="00375CC0" w:rsidRPr="00676CA0" w:rsidRDefault="00375CC0" w:rsidP="00676CA0">
            <w:pPr>
              <w:spacing w:line="276" w:lineRule="auto"/>
              <w:ind w:left="-108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таблицу династии Рюриковичей </w:t>
            </w:r>
          </w:p>
          <w:p w14:paraId="5E73698C" w14:textId="77777777" w:rsidR="00F80799" w:rsidRPr="00676CA0" w:rsidRDefault="00375CC0" w:rsidP="00676CA0">
            <w:pPr>
              <w:spacing w:line="276" w:lineRule="auto"/>
              <w:ind w:left="-108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(XII — середина XIII в.). Умение анализировать текст исторического источника («Слово о погибели Русской земли») </w:t>
            </w:r>
          </w:p>
        </w:tc>
        <w:tc>
          <w:tcPr>
            <w:tcW w:w="993" w:type="dxa"/>
          </w:tcPr>
          <w:p w14:paraId="0CA4F6C8" w14:textId="498D9668" w:rsidR="00F80799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.03</w:t>
            </w:r>
          </w:p>
        </w:tc>
        <w:tc>
          <w:tcPr>
            <w:tcW w:w="878" w:type="dxa"/>
          </w:tcPr>
          <w:p w14:paraId="2F9BFEBF" w14:textId="77777777" w:rsidR="00F80799" w:rsidRPr="00676CA0" w:rsidRDefault="00F80799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11BEF" w:rsidRPr="00676CA0" w14:paraId="6E541F3E" w14:textId="77777777" w:rsidTr="001D3630">
        <w:tc>
          <w:tcPr>
            <w:tcW w:w="649" w:type="dxa"/>
            <w:shd w:val="clear" w:color="auto" w:fill="auto"/>
          </w:tcPr>
          <w:p w14:paraId="2A62BC31" w14:textId="77777777" w:rsidR="00911BEF" w:rsidRPr="00676CA0" w:rsidRDefault="00911BE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2100" w:type="dxa"/>
            <w:shd w:val="clear" w:color="auto" w:fill="auto"/>
          </w:tcPr>
          <w:p w14:paraId="28DA5F72" w14:textId="77777777" w:rsidR="00911BEF" w:rsidRPr="00676CA0" w:rsidRDefault="00194281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Земли Южной Руси</w:t>
            </w:r>
          </w:p>
        </w:tc>
        <w:tc>
          <w:tcPr>
            <w:tcW w:w="2495" w:type="dxa"/>
            <w:shd w:val="clear" w:color="auto" w:fill="auto"/>
          </w:tcPr>
          <w:p w14:paraId="5C8C625E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Способность выбирать </w:t>
            </w:r>
          </w:p>
          <w:p w14:paraId="10A694B5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целевые и смысловые </w:t>
            </w:r>
          </w:p>
          <w:p w14:paraId="61A38E16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установки своей деятельности. Умение соблюдать дисциплину на уроке. Познавательный интерес к истории России. Ценностное отношение к </w:t>
            </w:r>
            <w:r w:rsidRPr="00676CA0">
              <w:rPr>
                <w:sz w:val="28"/>
                <w:szCs w:val="28"/>
              </w:rPr>
              <w:lastRenderedPageBreak/>
              <w:t xml:space="preserve">культурному наследию </w:t>
            </w:r>
          </w:p>
          <w:p w14:paraId="5A8ED3E2" w14:textId="77777777" w:rsidR="00911BE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Южной Руси.</w:t>
            </w:r>
          </w:p>
        </w:tc>
        <w:tc>
          <w:tcPr>
            <w:tcW w:w="3970" w:type="dxa"/>
            <w:shd w:val="clear" w:color="auto" w:fill="auto"/>
          </w:tcPr>
          <w:p w14:paraId="3463628A" w14:textId="77777777" w:rsidR="002427F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>умение воспроизводить информацию по памяти, составлять характеристику объекта по заданным параметрам, выделять общее и особенное, устанавливать причинно-следственные связи.</w:t>
            </w:r>
          </w:p>
          <w:p w14:paraId="63C80F03" w14:textId="77777777" w:rsidR="002427F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планировать свою деятельность в соответствии с целью и задачами урока, прогнозировать и представлять результаты своей работы.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Владение основами самоанализа и самооценки.</w:t>
            </w:r>
          </w:p>
          <w:p w14:paraId="0CF4DFDA" w14:textId="77777777" w:rsidR="00911BE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bCs/>
                <w:iCs/>
                <w:sz w:val="28"/>
                <w:szCs w:val="28"/>
              </w:rPr>
              <w:t>умение слушать и отвечать на вопросы учителя, грамотно и адекватно учебной задаче представлять конкретное содержание в устной и письменной форме.</w:t>
            </w:r>
          </w:p>
        </w:tc>
        <w:tc>
          <w:tcPr>
            <w:tcW w:w="3117" w:type="dxa"/>
            <w:shd w:val="clear" w:color="auto" w:fill="auto"/>
          </w:tcPr>
          <w:p w14:paraId="293C680B" w14:textId="77777777" w:rsidR="002427FF" w:rsidRPr="00676CA0" w:rsidRDefault="002427FF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Овладение основными понятиями темы. Умение характеризовать географическое положение </w:t>
            </w:r>
          </w:p>
          <w:p w14:paraId="0D702A2B" w14:textId="77777777" w:rsidR="002427FF" w:rsidRPr="00676CA0" w:rsidRDefault="002427FF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Киевской земли, используя </w:t>
            </w:r>
          </w:p>
          <w:p w14:paraId="230E61A1" w14:textId="77777777" w:rsidR="002427FF" w:rsidRPr="00676CA0" w:rsidRDefault="002427FF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историческую карту. Умение </w:t>
            </w:r>
          </w:p>
          <w:p w14:paraId="79C42531" w14:textId="77777777" w:rsidR="00911BEF" w:rsidRPr="00676CA0" w:rsidRDefault="002427FF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объяснять причины ослабления Киевской земли. Умение рассказывать о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деятельности наиболее известных князей Южной Руси. Умение характеризовать отношения Руси с половцами. Умение рассказывать о походе Игоря </w:t>
            </w:r>
            <w:proofErr w:type="spellStart"/>
            <w:r w:rsidRPr="00676CA0">
              <w:rPr>
                <w:iCs/>
                <w:sz w:val="28"/>
                <w:szCs w:val="28"/>
              </w:rPr>
              <w:t>Святославича</w:t>
            </w:r>
            <w:proofErr w:type="spellEnd"/>
            <w:r w:rsidRPr="00676CA0">
              <w:rPr>
                <w:iCs/>
                <w:sz w:val="28"/>
                <w:szCs w:val="28"/>
              </w:rPr>
              <w:t xml:space="preserve"> против половцев, используя текст учебника и «Слова о полку Игореве», историческую карту. Умение характеризовать культуру Южной Руси</w:t>
            </w:r>
          </w:p>
        </w:tc>
        <w:tc>
          <w:tcPr>
            <w:tcW w:w="993" w:type="dxa"/>
          </w:tcPr>
          <w:p w14:paraId="74D3C27B" w14:textId="5F06DC7E" w:rsidR="00911BEF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.03</w:t>
            </w:r>
          </w:p>
        </w:tc>
        <w:tc>
          <w:tcPr>
            <w:tcW w:w="878" w:type="dxa"/>
          </w:tcPr>
          <w:p w14:paraId="7AD8E849" w14:textId="77777777" w:rsidR="00911BEF" w:rsidRPr="00676CA0" w:rsidRDefault="00911BE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11BEF" w:rsidRPr="00676CA0" w14:paraId="6876DAAB" w14:textId="77777777" w:rsidTr="001D3630">
        <w:tc>
          <w:tcPr>
            <w:tcW w:w="649" w:type="dxa"/>
            <w:shd w:val="clear" w:color="auto" w:fill="auto"/>
          </w:tcPr>
          <w:p w14:paraId="2C3F8EED" w14:textId="77777777" w:rsidR="00911BEF" w:rsidRPr="00676CA0" w:rsidRDefault="00911BE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51</w:t>
            </w:r>
          </w:p>
        </w:tc>
        <w:tc>
          <w:tcPr>
            <w:tcW w:w="2100" w:type="dxa"/>
            <w:shd w:val="clear" w:color="auto" w:fill="auto"/>
          </w:tcPr>
          <w:p w14:paraId="1D5AE840" w14:textId="77777777" w:rsidR="00911BEF" w:rsidRPr="00676CA0" w:rsidRDefault="00194281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Юго-Западная Русь</w:t>
            </w:r>
          </w:p>
        </w:tc>
        <w:tc>
          <w:tcPr>
            <w:tcW w:w="2495" w:type="dxa"/>
            <w:shd w:val="clear" w:color="auto" w:fill="auto"/>
          </w:tcPr>
          <w:p w14:paraId="438CA409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Способность выбирать </w:t>
            </w:r>
          </w:p>
          <w:p w14:paraId="057DBD5F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целевые и смысловые </w:t>
            </w:r>
          </w:p>
          <w:p w14:paraId="43D69FA8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установки своей деятельности. Умение соблюдать дисциплину на уроке. </w:t>
            </w:r>
            <w:r w:rsidRPr="00676CA0">
              <w:rPr>
                <w:sz w:val="28"/>
                <w:szCs w:val="28"/>
              </w:rPr>
              <w:lastRenderedPageBreak/>
              <w:t xml:space="preserve">Познавательный </w:t>
            </w:r>
          </w:p>
          <w:p w14:paraId="1BB7C813" w14:textId="77777777" w:rsidR="002427F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интерес к истории России. Понимание роли личности в истории. Ценностное отношение к культурному наследию </w:t>
            </w:r>
          </w:p>
          <w:p w14:paraId="748344C9" w14:textId="77777777" w:rsidR="00911BEF" w:rsidRPr="00676CA0" w:rsidRDefault="002427F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Юго-Западной Руси</w:t>
            </w:r>
          </w:p>
        </w:tc>
        <w:tc>
          <w:tcPr>
            <w:tcW w:w="3970" w:type="dxa"/>
            <w:shd w:val="clear" w:color="auto" w:fill="auto"/>
          </w:tcPr>
          <w:p w14:paraId="6AF2C296" w14:textId="77777777" w:rsidR="002427F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>Познавательные УУД:</w:t>
            </w:r>
            <w:r w:rsidRPr="00676CA0">
              <w:rPr>
                <w:bCs/>
                <w:iCs/>
                <w:sz w:val="28"/>
                <w:szCs w:val="28"/>
              </w:rPr>
              <w:t xml:space="preserve"> умение воспроизводить информацию по памяти, составлять характеристику объекта по заданным параметрам, выделять общее и особенное, устанавливать причинно-следственные связи, описывать объекты и события.</w:t>
            </w:r>
          </w:p>
          <w:p w14:paraId="7E1FE029" w14:textId="77777777" w:rsidR="002427F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>умение формулировать учебные задачи, составлять план их решения, прогнозировать и представлять результаты своей работы.</w:t>
            </w:r>
          </w:p>
          <w:p w14:paraId="27E785D9" w14:textId="77777777" w:rsidR="00911BE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bCs/>
                <w:iCs/>
                <w:sz w:val="28"/>
                <w:szCs w:val="28"/>
              </w:rPr>
              <w:t>умение слушать и отвечать на вопросы учителя, грамотно и адекватно учебной задаче представлять конкретное содержание в устной и письменной форме</w:t>
            </w:r>
          </w:p>
        </w:tc>
        <w:tc>
          <w:tcPr>
            <w:tcW w:w="3117" w:type="dxa"/>
            <w:shd w:val="clear" w:color="auto" w:fill="auto"/>
          </w:tcPr>
          <w:p w14:paraId="7806A088" w14:textId="77777777" w:rsidR="002427F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Овладение основными понятиями темы. Умение характеризовать географическое положение </w:t>
            </w:r>
          </w:p>
          <w:p w14:paraId="31498548" w14:textId="77777777" w:rsidR="002427F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Галицкой и Волынской земель, используя историческую карту. </w:t>
            </w:r>
          </w:p>
          <w:p w14:paraId="6C8AE901" w14:textId="77777777" w:rsidR="002427F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Умение объяснять причины </w:t>
            </w:r>
          </w:p>
          <w:p w14:paraId="2819C101" w14:textId="77777777" w:rsidR="002427F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политической нестабильности </w:t>
            </w:r>
          </w:p>
          <w:p w14:paraId="7F0DFDBB" w14:textId="77777777" w:rsidR="002427F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в землях Юго-Западной Руси. </w:t>
            </w:r>
          </w:p>
          <w:p w14:paraId="56CBDBE1" w14:textId="77777777" w:rsidR="002427F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Умение выделять особенности </w:t>
            </w:r>
          </w:p>
          <w:p w14:paraId="65BF24C5" w14:textId="77777777" w:rsidR="002427F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экономического и политического развития Юго-Западной Руси. </w:t>
            </w:r>
          </w:p>
          <w:p w14:paraId="70F29831" w14:textId="77777777" w:rsidR="002427FF" w:rsidRPr="00676CA0" w:rsidRDefault="002427FF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Умение рассказывать о деятельности наиболее известных князей Юго-Западной Руси. Умение </w:t>
            </w:r>
          </w:p>
          <w:p w14:paraId="25C58EF5" w14:textId="77777777" w:rsidR="00911BEF" w:rsidRPr="00676CA0" w:rsidRDefault="002427FF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характеризовать культуру Галицко-Волынской земли</w:t>
            </w:r>
          </w:p>
        </w:tc>
        <w:tc>
          <w:tcPr>
            <w:tcW w:w="993" w:type="dxa"/>
          </w:tcPr>
          <w:p w14:paraId="270A09EC" w14:textId="7E66CABE" w:rsidR="00911BEF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.03</w:t>
            </w:r>
          </w:p>
        </w:tc>
        <w:tc>
          <w:tcPr>
            <w:tcW w:w="878" w:type="dxa"/>
          </w:tcPr>
          <w:p w14:paraId="472B700F" w14:textId="77777777" w:rsidR="00911BEF" w:rsidRPr="00676CA0" w:rsidRDefault="00911BE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11BEF" w:rsidRPr="00676CA0" w14:paraId="03984881" w14:textId="77777777" w:rsidTr="001D3630">
        <w:tc>
          <w:tcPr>
            <w:tcW w:w="649" w:type="dxa"/>
            <w:shd w:val="clear" w:color="auto" w:fill="auto"/>
          </w:tcPr>
          <w:p w14:paraId="32AFCF8D" w14:textId="77777777" w:rsidR="00911BEF" w:rsidRPr="00676CA0" w:rsidRDefault="00911BEF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52</w:t>
            </w:r>
          </w:p>
        </w:tc>
        <w:tc>
          <w:tcPr>
            <w:tcW w:w="2100" w:type="dxa"/>
            <w:shd w:val="clear" w:color="auto" w:fill="auto"/>
          </w:tcPr>
          <w:p w14:paraId="1DBA309D" w14:textId="77777777" w:rsidR="00911BEF" w:rsidRPr="00676CA0" w:rsidRDefault="00194281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Новгородская земля</w:t>
            </w:r>
          </w:p>
        </w:tc>
        <w:tc>
          <w:tcPr>
            <w:tcW w:w="2495" w:type="dxa"/>
            <w:shd w:val="clear" w:color="auto" w:fill="auto"/>
          </w:tcPr>
          <w:p w14:paraId="0AE7A917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Уважительное отношение к учителю и одноклассникам. Способность выбирать целевые и смысловые </w:t>
            </w:r>
            <w:r w:rsidRPr="00676CA0">
              <w:rPr>
                <w:sz w:val="28"/>
                <w:szCs w:val="28"/>
              </w:rPr>
              <w:lastRenderedPageBreak/>
              <w:t xml:space="preserve">установки своей деятельности. </w:t>
            </w:r>
          </w:p>
          <w:p w14:paraId="744E97B7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Способность творчески переосмысливать </w:t>
            </w:r>
          </w:p>
          <w:p w14:paraId="061F48D0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учебную информацию. </w:t>
            </w:r>
          </w:p>
          <w:p w14:paraId="7938F474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Познавательный интерес к истории России. Ценностное отношение к культурному наследию </w:t>
            </w:r>
          </w:p>
          <w:p w14:paraId="1906FC61" w14:textId="77777777" w:rsidR="00911BEF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Новгородской земли</w:t>
            </w:r>
          </w:p>
        </w:tc>
        <w:tc>
          <w:tcPr>
            <w:tcW w:w="3970" w:type="dxa"/>
            <w:shd w:val="clear" w:color="auto" w:fill="auto"/>
          </w:tcPr>
          <w:p w14:paraId="3C0CE0FE" w14:textId="77777777" w:rsidR="00443B35" w:rsidRPr="00676CA0" w:rsidRDefault="00443B35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давать </w:t>
            </w:r>
          </w:p>
          <w:p w14:paraId="55203C40" w14:textId="77777777" w:rsidR="00443B35" w:rsidRPr="00676CA0" w:rsidRDefault="00443B35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определение понятий, работать с различными источниками информации, анализировать текст, составлять характеристику объекта по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заданным параметрам, описывать объекты, пре-</w:t>
            </w:r>
          </w:p>
          <w:p w14:paraId="50B44422" w14:textId="77777777" w:rsidR="00443B35" w:rsidRPr="00676CA0" w:rsidRDefault="00443B35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образовывать информацию из одной </w:t>
            </w:r>
          </w:p>
          <w:p w14:paraId="2EA6A0DF" w14:textId="77777777" w:rsidR="00443B35" w:rsidRPr="00676CA0" w:rsidRDefault="00443B35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формы в другую.</w:t>
            </w:r>
          </w:p>
          <w:p w14:paraId="497660A8" w14:textId="77777777" w:rsidR="00443B35" w:rsidRPr="00676CA0" w:rsidRDefault="00443B35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определять </w:t>
            </w:r>
          </w:p>
          <w:p w14:paraId="5D66D81C" w14:textId="77777777" w:rsidR="00443B35" w:rsidRPr="00676CA0" w:rsidRDefault="00443B35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задачи в соответствии с поставленной учителем целью урока, планировать свою деятельность, представлять результаты своей работы, оценивать правильность выполнения учебной задачи.</w:t>
            </w:r>
          </w:p>
          <w:p w14:paraId="4D7D8429" w14:textId="77777777" w:rsidR="00911BEF" w:rsidRPr="00676CA0" w:rsidRDefault="00443B35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bCs/>
                <w:iCs/>
                <w:sz w:val="28"/>
                <w:szCs w:val="28"/>
              </w:rPr>
              <w:t>умение слушать учителя и одноклассников, сообщать конкретное содержание в устной и письменной форме, вступать в диалог</w:t>
            </w:r>
          </w:p>
        </w:tc>
        <w:tc>
          <w:tcPr>
            <w:tcW w:w="3117" w:type="dxa"/>
            <w:shd w:val="clear" w:color="auto" w:fill="auto"/>
          </w:tcPr>
          <w:p w14:paraId="6343F880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>Овладение понятийным аппаратом темы урока. Умение характеризовать особенности географического положения, социально-</w:t>
            </w:r>
          </w:p>
          <w:p w14:paraId="41A13E03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экономического, политического и культурного развития Новгородской земли по примерному плану. Умение составлять схему </w:t>
            </w:r>
          </w:p>
          <w:p w14:paraId="61D4C810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управления Новгородской земли. Умение описывать памятники новгородского зодчества (Георгиевский собор Юрьева монастыря, церковь Спаса на </w:t>
            </w:r>
            <w:proofErr w:type="spellStart"/>
            <w:r w:rsidRPr="00676CA0">
              <w:rPr>
                <w:iCs/>
                <w:sz w:val="28"/>
                <w:szCs w:val="28"/>
              </w:rPr>
              <w:t>Нередице</w:t>
            </w:r>
            <w:proofErr w:type="spellEnd"/>
            <w:r w:rsidRPr="00676CA0">
              <w:rPr>
                <w:iCs/>
                <w:sz w:val="28"/>
                <w:szCs w:val="28"/>
              </w:rPr>
              <w:t xml:space="preserve">) и живописи. Умение </w:t>
            </w:r>
          </w:p>
          <w:p w14:paraId="3B0BF8E3" w14:textId="77777777" w:rsidR="00911BEF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работать с исторической картой. Умение </w:t>
            </w:r>
            <w:proofErr w:type="spellStart"/>
            <w:r w:rsidRPr="00676CA0">
              <w:rPr>
                <w:iCs/>
                <w:sz w:val="28"/>
                <w:szCs w:val="28"/>
              </w:rPr>
              <w:t>нализировать</w:t>
            </w:r>
            <w:proofErr w:type="spellEnd"/>
            <w:r w:rsidRPr="00676CA0">
              <w:rPr>
                <w:iCs/>
                <w:sz w:val="28"/>
                <w:szCs w:val="28"/>
              </w:rPr>
              <w:t xml:space="preserve"> текст исторических источников (новгородские берестяные грамоты) </w:t>
            </w:r>
          </w:p>
        </w:tc>
        <w:tc>
          <w:tcPr>
            <w:tcW w:w="993" w:type="dxa"/>
          </w:tcPr>
          <w:p w14:paraId="5557E598" w14:textId="7A6BA0F2" w:rsidR="00911BEF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.03</w:t>
            </w:r>
          </w:p>
        </w:tc>
        <w:tc>
          <w:tcPr>
            <w:tcW w:w="878" w:type="dxa"/>
          </w:tcPr>
          <w:p w14:paraId="280FDCD9" w14:textId="77777777" w:rsidR="00911BEF" w:rsidRPr="00676CA0" w:rsidRDefault="00911BEF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443B35" w:rsidRPr="00676CA0" w14:paraId="340FCB59" w14:textId="77777777" w:rsidTr="001D3630">
        <w:tc>
          <w:tcPr>
            <w:tcW w:w="649" w:type="dxa"/>
            <w:shd w:val="clear" w:color="auto" w:fill="auto"/>
          </w:tcPr>
          <w:p w14:paraId="04221DE9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53</w:t>
            </w:r>
          </w:p>
        </w:tc>
        <w:tc>
          <w:tcPr>
            <w:tcW w:w="2100" w:type="dxa"/>
            <w:shd w:val="clear" w:color="auto" w:fill="auto"/>
          </w:tcPr>
          <w:p w14:paraId="2BE22B18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Северо-Восточная Русь</w:t>
            </w:r>
          </w:p>
        </w:tc>
        <w:tc>
          <w:tcPr>
            <w:tcW w:w="2495" w:type="dxa"/>
            <w:shd w:val="clear" w:color="auto" w:fill="auto"/>
          </w:tcPr>
          <w:p w14:paraId="1E9BFB15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Уважительное отношение к учителю и одноклассникам, высказываемому ими мнению. Познавательный интерес к истории России. Умение оценивать деятельность владимиро-суздальских князей с морально-этической точки зрения. Ценностное отношение к культурному наследию Северо-</w:t>
            </w:r>
          </w:p>
          <w:p w14:paraId="60FC136B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Восточной Руси</w:t>
            </w:r>
          </w:p>
        </w:tc>
        <w:tc>
          <w:tcPr>
            <w:tcW w:w="3970" w:type="dxa"/>
            <w:shd w:val="clear" w:color="auto" w:fill="auto"/>
          </w:tcPr>
          <w:p w14:paraId="4181D1F4" w14:textId="77777777" w:rsidR="00443B35" w:rsidRPr="00676CA0" w:rsidRDefault="00443B35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воспроизводить информацию по памяти, работать с различными источниками информации, анализировать текст, выделять общее и особенное, составлять </w:t>
            </w:r>
          </w:p>
          <w:p w14:paraId="2C604E91" w14:textId="77777777" w:rsidR="00443B35" w:rsidRPr="00676CA0" w:rsidRDefault="00443B35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характеристику объекта по заданным </w:t>
            </w:r>
          </w:p>
          <w:p w14:paraId="05B2CAC0" w14:textId="77777777" w:rsidR="00443B35" w:rsidRPr="00676CA0" w:rsidRDefault="00443B35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параметрам, описывать объекты и события, сопоставлять объекты и их характеристики.</w:t>
            </w:r>
          </w:p>
          <w:p w14:paraId="3718D276" w14:textId="77777777" w:rsidR="00443B35" w:rsidRPr="00676CA0" w:rsidRDefault="00443B35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владение навыками </w:t>
            </w:r>
          </w:p>
          <w:p w14:paraId="4E4EC0DF" w14:textId="77777777" w:rsidR="00443B35" w:rsidRPr="00676CA0" w:rsidRDefault="00443B35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самоконтроля и самооценки, умение планировать свою деятельность в соответствии с целью и задачами урока, представлять и оценивать результаты своей работы.</w:t>
            </w:r>
          </w:p>
          <w:p w14:paraId="3E4A1A35" w14:textId="77777777" w:rsidR="00443B35" w:rsidRPr="00676CA0" w:rsidRDefault="00443B35" w:rsidP="00676CA0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полно и точно выражать свои мысли, представлять и сообщать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конкретное содержание в устной и письменной форме, высказывать своё мнение</w:t>
            </w:r>
          </w:p>
        </w:tc>
        <w:tc>
          <w:tcPr>
            <w:tcW w:w="3117" w:type="dxa"/>
            <w:shd w:val="clear" w:color="auto" w:fill="auto"/>
          </w:tcPr>
          <w:p w14:paraId="3BDC2C03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Умение характеризовать географическое положение земель Северо-Восточной Руси, используя историческую карту. Умение </w:t>
            </w:r>
          </w:p>
          <w:p w14:paraId="089130E1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рассказывать о населении и </w:t>
            </w:r>
          </w:p>
          <w:p w14:paraId="450CEDA5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хозяйстве Северо-Восточной </w:t>
            </w:r>
          </w:p>
          <w:p w14:paraId="1C05BED7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Руси, основании Владимиро-</w:t>
            </w:r>
          </w:p>
          <w:p w14:paraId="2377072A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Суздальского княжества. Умение составлять исторические портреты Юрия Долгорукого, Андрея </w:t>
            </w:r>
            <w:proofErr w:type="spellStart"/>
            <w:r w:rsidRPr="00676CA0">
              <w:rPr>
                <w:iCs/>
                <w:sz w:val="28"/>
                <w:szCs w:val="28"/>
              </w:rPr>
              <w:t>Боголюбского</w:t>
            </w:r>
            <w:proofErr w:type="spellEnd"/>
            <w:r w:rsidRPr="00676CA0">
              <w:rPr>
                <w:iCs/>
                <w:sz w:val="28"/>
                <w:szCs w:val="28"/>
              </w:rPr>
              <w:t xml:space="preserve"> и Всеволода Большое Гнездо, используя </w:t>
            </w:r>
          </w:p>
          <w:p w14:paraId="285A8D8F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текст учебника и исторических </w:t>
            </w:r>
          </w:p>
          <w:p w14:paraId="34F55C60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источников,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характеризовать </w:t>
            </w:r>
          </w:p>
          <w:p w14:paraId="43E595E8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их внутреннюю и внешнюю </w:t>
            </w:r>
          </w:p>
          <w:p w14:paraId="59B4C69D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политику. Умение выделять особенности культурного развития Северо-Восточной Руси. Умение описывать памятники зодчества </w:t>
            </w:r>
          </w:p>
          <w:p w14:paraId="07344D01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Северо-Восточной Руси (Успенский собор во Владимире, церковь Покрова на Нерли, Дмитриевский собор во Владимире). Умение анализировать текст исторического источника </w:t>
            </w:r>
          </w:p>
          <w:p w14:paraId="7C7ADC47" w14:textId="77777777" w:rsidR="00443B35" w:rsidRPr="00676CA0" w:rsidRDefault="00443B35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(«Лаврентьевская летопись»)</w:t>
            </w:r>
          </w:p>
        </w:tc>
        <w:tc>
          <w:tcPr>
            <w:tcW w:w="993" w:type="dxa"/>
          </w:tcPr>
          <w:p w14:paraId="1061837C" w14:textId="2745BB24" w:rsidR="00443B35" w:rsidRPr="00676CA0" w:rsidRDefault="00313CD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31.03</w:t>
            </w:r>
          </w:p>
        </w:tc>
        <w:tc>
          <w:tcPr>
            <w:tcW w:w="878" w:type="dxa"/>
          </w:tcPr>
          <w:p w14:paraId="07FDF0E9" w14:textId="77777777" w:rsidR="00443B35" w:rsidRPr="00676CA0" w:rsidRDefault="00443B35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443B35" w:rsidRPr="00676CA0" w14:paraId="6BA7F689" w14:textId="77777777" w:rsidTr="001D3630">
        <w:tc>
          <w:tcPr>
            <w:tcW w:w="649" w:type="dxa"/>
            <w:vMerge w:val="restart"/>
            <w:shd w:val="clear" w:color="auto" w:fill="auto"/>
          </w:tcPr>
          <w:p w14:paraId="5CF8F1B8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54</w:t>
            </w:r>
            <w:r w:rsidR="003B7BF6" w:rsidRPr="00676CA0">
              <w:rPr>
                <w:sz w:val="28"/>
                <w:szCs w:val="28"/>
              </w:rPr>
              <w:t>-</w:t>
            </w:r>
          </w:p>
          <w:p w14:paraId="555DF842" w14:textId="77777777" w:rsidR="003B7BF6" w:rsidRPr="00676CA0" w:rsidRDefault="003B7B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55</w:t>
            </w:r>
          </w:p>
        </w:tc>
        <w:tc>
          <w:tcPr>
            <w:tcW w:w="2100" w:type="dxa"/>
            <w:vMerge w:val="restart"/>
            <w:shd w:val="clear" w:color="auto" w:fill="auto"/>
          </w:tcPr>
          <w:p w14:paraId="1109E2B5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Обобщение </w:t>
            </w:r>
          </w:p>
          <w:p w14:paraId="434AEE5B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по теме </w:t>
            </w:r>
          </w:p>
          <w:p w14:paraId="2CA6E02B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«Русские земли в середине XII  </w:t>
            </w:r>
            <w:r w:rsidRPr="00676CA0">
              <w:rPr>
                <w:sz w:val="28"/>
                <w:szCs w:val="28"/>
              </w:rPr>
              <w:lastRenderedPageBreak/>
              <w:t>— начале XIII в.»</w:t>
            </w:r>
          </w:p>
        </w:tc>
        <w:tc>
          <w:tcPr>
            <w:tcW w:w="2495" w:type="dxa"/>
            <w:vMerge w:val="restart"/>
            <w:shd w:val="clear" w:color="auto" w:fill="auto"/>
          </w:tcPr>
          <w:p w14:paraId="18F29390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 xml:space="preserve">Ответственное отношение к учению. Умение соблюдать </w:t>
            </w:r>
            <w:r w:rsidRPr="00676CA0">
              <w:rPr>
                <w:sz w:val="28"/>
                <w:szCs w:val="28"/>
              </w:rPr>
              <w:lastRenderedPageBreak/>
              <w:t xml:space="preserve">дисциплину на уроке, уважительно относиться к учителю и </w:t>
            </w:r>
          </w:p>
          <w:p w14:paraId="2D13A8CC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одноклассникам. Потребность в справедливом оценивании своей работы и работы одноклассников. Понимание </w:t>
            </w:r>
          </w:p>
          <w:p w14:paraId="663F5766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необходимости повторения для закрепления и </w:t>
            </w:r>
          </w:p>
          <w:p w14:paraId="2708D439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систематизации знаний. </w:t>
            </w:r>
          </w:p>
          <w:p w14:paraId="18C26554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Познавательный интерес к истории. Ценностное отношение к историко-культурному наследию </w:t>
            </w:r>
          </w:p>
          <w:p w14:paraId="74B5FA17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Древней Руси</w:t>
            </w:r>
          </w:p>
        </w:tc>
        <w:tc>
          <w:tcPr>
            <w:tcW w:w="3970" w:type="dxa"/>
            <w:vMerge w:val="restart"/>
            <w:shd w:val="clear" w:color="auto" w:fill="auto"/>
          </w:tcPr>
          <w:p w14:paraId="04483580" w14:textId="77777777" w:rsidR="00443B35" w:rsidRPr="00676CA0" w:rsidRDefault="00443B35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воспроизводить информацию по памяти, давать определения понятий,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строить речевые высказывания в устной и письменной форме, устанавливать причинно-следственные связи, работать с </w:t>
            </w:r>
            <w:proofErr w:type="spellStart"/>
            <w:r w:rsidRPr="00676CA0">
              <w:rPr>
                <w:bCs/>
                <w:iCs/>
                <w:sz w:val="28"/>
                <w:szCs w:val="28"/>
              </w:rPr>
              <w:t>разноуровневыми</w:t>
            </w:r>
            <w:proofErr w:type="spellEnd"/>
            <w:r w:rsidRPr="00676CA0">
              <w:rPr>
                <w:bCs/>
                <w:iCs/>
                <w:sz w:val="28"/>
                <w:szCs w:val="28"/>
              </w:rPr>
              <w:t xml:space="preserve"> тестовыми заданиями.</w:t>
            </w:r>
          </w:p>
          <w:p w14:paraId="61392DC4" w14:textId="77777777" w:rsidR="004E4C8B" w:rsidRPr="00676CA0" w:rsidRDefault="004E4C8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Cs/>
                <w:sz w:val="28"/>
                <w:szCs w:val="28"/>
              </w:rPr>
              <w:t>Регулятивные УУД:</w:t>
            </w:r>
            <w:r w:rsidRPr="00676CA0">
              <w:rPr>
                <w:bCs/>
                <w:iCs/>
                <w:sz w:val="28"/>
                <w:szCs w:val="28"/>
              </w:rPr>
              <w:t xml:space="preserve"> умение организовать выполнение заданий учителя согласно установленным им правилам работы. Развитие навыков самооценки и самоанализа.</w:t>
            </w:r>
          </w:p>
          <w:p w14:paraId="699D8FDE" w14:textId="77777777" w:rsidR="004E4C8B" w:rsidRPr="00676CA0" w:rsidRDefault="004E4C8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Cs/>
                <w:sz w:val="28"/>
                <w:szCs w:val="28"/>
              </w:rPr>
              <w:t>Коммуникативные УУД</w:t>
            </w:r>
            <w:r w:rsidRPr="00676CA0">
              <w:rPr>
                <w:bCs/>
                <w:iCs/>
                <w:sz w:val="28"/>
                <w:szCs w:val="28"/>
              </w:rPr>
              <w:t>: умение работать в группах, обсуждать вопросы со сверстниками. Умение аргументировать свою точку зрения, грамотно формулировать вопросы, выступать перед аудиторией.</w:t>
            </w:r>
          </w:p>
        </w:tc>
        <w:tc>
          <w:tcPr>
            <w:tcW w:w="3117" w:type="dxa"/>
            <w:vMerge w:val="restart"/>
            <w:shd w:val="clear" w:color="auto" w:fill="auto"/>
          </w:tcPr>
          <w:p w14:paraId="5CA5256B" w14:textId="77777777" w:rsidR="004E4C8B" w:rsidRPr="00676CA0" w:rsidRDefault="004E4C8B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Умения: формулировать определения основных понятий и терминов;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определять хронологическую последовательность событий; показывать на карте отдельные русские земли, их </w:t>
            </w:r>
          </w:p>
          <w:p w14:paraId="469957AE" w14:textId="77777777" w:rsidR="004E4C8B" w:rsidRPr="00676CA0" w:rsidRDefault="004E4C8B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развитие и рост; характеризовать особенности политического, экономического и культурного развития отдельных земель; давать характеристику наиболее ярким князьям данного периода; выделять тенденции и оценивать итоги развития русских земель в середине XII — начале XIII в.; </w:t>
            </w:r>
          </w:p>
          <w:p w14:paraId="03C597F0" w14:textId="77777777" w:rsidR="00443B35" w:rsidRPr="00676CA0" w:rsidRDefault="004E4C8B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высказывать суждения о значении культурного наследия русских земель для </w:t>
            </w:r>
            <w:r w:rsidRPr="00676CA0">
              <w:rPr>
                <w:iCs/>
                <w:sz w:val="28"/>
                <w:szCs w:val="28"/>
              </w:rPr>
              <w:lastRenderedPageBreak/>
              <w:t>современного общества.</w:t>
            </w:r>
          </w:p>
        </w:tc>
        <w:tc>
          <w:tcPr>
            <w:tcW w:w="993" w:type="dxa"/>
            <w:vMerge w:val="restart"/>
          </w:tcPr>
          <w:p w14:paraId="4E6290FA" w14:textId="769ABE2D" w:rsidR="00443B35" w:rsidRDefault="00313CD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1A5684">
              <w:rPr>
                <w:sz w:val="28"/>
                <w:szCs w:val="28"/>
              </w:rPr>
              <w:t>.04</w:t>
            </w:r>
          </w:p>
          <w:p w14:paraId="3660A8E7" w14:textId="7EEE0AE6" w:rsidR="001A5684" w:rsidRPr="00676CA0" w:rsidRDefault="00313CD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1A5684">
              <w:rPr>
                <w:sz w:val="28"/>
                <w:szCs w:val="28"/>
              </w:rPr>
              <w:t>.04</w:t>
            </w:r>
          </w:p>
        </w:tc>
        <w:tc>
          <w:tcPr>
            <w:tcW w:w="878" w:type="dxa"/>
          </w:tcPr>
          <w:p w14:paraId="353C76D7" w14:textId="77777777" w:rsidR="00443B35" w:rsidRPr="00676CA0" w:rsidRDefault="00443B35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443B35" w:rsidRPr="00676CA0" w14:paraId="5CF34929" w14:textId="77777777" w:rsidTr="001D3630">
        <w:tc>
          <w:tcPr>
            <w:tcW w:w="649" w:type="dxa"/>
            <w:vMerge/>
            <w:shd w:val="clear" w:color="auto" w:fill="auto"/>
          </w:tcPr>
          <w:p w14:paraId="25A9DD35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00" w:type="dxa"/>
            <w:vMerge/>
            <w:shd w:val="clear" w:color="auto" w:fill="auto"/>
          </w:tcPr>
          <w:p w14:paraId="0098026A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95" w:type="dxa"/>
            <w:vMerge/>
            <w:shd w:val="clear" w:color="auto" w:fill="auto"/>
          </w:tcPr>
          <w:p w14:paraId="62A14CE9" w14:textId="77777777" w:rsidR="00443B35" w:rsidRPr="00676CA0" w:rsidRDefault="00443B35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auto"/>
          </w:tcPr>
          <w:p w14:paraId="61106D85" w14:textId="77777777" w:rsidR="00443B35" w:rsidRPr="00676CA0" w:rsidRDefault="00443B35" w:rsidP="00676CA0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17" w:type="dxa"/>
            <w:vMerge/>
            <w:shd w:val="clear" w:color="auto" w:fill="auto"/>
          </w:tcPr>
          <w:p w14:paraId="4E467BAE" w14:textId="77777777" w:rsidR="00443B35" w:rsidRPr="00676CA0" w:rsidRDefault="00443B35" w:rsidP="00676CA0">
            <w:pPr>
              <w:spacing w:line="276" w:lineRule="auto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01039F6D" w14:textId="77777777" w:rsidR="00443B35" w:rsidRPr="00676CA0" w:rsidRDefault="00443B35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14:paraId="0307CA94" w14:textId="77777777" w:rsidR="00443B35" w:rsidRPr="00676CA0" w:rsidRDefault="00443B35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194281" w:rsidRPr="00676CA0" w14:paraId="542EF119" w14:textId="77777777" w:rsidTr="001D3630">
        <w:tc>
          <w:tcPr>
            <w:tcW w:w="14202" w:type="dxa"/>
            <w:gridSpan w:val="7"/>
            <w:shd w:val="clear" w:color="auto" w:fill="auto"/>
          </w:tcPr>
          <w:p w14:paraId="7C4A9479" w14:textId="77777777" w:rsidR="00194281" w:rsidRPr="00676CA0" w:rsidRDefault="00194281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Раздел IV. Русь между Востоком и Западом</w:t>
            </w:r>
          </w:p>
        </w:tc>
      </w:tr>
      <w:tr w:rsidR="004E4C8B" w:rsidRPr="00676CA0" w14:paraId="276CC9E4" w14:textId="77777777" w:rsidTr="001D3630">
        <w:tc>
          <w:tcPr>
            <w:tcW w:w="649" w:type="dxa"/>
            <w:shd w:val="clear" w:color="auto" w:fill="auto"/>
          </w:tcPr>
          <w:p w14:paraId="27E431C3" w14:textId="77777777" w:rsidR="004E4C8B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5</w:t>
            </w:r>
            <w:r w:rsidR="003B7BF6" w:rsidRPr="00676CA0">
              <w:rPr>
                <w:sz w:val="28"/>
                <w:szCs w:val="28"/>
              </w:rPr>
              <w:t>6</w:t>
            </w:r>
          </w:p>
        </w:tc>
        <w:tc>
          <w:tcPr>
            <w:tcW w:w="2100" w:type="dxa"/>
            <w:shd w:val="clear" w:color="auto" w:fill="auto"/>
          </w:tcPr>
          <w:p w14:paraId="7855CBF8" w14:textId="77777777" w:rsidR="004E4C8B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Монгольское нашествие на Русь</w:t>
            </w:r>
          </w:p>
        </w:tc>
        <w:tc>
          <w:tcPr>
            <w:tcW w:w="2495" w:type="dxa"/>
            <w:shd w:val="clear" w:color="auto" w:fill="auto"/>
          </w:tcPr>
          <w:p w14:paraId="0E7EE9E6" w14:textId="77777777" w:rsidR="004E4C8B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Умение соблюдать дисциплину на уроке. Ответственное отношение к учению. Стремление к установлению взаимопонимания с учителем и сверстниками. Познавательный интерес к истории России. Уважительное отношение к чужой культуре. Оценочное мнение о значении и </w:t>
            </w:r>
          </w:p>
          <w:p w14:paraId="35DFD953" w14:textId="77777777" w:rsidR="004E4C8B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последствиях монгольского нашествия для </w:t>
            </w:r>
            <w:r w:rsidRPr="00676CA0">
              <w:rPr>
                <w:sz w:val="28"/>
                <w:szCs w:val="28"/>
              </w:rPr>
              <w:lastRenderedPageBreak/>
              <w:t>нашей страны</w:t>
            </w:r>
          </w:p>
        </w:tc>
        <w:tc>
          <w:tcPr>
            <w:tcW w:w="3970" w:type="dxa"/>
            <w:shd w:val="clear" w:color="auto" w:fill="auto"/>
          </w:tcPr>
          <w:p w14:paraId="67A1048A" w14:textId="77777777" w:rsidR="004E4C8B" w:rsidRPr="00676CA0" w:rsidRDefault="004E4C8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>умение анализировать текст, структурировать информацию, преобразовывать информацию из одной формы в другую, устанавливать причинно-следственные связи, строить логическое рассуждение.</w:t>
            </w:r>
          </w:p>
          <w:p w14:paraId="27381599" w14:textId="77777777" w:rsidR="004E4C8B" w:rsidRPr="00676CA0" w:rsidRDefault="004E4C8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определять </w:t>
            </w:r>
          </w:p>
          <w:p w14:paraId="2DA164E7" w14:textId="77777777" w:rsidR="004E4C8B" w:rsidRPr="00676CA0" w:rsidRDefault="004E4C8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необходимые действия в соответствии с учебной задачей, представлять результаты своей работы.</w:t>
            </w:r>
          </w:p>
          <w:p w14:paraId="23A8AEFD" w14:textId="77777777" w:rsidR="004E4C8B" w:rsidRPr="00676CA0" w:rsidRDefault="004E4C8B" w:rsidP="00676CA0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>Коммуникативные УУД:</w:t>
            </w:r>
            <w:r w:rsidRPr="00676CA0">
              <w:rPr>
                <w:bCs/>
                <w:iCs/>
                <w:sz w:val="28"/>
                <w:szCs w:val="28"/>
              </w:rPr>
              <w:t xml:space="preserve"> умение слушать и отвечать на вопросы учителя, вступать в диалог, представлять конкретное содержание в устной и письменной форме.</w:t>
            </w:r>
          </w:p>
        </w:tc>
        <w:tc>
          <w:tcPr>
            <w:tcW w:w="3117" w:type="dxa"/>
            <w:shd w:val="clear" w:color="auto" w:fill="auto"/>
          </w:tcPr>
          <w:p w14:paraId="194DD4D0" w14:textId="77777777" w:rsidR="004E4C8B" w:rsidRPr="00676CA0" w:rsidRDefault="004E4C8B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Овладение понятийным аппаратом темы урока. Знание основных дат и хронологии событий. </w:t>
            </w:r>
          </w:p>
          <w:p w14:paraId="59E9EC2E" w14:textId="77777777" w:rsidR="004E4C8B" w:rsidRPr="00676CA0" w:rsidRDefault="004E4C8B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Умение рассказывать об образовании Монгольской империи. Умение показывать на исторической карте походы монголов на Русь, места основных сражений. Умение структурировать </w:t>
            </w:r>
          </w:p>
          <w:p w14:paraId="7E167886" w14:textId="77777777" w:rsidR="004E4C8B" w:rsidRPr="00676CA0" w:rsidRDefault="004E4C8B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информацию о монгольском нашествии в виде таблицы. Умение объяснять причины успешности завоевательных походов монголов в Азии и на Руси. Умение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оценивать действия русских князей в условиях монгольского </w:t>
            </w:r>
          </w:p>
          <w:p w14:paraId="3F1AA863" w14:textId="77777777" w:rsidR="004E4C8B" w:rsidRPr="00676CA0" w:rsidRDefault="004E4C8B" w:rsidP="00676CA0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нашествия. Умение характеризовать последствия монгольского нашествия.</w:t>
            </w:r>
          </w:p>
        </w:tc>
        <w:tc>
          <w:tcPr>
            <w:tcW w:w="993" w:type="dxa"/>
          </w:tcPr>
          <w:p w14:paraId="7CBAB39B" w14:textId="652E8437" w:rsidR="004E4C8B" w:rsidRPr="00676CA0" w:rsidRDefault="00313CD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="001A5684">
              <w:rPr>
                <w:sz w:val="28"/>
                <w:szCs w:val="28"/>
              </w:rPr>
              <w:t>.04</w:t>
            </w:r>
          </w:p>
        </w:tc>
        <w:tc>
          <w:tcPr>
            <w:tcW w:w="878" w:type="dxa"/>
          </w:tcPr>
          <w:p w14:paraId="218932C1" w14:textId="77777777" w:rsidR="004E4C8B" w:rsidRPr="00676CA0" w:rsidRDefault="004E4C8B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4E4C8B" w:rsidRPr="00676CA0" w14:paraId="52E44BEC" w14:textId="77777777" w:rsidTr="001D3630">
        <w:tc>
          <w:tcPr>
            <w:tcW w:w="649" w:type="dxa"/>
            <w:vMerge w:val="restart"/>
            <w:shd w:val="clear" w:color="auto" w:fill="auto"/>
          </w:tcPr>
          <w:p w14:paraId="1389F703" w14:textId="77777777" w:rsidR="004E4C8B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5</w:t>
            </w:r>
            <w:r w:rsidR="003B7BF6" w:rsidRPr="00676CA0">
              <w:rPr>
                <w:sz w:val="28"/>
                <w:szCs w:val="28"/>
              </w:rPr>
              <w:t>7</w:t>
            </w:r>
          </w:p>
        </w:tc>
        <w:tc>
          <w:tcPr>
            <w:tcW w:w="2100" w:type="dxa"/>
            <w:vMerge w:val="restart"/>
            <w:shd w:val="clear" w:color="auto" w:fill="auto"/>
          </w:tcPr>
          <w:p w14:paraId="2ED5F6FF" w14:textId="77777777" w:rsidR="004E4C8B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Натиск с Запада</w:t>
            </w:r>
          </w:p>
        </w:tc>
        <w:tc>
          <w:tcPr>
            <w:tcW w:w="2495" w:type="dxa"/>
            <w:vMerge w:val="restart"/>
            <w:shd w:val="clear" w:color="auto" w:fill="auto"/>
          </w:tcPr>
          <w:p w14:paraId="6171645C" w14:textId="77777777" w:rsidR="004E4C8B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Уважительное отношение к учителю и одноклассникам, высказываемому ими мнению. Познавательный интерес к истории России. Понимание исторического значения Невской битвы и Ледового побоища. </w:t>
            </w:r>
          </w:p>
          <w:p w14:paraId="56240173" w14:textId="77777777" w:rsidR="004E4C8B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Понимание роли личности в истории. Умение </w:t>
            </w:r>
            <w:r w:rsidRPr="00676CA0">
              <w:rPr>
                <w:sz w:val="28"/>
                <w:szCs w:val="28"/>
              </w:rPr>
              <w:lastRenderedPageBreak/>
              <w:t xml:space="preserve">оценивать личность Александра Невского и его деятельность с морально-этической точки зрения. </w:t>
            </w:r>
          </w:p>
        </w:tc>
        <w:tc>
          <w:tcPr>
            <w:tcW w:w="3970" w:type="dxa"/>
            <w:vMerge w:val="restart"/>
            <w:shd w:val="clear" w:color="auto" w:fill="auto"/>
          </w:tcPr>
          <w:p w14:paraId="3E58856C" w14:textId="77777777" w:rsidR="004E4C8B" w:rsidRPr="00676CA0" w:rsidRDefault="004E4C8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>умение воспроизводить информацию по памяти, анализировать информацию, составлять характеристику объекта по самостоятельно выбранным критериям, описывать и соотносить события, делать выводы.</w:t>
            </w:r>
          </w:p>
          <w:p w14:paraId="6503689C" w14:textId="77777777" w:rsidR="004E4C8B" w:rsidRPr="00676CA0" w:rsidRDefault="004E4C8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владение навыками </w:t>
            </w:r>
          </w:p>
          <w:p w14:paraId="4ED1037C" w14:textId="77777777" w:rsidR="004E4C8B" w:rsidRPr="00676CA0" w:rsidRDefault="004E4C8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самоконтроля и самоанализа, планировать и корректировать по ходу свою деятельность в соответствии с поставленными задачами.</w:t>
            </w:r>
          </w:p>
          <w:p w14:paraId="437F8B95" w14:textId="77777777" w:rsidR="004E4C8B" w:rsidRPr="00676CA0" w:rsidRDefault="004E4C8B" w:rsidP="00676CA0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умение слушать и отвечать на вопросы учителя, полно и точно выражать свои мысли, высказывать собственное мнение.</w:t>
            </w: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117" w:type="dxa"/>
            <w:vMerge w:val="restart"/>
            <w:shd w:val="clear" w:color="auto" w:fill="auto"/>
          </w:tcPr>
          <w:p w14:paraId="0F1A9D50" w14:textId="77777777" w:rsidR="004E4C8B" w:rsidRPr="00676CA0" w:rsidRDefault="004E4C8B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Овладение основными понятиями темы. Знание основных дат и хронологии событий. Умение объяснять причины и цели походов немецких и датских рыцарей, </w:t>
            </w:r>
          </w:p>
          <w:p w14:paraId="0B11B2CC" w14:textId="77777777" w:rsidR="004E4C8B" w:rsidRPr="00676CA0" w:rsidRDefault="004E4C8B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шведов на Русь и земли Восточной Прибалтики. Умение рассказывать о Невской битве и Ледовом побоище, используя текст </w:t>
            </w:r>
          </w:p>
          <w:p w14:paraId="41050072" w14:textId="77777777" w:rsidR="004E4C8B" w:rsidRPr="00676CA0" w:rsidRDefault="004E4C8B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учебника и исторических источников,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историческую карту и картосхемы битв. Умение оценивать значение побед над шведами и </w:t>
            </w:r>
          </w:p>
          <w:p w14:paraId="77EEE210" w14:textId="77777777" w:rsidR="004E4C8B" w:rsidRPr="00676CA0" w:rsidRDefault="004E4C8B" w:rsidP="00676CA0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немецкими крестоносцами</w:t>
            </w:r>
            <w:r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iCs/>
                <w:sz w:val="28"/>
                <w:szCs w:val="28"/>
              </w:rPr>
              <w:t>политику Александра Невского. Умение составлять исторический портрет Александра Невского.</w:t>
            </w:r>
          </w:p>
        </w:tc>
        <w:tc>
          <w:tcPr>
            <w:tcW w:w="993" w:type="dxa"/>
            <w:vMerge w:val="restart"/>
          </w:tcPr>
          <w:p w14:paraId="2263790C" w14:textId="5D103138" w:rsidR="004E4C8B" w:rsidRPr="00676CA0" w:rsidRDefault="001A5684" w:rsidP="00587FEE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.04</w:t>
            </w:r>
          </w:p>
        </w:tc>
        <w:tc>
          <w:tcPr>
            <w:tcW w:w="878" w:type="dxa"/>
          </w:tcPr>
          <w:p w14:paraId="5D27974D" w14:textId="77777777" w:rsidR="004E4C8B" w:rsidRPr="00676CA0" w:rsidRDefault="004E4C8B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4E4C8B" w:rsidRPr="00676CA0" w14:paraId="40AD45BF" w14:textId="77777777" w:rsidTr="001D3630">
        <w:tc>
          <w:tcPr>
            <w:tcW w:w="649" w:type="dxa"/>
            <w:vMerge/>
            <w:shd w:val="clear" w:color="auto" w:fill="auto"/>
          </w:tcPr>
          <w:p w14:paraId="1B418C9B" w14:textId="77777777" w:rsidR="004E4C8B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00" w:type="dxa"/>
            <w:vMerge/>
            <w:shd w:val="clear" w:color="auto" w:fill="auto"/>
          </w:tcPr>
          <w:p w14:paraId="3CBBD10E" w14:textId="77777777" w:rsidR="004E4C8B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95" w:type="dxa"/>
            <w:vMerge/>
            <w:shd w:val="clear" w:color="auto" w:fill="auto"/>
          </w:tcPr>
          <w:p w14:paraId="0C4FC926" w14:textId="77777777" w:rsidR="004E4C8B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auto"/>
          </w:tcPr>
          <w:p w14:paraId="6BE48015" w14:textId="77777777" w:rsidR="004E4C8B" w:rsidRPr="00676CA0" w:rsidRDefault="004E4C8B" w:rsidP="00676CA0">
            <w:pPr>
              <w:spacing w:line="276" w:lineRule="auto"/>
              <w:rPr>
                <w:iCs/>
                <w:sz w:val="28"/>
                <w:szCs w:val="28"/>
              </w:rPr>
            </w:pPr>
          </w:p>
        </w:tc>
        <w:tc>
          <w:tcPr>
            <w:tcW w:w="3117" w:type="dxa"/>
            <w:vMerge/>
            <w:shd w:val="clear" w:color="auto" w:fill="auto"/>
          </w:tcPr>
          <w:p w14:paraId="38129832" w14:textId="77777777" w:rsidR="004E4C8B" w:rsidRPr="00676CA0" w:rsidRDefault="004E4C8B" w:rsidP="00676CA0">
            <w:pPr>
              <w:spacing w:line="276" w:lineRule="auto"/>
              <w:rPr>
                <w:iCs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3C6585AA" w14:textId="77777777" w:rsidR="004E4C8B" w:rsidRPr="00676CA0" w:rsidRDefault="004E4C8B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14:paraId="1DC599E2" w14:textId="77777777" w:rsidR="004E4C8B" w:rsidRPr="00676CA0" w:rsidRDefault="004E4C8B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85572" w:rsidRPr="00676CA0" w14:paraId="7B0588C8" w14:textId="77777777" w:rsidTr="001D3630">
        <w:tc>
          <w:tcPr>
            <w:tcW w:w="649" w:type="dxa"/>
            <w:shd w:val="clear" w:color="auto" w:fill="auto"/>
          </w:tcPr>
          <w:p w14:paraId="525997A3" w14:textId="77777777" w:rsidR="00385572" w:rsidRPr="00676CA0" w:rsidRDefault="0038557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5</w:t>
            </w:r>
            <w:r w:rsidR="003B7BF6" w:rsidRPr="00676CA0">
              <w:rPr>
                <w:sz w:val="28"/>
                <w:szCs w:val="28"/>
              </w:rPr>
              <w:t>8</w:t>
            </w:r>
          </w:p>
        </w:tc>
        <w:tc>
          <w:tcPr>
            <w:tcW w:w="2100" w:type="dxa"/>
            <w:shd w:val="clear" w:color="auto" w:fill="auto"/>
          </w:tcPr>
          <w:p w14:paraId="521B2D98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Золотая </w:t>
            </w:r>
          </w:p>
          <w:p w14:paraId="77B0F0D7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Орда. На-</w:t>
            </w:r>
          </w:p>
          <w:p w14:paraId="5A145307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роды и государства </w:t>
            </w:r>
          </w:p>
          <w:p w14:paraId="58C2152C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евразийской </w:t>
            </w:r>
          </w:p>
          <w:p w14:paraId="28B32CD3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степи и </w:t>
            </w:r>
          </w:p>
          <w:p w14:paraId="7CCB6D72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Сибири в </w:t>
            </w:r>
          </w:p>
          <w:p w14:paraId="2332A39B" w14:textId="77777777" w:rsidR="00385572" w:rsidRPr="00676CA0" w:rsidRDefault="00194281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XIII—XV вв.</w:t>
            </w:r>
          </w:p>
        </w:tc>
        <w:tc>
          <w:tcPr>
            <w:tcW w:w="2495" w:type="dxa"/>
            <w:shd w:val="clear" w:color="auto" w:fill="auto"/>
          </w:tcPr>
          <w:p w14:paraId="68BB2814" w14:textId="77777777" w:rsidR="004E4C8B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Способность выбирать </w:t>
            </w:r>
          </w:p>
          <w:p w14:paraId="6EFD7F00" w14:textId="77777777" w:rsidR="004E4C8B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целевые и смысловые </w:t>
            </w:r>
          </w:p>
          <w:p w14:paraId="0DFE06E2" w14:textId="77777777" w:rsidR="00385572" w:rsidRPr="00676CA0" w:rsidRDefault="004E4C8B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 xml:space="preserve">установки своей деятельности. Умение соблюдать дисциплину на уроке. Принятие правил работы в группе. Умение согласовывать свои действия с </w:t>
            </w:r>
            <w:r w:rsidRPr="00676CA0">
              <w:rPr>
                <w:sz w:val="28"/>
                <w:szCs w:val="28"/>
              </w:rPr>
              <w:lastRenderedPageBreak/>
              <w:t>членами группы. Уважительное отношение к чужому мнению. Способность творчески переосмысливать учебную информацию. Познавательный интерес к истории России. Ценностное отношение к наследию Золотой Орды и народов Поволжья, Крыма, Сибири и Северного Кавказа XIII — XV вв.</w:t>
            </w:r>
          </w:p>
        </w:tc>
        <w:tc>
          <w:tcPr>
            <w:tcW w:w="3970" w:type="dxa"/>
            <w:shd w:val="clear" w:color="auto" w:fill="auto"/>
          </w:tcPr>
          <w:p w14:paraId="655AC485" w14:textId="77777777" w:rsidR="00F737B6" w:rsidRPr="00676CA0" w:rsidRDefault="00F737B6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анализировать текст, структурировать информацию, устанавливать причинно-следственные связи, строить логическое рассуждение, подбирать критерии и информацию для характеристики объекта. </w:t>
            </w:r>
          </w:p>
          <w:p w14:paraId="663219E6" w14:textId="77777777" w:rsidR="00F737B6" w:rsidRPr="00676CA0" w:rsidRDefault="00F737B6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владение навыками </w:t>
            </w:r>
          </w:p>
          <w:p w14:paraId="2B1888DD" w14:textId="77777777" w:rsidR="00F737B6" w:rsidRPr="00676CA0" w:rsidRDefault="00F737B6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самоконтроля и самоанализа, планировать и корректировать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по ходу свою деятельность в соответствии с поставленными задачами.</w:t>
            </w:r>
          </w:p>
          <w:p w14:paraId="674746DF" w14:textId="77777777" w:rsidR="00385572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bCs/>
                <w:iCs/>
                <w:sz w:val="28"/>
                <w:szCs w:val="28"/>
              </w:rPr>
              <w:t>умение работать в группах, обсуждать вопросы со сверстниками. Умение аргументировать свою точку зрения, грамотно формулировать вопросы, выступать перед аудиторией.</w:t>
            </w:r>
          </w:p>
        </w:tc>
        <w:tc>
          <w:tcPr>
            <w:tcW w:w="3117" w:type="dxa"/>
            <w:shd w:val="clear" w:color="auto" w:fill="auto"/>
          </w:tcPr>
          <w:p w14:paraId="3476C8E1" w14:textId="77777777" w:rsidR="00F737B6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Овладение понятийным аппаратом темы урока. Умение характеризовать территорию и государственное устройство Золотой Орды, используя текст учебника и историческую карту. Умение </w:t>
            </w:r>
          </w:p>
          <w:p w14:paraId="4C0540D8" w14:textId="77777777" w:rsidR="00F737B6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рассказывать о развитии народов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евразийской степи и Сибири в XIII—XV вв., оценивать историческое значение власти Золотой Орды на этих территориях. </w:t>
            </w:r>
          </w:p>
          <w:p w14:paraId="009587E6" w14:textId="77777777" w:rsidR="00F737B6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Умение объяснять причины </w:t>
            </w:r>
          </w:p>
          <w:p w14:paraId="038B257A" w14:textId="77777777" w:rsidR="00F737B6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привлекательности Крымского полуострова для иностранных держав. Умение готовить краткое сообщение о судьбе Крыма после монгольского нашествия </w:t>
            </w:r>
          </w:p>
          <w:p w14:paraId="0C295F2A" w14:textId="77777777" w:rsidR="00F737B6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и характеризовать культурное </w:t>
            </w:r>
          </w:p>
          <w:p w14:paraId="2A3482D1" w14:textId="77777777" w:rsidR="00385572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наследие существовавших здесь государств и народов.</w:t>
            </w:r>
            <w:r w:rsidRPr="00676CA0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</w:tcPr>
          <w:p w14:paraId="3B8B5B1B" w14:textId="31D98E18" w:rsidR="00385572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.04</w:t>
            </w:r>
          </w:p>
        </w:tc>
        <w:tc>
          <w:tcPr>
            <w:tcW w:w="878" w:type="dxa"/>
          </w:tcPr>
          <w:p w14:paraId="6C32FC4A" w14:textId="77777777" w:rsidR="00385572" w:rsidRPr="00676CA0" w:rsidRDefault="00385572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85572" w:rsidRPr="00676CA0" w14:paraId="5659F4B7" w14:textId="77777777" w:rsidTr="001D3630">
        <w:tc>
          <w:tcPr>
            <w:tcW w:w="649" w:type="dxa"/>
            <w:shd w:val="clear" w:color="auto" w:fill="auto"/>
          </w:tcPr>
          <w:p w14:paraId="1E5D620F" w14:textId="77777777" w:rsidR="00385572" w:rsidRPr="00676CA0" w:rsidRDefault="0038557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5</w:t>
            </w:r>
            <w:r w:rsidR="003B7BF6" w:rsidRPr="00676CA0">
              <w:rPr>
                <w:sz w:val="28"/>
                <w:szCs w:val="28"/>
              </w:rPr>
              <w:t>9</w:t>
            </w:r>
          </w:p>
        </w:tc>
        <w:tc>
          <w:tcPr>
            <w:tcW w:w="2100" w:type="dxa"/>
            <w:shd w:val="clear" w:color="auto" w:fill="auto"/>
          </w:tcPr>
          <w:p w14:paraId="7F87A799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Русские земли под властью Золотой </w:t>
            </w:r>
          </w:p>
          <w:p w14:paraId="123583BC" w14:textId="77777777" w:rsidR="00385572" w:rsidRPr="00676CA0" w:rsidRDefault="00194281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lastRenderedPageBreak/>
              <w:t>Орды</w:t>
            </w:r>
          </w:p>
        </w:tc>
        <w:tc>
          <w:tcPr>
            <w:tcW w:w="2495" w:type="dxa"/>
            <w:shd w:val="clear" w:color="auto" w:fill="auto"/>
          </w:tcPr>
          <w:p w14:paraId="2A0B6D2F" w14:textId="77777777" w:rsidR="00F737B6" w:rsidRPr="00676CA0" w:rsidRDefault="00F737B6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lastRenderedPageBreak/>
              <w:t xml:space="preserve">Ответственное отношение к учению. </w:t>
            </w:r>
            <w:r w:rsidRPr="00676CA0">
              <w:rPr>
                <w:bCs/>
                <w:sz w:val="28"/>
                <w:szCs w:val="28"/>
              </w:rPr>
              <w:lastRenderedPageBreak/>
              <w:t xml:space="preserve">Способность выбирать целевые и смысловые установки своей деятельности. Умение соблюдать дисциплину на уроке. Принятие правил работы в группе. Умение согласовывать свои действия с членами группы. Уважительное отношение к чужому мнению. Личностное осмысление исторического значения </w:t>
            </w:r>
          </w:p>
          <w:p w14:paraId="13686C29" w14:textId="77777777" w:rsidR="00F737B6" w:rsidRPr="00676CA0" w:rsidRDefault="00F737B6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периода зависимости </w:t>
            </w:r>
          </w:p>
          <w:p w14:paraId="280A0A55" w14:textId="77777777" w:rsidR="00385572" w:rsidRPr="00676CA0" w:rsidRDefault="00F737B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Руси от Золотой Орды.</w:t>
            </w:r>
          </w:p>
        </w:tc>
        <w:tc>
          <w:tcPr>
            <w:tcW w:w="3970" w:type="dxa"/>
            <w:shd w:val="clear" w:color="auto" w:fill="auto"/>
          </w:tcPr>
          <w:p w14:paraId="243B2384" w14:textId="77777777" w:rsidR="00F737B6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iCs/>
                <w:sz w:val="28"/>
                <w:szCs w:val="28"/>
              </w:rPr>
              <w:t xml:space="preserve">умение давать </w:t>
            </w:r>
          </w:p>
          <w:p w14:paraId="0BCE411E" w14:textId="77777777" w:rsidR="00F737B6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 xml:space="preserve">определение понятий, </w:t>
            </w:r>
            <w:r w:rsidRPr="00676CA0">
              <w:rPr>
                <w:iCs/>
                <w:sz w:val="28"/>
                <w:szCs w:val="28"/>
              </w:rPr>
              <w:lastRenderedPageBreak/>
              <w:t>выделять главное в тексте, сравнивать объекты, строить логическое умозаключение, преобразовывать информацию из одной формы в другую.</w:t>
            </w:r>
          </w:p>
          <w:p w14:paraId="02A4DE4A" w14:textId="77777777" w:rsidR="00F737B6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iCs/>
                <w:sz w:val="28"/>
                <w:szCs w:val="28"/>
              </w:rPr>
              <w:t xml:space="preserve">умение определять </w:t>
            </w:r>
          </w:p>
          <w:p w14:paraId="09F06DD1" w14:textId="77777777" w:rsidR="00F737B6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цель и ставить задачи учебной деятельности, планировать и оценивать результаты своей работы.</w:t>
            </w:r>
          </w:p>
          <w:p w14:paraId="67B18F7E" w14:textId="77777777" w:rsidR="00F737B6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iCs/>
                <w:sz w:val="28"/>
                <w:szCs w:val="28"/>
              </w:rPr>
              <w:t xml:space="preserve">умение планировать общие способы работы, распределять функции между членами группы, обмениваться информацией, аргументированно высказывать свою точку зрения и критически относиться </w:t>
            </w:r>
          </w:p>
          <w:p w14:paraId="21DAB7D2" w14:textId="77777777" w:rsidR="00385572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к ней</w:t>
            </w:r>
          </w:p>
        </w:tc>
        <w:tc>
          <w:tcPr>
            <w:tcW w:w="3117" w:type="dxa"/>
            <w:shd w:val="clear" w:color="auto" w:fill="auto"/>
          </w:tcPr>
          <w:p w14:paraId="5ECAC2C9" w14:textId="77777777" w:rsidR="00F737B6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lastRenderedPageBreak/>
              <w:t xml:space="preserve">Овладение понятийным аппаратом темы урока. Умение называть и </w:t>
            </w:r>
            <w:r w:rsidRPr="00676CA0">
              <w:rPr>
                <w:iCs/>
                <w:sz w:val="28"/>
                <w:szCs w:val="28"/>
              </w:rPr>
              <w:lastRenderedPageBreak/>
              <w:t xml:space="preserve">объяснять виды зависимости Руси от Орды. Умение сравнивать и оценивать позиции Даниила Галицкого, Андрея Ярославича и Александра Невского в отношении Орды; </w:t>
            </w:r>
          </w:p>
          <w:p w14:paraId="239F8E82" w14:textId="77777777" w:rsidR="00385572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iCs/>
                <w:sz w:val="28"/>
                <w:szCs w:val="28"/>
              </w:rPr>
              <w:t>высказывать свою точку зрения по этому вопросу. Умение анализировать текст исторических источников («</w:t>
            </w:r>
            <w:proofErr w:type="spellStart"/>
            <w:r w:rsidRPr="00676CA0">
              <w:rPr>
                <w:iCs/>
                <w:sz w:val="28"/>
                <w:szCs w:val="28"/>
              </w:rPr>
              <w:t>Ипатьевская</w:t>
            </w:r>
            <w:proofErr w:type="spellEnd"/>
            <w:r w:rsidRPr="00676CA0">
              <w:rPr>
                <w:iCs/>
                <w:sz w:val="28"/>
                <w:szCs w:val="28"/>
              </w:rPr>
              <w:t xml:space="preserve"> летопись»)</w:t>
            </w:r>
          </w:p>
        </w:tc>
        <w:tc>
          <w:tcPr>
            <w:tcW w:w="993" w:type="dxa"/>
          </w:tcPr>
          <w:p w14:paraId="3B2AE3E0" w14:textId="1512C319" w:rsidR="00385572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313CD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.04</w:t>
            </w:r>
          </w:p>
        </w:tc>
        <w:tc>
          <w:tcPr>
            <w:tcW w:w="878" w:type="dxa"/>
          </w:tcPr>
          <w:p w14:paraId="7774C943" w14:textId="77777777" w:rsidR="00385572" w:rsidRPr="00676CA0" w:rsidRDefault="00385572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85572" w:rsidRPr="00676CA0" w14:paraId="0C7E254C" w14:textId="77777777" w:rsidTr="001D3630">
        <w:tc>
          <w:tcPr>
            <w:tcW w:w="649" w:type="dxa"/>
            <w:shd w:val="clear" w:color="auto" w:fill="auto"/>
          </w:tcPr>
          <w:p w14:paraId="540E078A" w14:textId="77777777" w:rsidR="00385572" w:rsidRPr="00676CA0" w:rsidRDefault="003B7BF6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60</w:t>
            </w:r>
          </w:p>
        </w:tc>
        <w:tc>
          <w:tcPr>
            <w:tcW w:w="2100" w:type="dxa"/>
            <w:shd w:val="clear" w:color="auto" w:fill="auto"/>
          </w:tcPr>
          <w:p w14:paraId="39442B06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Великое </w:t>
            </w:r>
          </w:p>
          <w:p w14:paraId="0733629E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lastRenderedPageBreak/>
              <w:t xml:space="preserve">княжество </w:t>
            </w:r>
          </w:p>
          <w:p w14:paraId="595B0E48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Литовское и </w:t>
            </w:r>
          </w:p>
          <w:p w14:paraId="153FB38E" w14:textId="77777777" w:rsidR="00385572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русские земли</w:t>
            </w:r>
          </w:p>
        </w:tc>
        <w:tc>
          <w:tcPr>
            <w:tcW w:w="2495" w:type="dxa"/>
            <w:shd w:val="clear" w:color="auto" w:fill="auto"/>
          </w:tcPr>
          <w:p w14:paraId="47D8086E" w14:textId="77777777" w:rsidR="00F737B6" w:rsidRPr="00676CA0" w:rsidRDefault="00F737B6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lastRenderedPageBreak/>
              <w:t xml:space="preserve">Способность </w:t>
            </w:r>
            <w:r w:rsidRPr="00676CA0">
              <w:rPr>
                <w:bCs/>
                <w:sz w:val="28"/>
                <w:szCs w:val="28"/>
              </w:rPr>
              <w:lastRenderedPageBreak/>
              <w:t xml:space="preserve">выбирать </w:t>
            </w:r>
          </w:p>
          <w:p w14:paraId="45C8467E" w14:textId="77777777" w:rsidR="00F737B6" w:rsidRPr="00676CA0" w:rsidRDefault="00F737B6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целевые и смысловые </w:t>
            </w:r>
          </w:p>
          <w:p w14:paraId="2F452425" w14:textId="77777777" w:rsidR="00F737B6" w:rsidRPr="00676CA0" w:rsidRDefault="00F737B6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установки своей деятельности. Стремление к </w:t>
            </w:r>
          </w:p>
          <w:p w14:paraId="0A886727" w14:textId="77777777" w:rsidR="00F737B6" w:rsidRPr="00676CA0" w:rsidRDefault="00F737B6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установлению взаимопонимания с учителем и одноклассниками. </w:t>
            </w:r>
          </w:p>
          <w:p w14:paraId="2DE9F020" w14:textId="77777777" w:rsidR="00F737B6" w:rsidRPr="00676CA0" w:rsidRDefault="00F737B6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Познавательный интерес к истории России. Представление о значении Великого княжества Литовского в развитии южных и западных русских земель. Уважительное и </w:t>
            </w:r>
          </w:p>
          <w:p w14:paraId="02ADD4DE" w14:textId="77777777" w:rsidR="00385572" w:rsidRPr="00676CA0" w:rsidRDefault="00F737B6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доброжелательное отношение к культуре, языку </w:t>
            </w:r>
            <w:r w:rsidRPr="00676CA0">
              <w:rPr>
                <w:bCs/>
                <w:sz w:val="28"/>
                <w:szCs w:val="28"/>
              </w:rPr>
              <w:lastRenderedPageBreak/>
              <w:t>других людей, народов</w:t>
            </w:r>
          </w:p>
        </w:tc>
        <w:tc>
          <w:tcPr>
            <w:tcW w:w="3970" w:type="dxa"/>
            <w:shd w:val="clear" w:color="auto" w:fill="auto"/>
          </w:tcPr>
          <w:p w14:paraId="61CC08EF" w14:textId="77777777" w:rsidR="00F737B6" w:rsidRPr="00676CA0" w:rsidRDefault="00F737B6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умение анализировать текст, выделять общее и особенное, составлять характеристику объекта по заданным параметрам, описывать события, устанавливать причинно-следственные связи, преобразовывать</w:t>
            </w:r>
            <w:r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bCs/>
                <w:iCs/>
                <w:sz w:val="28"/>
                <w:szCs w:val="28"/>
              </w:rPr>
              <w:t>информацию из одной формы в другую.</w:t>
            </w:r>
          </w:p>
          <w:p w14:paraId="6B7FB32F" w14:textId="77777777" w:rsidR="00F737B6" w:rsidRPr="00676CA0" w:rsidRDefault="00F737B6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>Регулятивные УУД:</w:t>
            </w:r>
            <w:r w:rsidRPr="00676CA0">
              <w:rPr>
                <w:bCs/>
                <w:iCs/>
                <w:sz w:val="28"/>
                <w:szCs w:val="28"/>
              </w:rPr>
              <w:t xml:space="preserve"> владение основами целеполагания, умение представлять результаты своей работы.</w:t>
            </w:r>
          </w:p>
          <w:p w14:paraId="1D09F44F" w14:textId="77777777" w:rsidR="00385572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>Коммуникативные УУД:</w:t>
            </w:r>
            <w:r w:rsidRPr="00676CA0">
              <w:rPr>
                <w:bCs/>
                <w:iCs/>
                <w:sz w:val="28"/>
                <w:szCs w:val="28"/>
              </w:rPr>
              <w:t xml:space="preserve"> умение сообщать конкретное содержание в устной и письменной форме, строить позитивные отношения в процессе учебной деятельности.</w:t>
            </w:r>
          </w:p>
        </w:tc>
        <w:tc>
          <w:tcPr>
            <w:tcW w:w="3117" w:type="dxa"/>
            <w:shd w:val="clear" w:color="auto" w:fill="auto"/>
          </w:tcPr>
          <w:p w14:paraId="21EE3346" w14:textId="77777777" w:rsidR="00F737B6" w:rsidRPr="00676CA0" w:rsidRDefault="00F737B6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Овладение основными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понятиями темы. Знание хронологии событий. Умение рассказывать об образовании Литовского государства и его росте, используя текст учебника и историческую</w:t>
            </w:r>
            <w:r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bCs/>
                <w:iCs/>
                <w:sz w:val="28"/>
                <w:szCs w:val="28"/>
              </w:rPr>
              <w:t xml:space="preserve">карту. Умение выделять особенности положения русских земель в составе Великого княжества </w:t>
            </w:r>
          </w:p>
          <w:p w14:paraId="4A31BD3A" w14:textId="77777777" w:rsidR="00F737B6" w:rsidRPr="00676CA0" w:rsidRDefault="00F737B6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Литовского. Умение составлять схему управления Великого княжества Литовского. Умение объяснять причины сближения Литвы с Польшей, раскрывать сущность и значение </w:t>
            </w:r>
            <w:proofErr w:type="spellStart"/>
            <w:r w:rsidRPr="00676CA0">
              <w:rPr>
                <w:bCs/>
                <w:iCs/>
                <w:sz w:val="28"/>
                <w:szCs w:val="28"/>
              </w:rPr>
              <w:t>Кревской</w:t>
            </w:r>
            <w:proofErr w:type="spellEnd"/>
            <w:r w:rsidRPr="00676CA0">
              <w:rPr>
                <w:bCs/>
                <w:iCs/>
                <w:sz w:val="28"/>
                <w:szCs w:val="28"/>
              </w:rPr>
              <w:t xml:space="preserve"> и </w:t>
            </w:r>
            <w:proofErr w:type="spellStart"/>
            <w:r w:rsidRPr="00676CA0">
              <w:rPr>
                <w:bCs/>
                <w:iCs/>
                <w:sz w:val="28"/>
                <w:szCs w:val="28"/>
              </w:rPr>
              <w:t>Люблинской</w:t>
            </w:r>
            <w:proofErr w:type="spellEnd"/>
            <w:r w:rsidRPr="00676CA0">
              <w:rPr>
                <w:bCs/>
                <w:iCs/>
                <w:sz w:val="28"/>
                <w:szCs w:val="28"/>
              </w:rPr>
              <w:t xml:space="preserve"> уний. Умение </w:t>
            </w:r>
          </w:p>
          <w:p w14:paraId="713527C5" w14:textId="77777777" w:rsidR="00F737B6" w:rsidRPr="00676CA0" w:rsidRDefault="00F737B6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рассказывать о </w:t>
            </w:r>
            <w:proofErr w:type="spellStart"/>
            <w:r w:rsidRPr="00676CA0">
              <w:rPr>
                <w:bCs/>
                <w:iCs/>
                <w:sz w:val="28"/>
                <w:szCs w:val="28"/>
              </w:rPr>
              <w:t>Грюнвальдской</w:t>
            </w:r>
            <w:proofErr w:type="spellEnd"/>
            <w:r w:rsidRPr="00676CA0">
              <w:rPr>
                <w:bCs/>
                <w:iCs/>
                <w:sz w:val="28"/>
                <w:szCs w:val="28"/>
              </w:rPr>
              <w:t xml:space="preserve"> </w:t>
            </w:r>
          </w:p>
          <w:p w14:paraId="1F439845" w14:textId="77777777" w:rsidR="00385572" w:rsidRPr="00676CA0" w:rsidRDefault="00F737B6" w:rsidP="00676CA0">
            <w:pPr>
              <w:spacing w:line="276" w:lineRule="auto"/>
              <w:rPr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битве по картосхеме, оценивать её итоги и значение.</w:t>
            </w:r>
          </w:p>
        </w:tc>
        <w:tc>
          <w:tcPr>
            <w:tcW w:w="993" w:type="dxa"/>
          </w:tcPr>
          <w:p w14:paraId="7F355186" w14:textId="450A2C7E" w:rsidR="00385572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313C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.04</w:t>
            </w:r>
          </w:p>
        </w:tc>
        <w:tc>
          <w:tcPr>
            <w:tcW w:w="878" w:type="dxa"/>
          </w:tcPr>
          <w:p w14:paraId="3B85864E" w14:textId="77777777" w:rsidR="00385572" w:rsidRPr="00676CA0" w:rsidRDefault="00385572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385572" w:rsidRPr="00676CA0" w14:paraId="21010B16" w14:textId="77777777" w:rsidTr="001D3630">
        <w:tc>
          <w:tcPr>
            <w:tcW w:w="649" w:type="dxa"/>
            <w:shd w:val="clear" w:color="auto" w:fill="auto"/>
          </w:tcPr>
          <w:p w14:paraId="5E69889C" w14:textId="77777777" w:rsidR="00385572" w:rsidRPr="00676CA0" w:rsidRDefault="0038557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6</w:t>
            </w:r>
            <w:r w:rsidR="003B7BF6" w:rsidRPr="00676CA0">
              <w:rPr>
                <w:sz w:val="28"/>
                <w:szCs w:val="28"/>
              </w:rPr>
              <w:t>1</w:t>
            </w:r>
          </w:p>
        </w:tc>
        <w:tc>
          <w:tcPr>
            <w:tcW w:w="2100" w:type="dxa"/>
            <w:shd w:val="clear" w:color="auto" w:fill="auto"/>
          </w:tcPr>
          <w:p w14:paraId="11AAA4C3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Обобщение </w:t>
            </w:r>
          </w:p>
          <w:p w14:paraId="5A7F8961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по теме </w:t>
            </w:r>
          </w:p>
          <w:p w14:paraId="69C64572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«Русь между </w:t>
            </w:r>
          </w:p>
          <w:p w14:paraId="7663263D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Востоком и </w:t>
            </w:r>
          </w:p>
          <w:p w14:paraId="54BEEDB7" w14:textId="77777777" w:rsidR="00385572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Западом»</w:t>
            </w:r>
          </w:p>
        </w:tc>
        <w:tc>
          <w:tcPr>
            <w:tcW w:w="2495" w:type="dxa"/>
            <w:shd w:val="clear" w:color="auto" w:fill="auto"/>
          </w:tcPr>
          <w:p w14:paraId="3BB2738D" w14:textId="77777777" w:rsidR="00F737B6" w:rsidRPr="00676CA0" w:rsidRDefault="00F737B6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Ответственное отношение к учению. Умение соблюдать дисциплину на уроке, уважительно относиться к учителю и </w:t>
            </w:r>
          </w:p>
          <w:p w14:paraId="4807BB8B" w14:textId="77777777" w:rsidR="00F737B6" w:rsidRPr="00676CA0" w:rsidRDefault="00F737B6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одноклассникам. Потребность в справедливом оценивании своей </w:t>
            </w:r>
          </w:p>
          <w:p w14:paraId="6BB29CBC" w14:textId="77777777" w:rsidR="00F737B6" w:rsidRPr="00676CA0" w:rsidRDefault="00F737B6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работы и работы одноклассников. Понимание необходимости повторения для закрепления и </w:t>
            </w:r>
          </w:p>
          <w:p w14:paraId="3E33BEF3" w14:textId="77777777" w:rsidR="00F737B6" w:rsidRPr="00676CA0" w:rsidRDefault="00F737B6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систематизации </w:t>
            </w:r>
            <w:r w:rsidRPr="00676CA0">
              <w:rPr>
                <w:bCs/>
                <w:sz w:val="28"/>
                <w:szCs w:val="28"/>
              </w:rPr>
              <w:lastRenderedPageBreak/>
              <w:t xml:space="preserve">знаний. </w:t>
            </w:r>
          </w:p>
          <w:p w14:paraId="6231446C" w14:textId="77777777" w:rsidR="00385572" w:rsidRPr="00676CA0" w:rsidRDefault="00F737B6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Познавательный интерес к изучению истории России. Осознание исторического опыта борьбы с иноземными захватчиками в XIII — начале XV в.</w:t>
            </w:r>
          </w:p>
        </w:tc>
        <w:tc>
          <w:tcPr>
            <w:tcW w:w="3970" w:type="dxa"/>
            <w:shd w:val="clear" w:color="auto" w:fill="auto"/>
          </w:tcPr>
          <w:p w14:paraId="171ABC67" w14:textId="77777777" w:rsidR="00F737B6" w:rsidRPr="00676CA0" w:rsidRDefault="00F737B6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воспроизводить информацию по памяти, давать определения понятий, строить речевые высказывания в устной и письменной форме, устанавливать </w:t>
            </w:r>
          </w:p>
          <w:p w14:paraId="77BA74BC" w14:textId="77777777" w:rsidR="00F737B6" w:rsidRPr="00676CA0" w:rsidRDefault="00F737B6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причинно-следственные связи, работать с </w:t>
            </w:r>
            <w:proofErr w:type="spellStart"/>
            <w:r w:rsidRPr="00676CA0">
              <w:rPr>
                <w:bCs/>
                <w:iCs/>
                <w:sz w:val="28"/>
                <w:szCs w:val="28"/>
              </w:rPr>
              <w:t>разноуровневыми</w:t>
            </w:r>
            <w:proofErr w:type="spellEnd"/>
            <w:r w:rsidRPr="00676CA0">
              <w:rPr>
                <w:bCs/>
                <w:iCs/>
                <w:sz w:val="28"/>
                <w:szCs w:val="28"/>
              </w:rPr>
              <w:t xml:space="preserve"> тестовыми заданиями.</w:t>
            </w:r>
          </w:p>
          <w:p w14:paraId="471D4EC7" w14:textId="77777777" w:rsidR="00F737B6" w:rsidRPr="00676CA0" w:rsidRDefault="00F737B6" w:rsidP="00676CA0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>умение организовать выполнение заданий учителя согласно установленным им правилам работы. Развитие навыков самооценки и самоанализа.</w:t>
            </w:r>
          </w:p>
          <w:p w14:paraId="4A63F325" w14:textId="77777777" w:rsidR="00385572" w:rsidRPr="00676CA0" w:rsidRDefault="00F737B6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>Коммуникативные УУД:</w:t>
            </w:r>
            <w:r w:rsidRPr="00676CA0">
              <w:rPr>
                <w:bCs/>
                <w:iCs/>
                <w:sz w:val="28"/>
                <w:szCs w:val="28"/>
              </w:rPr>
              <w:t xml:space="preserve"> умение работать в группах, обсуждать вопросы со сверстниками. Умение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аргументировать свою точку зрения, грамотно формулировать вопросы, выступать перед аудиторией</w:t>
            </w:r>
          </w:p>
        </w:tc>
        <w:tc>
          <w:tcPr>
            <w:tcW w:w="3117" w:type="dxa"/>
            <w:shd w:val="clear" w:color="auto" w:fill="auto"/>
          </w:tcPr>
          <w:p w14:paraId="7773BDE3" w14:textId="77777777" w:rsidR="00F737B6" w:rsidRPr="00676CA0" w:rsidRDefault="00F737B6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Умения: формулировать определения основных понятий и терминов; определять хронологическую последовательность событий; показывать на карте направления походов иноземных завоевателей на Русь; объяснять, в чём выражалась зависимость русских земель от Золотой Орды; характеризовать </w:t>
            </w:r>
          </w:p>
          <w:p w14:paraId="2E489970" w14:textId="77777777" w:rsidR="00385572" w:rsidRPr="00676CA0" w:rsidRDefault="00F737B6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отношение древнерусских людей к монгольскому нашествию; оценивать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политику русских князей в отношении Золотой Орды и Запада; систематизировать исторический материал</w:t>
            </w:r>
            <w:r w:rsidR="002C0B62" w:rsidRPr="00676CA0">
              <w:rPr>
                <w:bCs/>
                <w:iCs/>
                <w:sz w:val="28"/>
                <w:szCs w:val="28"/>
              </w:rPr>
              <w:t>.</w:t>
            </w:r>
            <w:r w:rsidRPr="00676CA0">
              <w:rPr>
                <w:bCs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</w:tcPr>
          <w:p w14:paraId="32332DC9" w14:textId="37F4078D" w:rsidR="00385572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313CD4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.04</w:t>
            </w:r>
          </w:p>
        </w:tc>
        <w:tc>
          <w:tcPr>
            <w:tcW w:w="878" w:type="dxa"/>
          </w:tcPr>
          <w:p w14:paraId="70705886" w14:textId="77777777" w:rsidR="00385572" w:rsidRPr="00676CA0" w:rsidRDefault="00385572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194281" w:rsidRPr="00676CA0" w14:paraId="363176D1" w14:textId="77777777" w:rsidTr="001D3630">
        <w:tc>
          <w:tcPr>
            <w:tcW w:w="14202" w:type="dxa"/>
            <w:gridSpan w:val="7"/>
            <w:shd w:val="clear" w:color="auto" w:fill="auto"/>
          </w:tcPr>
          <w:p w14:paraId="40130EF4" w14:textId="77777777" w:rsidR="00194281" w:rsidRPr="00676CA0" w:rsidRDefault="00194281" w:rsidP="00676CA0">
            <w:pPr>
              <w:spacing w:line="276" w:lineRule="auto"/>
              <w:ind w:left="567"/>
              <w:jc w:val="center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Раздел V. Русские земли в середине XIII — XV в.</w:t>
            </w:r>
          </w:p>
        </w:tc>
      </w:tr>
      <w:tr w:rsidR="00385572" w:rsidRPr="00676CA0" w14:paraId="6EA0AB47" w14:textId="77777777" w:rsidTr="001D3630">
        <w:tc>
          <w:tcPr>
            <w:tcW w:w="649" w:type="dxa"/>
            <w:shd w:val="clear" w:color="auto" w:fill="auto"/>
          </w:tcPr>
          <w:p w14:paraId="22A7F10A" w14:textId="77777777" w:rsidR="00385572" w:rsidRPr="00676CA0" w:rsidRDefault="0038557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t>6</w:t>
            </w:r>
            <w:r w:rsidR="003B7BF6" w:rsidRPr="00676CA0">
              <w:rPr>
                <w:sz w:val="28"/>
                <w:szCs w:val="28"/>
              </w:rPr>
              <w:t>2</w:t>
            </w:r>
          </w:p>
        </w:tc>
        <w:tc>
          <w:tcPr>
            <w:tcW w:w="2100" w:type="dxa"/>
            <w:shd w:val="clear" w:color="auto" w:fill="auto"/>
          </w:tcPr>
          <w:p w14:paraId="1FD6E08E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Судьбы </w:t>
            </w:r>
          </w:p>
          <w:p w14:paraId="11716BD9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Северо-</w:t>
            </w:r>
          </w:p>
          <w:p w14:paraId="47432984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Западной </w:t>
            </w:r>
          </w:p>
          <w:p w14:paraId="769C83F1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и Северо-</w:t>
            </w:r>
          </w:p>
          <w:p w14:paraId="6D7EB054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Восточной </w:t>
            </w:r>
          </w:p>
          <w:p w14:paraId="303F896B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земель после </w:t>
            </w:r>
          </w:p>
          <w:p w14:paraId="10878DF0" w14:textId="77777777" w:rsidR="00385572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монгольского нашествия</w:t>
            </w:r>
          </w:p>
        </w:tc>
        <w:tc>
          <w:tcPr>
            <w:tcW w:w="2495" w:type="dxa"/>
            <w:shd w:val="clear" w:color="auto" w:fill="auto"/>
          </w:tcPr>
          <w:p w14:paraId="3B5CEF47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Стремление к установлению взаимопонимания с учителем и сверстниками. Ответственное отношение к учению. Познавательный интерес к истории </w:t>
            </w:r>
          </w:p>
          <w:p w14:paraId="77544E62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России. Эстетическое </w:t>
            </w:r>
          </w:p>
          <w:p w14:paraId="784FEC66" w14:textId="77777777" w:rsidR="0038557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восприятие </w:t>
            </w:r>
            <w:r w:rsidRPr="00676CA0">
              <w:rPr>
                <w:bCs/>
                <w:sz w:val="28"/>
                <w:szCs w:val="28"/>
              </w:rPr>
              <w:lastRenderedPageBreak/>
              <w:t xml:space="preserve">Московского Кремля времён Ивана </w:t>
            </w:r>
            <w:proofErr w:type="spellStart"/>
            <w:r w:rsidRPr="00676CA0">
              <w:rPr>
                <w:bCs/>
                <w:sz w:val="28"/>
                <w:szCs w:val="28"/>
              </w:rPr>
              <w:t>Калиты</w:t>
            </w:r>
            <w:proofErr w:type="spellEnd"/>
            <w:r w:rsidRPr="00676CA0">
              <w:rPr>
                <w:bCs/>
                <w:sz w:val="28"/>
                <w:szCs w:val="28"/>
              </w:rPr>
              <w:t>. Личностная оценка деятельности первых московских князей.</w:t>
            </w:r>
          </w:p>
        </w:tc>
        <w:tc>
          <w:tcPr>
            <w:tcW w:w="3970" w:type="dxa"/>
            <w:shd w:val="clear" w:color="auto" w:fill="auto"/>
          </w:tcPr>
          <w:p w14:paraId="2D2D0D5A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>умение давать определение понятий, работать с различными источниками информации, составлять характеристику по самостоятельно выбранным критериям, анализировать, сравнивать и структурировать информацию, описывать объекты и события, устанавливать причинно-</w:t>
            </w:r>
          </w:p>
          <w:p w14:paraId="3465F8C2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следственные связи.</w:t>
            </w:r>
          </w:p>
          <w:p w14:paraId="4704F3C2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владение навыками </w:t>
            </w:r>
          </w:p>
          <w:p w14:paraId="240825AE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самоконтроля и самоанализа, принятие и удержание цели и задач урока, умение организовывать выполнение задач согласно инструкциям учителя, представлять результаты своей работы на уроке.</w:t>
            </w:r>
          </w:p>
          <w:p w14:paraId="679A53A2" w14:textId="77777777" w:rsidR="0038557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bCs/>
                <w:iCs/>
                <w:sz w:val="28"/>
                <w:szCs w:val="28"/>
              </w:rPr>
              <w:t>умение слушать одноклассников и учителя, отвечать на вопросы, сообщать содержание своей работы в устной форме, высказывать своё мнение по актуальным вопросам.</w:t>
            </w:r>
          </w:p>
        </w:tc>
        <w:tc>
          <w:tcPr>
            <w:tcW w:w="3117" w:type="dxa"/>
            <w:shd w:val="clear" w:color="auto" w:fill="auto"/>
          </w:tcPr>
          <w:p w14:paraId="26875C5F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Овладение понятийным аппаратом темы урока. Знание основных дат и хронологии событий. Умение определять особенности </w:t>
            </w:r>
          </w:p>
          <w:p w14:paraId="31EF7F48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политического и социально-</w:t>
            </w:r>
          </w:p>
          <w:p w14:paraId="4BF2ADAB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экономического развития Новгородской и Псковской земель в указанное время. Умение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характеризовать последствия монгольского нашествия для Северо-Восточной Руси, выявлять </w:t>
            </w:r>
          </w:p>
          <w:p w14:paraId="37FD6206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факторы, способствовавшие её  быстрому восстановлению. Умение объяснять преимущества </w:t>
            </w:r>
          </w:p>
          <w:p w14:paraId="0EA63F0C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трёхпольной системы земледелия. Умение определять предпосылки экономического и политического подъёма Московского и Тверского княжеств в начале XIV в. Умение рассказывать о </w:t>
            </w:r>
          </w:p>
          <w:p w14:paraId="1ACD720C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борьбе московских и тверских князей за великокняжеский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ярлык. Умение характеризовать </w:t>
            </w:r>
          </w:p>
          <w:p w14:paraId="569D0329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политику Ивана </w:t>
            </w:r>
            <w:proofErr w:type="spellStart"/>
            <w:r w:rsidRPr="00676CA0">
              <w:rPr>
                <w:bCs/>
                <w:iCs/>
                <w:sz w:val="28"/>
                <w:szCs w:val="28"/>
              </w:rPr>
              <w:t>Калиты</w:t>
            </w:r>
            <w:proofErr w:type="spellEnd"/>
            <w:r w:rsidRPr="00676CA0">
              <w:rPr>
                <w:bCs/>
                <w:iCs/>
                <w:sz w:val="28"/>
                <w:szCs w:val="28"/>
              </w:rPr>
              <w:t xml:space="preserve">, оценивать её итоги. Умение сравнивать политический строй земель северо-запада и северо-востока Руси. Умение анализировать текст исторического источника </w:t>
            </w:r>
          </w:p>
          <w:p w14:paraId="608F1CB3" w14:textId="77777777" w:rsidR="0038557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(«Тверская летопись»)</w:t>
            </w:r>
          </w:p>
        </w:tc>
        <w:tc>
          <w:tcPr>
            <w:tcW w:w="993" w:type="dxa"/>
          </w:tcPr>
          <w:p w14:paraId="6D4CF2F0" w14:textId="3DA2758F" w:rsidR="00385572" w:rsidRPr="00676CA0" w:rsidRDefault="00313CD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29</w:t>
            </w:r>
            <w:r w:rsidR="001A5684">
              <w:rPr>
                <w:sz w:val="28"/>
                <w:szCs w:val="28"/>
              </w:rPr>
              <w:t>.04</w:t>
            </w:r>
          </w:p>
        </w:tc>
        <w:tc>
          <w:tcPr>
            <w:tcW w:w="878" w:type="dxa"/>
          </w:tcPr>
          <w:p w14:paraId="3C10E151" w14:textId="77777777" w:rsidR="00385572" w:rsidRPr="00676CA0" w:rsidRDefault="00385572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9008E5" w:rsidRPr="00676CA0" w14:paraId="3DE7299B" w14:textId="77777777" w:rsidTr="001D3630">
        <w:tc>
          <w:tcPr>
            <w:tcW w:w="649" w:type="dxa"/>
            <w:shd w:val="clear" w:color="auto" w:fill="auto"/>
          </w:tcPr>
          <w:p w14:paraId="24D7AE3E" w14:textId="77777777" w:rsidR="009008E5" w:rsidRPr="00676CA0" w:rsidRDefault="009008E5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6</w:t>
            </w:r>
            <w:r w:rsidR="003B7BF6" w:rsidRPr="00676CA0">
              <w:rPr>
                <w:sz w:val="28"/>
                <w:szCs w:val="28"/>
              </w:rPr>
              <w:t>3</w:t>
            </w:r>
          </w:p>
        </w:tc>
        <w:tc>
          <w:tcPr>
            <w:tcW w:w="2100" w:type="dxa"/>
            <w:shd w:val="clear" w:color="auto" w:fill="auto"/>
          </w:tcPr>
          <w:p w14:paraId="01444649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Дмитрий </w:t>
            </w:r>
          </w:p>
          <w:p w14:paraId="3349161E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Донской и </w:t>
            </w:r>
          </w:p>
          <w:p w14:paraId="15E24E33" w14:textId="77777777" w:rsidR="00194281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борьба русских земель </w:t>
            </w:r>
          </w:p>
          <w:p w14:paraId="25DEBC94" w14:textId="77777777" w:rsidR="009008E5" w:rsidRPr="00676CA0" w:rsidRDefault="00194281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с Ордой</w:t>
            </w:r>
          </w:p>
        </w:tc>
        <w:tc>
          <w:tcPr>
            <w:tcW w:w="2495" w:type="dxa"/>
            <w:shd w:val="clear" w:color="auto" w:fill="auto"/>
          </w:tcPr>
          <w:p w14:paraId="6CF544E1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Способность выбирать </w:t>
            </w:r>
          </w:p>
          <w:p w14:paraId="18605C65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целевые и смысловые </w:t>
            </w:r>
          </w:p>
          <w:p w14:paraId="43C55918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установки своей деятельности. Умение </w:t>
            </w:r>
          </w:p>
          <w:p w14:paraId="04F7D5B9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соблюдать дисциплину </w:t>
            </w:r>
          </w:p>
          <w:p w14:paraId="32CED22E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на уроке. Познавательный интерес к истории </w:t>
            </w:r>
            <w:r w:rsidRPr="00676CA0">
              <w:rPr>
                <w:bCs/>
                <w:sz w:val="28"/>
                <w:szCs w:val="28"/>
              </w:rPr>
              <w:lastRenderedPageBreak/>
              <w:t xml:space="preserve">России. Понимание </w:t>
            </w:r>
          </w:p>
          <w:p w14:paraId="4361FC7D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исторического значения </w:t>
            </w:r>
          </w:p>
          <w:p w14:paraId="21200FB8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Куликовской битвы. </w:t>
            </w:r>
          </w:p>
          <w:p w14:paraId="6607C42F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Ценностное отношение </w:t>
            </w:r>
          </w:p>
          <w:p w14:paraId="52FE1DB5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к историко-культурным </w:t>
            </w:r>
          </w:p>
          <w:p w14:paraId="79C69266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памятникам, связанным </w:t>
            </w:r>
          </w:p>
          <w:p w14:paraId="51EB579A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с Куликовской битвой. </w:t>
            </w:r>
          </w:p>
          <w:p w14:paraId="4C8C9539" w14:textId="77777777" w:rsidR="009008E5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Понимание роли личности в истории. Умение оценивать личность Дмитрия Донского и его деятельность с морально-этической точки зрения. Умение переосмысливать </w:t>
            </w:r>
            <w:r w:rsidRPr="00676CA0">
              <w:rPr>
                <w:bCs/>
                <w:sz w:val="28"/>
                <w:szCs w:val="28"/>
              </w:rPr>
              <w:lastRenderedPageBreak/>
              <w:t xml:space="preserve">учебную информацию в творческой форме. </w:t>
            </w:r>
          </w:p>
        </w:tc>
        <w:tc>
          <w:tcPr>
            <w:tcW w:w="3970" w:type="dxa"/>
            <w:shd w:val="clear" w:color="auto" w:fill="auto"/>
          </w:tcPr>
          <w:p w14:paraId="48458339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воспроизводить информацию по памяти, осуществлять подбор критериев для характеристики объектов, искать и анализировать информацию, устанавливать причинно-следственные связи, строить логическое умозаключение, преобразовывать информацию из одной формы в другую,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готовить сообщения и презентации.</w:t>
            </w:r>
          </w:p>
          <w:p w14:paraId="2DC8018B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определять </w:t>
            </w:r>
          </w:p>
          <w:p w14:paraId="6CEFF12F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необходимые действия в соответствии с учебными задачами, составлять алгоритм их выполнения, представлять результаты своей работы, оценивать правильность выполнения учебной задачи.</w:t>
            </w:r>
          </w:p>
          <w:p w14:paraId="4C04810C" w14:textId="77777777" w:rsidR="009008E5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bCs/>
                <w:iCs/>
                <w:sz w:val="28"/>
                <w:szCs w:val="28"/>
              </w:rPr>
              <w:t>умение слушать и отвечать на вопросы учителя, полно и точно выражать свои мысли, высказывать собственное мнение, строить позитивные отношения в процессе учебной деятельности.</w:t>
            </w:r>
          </w:p>
        </w:tc>
        <w:tc>
          <w:tcPr>
            <w:tcW w:w="3117" w:type="dxa"/>
            <w:shd w:val="clear" w:color="auto" w:fill="auto"/>
          </w:tcPr>
          <w:p w14:paraId="63D795A1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Овладение основными понятиями темы. Знание основных дат и хронологии событий. Умение рассказывать о борьбе за великокняжеский ярлык в </w:t>
            </w:r>
          </w:p>
          <w:p w14:paraId="60942D62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1360—1370-е гг., оценивать роль в ней митрополита Алексия и позицию, занимаемую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Дмитрием Ивановичем. Умение характеризовать положение Золотой Орды и её отношения с Москвой накануне Куликовской битвы. </w:t>
            </w:r>
          </w:p>
          <w:p w14:paraId="2F9DF805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Умение показывать на карте </w:t>
            </w:r>
          </w:p>
          <w:p w14:paraId="5A40B57A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места битвы на р. </w:t>
            </w:r>
            <w:proofErr w:type="spellStart"/>
            <w:r w:rsidRPr="00676CA0">
              <w:rPr>
                <w:bCs/>
                <w:iCs/>
                <w:sz w:val="28"/>
                <w:szCs w:val="28"/>
              </w:rPr>
              <w:t>Воже</w:t>
            </w:r>
            <w:proofErr w:type="spellEnd"/>
            <w:r w:rsidRPr="00676CA0">
              <w:rPr>
                <w:bCs/>
                <w:iCs/>
                <w:sz w:val="28"/>
                <w:szCs w:val="28"/>
              </w:rPr>
              <w:t xml:space="preserve"> и Куликовского сражения. Умение рассказывать о ходе Куликовской битвы, используя текст учебника </w:t>
            </w:r>
          </w:p>
          <w:p w14:paraId="7F7EE51B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и картосхему. Умение раскрывать значение Куликовской битвы, оценивать роль Дмитрия </w:t>
            </w:r>
          </w:p>
          <w:p w14:paraId="42282A34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Донского и Сергия Радонежского в победе над ордынцами. Умение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характеризовать нашествие </w:t>
            </w:r>
          </w:p>
          <w:p w14:paraId="19E7EE3A" w14:textId="77777777" w:rsidR="009008E5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proofErr w:type="spellStart"/>
            <w:r w:rsidRPr="00676CA0">
              <w:rPr>
                <w:bCs/>
                <w:iCs/>
                <w:sz w:val="28"/>
                <w:szCs w:val="28"/>
              </w:rPr>
              <w:t>Тохтамыша</w:t>
            </w:r>
            <w:proofErr w:type="spellEnd"/>
            <w:r w:rsidRPr="00676CA0">
              <w:rPr>
                <w:bCs/>
                <w:iCs/>
                <w:sz w:val="28"/>
                <w:szCs w:val="28"/>
              </w:rPr>
              <w:t>. Умение искать информацию и описывать историко-культурные памятники, связанные с Куликовской битвой.</w:t>
            </w:r>
            <w:r w:rsidRPr="00676CA0">
              <w:rPr>
                <w:bCs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</w:tcPr>
          <w:p w14:paraId="71AAD8AC" w14:textId="2DF51519" w:rsidR="009008E5" w:rsidRPr="00676CA0" w:rsidRDefault="00313CD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  <w:r w:rsidR="001A5684">
              <w:rPr>
                <w:sz w:val="28"/>
                <w:szCs w:val="28"/>
              </w:rPr>
              <w:t>.05</w:t>
            </w:r>
          </w:p>
        </w:tc>
        <w:tc>
          <w:tcPr>
            <w:tcW w:w="878" w:type="dxa"/>
          </w:tcPr>
          <w:p w14:paraId="424721C4" w14:textId="77777777" w:rsidR="009008E5" w:rsidRPr="00676CA0" w:rsidRDefault="009008E5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2C0B62" w:rsidRPr="00676CA0" w14:paraId="0D66C3CE" w14:textId="77777777" w:rsidTr="001D3630">
        <w:tc>
          <w:tcPr>
            <w:tcW w:w="649" w:type="dxa"/>
            <w:shd w:val="clear" w:color="auto" w:fill="auto"/>
          </w:tcPr>
          <w:p w14:paraId="6833EB22" w14:textId="77777777" w:rsidR="002C0B62" w:rsidRPr="00676CA0" w:rsidRDefault="002C0B62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6</w:t>
            </w:r>
            <w:r w:rsidR="003B7BF6" w:rsidRPr="00676CA0">
              <w:rPr>
                <w:sz w:val="28"/>
                <w:szCs w:val="28"/>
              </w:rPr>
              <w:t>4</w:t>
            </w:r>
          </w:p>
        </w:tc>
        <w:tc>
          <w:tcPr>
            <w:tcW w:w="2100" w:type="dxa"/>
            <w:shd w:val="clear" w:color="auto" w:fill="auto"/>
          </w:tcPr>
          <w:p w14:paraId="2AD070A9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Русские земли в конце XIV — пер-</w:t>
            </w:r>
          </w:p>
          <w:p w14:paraId="197EE029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вой полови-</w:t>
            </w:r>
          </w:p>
          <w:p w14:paraId="336A336D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не XV в.</w:t>
            </w:r>
          </w:p>
        </w:tc>
        <w:tc>
          <w:tcPr>
            <w:tcW w:w="2495" w:type="dxa"/>
            <w:shd w:val="clear" w:color="auto" w:fill="auto"/>
          </w:tcPr>
          <w:p w14:paraId="0C43AEB9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Способность выбирать </w:t>
            </w:r>
          </w:p>
          <w:p w14:paraId="1B92A5AF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целевые и смысловые установки своей деятельности. Стремление к </w:t>
            </w:r>
          </w:p>
          <w:p w14:paraId="63EAE012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установлению взаимопонимания с учителем и одноклассниками. </w:t>
            </w:r>
          </w:p>
          <w:p w14:paraId="44A306E7" w14:textId="77777777" w:rsidR="002C0B62" w:rsidRPr="00676CA0" w:rsidRDefault="002C0B62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Познавательный интерес к истории России. Эмпатическое восприятие событий периода </w:t>
            </w:r>
            <w:r w:rsidRPr="00676CA0">
              <w:rPr>
                <w:bCs/>
                <w:sz w:val="28"/>
                <w:szCs w:val="28"/>
              </w:rPr>
              <w:lastRenderedPageBreak/>
              <w:t>династической войны. Негативное отношение к силовому разрешению конфликтных ситуаций</w:t>
            </w:r>
          </w:p>
        </w:tc>
        <w:tc>
          <w:tcPr>
            <w:tcW w:w="3970" w:type="dxa"/>
            <w:shd w:val="clear" w:color="auto" w:fill="auto"/>
          </w:tcPr>
          <w:p w14:paraId="3D4CA921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>умение воспроизводить информацию по памяти,</w:t>
            </w:r>
            <w:r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bCs/>
                <w:iCs/>
                <w:sz w:val="28"/>
                <w:szCs w:val="28"/>
              </w:rPr>
              <w:t xml:space="preserve">работать с различными источниками информации, анализировать текст, описывать объекты и события, устанавливать причинно-следственные связи, владение навыками смыслового чтения. </w:t>
            </w:r>
          </w:p>
          <w:p w14:paraId="41012F54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определять </w:t>
            </w:r>
          </w:p>
          <w:p w14:paraId="65818946" w14:textId="77777777" w:rsidR="002C0B62" w:rsidRPr="00676CA0" w:rsidRDefault="002C0B62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цель урока и ставить задачи, необходимые для её достижения, планировать свою деятельность, представлять результаты работы.</w:t>
            </w:r>
          </w:p>
          <w:p w14:paraId="357C2184" w14:textId="77777777" w:rsidR="002C0B62" w:rsidRPr="00676CA0" w:rsidRDefault="002C0B62" w:rsidP="00676CA0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Коммуникативные УУД: </w:t>
            </w:r>
            <w:r w:rsidRPr="00676CA0">
              <w:rPr>
                <w:bCs/>
                <w:iCs/>
                <w:sz w:val="28"/>
                <w:szCs w:val="28"/>
              </w:rPr>
              <w:t>умение слушать учителя и одноклассников, проявлять инициативу, вступать в диалог, аргументированно высказывать своё мнение.</w:t>
            </w:r>
          </w:p>
        </w:tc>
        <w:tc>
          <w:tcPr>
            <w:tcW w:w="3117" w:type="dxa"/>
            <w:shd w:val="clear" w:color="auto" w:fill="auto"/>
          </w:tcPr>
          <w:p w14:paraId="761E8BAF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lastRenderedPageBreak/>
              <w:t>Овладение основными понятиями темы. Знание основных дат</w:t>
            </w:r>
            <w:r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bCs/>
                <w:iCs/>
                <w:sz w:val="28"/>
                <w:szCs w:val="28"/>
              </w:rPr>
              <w:t xml:space="preserve">и хронологии событий. Умение характеризовать внутреннюю и внешнюю политику Василия I. Умение показывать на карте рост </w:t>
            </w:r>
          </w:p>
          <w:p w14:paraId="0CE1A466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территории Московского княжества при Василии I. Умение читать генеалогическую таблицу </w:t>
            </w:r>
          </w:p>
          <w:p w14:paraId="476C9F37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династии московских князей </w:t>
            </w:r>
          </w:p>
          <w:p w14:paraId="2D24E9BB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конца XIV — первой половины XV в. Умение объяснять причины и последствия междоусобной войны. Умение раскрывать </w:t>
            </w:r>
          </w:p>
          <w:p w14:paraId="7C278239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причины распада Золотой Орды, показывать на карте государства, образовавшиеся в его результате. Умение прогнозировать последствия распада Золотой Орды </w:t>
            </w:r>
          </w:p>
          <w:p w14:paraId="12BBB600" w14:textId="77777777" w:rsidR="002C0B62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для русских земель.</w:t>
            </w:r>
          </w:p>
        </w:tc>
        <w:tc>
          <w:tcPr>
            <w:tcW w:w="993" w:type="dxa"/>
          </w:tcPr>
          <w:p w14:paraId="4641EA0D" w14:textId="16151729" w:rsidR="002C0B62" w:rsidRPr="00676CA0" w:rsidRDefault="00313CD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1A5684">
              <w:rPr>
                <w:sz w:val="28"/>
                <w:szCs w:val="28"/>
              </w:rPr>
              <w:t>.05</w:t>
            </w:r>
          </w:p>
        </w:tc>
        <w:tc>
          <w:tcPr>
            <w:tcW w:w="878" w:type="dxa"/>
          </w:tcPr>
          <w:p w14:paraId="69BCDC92" w14:textId="77777777" w:rsidR="002C0B62" w:rsidRPr="00676CA0" w:rsidRDefault="002C0B62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2C0B62" w:rsidRPr="00676CA0" w14:paraId="5B80520C" w14:textId="77777777" w:rsidTr="001D3630">
        <w:tc>
          <w:tcPr>
            <w:tcW w:w="649" w:type="dxa"/>
            <w:shd w:val="clear" w:color="auto" w:fill="auto"/>
          </w:tcPr>
          <w:p w14:paraId="3A72657E" w14:textId="77777777" w:rsidR="002C0B62" w:rsidRPr="00676CA0" w:rsidRDefault="00546F2B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6</w:t>
            </w:r>
            <w:r w:rsidR="003B7BF6" w:rsidRPr="00676CA0">
              <w:rPr>
                <w:sz w:val="28"/>
                <w:szCs w:val="28"/>
              </w:rPr>
              <w:t>5</w:t>
            </w:r>
          </w:p>
        </w:tc>
        <w:tc>
          <w:tcPr>
            <w:tcW w:w="2100" w:type="dxa"/>
            <w:shd w:val="clear" w:color="auto" w:fill="auto"/>
          </w:tcPr>
          <w:p w14:paraId="51AC5A54" w14:textId="77777777" w:rsidR="002C0B62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Конец эпохи раздробленности</w:t>
            </w:r>
          </w:p>
        </w:tc>
        <w:tc>
          <w:tcPr>
            <w:tcW w:w="2495" w:type="dxa"/>
            <w:shd w:val="clear" w:color="auto" w:fill="auto"/>
          </w:tcPr>
          <w:p w14:paraId="5C123443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Уважительное отношение к учителю и одноклассникам. Познавательный интерес к истории России. </w:t>
            </w:r>
            <w:r w:rsidRPr="00676CA0">
              <w:rPr>
                <w:bCs/>
                <w:sz w:val="28"/>
                <w:szCs w:val="28"/>
              </w:rPr>
              <w:lastRenderedPageBreak/>
              <w:t xml:space="preserve">Понимание </w:t>
            </w:r>
          </w:p>
          <w:p w14:paraId="416BCFD2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значения освобождения </w:t>
            </w:r>
          </w:p>
          <w:p w14:paraId="60109131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Руси от ордынской зависимости. Понимание роли личности в истории. Оценочное мнение о деятельности Ивана  III. </w:t>
            </w:r>
          </w:p>
          <w:p w14:paraId="769EDFD6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Понимание значения </w:t>
            </w:r>
          </w:p>
          <w:p w14:paraId="47FE092E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государственной идеологии как объединяющего начала. Эстетическое восприятие Московского </w:t>
            </w:r>
          </w:p>
          <w:p w14:paraId="77B30E09" w14:textId="77777777" w:rsidR="002C0B62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Кремля времён Ивана III</w:t>
            </w:r>
          </w:p>
        </w:tc>
        <w:tc>
          <w:tcPr>
            <w:tcW w:w="3970" w:type="dxa"/>
            <w:shd w:val="clear" w:color="auto" w:fill="auto"/>
          </w:tcPr>
          <w:p w14:paraId="2B2E77CA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умение работать </w:t>
            </w:r>
          </w:p>
          <w:p w14:paraId="30B6586D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с различными источниками информации, анализировать текст, отделять </w:t>
            </w:r>
          </w:p>
          <w:p w14:paraId="5E6B117B" w14:textId="77777777" w:rsidR="00546F2B" w:rsidRPr="00676CA0" w:rsidRDefault="00546F2B" w:rsidP="00676CA0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главное от второстепенного, преобразовывать информацию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>из одной формы в другую, подбирать критерии для характеристики объекта, делать выводы.</w:t>
            </w:r>
          </w:p>
          <w:p w14:paraId="4C8A8B40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>принятие и удержание цели и задач урока, умение организовывать выполнение задач согласно инструкциям учителя, представлять и анализировать результаты своей работы на уроке.</w:t>
            </w:r>
          </w:p>
          <w:p w14:paraId="7A0D01D8" w14:textId="77777777" w:rsidR="002C0B62" w:rsidRPr="00676CA0" w:rsidRDefault="00546F2B" w:rsidP="00676CA0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bCs/>
                <w:iCs/>
                <w:sz w:val="28"/>
                <w:szCs w:val="28"/>
              </w:rPr>
              <w:t>умение слушать и отвечать на вопросы учителя, полно и точно выражать свои мысли</w:t>
            </w:r>
          </w:p>
        </w:tc>
        <w:tc>
          <w:tcPr>
            <w:tcW w:w="3117" w:type="dxa"/>
            <w:shd w:val="clear" w:color="auto" w:fill="auto"/>
          </w:tcPr>
          <w:p w14:paraId="600CB560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Умение составлять таблицу </w:t>
            </w:r>
          </w:p>
          <w:p w14:paraId="62971218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«Объединение русских земель во второй половине XV — начале XVI в.». Умение характеризовать </w:t>
            </w:r>
          </w:p>
          <w:p w14:paraId="589E03F9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методы подчинения независимых земель московскими князьями. Умение показывать на </w:t>
            </w:r>
          </w:p>
          <w:p w14:paraId="410B5ED1" w14:textId="77777777" w:rsidR="002C0B62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карте рост территории Московского княжества при Иване  III, направления походов Ивана  III на Новгород и ордынцев, хана Ахмата на Русь, место стояния на реке Угре. Умение выявлять изменения в политическом строе Руси и системе управления страной. Умение оценивать значение принятия Судебника 1497 г.</w:t>
            </w:r>
          </w:p>
        </w:tc>
        <w:tc>
          <w:tcPr>
            <w:tcW w:w="993" w:type="dxa"/>
          </w:tcPr>
          <w:p w14:paraId="6C415F53" w14:textId="51CC4FCF" w:rsidR="002C0B62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.05</w:t>
            </w:r>
          </w:p>
        </w:tc>
        <w:tc>
          <w:tcPr>
            <w:tcW w:w="878" w:type="dxa"/>
          </w:tcPr>
          <w:p w14:paraId="22F2E678" w14:textId="77777777" w:rsidR="002C0B62" w:rsidRPr="00676CA0" w:rsidRDefault="002C0B62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546F2B" w:rsidRPr="00676CA0" w14:paraId="4FAF0ED9" w14:textId="77777777" w:rsidTr="001D3630">
        <w:trPr>
          <w:trHeight w:val="2760"/>
        </w:trPr>
        <w:tc>
          <w:tcPr>
            <w:tcW w:w="649" w:type="dxa"/>
            <w:shd w:val="clear" w:color="auto" w:fill="auto"/>
          </w:tcPr>
          <w:p w14:paraId="64D888FF" w14:textId="77777777" w:rsidR="00546F2B" w:rsidRPr="00676CA0" w:rsidRDefault="00546F2B" w:rsidP="00676CA0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6</w:t>
            </w:r>
            <w:r w:rsidR="003B7BF6" w:rsidRPr="00676CA0">
              <w:rPr>
                <w:sz w:val="28"/>
                <w:szCs w:val="28"/>
              </w:rPr>
              <w:t>6</w:t>
            </w:r>
          </w:p>
        </w:tc>
        <w:tc>
          <w:tcPr>
            <w:tcW w:w="2100" w:type="dxa"/>
            <w:shd w:val="clear" w:color="auto" w:fill="auto"/>
          </w:tcPr>
          <w:p w14:paraId="620C9B64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Русская </w:t>
            </w:r>
          </w:p>
          <w:p w14:paraId="18B235BB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православная церковь </w:t>
            </w:r>
          </w:p>
          <w:p w14:paraId="07C3F7B7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во второй </w:t>
            </w:r>
          </w:p>
          <w:p w14:paraId="0402E47A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половине </w:t>
            </w:r>
          </w:p>
          <w:p w14:paraId="7E03CA3F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XIII   — XV в.</w:t>
            </w:r>
          </w:p>
        </w:tc>
        <w:tc>
          <w:tcPr>
            <w:tcW w:w="2495" w:type="dxa"/>
            <w:shd w:val="clear" w:color="auto" w:fill="auto"/>
          </w:tcPr>
          <w:p w14:paraId="7272E059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Стремление к установлению взаимопонимания с </w:t>
            </w:r>
          </w:p>
          <w:p w14:paraId="3C15B423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учителем и сверстниками. Познавательный интерес к истории России. Осознание значения Русской православной церкви в истории России. Знание основных норм морали, нравственности, духовных идеалов, хранимых в культурных традициях народов </w:t>
            </w:r>
          </w:p>
          <w:p w14:paraId="27AC7BA8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России. Понимание значения нравственности, </w:t>
            </w:r>
          </w:p>
          <w:p w14:paraId="1F10A6D0" w14:textId="77777777" w:rsidR="00546F2B" w:rsidRPr="00676CA0" w:rsidRDefault="00546F2B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lastRenderedPageBreak/>
              <w:t>религии в жизни человека, семьи и общества.</w:t>
            </w:r>
          </w:p>
        </w:tc>
        <w:tc>
          <w:tcPr>
            <w:tcW w:w="3970" w:type="dxa"/>
            <w:shd w:val="clear" w:color="auto" w:fill="auto"/>
          </w:tcPr>
          <w:p w14:paraId="5CDC37AD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 УУД: </w:t>
            </w:r>
            <w:r w:rsidRPr="00676CA0">
              <w:rPr>
                <w:bCs/>
                <w:iCs/>
                <w:sz w:val="28"/>
                <w:szCs w:val="28"/>
              </w:rPr>
              <w:t>умение давать определение понятий, выделять в тексте главное, устанавливать причинно-следственные связи, характеризовать объекты и события, делать выводы.</w:t>
            </w:r>
          </w:p>
          <w:p w14:paraId="0750D7F2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Регулятивные УУД: </w:t>
            </w:r>
            <w:r w:rsidRPr="00676CA0">
              <w:rPr>
                <w:bCs/>
                <w:iCs/>
                <w:sz w:val="28"/>
                <w:szCs w:val="28"/>
              </w:rPr>
              <w:t xml:space="preserve">владение навыками </w:t>
            </w:r>
          </w:p>
          <w:p w14:paraId="43790833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самоконтроля и самоанализа, умение </w:t>
            </w:r>
          </w:p>
          <w:p w14:paraId="153C6997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планировать свою деятельность в соответствии с инструкциями учителя, представлять результаты своей работы.</w:t>
            </w:r>
          </w:p>
          <w:p w14:paraId="49AB9042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/>
                <w:bCs/>
                <w:i/>
                <w:iCs/>
                <w:sz w:val="28"/>
                <w:szCs w:val="28"/>
              </w:rPr>
              <w:t xml:space="preserve">Коммуникативные УУД: </w:t>
            </w:r>
            <w:r w:rsidRPr="00676CA0">
              <w:rPr>
                <w:bCs/>
                <w:iCs/>
                <w:sz w:val="28"/>
                <w:szCs w:val="28"/>
              </w:rPr>
              <w:t>умение слушать и отвечать на вопросы учителя,</w:t>
            </w:r>
            <w:r w:rsidRPr="00676CA0">
              <w:rPr>
                <w:sz w:val="28"/>
                <w:szCs w:val="28"/>
              </w:rPr>
              <w:t xml:space="preserve"> </w:t>
            </w:r>
            <w:r w:rsidRPr="00676CA0">
              <w:rPr>
                <w:bCs/>
                <w:iCs/>
                <w:sz w:val="28"/>
                <w:szCs w:val="28"/>
              </w:rPr>
              <w:t>полно и точно выражать свои мысли, высказывать собственное мнение.</w:t>
            </w:r>
          </w:p>
        </w:tc>
        <w:tc>
          <w:tcPr>
            <w:tcW w:w="3117" w:type="dxa"/>
            <w:shd w:val="clear" w:color="auto" w:fill="auto"/>
          </w:tcPr>
          <w:p w14:paraId="55CA1BFA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Овладение понятийным аппаратом темы урока. Умение объяснять причины переноса митрополии в Москву. Умение составлять исторический портрет </w:t>
            </w:r>
          </w:p>
          <w:p w14:paraId="45A02428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Сергия Радонежского, оценивать его роль в российской истории. </w:t>
            </w:r>
          </w:p>
          <w:p w14:paraId="2B97E04F" w14:textId="77777777" w:rsidR="00546F2B" w:rsidRPr="00676CA0" w:rsidRDefault="00546F2B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Умение рассказывать о событиях, связанных с обретением Русской </w:t>
            </w:r>
          </w:p>
          <w:p w14:paraId="7C84FF00" w14:textId="77777777" w:rsidR="00546F2B" w:rsidRPr="00676CA0" w:rsidRDefault="00546F2B" w:rsidP="00676CA0">
            <w:pPr>
              <w:spacing w:line="276" w:lineRule="auto"/>
              <w:rPr>
                <w:bCs/>
                <w:i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 xml:space="preserve">церковью независимости. Умение сравнивать идеи иосифлян и </w:t>
            </w:r>
            <w:proofErr w:type="spellStart"/>
            <w:r w:rsidRPr="00676CA0">
              <w:rPr>
                <w:bCs/>
                <w:iCs/>
                <w:sz w:val="28"/>
                <w:szCs w:val="28"/>
              </w:rPr>
              <w:t>нестяжателей</w:t>
            </w:r>
            <w:proofErr w:type="spellEnd"/>
            <w:r w:rsidRPr="00676CA0">
              <w:rPr>
                <w:bCs/>
                <w:iCs/>
                <w:sz w:val="28"/>
                <w:szCs w:val="28"/>
              </w:rPr>
              <w:t xml:space="preserve">, высказывать своё отношение к ним. Умение формулировать вывод о значении и роли Русской православной церкви в решении ключевых </w:t>
            </w:r>
            <w:r w:rsidRPr="00676CA0">
              <w:rPr>
                <w:bCs/>
                <w:iCs/>
                <w:sz w:val="28"/>
                <w:szCs w:val="28"/>
              </w:rPr>
              <w:lastRenderedPageBreak/>
              <w:t xml:space="preserve">задач развития русских земель во второй половине XIII —XV в. </w:t>
            </w:r>
          </w:p>
        </w:tc>
        <w:tc>
          <w:tcPr>
            <w:tcW w:w="993" w:type="dxa"/>
          </w:tcPr>
          <w:p w14:paraId="1537AE12" w14:textId="7D81FF0D" w:rsidR="00546F2B" w:rsidRPr="00676CA0" w:rsidRDefault="001A568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313CD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.05</w:t>
            </w:r>
          </w:p>
        </w:tc>
        <w:tc>
          <w:tcPr>
            <w:tcW w:w="878" w:type="dxa"/>
          </w:tcPr>
          <w:p w14:paraId="141DA0D0" w14:textId="77777777" w:rsidR="00546F2B" w:rsidRPr="00676CA0" w:rsidRDefault="00546F2B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1A5684" w:rsidRPr="00676CA0" w14:paraId="58763569" w14:textId="77777777" w:rsidTr="001D3630">
        <w:trPr>
          <w:trHeight w:val="3312"/>
        </w:trPr>
        <w:tc>
          <w:tcPr>
            <w:tcW w:w="649" w:type="dxa"/>
            <w:shd w:val="clear" w:color="auto" w:fill="auto"/>
          </w:tcPr>
          <w:p w14:paraId="09D97905" w14:textId="1897B2A5" w:rsidR="00313CD4" w:rsidRPr="00676CA0" w:rsidRDefault="001A5684" w:rsidP="00313CD4">
            <w:pPr>
              <w:spacing w:line="276" w:lineRule="auto"/>
              <w:rPr>
                <w:sz w:val="28"/>
                <w:szCs w:val="28"/>
              </w:rPr>
            </w:pPr>
            <w:r w:rsidRPr="00676CA0">
              <w:rPr>
                <w:sz w:val="28"/>
                <w:szCs w:val="28"/>
              </w:rPr>
              <w:lastRenderedPageBreak/>
              <w:t>67</w:t>
            </w:r>
          </w:p>
          <w:p w14:paraId="770474A7" w14:textId="741FF31E" w:rsidR="001A5684" w:rsidRPr="00676CA0" w:rsidRDefault="001A5684" w:rsidP="00676C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00" w:type="dxa"/>
            <w:shd w:val="clear" w:color="auto" w:fill="auto"/>
          </w:tcPr>
          <w:p w14:paraId="00FC2195" w14:textId="77777777" w:rsidR="001A5684" w:rsidRPr="00676CA0" w:rsidRDefault="001A5684" w:rsidP="00676CA0">
            <w:pPr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2495" w:type="dxa"/>
            <w:vMerge w:val="restart"/>
            <w:shd w:val="clear" w:color="auto" w:fill="auto"/>
          </w:tcPr>
          <w:p w14:paraId="63A10ECB" w14:textId="77777777" w:rsidR="001A5684" w:rsidRPr="00676CA0" w:rsidRDefault="001A5684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Личностные результаты </w:t>
            </w:r>
          </w:p>
          <w:p w14:paraId="34C16E65" w14:textId="77777777" w:rsidR="001A5684" w:rsidRPr="00676CA0" w:rsidRDefault="001A5684" w:rsidP="00676CA0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освоения курса.</w:t>
            </w:r>
          </w:p>
        </w:tc>
        <w:tc>
          <w:tcPr>
            <w:tcW w:w="3970" w:type="dxa"/>
            <w:vMerge w:val="restart"/>
            <w:shd w:val="clear" w:color="auto" w:fill="auto"/>
          </w:tcPr>
          <w:p w14:paraId="7BB4E62A" w14:textId="77777777" w:rsidR="001A5684" w:rsidRPr="00676CA0" w:rsidRDefault="001A5684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proofErr w:type="spellStart"/>
            <w:r w:rsidRPr="00676CA0">
              <w:rPr>
                <w:bCs/>
                <w:iCs/>
                <w:sz w:val="28"/>
                <w:szCs w:val="28"/>
              </w:rPr>
              <w:t>Метапредметные</w:t>
            </w:r>
            <w:proofErr w:type="spellEnd"/>
            <w:r w:rsidRPr="00676CA0">
              <w:rPr>
                <w:bCs/>
                <w:iCs/>
                <w:sz w:val="28"/>
                <w:szCs w:val="28"/>
              </w:rPr>
              <w:t xml:space="preserve"> результаты освоения </w:t>
            </w:r>
          </w:p>
          <w:p w14:paraId="65EED26A" w14:textId="77777777" w:rsidR="001A5684" w:rsidRPr="00676CA0" w:rsidRDefault="001A5684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курса</w:t>
            </w:r>
          </w:p>
        </w:tc>
        <w:tc>
          <w:tcPr>
            <w:tcW w:w="3117" w:type="dxa"/>
            <w:vMerge w:val="restart"/>
            <w:shd w:val="clear" w:color="auto" w:fill="auto"/>
          </w:tcPr>
          <w:p w14:paraId="160B21C6" w14:textId="77777777" w:rsidR="001A5684" w:rsidRPr="00676CA0" w:rsidRDefault="001A5684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676CA0">
              <w:rPr>
                <w:bCs/>
                <w:iCs/>
                <w:sz w:val="28"/>
                <w:szCs w:val="28"/>
              </w:rPr>
              <w:t>Предметные результаты освоения курса.</w:t>
            </w:r>
          </w:p>
        </w:tc>
        <w:tc>
          <w:tcPr>
            <w:tcW w:w="993" w:type="dxa"/>
          </w:tcPr>
          <w:p w14:paraId="6A3EA1BC" w14:textId="794F788D" w:rsidR="001A5684" w:rsidRPr="00676CA0" w:rsidRDefault="00313CD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</w:t>
            </w:r>
          </w:p>
        </w:tc>
        <w:tc>
          <w:tcPr>
            <w:tcW w:w="878" w:type="dxa"/>
          </w:tcPr>
          <w:p w14:paraId="7FCF8D8C" w14:textId="77777777" w:rsidR="001A5684" w:rsidRPr="00676CA0" w:rsidRDefault="001A5684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  <w:tr w:rsidR="001A5684" w:rsidRPr="00676CA0" w14:paraId="3736B702" w14:textId="77777777" w:rsidTr="001D3630">
        <w:trPr>
          <w:trHeight w:val="3312"/>
        </w:trPr>
        <w:tc>
          <w:tcPr>
            <w:tcW w:w="649" w:type="dxa"/>
            <w:shd w:val="clear" w:color="auto" w:fill="auto"/>
          </w:tcPr>
          <w:p w14:paraId="49EBD93B" w14:textId="17FD51C1" w:rsidR="001A5684" w:rsidRPr="00676CA0" w:rsidRDefault="00313CD4" w:rsidP="00676C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2100" w:type="dxa"/>
            <w:shd w:val="clear" w:color="auto" w:fill="auto"/>
          </w:tcPr>
          <w:p w14:paraId="77F98F56" w14:textId="77777777" w:rsidR="001A5684" w:rsidRPr="00676CA0" w:rsidRDefault="001A5684" w:rsidP="001A5684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Обобщающее повторение </w:t>
            </w:r>
          </w:p>
          <w:p w14:paraId="3BFCCD74" w14:textId="77777777" w:rsidR="001A5684" w:rsidRPr="00676CA0" w:rsidRDefault="001A5684" w:rsidP="001A5684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 xml:space="preserve">по курсу «История России с древнейших времён до начала </w:t>
            </w:r>
          </w:p>
          <w:p w14:paraId="6C62B4AD" w14:textId="77777777" w:rsidR="001A5684" w:rsidRPr="00676CA0" w:rsidRDefault="001A5684" w:rsidP="001A5684">
            <w:pPr>
              <w:spacing w:line="276" w:lineRule="auto"/>
              <w:rPr>
                <w:bCs/>
                <w:sz w:val="28"/>
                <w:szCs w:val="28"/>
              </w:rPr>
            </w:pPr>
            <w:r w:rsidRPr="00676CA0">
              <w:rPr>
                <w:bCs/>
                <w:sz w:val="28"/>
                <w:szCs w:val="28"/>
              </w:rPr>
              <w:t>XVI  в.»</w:t>
            </w:r>
          </w:p>
        </w:tc>
        <w:tc>
          <w:tcPr>
            <w:tcW w:w="2495" w:type="dxa"/>
            <w:vMerge/>
            <w:shd w:val="clear" w:color="auto" w:fill="auto"/>
          </w:tcPr>
          <w:p w14:paraId="21BA5360" w14:textId="77777777" w:rsidR="001A5684" w:rsidRPr="00676CA0" w:rsidRDefault="001A5684" w:rsidP="00676CA0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auto"/>
          </w:tcPr>
          <w:p w14:paraId="041D4D8A" w14:textId="77777777" w:rsidR="001A5684" w:rsidRPr="00676CA0" w:rsidRDefault="001A5684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3117" w:type="dxa"/>
            <w:vMerge/>
            <w:shd w:val="clear" w:color="auto" w:fill="auto"/>
          </w:tcPr>
          <w:p w14:paraId="73345B6E" w14:textId="77777777" w:rsidR="001A5684" w:rsidRPr="00676CA0" w:rsidRDefault="001A5684" w:rsidP="00676CA0">
            <w:pPr>
              <w:spacing w:line="276" w:lineRule="auto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</w:tcPr>
          <w:p w14:paraId="543F6A3B" w14:textId="7C340E92" w:rsidR="001A5684" w:rsidRDefault="00313CD4" w:rsidP="00676CA0">
            <w:pPr>
              <w:spacing w:line="276" w:lineRule="auto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</w:t>
            </w:r>
          </w:p>
        </w:tc>
        <w:tc>
          <w:tcPr>
            <w:tcW w:w="878" w:type="dxa"/>
          </w:tcPr>
          <w:p w14:paraId="1FDB32C0" w14:textId="77777777" w:rsidR="001A5684" w:rsidRPr="00676CA0" w:rsidRDefault="001A5684" w:rsidP="00676CA0">
            <w:pPr>
              <w:spacing w:line="276" w:lineRule="auto"/>
              <w:ind w:left="567"/>
              <w:rPr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11"/>
        <w:gridCol w:w="3190"/>
      </w:tblGrid>
      <w:tr w:rsidR="00B03D03" w:rsidRPr="00676CA0" w14:paraId="3CEE1431" w14:textId="77777777" w:rsidTr="00676CA0">
        <w:tc>
          <w:tcPr>
            <w:tcW w:w="5211" w:type="dxa"/>
          </w:tcPr>
          <w:p w14:paraId="4917979A" w14:textId="77777777" w:rsidR="00B03D03" w:rsidRPr="00676CA0" w:rsidRDefault="00B03D03" w:rsidP="00676CA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76CA0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«Рассмотрено» </w:t>
            </w:r>
          </w:p>
          <w:p w14:paraId="291FBA8D" w14:textId="77777777" w:rsidR="00B03D03" w:rsidRPr="00676CA0" w:rsidRDefault="00B03D03" w:rsidP="00676CA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76CA0">
              <w:rPr>
                <w:rFonts w:eastAsia="Calibri"/>
                <w:sz w:val="28"/>
                <w:szCs w:val="28"/>
                <w:lang w:eastAsia="en-US"/>
              </w:rPr>
              <w:t>на заседании МО</w:t>
            </w:r>
          </w:p>
          <w:p w14:paraId="41447143" w14:textId="77777777" w:rsidR="00B03D03" w:rsidRPr="00676CA0" w:rsidRDefault="00B03D03" w:rsidP="00676CA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76CA0">
              <w:rPr>
                <w:rFonts w:eastAsia="Calibri"/>
                <w:sz w:val="28"/>
                <w:szCs w:val="28"/>
                <w:lang w:eastAsia="en-US"/>
              </w:rPr>
              <w:t>учителей гуманитарного цикла</w:t>
            </w:r>
          </w:p>
          <w:p w14:paraId="79BA0076" w14:textId="3BDC83F6" w:rsidR="00B03D03" w:rsidRPr="00676CA0" w:rsidRDefault="00B03D03" w:rsidP="00676CA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76CA0">
              <w:rPr>
                <w:rFonts w:eastAsia="Calibri"/>
                <w:sz w:val="28"/>
                <w:szCs w:val="28"/>
                <w:lang w:eastAsia="en-US"/>
              </w:rPr>
              <w:t>«</w:t>
            </w:r>
            <w:r w:rsidR="00F11092" w:rsidRPr="00676CA0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C3393D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Pr="00676CA0">
              <w:rPr>
                <w:rFonts w:eastAsia="Calibri"/>
                <w:sz w:val="28"/>
                <w:szCs w:val="28"/>
                <w:lang w:eastAsia="en-US"/>
              </w:rPr>
              <w:t>» августа 20</w:t>
            </w:r>
            <w:r w:rsidR="00C3393D">
              <w:rPr>
                <w:rFonts w:eastAsia="Calibri"/>
                <w:sz w:val="28"/>
                <w:szCs w:val="28"/>
                <w:lang w:eastAsia="en-US"/>
              </w:rPr>
              <w:t>20</w:t>
            </w:r>
            <w:r w:rsidRPr="00676CA0">
              <w:rPr>
                <w:rFonts w:eastAsia="Calibri"/>
                <w:sz w:val="28"/>
                <w:szCs w:val="28"/>
                <w:lang w:eastAsia="en-US"/>
              </w:rPr>
              <w:t xml:space="preserve"> г.</w:t>
            </w:r>
          </w:p>
          <w:p w14:paraId="6FB0A8FF" w14:textId="77777777" w:rsidR="00B03D03" w:rsidRPr="00676CA0" w:rsidRDefault="00B03D03" w:rsidP="00676CA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676CA0">
              <w:rPr>
                <w:rFonts w:eastAsia="Calibri"/>
                <w:sz w:val="28"/>
                <w:szCs w:val="28"/>
                <w:lang w:eastAsia="en-US"/>
              </w:rPr>
              <w:t>Руководитель:________А.И</w:t>
            </w:r>
            <w:proofErr w:type="spellEnd"/>
            <w:r w:rsidRPr="00676CA0">
              <w:rPr>
                <w:rFonts w:eastAsia="Calibri"/>
                <w:sz w:val="28"/>
                <w:szCs w:val="28"/>
                <w:lang w:eastAsia="en-US"/>
              </w:rPr>
              <w:t>. Жуковская</w:t>
            </w:r>
          </w:p>
          <w:p w14:paraId="675041D6" w14:textId="77777777" w:rsidR="00B03D03" w:rsidRPr="00676CA0" w:rsidRDefault="00B03D03" w:rsidP="00676CA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eastAsia="Calibri"/>
                <w:sz w:val="28"/>
                <w:szCs w:val="28"/>
                <w:u w:val="single"/>
                <w:lang w:eastAsia="en-US"/>
              </w:rPr>
            </w:pPr>
          </w:p>
          <w:p w14:paraId="0CFA8AAF" w14:textId="77777777" w:rsidR="00B03D03" w:rsidRPr="00676CA0" w:rsidRDefault="00B03D03" w:rsidP="00676CA0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eastAsia="Calibri"/>
                <w:sz w:val="28"/>
                <w:szCs w:val="28"/>
                <w:u w:val="single"/>
                <w:lang w:eastAsia="en-US"/>
              </w:rPr>
            </w:pPr>
            <w:r w:rsidRPr="00676CA0">
              <w:rPr>
                <w:rFonts w:eastAsia="Calibri"/>
                <w:sz w:val="28"/>
                <w:szCs w:val="28"/>
                <w:u w:val="single"/>
                <w:lang w:eastAsia="en-US"/>
              </w:rPr>
              <w:t>Протокол №</w:t>
            </w:r>
            <w:r w:rsidR="00F11092" w:rsidRPr="00676CA0">
              <w:rPr>
                <w:rFonts w:eastAsia="Calibri"/>
                <w:sz w:val="28"/>
                <w:szCs w:val="28"/>
                <w:u w:val="single"/>
                <w:lang w:eastAsia="en-US"/>
              </w:rPr>
              <w:t xml:space="preserve"> 1</w:t>
            </w:r>
            <w:r w:rsidRPr="00676CA0">
              <w:rPr>
                <w:rFonts w:eastAsia="Calibri"/>
                <w:sz w:val="28"/>
                <w:szCs w:val="28"/>
                <w:u w:val="single"/>
                <w:lang w:eastAsia="en-US"/>
              </w:rPr>
              <w:t xml:space="preserve">  от  </w:t>
            </w:r>
          </w:p>
          <w:p w14:paraId="02A70A2F" w14:textId="498118B1" w:rsidR="00B03D03" w:rsidRPr="00676CA0" w:rsidRDefault="00B03D03" w:rsidP="00C3393D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76CA0">
              <w:rPr>
                <w:rFonts w:eastAsia="Calibri"/>
                <w:sz w:val="28"/>
                <w:szCs w:val="28"/>
                <w:u w:val="single"/>
                <w:lang w:eastAsia="en-US"/>
              </w:rPr>
              <w:t>«</w:t>
            </w:r>
            <w:r w:rsidR="00F11092" w:rsidRPr="00676CA0">
              <w:rPr>
                <w:rFonts w:eastAsia="Calibri"/>
                <w:sz w:val="28"/>
                <w:szCs w:val="28"/>
                <w:u w:val="single"/>
                <w:lang w:eastAsia="en-US"/>
              </w:rPr>
              <w:t>3</w:t>
            </w:r>
            <w:r w:rsidR="00C3393D">
              <w:rPr>
                <w:rFonts w:eastAsia="Calibri"/>
                <w:sz w:val="28"/>
                <w:szCs w:val="28"/>
                <w:u w:val="single"/>
                <w:lang w:eastAsia="en-US"/>
              </w:rPr>
              <w:t>1</w:t>
            </w:r>
            <w:r w:rsidRPr="00676CA0">
              <w:rPr>
                <w:rFonts w:eastAsia="Calibri"/>
                <w:sz w:val="28"/>
                <w:szCs w:val="28"/>
                <w:u w:val="single"/>
                <w:lang w:eastAsia="en-US"/>
              </w:rPr>
              <w:t>» августа 20</w:t>
            </w:r>
            <w:r w:rsidR="00C3393D">
              <w:rPr>
                <w:rFonts w:eastAsia="Calibri"/>
                <w:sz w:val="28"/>
                <w:szCs w:val="28"/>
                <w:u w:val="single"/>
                <w:lang w:eastAsia="en-US"/>
              </w:rPr>
              <w:t>20</w:t>
            </w:r>
            <w:r w:rsidR="0008039B" w:rsidRPr="00676CA0">
              <w:rPr>
                <w:rFonts w:eastAsia="Calibri"/>
                <w:sz w:val="28"/>
                <w:szCs w:val="28"/>
                <w:u w:val="single"/>
                <w:lang w:eastAsia="en-US"/>
              </w:rPr>
              <w:t xml:space="preserve"> </w:t>
            </w:r>
            <w:r w:rsidRPr="00676CA0">
              <w:rPr>
                <w:rFonts w:eastAsia="Calibri"/>
                <w:sz w:val="28"/>
                <w:szCs w:val="28"/>
                <w:u w:val="single"/>
                <w:lang w:eastAsia="en-US"/>
              </w:rPr>
              <w:t>г.</w:t>
            </w:r>
          </w:p>
        </w:tc>
        <w:tc>
          <w:tcPr>
            <w:tcW w:w="3190" w:type="dxa"/>
          </w:tcPr>
          <w:p w14:paraId="5D3E5FCD" w14:textId="77777777" w:rsidR="00B03D03" w:rsidRPr="00676CA0" w:rsidRDefault="00B03D03" w:rsidP="00676CA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148968AE" w14:textId="77777777" w:rsidR="00B03D03" w:rsidRPr="00676CA0" w:rsidRDefault="00B03D03" w:rsidP="00676CA0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>«Согласовано»</w:t>
      </w:r>
    </w:p>
    <w:p w14:paraId="76819C9F" w14:textId="77777777" w:rsidR="00B03D03" w:rsidRPr="00676CA0" w:rsidRDefault="00B03D03" w:rsidP="00676CA0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 xml:space="preserve">            Зам. директора по УВР</w:t>
      </w:r>
    </w:p>
    <w:p w14:paraId="65626F8E" w14:textId="77777777" w:rsidR="00B03D03" w:rsidRPr="00676CA0" w:rsidRDefault="00B03D03" w:rsidP="00676CA0">
      <w:pPr>
        <w:suppressAutoHyphens/>
        <w:autoSpaceDE/>
        <w:autoSpaceDN/>
        <w:adjustRightInd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676CA0">
        <w:rPr>
          <w:rFonts w:eastAsia="Calibri"/>
          <w:sz w:val="28"/>
          <w:szCs w:val="28"/>
          <w:lang w:eastAsia="en-US"/>
        </w:rPr>
        <w:t xml:space="preserve">                  _________</w:t>
      </w:r>
      <w:r w:rsidR="0008039B" w:rsidRPr="00676CA0">
        <w:rPr>
          <w:rFonts w:eastAsia="Calibri"/>
          <w:sz w:val="28"/>
          <w:szCs w:val="28"/>
          <w:lang w:eastAsia="en-US"/>
        </w:rPr>
        <w:t xml:space="preserve">Я.А. </w:t>
      </w:r>
      <w:proofErr w:type="spellStart"/>
      <w:r w:rsidR="0008039B" w:rsidRPr="00676CA0">
        <w:rPr>
          <w:rFonts w:eastAsia="Calibri"/>
          <w:sz w:val="28"/>
          <w:szCs w:val="28"/>
          <w:lang w:eastAsia="en-US"/>
        </w:rPr>
        <w:t>Ведута</w:t>
      </w:r>
      <w:proofErr w:type="spellEnd"/>
    </w:p>
    <w:p w14:paraId="0C5E74BA" w14:textId="77777777" w:rsidR="006121DC" w:rsidRPr="007776DB" w:rsidRDefault="006121DC" w:rsidP="007776DB">
      <w:pPr>
        <w:rPr>
          <w:sz w:val="24"/>
          <w:szCs w:val="24"/>
        </w:rPr>
      </w:pPr>
    </w:p>
    <w:sectPr w:rsidR="006121DC" w:rsidRPr="007776DB" w:rsidSect="00676CA0">
      <w:type w:val="continuous"/>
      <w:pgSz w:w="16834" w:h="11909" w:orient="landscape"/>
      <w:pgMar w:top="1134" w:right="850" w:bottom="1134" w:left="1701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68EC"/>
    <w:multiLevelType w:val="hybridMultilevel"/>
    <w:tmpl w:val="839EC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44E99"/>
    <w:multiLevelType w:val="hybridMultilevel"/>
    <w:tmpl w:val="26BEA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B620E"/>
    <w:multiLevelType w:val="hybridMultilevel"/>
    <w:tmpl w:val="E6362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C6799"/>
    <w:multiLevelType w:val="hybridMultilevel"/>
    <w:tmpl w:val="2D28B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562A21"/>
    <w:multiLevelType w:val="hybridMultilevel"/>
    <w:tmpl w:val="BCF6A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602BCA"/>
    <w:multiLevelType w:val="hybridMultilevel"/>
    <w:tmpl w:val="2FBED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30E7D"/>
    <w:multiLevelType w:val="hybridMultilevel"/>
    <w:tmpl w:val="005AB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117E30"/>
    <w:multiLevelType w:val="hybridMultilevel"/>
    <w:tmpl w:val="B13E4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FC4CDB"/>
    <w:multiLevelType w:val="hybridMultilevel"/>
    <w:tmpl w:val="744E5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B7926"/>
    <w:multiLevelType w:val="hybridMultilevel"/>
    <w:tmpl w:val="7C82E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E7706C"/>
    <w:multiLevelType w:val="hybridMultilevel"/>
    <w:tmpl w:val="844E0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845D24"/>
    <w:multiLevelType w:val="hybridMultilevel"/>
    <w:tmpl w:val="3F24A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816378"/>
    <w:multiLevelType w:val="hybridMultilevel"/>
    <w:tmpl w:val="6CDE11D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6CE4B57"/>
    <w:multiLevelType w:val="hybridMultilevel"/>
    <w:tmpl w:val="304062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7FB65DE"/>
    <w:multiLevelType w:val="hybridMultilevel"/>
    <w:tmpl w:val="89F63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093785"/>
    <w:multiLevelType w:val="hybridMultilevel"/>
    <w:tmpl w:val="81287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870AFC"/>
    <w:multiLevelType w:val="hybridMultilevel"/>
    <w:tmpl w:val="5ECE8F0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71255F"/>
    <w:multiLevelType w:val="hybridMultilevel"/>
    <w:tmpl w:val="DE98E68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D879A8"/>
    <w:multiLevelType w:val="hybridMultilevel"/>
    <w:tmpl w:val="092AF96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11"/>
  </w:num>
  <w:num w:numId="5">
    <w:abstractNumId w:val="1"/>
  </w:num>
  <w:num w:numId="6">
    <w:abstractNumId w:val="2"/>
  </w:num>
  <w:num w:numId="7">
    <w:abstractNumId w:val="6"/>
  </w:num>
  <w:num w:numId="8">
    <w:abstractNumId w:val="7"/>
  </w:num>
  <w:num w:numId="9">
    <w:abstractNumId w:val="8"/>
  </w:num>
  <w:num w:numId="10">
    <w:abstractNumId w:val="4"/>
  </w:num>
  <w:num w:numId="11">
    <w:abstractNumId w:val="5"/>
  </w:num>
  <w:num w:numId="12">
    <w:abstractNumId w:val="9"/>
  </w:num>
  <w:num w:numId="13">
    <w:abstractNumId w:val="15"/>
  </w:num>
  <w:num w:numId="14">
    <w:abstractNumId w:val="14"/>
  </w:num>
  <w:num w:numId="15">
    <w:abstractNumId w:val="18"/>
  </w:num>
  <w:num w:numId="16">
    <w:abstractNumId w:val="17"/>
  </w:num>
  <w:num w:numId="17">
    <w:abstractNumId w:val="12"/>
  </w:num>
  <w:num w:numId="18">
    <w:abstractNumId w:val="1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199"/>
    <w:rsid w:val="00036C23"/>
    <w:rsid w:val="00056E47"/>
    <w:rsid w:val="0006582D"/>
    <w:rsid w:val="0008039B"/>
    <w:rsid w:val="000A624D"/>
    <w:rsid w:val="001312B9"/>
    <w:rsid w:val="00176D97"/>
    <w:rsid w:val="00194281"/>
    <w:rsid w:val="001A5684"/>
    <w:rsid w:val="001D3630"/>
    <w:rsid w:val="001E6DFC"/>
    <w:rsid w:val="001F7580"/>
    <w:rsid w:val="002052A5"/>
    <w:rsid w:val="002230CE"/>
    <w:rsid w:val="002427FF"/>
    <w:rsid w:val="002A7FBF"/>
    <w:rsid w:val="002C0B62"/>
    <w:rsid w:val="00313CD4"/>
    <w:rsid w:val="0034061F"/>
    <w:rsid w:val="003420FB"/>
    <w:rsid w:val="00375CC0"/>
    <w:rsid w:val="00385572"/>
    <w:rsid w:val="00394AC6"/>
    <w:rsid w:val="003A472B"/>
    <w:rsid w:val="003B0E54"/>
    <w:rsid w:val="003B3710"/>
    <w:rsid w:val="003B7BF6"/>
    <w:rsid w:val="003C3AD1"/>
    <w:rsid w:val="004056E1"/>
    <w:rsid w:val="00425D2E"/>
    <w:rsid w:val="00443B35"/>
    <w:rsid w:val="0047416A"/>
    <w:rsid w:val="004D4271"/>
    <w:rsid w:val="004E4C8B"/>
    <w:rsid w:val="004F7499"/>
    <w:rsid w:val="00503603"/>
    <w:rsid w:val="00546F2B"/>
    <w:rsid w:val="005647B3"/>
    <w:rsid w:val="00587FEE"/>
    <w:rsid w:val="005E3638"/>
    <w:rsid w:val="0060073A"/>
    <w:rsid w:val="006121DC"/>
    <w:rsid w:val="00651D1D"/>
    <w:rsid w:val="00676CA0"/>
    <w:rsid w:val="006E1FDD"/>
    <w:rsid w:val="006F52BC"/>
    <w:rsid w:val="007312AA"/>
    <w:rsid w:val="007673DD"/>
    <w:rsid w:val="007776DB"/>
    <w:rsid w:val="007936A8"/>
    <w:rsid w:val="007C1E48"/>
    <w:rsid w:val="00807412"/>
    <w:rsid w:val="00885B06"/>
    <w:rsid w:val="009008E5"/>
    <w:rsid w:val="00911BEF"/>
    <w:rsid w:val="009230E9"/>
    <w:rsid w:val="009240B4"/>
    <w:rsid w:val="009464A2"/>
    <w:rsid w:val="0095343A"/>
    <w:rsid w:val="00957708"/>
    <w:rsid w:val="00991E29"/>
    <w:rsid w:val="00995B8B"/>
    <w:rsid w:val="009B7559"/>
    <w:rsid w:val="009C4852"/>
    <w:rsid w:val="00A607C8"/>
    <w:rsid w:val="00AA0D92"/>
    <w:rsid w:val="00AF1A63"/>
    <w:rsid w:val="00B03D03"/>
    <w:rsid w:val="00B273D5"/>
    <w:rsid w:val="00B62518"/>
    <w:rsid w:val="00BF5F75"/>
    <w:rsid w:val="00BF6C29"/>
    <w:rsid w:val="00C3393D"/>
    <w:rsid w:val="00C72A1F"/>
    <w:rsid w:val="00C865CC"/>
    <w:rsid w:val="00C94A94"/>
    <w:rsid w:val="00CB1529"/>
    <w:rsid w:val="00DD27AC"/>
    <w:rsid w:val="00E42A89"/>
    <w:rsid w:val="00E66199"/>
    <w:rsid w:val="00EE3C6F"/>
    <w:rsid w:val="00F11092"/>
    <w:rsid w:val="00F2543A"/>
    <w:rsid w:val="00F44FF6"/>
    <w:rsid w:val="00F51050"/>
    <w:rsid w:val="00F53D07"/>
    <w:rsid w:val="00F637A7"/>
    <w:rsid w:val="00F737B6"/>
    <w:rsid w:val="00F80799"/>
    <w:rsid w:val="00F87C48"/>
    <w:rsid w:val="00FC4A82"/>
    <w:rsid w:val="00FE0020"/>
    <w:rsid w:val="00FF1A8A"/>
    <w:rsid w:val="00FF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F17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A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94A94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94A94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94A94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94A9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C94A94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C94A9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94A9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94A94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94A94"/>
  </w:style>
  <w:style w:type="paragraph" w:styleId="a5">
    <w:name w:val="List Paragraph"/>
    <w:basedOn w:val="a"/>
    <w:uiPriority w:val="34"/>
    <w:qFormat/>
    <w:rsid w:val="00C94A9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C94A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 Знак Знак Знак Знак Знак Знак Знак Знак Знак Знак Знак Знак Знак Знак Знак Знак Знак Знак"/>
    <w:basedOn w:val="a"/>
    <w:rsid w:val="00C94A94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Default">
    <w:name w:val="Default"/>
    <w:rsid w:val="00C94A9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C94A94"/>
    <w:pPr>
      <w:widowControl/>
      <w:autoSpaceDE/>
      <w:autoSpaceDN/>
      <w:adjustRightInd/>
      <w:jc w:val="center"/>
    </w:pPr>
    <w:rPr>
      <w:b/>
      <w:bCs/>
      <w:sz w:val="32"/>
      <w:lang w:val="en-US" w:eastAsia="en-US"/>
    </w:rPr>
  </w:style>
  <w:style w:type="character" w:customStyle="1" w:styleId="a9">
    <w:name w:val="Название Знак"/>
    <w:basedOn w:val="a0"/>
    <w:link w:val="a8"/>
    <w:rsid w:val="00C94A94"/>
    <w:rPr>
      <w:rFonts w:ascii="Times New Roman" w:eastAsia="Times New Roman" w:hAnsi="Times New Roman" w:cs="Times New Roman"/>
      <w:b/>
      <w:bCs/>
      <w:sz w:val="32"/>
      <w:szCs w:val="20"/>
      <w:lang w:val="en-US"/>
    </w:rPr>
  </w:style>
  <w:style w:type="character" w:customStyle="1" w:styleId="aa">
    <w:name w:val="Текст Знак"/>
    <w:link w:val="ab"/>
    <w:locked/>
    <w:rsid w:val="00C94A94"/>
    <w:rPr>
      <w:rFonts w:ascii="Courier New" w:hAnsi="Courier New" w:cs="Courier New"/>
    </w:rPr>
  </w:style>
  <w:style w:type="paragraph" w:styleId="ab">
    <w:name w:val="Plain Text"/>
    <w:basedOn w:val="a"/>
    <w:link w:val="aa"/>
    <w:rsid w:val="00C94A94"/>
    <w:pPr>
      <w:widowControl/>
      <w:autoSpaceDE/>
      <w:autoSpaceDN/>
      <w:adjustRightInd/>
    </w:pPr>
    <w:rPr>
      <w:rFonts w:ascii="Courier New" w:eastAsiaTheme="minorHAnsi" w:hAnsi="Courier New" w:cs="Courier New"/>
      <w:sz w:val="22"/>
      <w:szCs w:val="22"/>
      <w:lang w:eastAsia="en-US"/>
    </w:rPr>
  </w:style>
  <w:style w:type="character" w:customStyle="1" w:styleId="12">
    <w:name w:val="Текст Знак1"/>
    <w:basedOn w:val="a0"/>
    <w:uiPriority w:val="99"/>
    <w:semiHidden/>
    <w:rsid w:val="00C94A94"/>
    <w:rPr>
      <w:rFonts w:ascii="Consolas" w:eastAsia="Times New Roman" w:hAnsi="Consolas" w:cs="Consolas"/>
      <w:sz w:val="21"/>
      <w:szCs w:val="21"/>
      <w:lang w:eastAsia="ru-RU"/>
    </w:rPr>
  </w:style>
  <w:style w:type="character" w:styleId="ac">
    <w:name w:val="Hyperlink"/>
    <w:uiPriority w:val="99"/>
    <w:unhideWhenUsed/>
    <w:rsid w:val="00C94A94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1109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110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A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94A94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94A94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94A94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94A9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C94A94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C94A9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94A9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94A94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94A94"/>
  </w:style>
  <w:style w:type="paragraph" w:styleId="a5">
    <w:name w:val="List Paragraph"/>
    <w:basedOn w:val="a"/>
    <w:uiPriority w:val="34"/>
    <w:qFormat/>
    <w:rsid w:val="00C94A9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C94A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 Знак Знак Знак Знак Знак Знак Знак Знак Знак Знак Знак Знак Знак Знак Знак Знак Знак Знак"/>
    <w:basedOn w:val="a"/>
    <w:rsid w:val="00C94A94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Default">
    <w:name w:val="Default"/>
    <w:rsid w:val="00C94A9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C94A94"/>
    <w:pPr>
      <w:widowControl/>
      <w:autoSpaceDE/>
      <w:autoSpaceDN/>
      <w:adjustRightInd/>
      <w:jc w:val="center"/>
    </w:pPr>
    <w:rPr>
      <w:b/>
      <w:bCs/>
      <w:sz w:val="32"/>
      <w:lang w:val="en-US" w:eastAsia="en-US"/>
    </w:rPr>
  </w:style>
  <w:style w:type="character" w:customStyle="1" w:styleId="a9">
    <w:name w:val="Название Знак"/>
    <w:basedOn w:val="a0"/>
    <w:link w:val="a8"/>
    <w:rsid w:val="00C94A94"/>
    <w:rPr>
      <w:rFonts w:ascii="Times New Roman" w:eastAsia="Times New Roman" w:hAnsi="Times New Roman" w:cs="Times New Roman"/>
      <w:b/>
      <w:bCs/>
      <w:sz w:val="32"/>
      <w:szCs w:val="20"/>
      <w:lang w:val="en-US"/>
    </w:rPr>
  </w:style>
  <w:style w:type="character" w:customStyle="1" w:styleId="aa">
    <w:name w:val="Текст Знак"/>
    <w:link w:val="ab"/>
    <w:locked/>
    <w:rsid w:val="00C94A94"/>
    <w:rPr>
      <w:rFonts w:ascii="Courier New" w:hAnsi="Courier New" w:cs="Courier New"/>
    </w:rPr>
  </w:style>
  <w:style w:type="paragraph" w:styleId="ab">
    <w:name w:val="Plain Text"/>
    <w:basedOn w:val="a"/>
    <w:link w:val="aa"/>
    <w:rsid w:val="00C94A94"/>
    <w:pPr>
      <w:widowControl/>
      <w:autoSpaceDE/>
      <w:autoSpaceDN/>
      <w:adjustRightInd/>
    </w:pPr>
    <w:rPr>
      <w:rFonts w:ascii="Courier New" w:eastAsiaTheme="minorHAnsi" w:hAnsi="Courier New" w:cs="Courier New"/>
      <w:sz w:val="22"/>
      <w:szCs w:val="22"/>
      <w:lang w:eastAsia="en-US"/>
    </w:rPr>
  </w:style>
  <w:style w:type="character" w:customStyle="1" w:styleId="12">
    <w:name w:val="Текст Знак1"/>
    <w:basedOn w:val="a0"/>
    <w:uiPriority w:val="99"/>
    <w:semiHidden/>
    <w:rsid w:val="00C94A94"/>
    <w:rPr>
      <w:rFonts w:ascii="Consolas" w:eastAsia="Times New Roman" w:hAnsi="Consolas" w:cs="Consolas"/>
      <w:sz w:val="21"/>
      <w:szCs w:val="21"/>
      <w:lang w:eastAsia="ru-RU"/>
    </w:rPr>
  </w:style>
  <w:style w:type="character" w:styleId="ac">
    <w:name w:val="Hyperlink"/>
    <w:uiPriority w:val="99"/>
    <w:unhideWhenUsed/>
    <w:rsid w:val="00C94A94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1109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110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F0834-40D7-42D1-80D8-1CB16AFD4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78</Pages>
  <Words>14004</Words>
  <Characters>79824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Каяльская СОШ</Company>
  <LinksUpToDate>false</LinksUpToDate>
  <CharactersWithSpaces>93641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Каяльская СОШ</dc:creator>
  <cp:keywords/>
  <dc:description/>
  <cp:lastModifiedBy>asus</cp:lastModifiedBy>
  <cp:revision>49</cp:revision>
  <cp:lastPrinted>2020-10-04T14:31:00Z</cp:lastPrinted>
  <dcterms:created xsi:type="dcterms:W3CDTF">2016-09-05T06:16:00Z</dcterms:created>
  <dcterms:modified xsi:type="dcterms:W3CDTF">2020-10-05T11:25:00Z</dcterms:modified>
</cp:coreProperties>
</file>