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C" w:rsidRPr="00B27F4C" w:rsidRDefault="00B27F4C" w:rsidP="00B27F4C">
      <w:pPr>
        <w:shd w:val="clear" w:color="auto" w:fill="FBFBFB"/>
        <w:spacing w:after="168" w:line="288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362C27"/>
          <w:spacing w:val="-14"/>
          <w:kern w:val="36"/>
          <w:sz w:val="28"/>
          <w:szCs w:val="28"/>
        </w:rPr>
      </w:pPr>
      <w:bookmarkStart w:id="0" w:name="_GoBack"/>
      <w:bookmarkEnd w:id="0"/>
      <w:r w:rsidRPr="00B27F4C">
        <w:rPr>
          <w:rFonts w:eastAsia="Times New Roman" w:cs="Times New Roman"/>
          <w:b/>
          <w:bCs/>
          <w:color w:val="362C27"/>
          <w:spacing w:val="-14"/>
          <w:kern w:val="36"/>
          <w:sz w:val="28"/>
          <w:szCs w:val="28"/>
        </w:rPr>
        <w:t>Общие сведения</w:t>
      </w:r>
    </w:p>
    <w:p w:rsidR="00B27F4C" w:rsidRPr="00B27F4C" w:rsidRDefault="00B27F4C" w:rsidP="00B27F4C">
      <w:pPr>
        <w:shd w:val="clear" w:color="auto" w:fill="F5F5F5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B27F4C" w:rsidRPr="00B27F4C" w:rsidRDefault="00B27F4C" w:rsidP="00B27F4C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B27F4C">
        <w:rPr>
          <w:rFonts w:eastAsia="Times New Roman" w:cs="Times New Roman"/>
          <w:color w:val="605647"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9).</w:t>
      </w:r>
    </w:p>
    <w:p w:rsidR="00B27F4C" w:rsidRPr="00B27F4C" w:rsidRDefault="00B27F4C" w:rsidP="00B27F4C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B27F4C">
        <w:rPr>
          <w:rFonts w:eastAsia="Times New Roman" w:cs="Times New Roman"/>
          <w:color w:val="605647"/>
          <w:sz w:val="28"/>
          <w:szCs w:val="28"/>
        </w:rPr>
        <w:t>ГИА включает в себя обязательные экзамены по учебным предметам: русский язык и математика.</w:t>
      </w:r>
    </w:p>
    <w:p w:rsidR="00B27F4C" w:rsidRPr="00B27F4C" w:rsidRDefault="00B27F4C" w:rsidP="00B27F4C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proofErr w:type="gramStart"/>
      <w:r w:rsidRPr="00B27F4C">
        <w:rPr>
          <w:rFonts w:eastAsia="Times New Roman" w:cs="Times New Roman"/>
          <w:color w:val="605647"/>
          <w:sz w:val="28"/>
          <w:szCs w:val="28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</w:p>
    <w:p w:rsidR="00B27F4C" w:rsidRPr="00B27F4C" w:rsidRDefault="00B27F4C" w:rsidP="00B27F4C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B27F4C">
        <w:rPr>
          <w:rFonts w:eastAsia="Times New Roman" w:cs="Times New Roman"/>
          <w:color w:val="605647"/>
          <w:sz w:val="28"/>
          <w:szCs w:val="28"/>
        </w:rPr>
        <w:t>ГИА проводится:</w:t>
      </w:r>
    </w:p>
    <w:p w:rsidR="00B27F4C" w:rsidRPr="00B27F4C" w:rsidRDefault="00B27F4C" w:rsidP="00B27F4C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B27F4C">
        <w:rPr>
          <w:rFonts w:eastAsia="Times New Roman" w:cs="Times New Roman"/>
          <w:color w:val="605647"/>
          <w:sz w:val="28"/>
          <w:szCs w:val="28"/>
        </w:rPr>
        <w:t>а) 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B27F4C" w:rsidRPr="00B27F4C" w:rsidRDefault="00B27F4C" w:rsidP="00B27F4C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r w:rsidRPr="00B27F4C">
        <w:rPr>
          <w:rFonts w:eastAsia="Times New Roman" w:cs="Times New Roman"/>
          <w:color w:val="605647"/>
          <w:sz w:val="28"/>
          <w:szCs w:val="28"/>
        </w:rPr>
        <w:t>б) в форме государственного выпускного экзамена (ГВЭ) в виде письменных и устных экзаменов с использованием текстов, тем, заданий, билетов.</w:t>
      </w:r>
    </w:p>
    <w:p w:rsidR="00B27F4C" w:rsidRPr="00B27F4C" w:rsidRDefault="0017012E" w:rsidP="00B27F4C">
      <w:pPr>
        <w:shd w:val="clear" w:color="auto" w:fill="FBFBFB"/>
        <w:spacing w:line="285" w:lineRule="atLeast"/>
        <w:textAlignment w:val="baseline"/>
        <w:rPr>
          <w:rFonts w:eastAsia="Times New Roman" w:cs="Times New Roman"/>
          <w:color w:val="605647"/>
          <w:sz w:val="28"/>
          <w:szCs w:val="28"/>
        </w:rPr>
      </w:pPr>
      <w:hyperlink r:id="rId5" w:tgtFrame="_blank" w:history="1">
        <w:r w:rsidR="00B27F4C" w:rsidRPr="00B27F4C">
          <w:rPr>
            <w:rFonts w:eastAsia="Times New Roman" w:cs="Times New Roman"/>
            <w:color w:val="605647"/>
            <w:sz w:val="28"/>
            <w:szCs w:val="28"/>
          </w:rPr>
          <w:t>Федеральным институтом педагогических измерений</w:t>
        </w:r>
      </w:hyperlink>
      <w:hyperlink r:id="rId6" w:tgtFrame="_blank" w:history="1">
        <w:r w:rsidR="00B27F4C" w:rsidRPr="00B27F4C">
          <w:rPr>
            <w:rFonts w:eastAsia="Times New Roman" w:cs="Times New Roman"/>
            <w:color w:val="605647"/>
            <w:sz w:val="28"/>
            <w:szCs w:val="28"/>
          </w:rPr>
          <w:t>разработаны задания для ГИА 9 и размещены в открытом доступе в сети Интернет на сайте ФИПИ</w:t>
        </w:r>
      </w:hyperlink>
      <w:r w:rsidR="00B27F4C" w:rsidRPr="00B27F4C">
        <w:rPr>
          <w:rFonts w:eastAsia="Times New Roman" w:cs="Times New Roman"/>
          <w:color w:val="605647"/>
          <w:sz w:val="28"/>
          <w:szCs w:val="28"/>
        </w:rPr>
        <w:t>.</w:t>
      </w:r>
    </w:p>
    <w:p w:rsidR="00513E4D" w:rsidRPr="00B27F4C" w:rsidRDefault="00513E4D">
      <w:pPr>
        <w:rPr>
          <w:rFonts w:cs="Times New Roman"/>
          <w:sz w:val="28"/>
          <w:szCs w:val="28"/>
        </w:rPr>
      </w:pPr>
    </w:p>
    <w:sectPr w:rsidR="00513E4D" w:rsidRPr="00B27F4C" w:rsidSect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C"/>
    <w:rsid w:val="00056861"/>
    <w:rsid w:val="00080169"/>
    <w:rsid w:val="0017012E"/>
    <w:rsid w:val="00513E4D"/>
    <w:rsid w:val="00551E8C"/>
    <w:rsid w:val="008446D6"/>
    <w:rsid w:val="00B27F4C"/>
    <w:rsid w:val="00D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7F4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gin-right-10">
    <w:name w:val="margin-right-10"/>
    <w:basedOn w:val="a0"/>
    <w:rsid w:val="00B27F4C"/>
  </w:style>
  <w:style w:type="character" w:customStyle="1" w:styleId="apple-converted-space">
    <w:name w:val="apple-converted-space"/>
    <w:basedOn w:val="a0"/>
    <w:rsid w:val="00B27F4C"/>
  </w:style>
  <w:style w:type="paragraph" w:styleId="a4">
    <w:name w:val="Normal (Web)"/>
    <w:basedOn w:val="a"/>
    <w:uiPriority w:val="99"/>
    <w:semiHidden/>
    <w:unhideWhenUsed/>
    <w:rsid w:val="00B27F4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7F4C"/>
    <w:rPr>
      <w:b/>
      <w:bCs/>
    </w:rPr>
  </w:style>
  <w:style w:type="character" w:styleId="a6">
    <w:name w:val="Hyperlink"/>
    <w:basedOn w:val="a0"/>
    <w:uiPriority w:val="99"/>
    <w:semiHidden/>
    <w:unhideWhenUsed/>
    <w:rsid w:val="00B27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7F4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gin-right-10">
    <w:name w:val="margin-right-10"/>
    <w:basedOn w:val="a0"/>
    <w:rsid w:val="00B27F4C"/>
  </w:style>
  <w:style w:type="character" w:customStyle="1" w:styleId="apple-converted-space">
    <w:name w:val="apple-converted-space"/>
    <w:basedOn w:val="a0"/>
    <w:rsid w:val="00B27F4C"/>
  </w:style>
  <w:style w:type="paragraph" w:styleId="a4">
    <w:name w:val="Normal (Web)"/>
    <w:basedOn w:val="a"/>
    <w:uiPriority w:val="99"/>
    <w:semiHidden/>
    <w:unhideWhenUsed/>
    <w:rsid w:val="00B27F4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7F4C"/>
    <w:rPr>
      <w:b/>
      <w:bCs/>
    </w:rPr>
  </w:style>
  <w:style w:type="character" w:styleId="a6">
    <w:name w:val="Hyperlink"/>
    <w:basedOn w:val="a0"/>
    <w:uiPriority w:val="99"/>
    <w:semiHidden/>
    <w:unhideWhenUsed/>
    <w:rsid w:val="00B2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4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10" w:color="auto"/>
            <w:bottom w:val="single" w:sz="6" w:space="7" w:color="auto"/>
            <w:right w:val="none" w:sz="0" w:space="10" w:color="auto"/>
          </w:divBdr>
        </w:div>
        <w:div w:id="1247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260">
              <w:marLeft w:val="0"/>
              <w:marRight w:val="0"/>
              <w:marTop w:val="0"/>
              <w:marBottom w:val="27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7063066">
                  <w:marLeft w:val="0"/>
                  <w:marRight w:val="0"/>
                  <w:marTop w:val="0"/>
                  <w:marBottom w:val="0"/>
                  <w:divBdr>
                    <w:top w:val="none" w:sz="0" w:space="7" w:color="DDDDDD"/>
                    <w:left w:val="none" w:sz="0" w:space="10" w:color="DDDDDD"/>
                    <w:bottom w:val="single" w:sz="6" w:space="7" w:color="DDDDDD"/>
                    <w:right w:val="none" w:sz="0" w:space="10" w:color="DDDDDD"/>
                  </w:divBdr>
                </w:div>
              </w:divsChild>
            </w:div>
            <w:div w:id="2137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view/sections/236/docs/" TargetMode="External"/><Relationship Id="rId5" Type="http://schemas.openxmlformats.org/officeDocument/2006/relationships/hyperlink" Target="http://www.fipi.ru/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Порт-Катоновская СОШ</cp:lastModifiedBy>
  <cp:revision>2</cp:revision>
  <dcterms:created xsi:type="dcterms:W3CDTF">2016-12-01T07:50:00Z</dcterms:created>
  <dcterms:modified xsi:type="dcterms:W3CDTF">2016-12-01T07:50:00Z</dcterms:modified>
</cp:coreProperties>
</file>